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7"/>
        <w:tblW w:w="9655" w:type="dxa"/>
        <w:tblLook w:val="04A0" w:firstRow="1" w:lastRow="0" w:firstColumn="1" w:lastColumn="0" w:noHBand="0" w:noVBand="1"/>
      </w:tblPr>
      <w:tblGrid>
        <w:gridCol w:w="3530"/>
        <w:gridCol w:w="2811"/>
        <w:gridCol w:w="3314"/>
      </w:tblGrid>
      <w:tr w:rsidR="00264ABA" w:rsidRPr="00C35CA3" w14:paraId="3C00291B" w14:textId="77777777" w:rsidTr="00264ABA">
        <w:trPr>
          <w:trHeight w:val="1291"/>
        </w:trPr>
        <w:tc>
          <w:tcPr>
            <w:tcW w:w="3530" w:type="dxa"/>
          </w:tcPr>
          <w:p w14:paraId="4964004F" w14:textId="77777777" w:rsidR="00264ABA" w:rsidRPr="0095200E" w:rsidRDefault="00264ABA" w:rsidP="00264ABA">
            <w:pPr>
              <w:jc w:val="center"/>
              <w:rPr>
                <w:rFonts w:ascii="Arial" w:hAnsi="Arial" w:cs="Arial"/>
                <w:b/>
                <w:sz w:val="18"/>
                <w:szCs w:val="18"/>
              </w:rPr>
            </w:pPr>
            <w:r w:rsidRPr="0095200E">
              <w:rPr>
                <w:rFonts w:ascii="Arial" w:hAnsi="Arial" w:cs="Arial"/>
                <w:b/>
                <w:sz w:val="18"/>
                <w:szCs w:val="18"/>
              </w:rPr>
              <w:t>REPUBLIQUE DU CAMEROUN</w:t>
            </w:r>
          </w:p>
          <w:p w14:paraId="1C6CA261" w14:textId="77777777" w:rsidR="00264ABA" w:rsidRPr="0095200E" w:rsidRDefault="00264ABA" w:rsidP="00264ABA">
            <w:pPr>
              <w:jc w:val="center"/>
              <w:rPr>
                <w:rFonts w:ascii="Arial" w:hAnsi="Arial" w:cs="Arial"/>
                <w:b/>
                <w:sz w:val="18"/>
                <w:szCs w:val="18"/>
              </w:rPr>
            </w:pPr>
            <w:r w:rsidRPr="0095200E">
              <w:rPr>
                <w:rFonts w:ascii="Arial" w:hAnsi="Arial" w:cs="Arial"/>
                <w:b/>
                <w:sz w:val="18"/>
                <w:szCs w:val="18"/>
              </w:rPr>
              <w:t>Paix – Travail – Patrie</w:t>
            </w:r>
          </w:p>
          <w:p w14:paraId="0E9E2840" w14:textId="77777777" w:rsidR="00264ABA" w:rsidRPr="0095200E" w:rsidRDefault="00264ABA" w:rsidP="00264ABA">
            <w:pPr>
              <w:jc w:val="center"/>
              <w:rPr>
                <w:rFonts w:ascii="Arial" w:hAnsi="Arial" w:cs="Arial"/>
                <w:b/>
                <w:sz w:val="18"/>
                <w:szCs w:val="18"/>
              </w:rPr>
            </w:pPr>
            <w:r w:rsidRPr="0095200E">
              <w:rPr>
                <w:rFonts w:ascii="Arial" w:hAnsi="Arial" w:cs="Arial"/>
                <w:b/>
                <w:sz w:val="18"/>
                <w:szCs w:val="18"/>
              </w:rPr>
              <w:t>******</w:t>
            </w:r>
          </w:p>
          <w:p w14:paraId="647ADDE3" w14:textId="77777777" w:rsidR="00264ABA" w:rsidRPr="0095200E" w:rsidRDefault="00264ABA" w:rsidP="00264ABA">
            <w:pPr>
              <w:jc w:val="center"/>
              <w:rPr>
                <w:rFonts w:ascii="Arial" w:hAnsi="Arial" w:cs="Arial"/>
                <w:b/>
                <w:sz w:val="18"/>
                <w:szCs w:val="18"/>
              </w:rPr>
            </w:pPr>
            <w:r w:rsidRPr="0095200E">
              <w:rPr>
                <w:rFonts w:ascii="Arial" w:hAnsi="Arial" w:cs="Arial"/>
                <w:b/>
                <w:sz w:val="18"/>
                <w:szCs w:val="18"/>
              </w:rPr>
              <w:t>REGION DU L’EST</w:t>
            </w:r>
          </w:p>
          <w:p w14:paraId="589F47F9" w14:textId="77777777" w:rsidR="00264ABA" w:rsidRPr="0095200E" w:rsidRDefault="00264ABA" w:rsidP="00264ABA">
            <w:pPr>
              <w:jc w:val="center"/>
              <w:rPr>
                <w:rFonts w:ascii="Arial" w:hAnsi="Arial" w:cs="Arial"/>
                <w:b/>
                <w:sz w:val="18"/>
                <w:szCs w:val="18"/>
              </w:rPr>
            </w:pPr>
            <w:r w:rsidRPr="0095200E">
              <w:rPr>
                <w:rFonts w:ascii="Arial" w:hAnsi="Arial" w:cs="Arial"/>
                <w:b/>
                <w:sz w:val="18"/>
                <w:szCs w:val="18"/>
              </w:rPr>
              <w:t>********</w:t>
            </w:r>
          </w:p>
          <w:p w14:paraId="7198F49E" w14:textId="3EB587C7" w:rsidR="00264ABA" w:rsidRPr="0095200E" w:rsidRDefault="00762E59" w:rsidP="00264ABA">
            <w:pPr>
              <w:jc w:val="center"/>
              <w:rPr>
                <w:rFonts w:ascii="Arial" w:hAnsi="Arial" w:cs="Arial"/>
                <w:b/>
                <w:sz w:val="18"/>
                <w:szCs w:val="18"/>
              </w:rPr>
            </w:pPr>
            <w:r w:rsidRPr="0095200E">
              <w:rPr>
                <w:rFonts w:ascii="Arial" w:hAnsi="Arial" w:cs="Arial"/>
                <w:b/>
                <w:sz w:val="18"/>
                <w:szCs w:val="18"/>
              </w:rPr>
              <w:t>DEPARTEMENT LOM ET DJEREM</w:t>
            </w:r>
          </w:p>
          <w:p w14:paraId="13ED5773" w14:textId="77777777" w:rsidR="00264ABA" w:rsidRPr="0095200E" w:rsidRDefault="00264ABA" w:rsidP="00264ABA">
            <w:pPr>
              <w:jc w:val="center"/>
              <w:rPr>
                <w:rFonts w:ascii="Arial" w:hAnsi="Arial" w:cs="Arial"/>
                <w:b/>
                <w:sz w:val="18"/>
                <w:szCs w:val="18"/>
              </w:rPr>
            </w:pPr>
            <w:r w:rsidRPr="0095200E">
              <w:rPr>
                <w:rFonts w:ascii="Arial" w:hAnsi="Arial" w:cs="Arial"/>
                <w:b/>
                <w:sz w:val="18"/>
                <w:szCs w:val="18"/>
              </w:rPr>
              <w:t>************</w:t>
            </w:r>
          </w:p>
          <w:p w14:paraId="1340889C" w14:textId="7634EB4E" w:rsidR="00264ABA" w:rsidRPr="0095200E" w:rsidRDefault="00264ABA" w:rsidP="00264ABA">
            <w:pPr>
              <w:jc w:val="center"/>
              <w:rPr>
                <w:rFonts w:ascii="Arial" w:hAnsi="Arial" w:cs="Arial"/>
                <w:b/>
                <w:sz w:val="18"/>
                <w:szCs w:val="18"/>
              </w:rPr>
            </w:pPr>
            <w:r w:rsidRPr="0095200E">
              <w:rPr>
                <w:rFonts w:ascii="Arial" w:hAnsi="Arial" w:cs="Arial"/>
                <w:b/>
                <w:sz w:val="18"/>
                <w:szCs w:val="18"/>
              </w:rPr>
              <w:t>COMMUNE D</w:t>
            </w:r>
            <w:r w:rsidR="001C74FC" w:rsidRPr="0095200E">
              <w:rPr>
                <w:rFonts w:ascii="Arial" w:hAnsi="Arial" w:cs="Arial"/>
                <w:b/>
                <w:sz w:val="18"/>
                <w:szCs w:val="18"/>
              </w:rPr>
              <w:t xml:space="preserve">E </w:t>
            </w:r>
            <w:r w:rsidR="00762E59" w:rsidRPr="0095200E">
              <w:rPr>
                <w:rFonts w:ascii="Arial" w:hAnsi="Arial" w:cs="Arial"/>
                <w:b/>
                <w:sz w:val="18"/>
                <w:szCs w:val="18"/>
              </w:rPr>
              <w:t>MANDJOU</w:t>
            </w:r>
          </w:p>
          <w:p w14:paraId="64EAB5D1" w14:textId="04E1DD02" w:rsidR="00264ABA" w:rsidRPr="0095200E" w:rsidRDefault="00264ABA" w:rsidP="00264ABA">
            <w:pPr>
              <w:jc w:val="center"/>
              <w:rPr>
                <w:rFonts w:ascii="Arial" w:hAnsi="Arial" w:cs="Arial"/>
                <w:b/>
                <w:sz w:val="18"/>
                <w:szCs w:val="18"/>
              </w:rPr>
            </w:pPr>
            <w:r w:rsidRPr="0095200E">
              <w:rPr>
                <w:rFonts w:ascii="Arial" w:hAnsi="Arial" w:cs="Arial"/>
                <w:b/>
                <w:sz w:val="18"/>
                <w:szCs w:val="18"/>
              </w:rPr>
              <w:t>************</w:t>
            </w:r>
          </w:p>
          <w:p w14:paraId="67E8411C" w14:textId="2787079A" w:rsidR="003431AA" w:rsidRPr="0095200E" w:rsidRDefault="003431AA" w:rsidP="00264ABA">
            <w:pPr>
              <w:jc w:val="center"/>
              <w:rPr>
                <w:rFonts w:ascii="Arial" w:hAnsi="Arial" w:cs="Arial"/>
                <w:b/>
                <w:sz w:val="18"/>
                <w:szCs w:val="18"/>
              </w:rPr>
            </w:pPr>
            <w:r w:rsidRPr="0095200E">
              <w:rPr>
                <w:rFonts w:ascii="Arial" w:hAnsi="Arial" w:cs="Arial"/>
                <w:b/>
                <w:sz w:val="18"/>
                <w:szCs w:val="18"/>
              </w:rPr>
              <w:t>SECRETARIAT GENERAL</w:t>
            </w:r>
          </w:p>
          <w:p w14:paraId="21756151" w14:textId="77777777" w:rsidR="003431AA" w:rsidRPr="0095200E" w:rsidRDefault="003431AA" w:rsidP="003431AA">
            <w:pPr>
              <w:jc w:val="center"/>
              <w:rPr>
                <w:rFonts w:ascii="Arial" w:hAnsi="Arial" w:cs="Arial"/>
                <w:b/>
                <w:sz w:val="18"/>
                <w:szCs w:val="18"/>
              </w:rPr>
            </w:pPr>
            <w:r w:rsidRPr="0095200E">
              <w:rPr>
                <w:rFonts w:ascii="Arial" w:hAnsi="Arial" w:cs="Arial"/>
                <w:b/>
                <w:sz w:val="18"/>
                <w:szCs w:val="18"/>
              </w:rPr>
              <w:t>************</w:t>
            </w:r>
          </w:p>
          <w:p w14:paraId="023B7232" w14:textId="673403FF" w:rsidR="003431AA" w:rsidRDefault="003431AA" w:rsidP="00264ABA">
            <w:pPr>
              <w:jc w:val="center"/>
              <w:rPr>
                <w:rFonts w:ascii="Arial" w:hAnsi="Arial" w:cs="Arial"/>
                <w:b/>
              </w:rPr>
            </w:pPr>
            <w:r w:rsidRPr="0095200E">
              <w:rPr>
                <w:rFonts w:ascii="Arial" w:hAnsi="Arial" w:cs="Arial"/>
                <w:b/>
                <w:sz w:val="18"/>
                <w:szCs w:val="18"/>
              </w:rPr>
              <w:t>SERVICE TECHNIQUE</w:t>
            </w:r>
          </w:p>
          <w:p w14:paraId="2A29D5CA" w14:textId="77777777" w:rsidR="003431AA" w:rsidRDefault="003431AA" w:rsidP="003431AA">
            <w:pPr>
              <w:jc w:val="center"/>
              <w:rPr>
                <w:rFonts w:ascii="Arial" w:hAnsi="Arial" w:cs="Arial"/>
                <w:b/>
              </w:rPr>
            </w:pPr>
            <w:r w:rsidRPr="00CC0C5E">
              <w:rPr>
                <w:rFonts w:ascii="Arial" w:hAnsi="Arial" w:cs="Arial"/>
                <w:b/>
              </w:rPr>
              <w:t>************</w:t>
            </w:r>
          </w:p>
          <w:p w14:paraId="00E045BE" w14:textId="39F94070" w:rsidR="003431AA" w:rsidRPr="0095200E" w:rsidRDefault="003431AA" w:rsidP="003431AA">
            <w:pPr>
              <w:jc w:val="center"/>
              <w:rPr>
                <w:rFonts w:ascii="Arial" w:hAnsi="Arial" w:cs="Arial"/>
                <w:b/>
                <w:sz w:val="18"/>
                <w:szCs w:val="18"/>
              </w:rPr>
            </w:pPr>
            <w:r w:rsidRPr="0095200E">
              <w:rPr>
                <w:rFonts w:ascii="Arial" w:hAnsi="Arial" w:cs="Arial"/>
                <w:b/>
                <w:smallCaps/>
                <w:color w:val="000080"/>
                <w:sz w:val="18"/>
                <w:szCs w:val="18"/>
              </w:rPr>
              <w:t xml:space="preserve">Commission interne de passation </w:t>
            </w:r>
          </w:p>
          <w:p w14:paraId="4B9EA7EB" w14:textId="0D3670ED" w:rsidR="003431AA" w:rsidRPr="0095200E" w:rsidRDefault="003431AA" w:rsidP="003431AA">
            <w:pPr>
              <w:ind w:right="648"/>
              <w:rPr>
                <w:rFonts w:ascii="Arial" w:hAnsi="Arial" w:cs="Arial"/>
                <w:color w:val="0F243E" w:themeColor="text2" w:themeShade="80"/>
                <w:sz w:val="14"/>
                <w:szCs w:val="18"/>
              </w:rPr>
            </w:pPr>
            <w:r w:rsidRPr="0095200E">
              <w:rPr>
                <w:rFonts w:ascii="Arial" w:hAnsi="Arial" w:cs="Arial"/>
                <w:b/>
                <w:smallCaps/>
                <w:color w:val="000080"/>
                <w:sz w:val="18"/>
                <w:szCs w:val="18"/>
              </w:rPr>
              <w:t xml:space="preserve">                     des marches                    </w:t>
            </w:r>
          </w:p>
          <w:p w14:paraId="2DC57422" w14:textId="23754527" w:rsidR="003431AA" w:rsidRPr="00264ABA" w:rsidRDefault="003431AA" w:rsidP="00264ABA">
            <w:pPr>
              <w:jc w:val="center"/>
              <w:rPr>
                <w:rFonts w:ascii="Arial" w:hAnsi="Arial" w:cs="Arial"/>
                <w:b/>
              </w:rPr>
            </w:pPr>
          </w:p>
        </w:tc>
        <w:tc>
          <w:tcPr>
            <w:tcW w:w="2811" w:type="dxa"/>
          </w:tcPr>
          <w:p w14:paraId="0B04FD51" w14:textId="55C8896E" w:rsidR="00264ABA" w:rsidRDefault="003431AA" w:rsidP="00264ABA">
            <w:pPr>
              <w:jc w:val="center"/>
              <w:rPr>
                <w:rFonts w:ascii="Century Gothic" w:hAnsi="Century Gothic" w:cs="Calibri"/>
              </w:rPr>
            </w:pPr>
            <w:r>
              <w:rPr>
                <w:rFonts w:ascii="Century Gothic" w:hAnsi="Century Gothic" w:cs="Calibri"/>
                <w:noProof/>
              </w:rPr>
              <mc:AlternateContent>
                <mc:Choice Requires="wpg">
                  <w:drawing>
                    <wp:anchor distT="0" distB="0" distL="114300" distR="114300" simplePos="0" relativeHeight="251674624" behindDoc="0" locked="0" layoutInCell="1" allowOverlap="1" wp14:anchorId="33DCF6C0" wp14:editId="58E08E9B">
                      <wp:simplePos x="0" y="0"/>
                      <wp:positionH relativeFrom="column">
                        <wp:posOffset>399857</wp:posOffset>
                      </wp:positionH>
                      <wp:positionV relativeFrom="paragraph">
                        <wp:posOffset>30452</wp:posOffset>
                      </wp:positionV>
                      <wp:extent cx="1049572" cy="1335819"/>
                      <wp:effectExtent l="0" t="0" r="0" b="0"/>
                      <wp:wrapNone/>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572" cy="1335819"/>
                                <a:chOff x="10820" y="10641"/>
                                <a:chExt cx="314" cy="471"/>
                              </a:xfrm>
                            </wpg:grpSpPr>
                            <pic:pic xmlns:pic="http://schemas.openxmlformats.org/drawingml/2006/picture">
                              <pic:nvPicPr>
                                <pic:cNvPr id="2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20" y="10641"/>
                                  <a:ext cx="314" cy="471"/>
                                </a:xfrm>
                                <a:prstGeom prst="rect">
                                  <a:avLst/>
                                </a:prstGeom>
                                <a:noFill/>
                                <a:extLst>
                                  <a:ext uri="{909E8E84-426E-40DD-AFC4-6F175D3DCCD1}">
                                    <a14:hiddenFill xmlns:a14="http://schemas.microsoft.com/office/drawing/2010/main">
                                      <a:solidFill>
                                        <a:srgbClr val="FFFFFF"/>
                                      </a:solidFill>
                                    </a14:hiddenFill>
                                  </a:ext>
                                </a:extLst>
                              </pic:spPr>
                            </pic:pic>
                            <wps:wsp>
                              <wps:cNvPr id="22" name="WordArt 4"/>
                              <wps:cNvSpPr txBox="1">
                                <a:spLocks noChangeArrowheads="1" noChangeShapeType="1" noTextEdit="1"/>
                              </wps:cNvSpPr>
                              <wps:spPr bwMode="auto">
                                <a:xfrm rot="10800000" flipH="1" flipV="1">
                                  <a:off x="10870" y="10675"/>
                                  <a:ext cx="200" cy="96"/>
                                </a:xfrm>
                                <a:prstGeom prst="rect">
                                  <a:avLst/>
                                </a:prstGeom>
                                <a:extLst>
                                  <a:ext uri="{AF507438-7753-43E0-B8FC-AC1667EBCBE1}">
                                    <a14:hiddenEffects xmlns:a14="http://schemas.microsoft.com/office/drawing/2010/main">
                                      <a:effectLst/>
                                    </a14:hiddenEffects>
                                  </a:ext>
                                </a:extLst>
                              </wps:spPr>
                              <wps:txbx>
                                <w:txbxContent>
                                  <w:p w14:paraId="19B21865" w14:textId="77777777" w:rsidR="0059016C" w:rsidRDefault="0059016C" w:rsidP="003431AA">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wps:txbx>
                              <wps:bodyPr spcFirstLastPara="1" wrap="square" numCol="1" fromWordArt="1">
                                <a:prstTxWarp prst="textArchDown">
                                  <a:avLst>
                                    <a:gd name="adj" fmla="val 4441946"/>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DCF6C0" id="Groupe 20" o:spid="_x0000_s1026" style="position:absolute;left:0;text-align:left;margin-left:31.5pt;margin-top:2.4pt;width:82.65pt;height:105.2pt;z-index:251674624" coordorigin="10820,10641" coordsize="314,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820;top:10641;width:314;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_x0000_s1028" type="#_x0000_t202" style="position:absolute;left:10870;top:10675;width:200;height:96;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" filled="f" stroked="f">
                        <o:lock v:ext="edit" shapetype="t"/>
                        <v:textbox>
                          <w:txbxContent>
                            <w:p w14:paraId="19B21865" w14:textId="77777777" w:rsidR="0059016C" w:rsidRDefault="0059016C" w:rsidP="003431AA">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v:textbox>
                      </v:shape>
                    </v:group>
                  </w:pict>
                </mc:Fallback>
              </mc:AlternateContent>
            </w:r>
          </w:p>
          <w:p w14:paraId="5976D268" w14:textId="50D9FCEA" w:rsidR="00264ABA" w:rsidRPr="004745DB" w:rsidRDefault="00264ABA" w:rsidP="00264ABA">
            <w:pPr>
              <w:rPr>
                <w:rFonts w:ascii="Century Gothic" w:hAnsi="Century Gothic" w:cs="Calibri"/>
              </w:rPr>
            </w:pPr>
          </w:p>
          <w:p w14:paraId="3E72D2A6" w14:textId="77777777" w:rsidR="00264ABA" w:rsidRDefault="00264ABA" w:rsidP="00264ABA">
            <w:pPr>
              <w:rPr>
                <w:rFonts w:ascii="Century Gothic" w:hAnsi="Century Gothic" w:cs="Calibri"/>
              </w:rPr>
            </w:pPr>
          </w:p>
          <w:p w14:paraId="5607EF3D" w14:textId="77777777" w:rsidR="00264ABA" w:rsidRPr="004745DB" w:rsidRDefault="00264ABA" w:rsidP="00264ABA">
            <w:pPr>
              <w:jc w:val="center"/>
              <w:rPr>
                <w:rFonts w:ascii="Century Gothic" w:hAnsi="Century Gothic" w:cs="Calibri"/>
              </w:rPr>
            </w:pPr>
          </w:p>
        </w:tc>
        <w:tc>
          <w:tcPr>
            <w:tcW w:w="3314" w:type="dxa"/>
          </w:tcPr>
          <w:p w14:paraId="0971D533" w14:textId="77777777" w:rsidR="00264ABA" w:rsidRPr="0095200E" w:rsidRDefault="00264ABA" w:rsidP="00264ABA">
            <w:pPr>
              <w:jc w:val="center"/>
              <w:rPr>
                <w:rFonts w:ascii="Arial" w:hAnsi="Arial" w:cs="Arial"/>
                <w:b/>
                <w:sz w:val="18"/>
                <w:szCs w:val="18"/>
                <w:lang w:val="en-US"/>
              </w:rPr>
            </w:pPr>
            <w:r w:rsidRPr="0095200E">
              <w:rPr>
                <w:rFonts w:ascii="Arial" w:hAnsi="Arial" w:cs="Arial"/>
                <w:b/>
                <w:sz w:val="18"/>
                <w:szCs w:val="18"/>
                <w:lang w:val="en-US"/>
              </w:rPr>
              <w:t>REPUBLIC OF CAMEROON</w:t>
            </w:r>
          </w:p>
          <w:p w14:paraId="6F0CB76D" w14:textId="2B223973" w:rsidR="00264ABA" w:rsidRPr="0095200E" w:rsidRDefault="00264ABA" w:rsidP="00264ABA">
            <w:pPr>
              <w:jc w:val="center"/>
              <w:rPr>
                <w:rFonts w:ascii="Arial" w:hAnsi="Arial" w:cs="Arial"/>
                <w:b/>
                <w:sz w:val="18"/>
                <w:szCs w:val="18"/>
                <w:lang w:val="en-US"/>
              </w:rPr>
            </w:pPr>
            <w:r w:rsidRPr="0095200E">
              <w:rPr>
                <w:rFonts w:ascii="Arial" w:hAnsi="Arial" w:cs="Arial"/>
                <w:b/>
                <w:sz w:val="18"/>
                <w:szCs w:val="18"/>
                <w:lang w:val="en-US"/>
              </w:rPr>
              <w:t>Peace –Work – Fatherland</w:t>
            </w:r>
          </w:p>
          <w:p w14:paraId="55E5CFC0" w14:textId="77777777" w:rsidR="00264ABA" w:rsidRPr="0095200E" w:rsidRDefault="00264ABA" w:rsidP="00264ABA">
            <w:pPr>
              <w:jc w:val="center"/>
              <w:rPr>
                <w:rFonts w:ascii="Arial" w:hAnsi="Arial" w:cs="Arial"/>
                <w:b/>
                <w:sz w:val="18"/>
                <w:szCs w:val="18"/>
                <w:lang w:val="en-US"/>
              </w:rPr>
            </w:pPr>
            <w:r w:rsidRPr="0095200E">
              <w:rPr>
                <w:rFonts w:ascii="Arial" w:hAnsi="Arial" w:cs="Arial"/>
                <w:b/>
                <w:sz w:val="18"/>
                <w:szCs w:val="18"/>
                <w:lang w:val="en-US"/>
              </w:rPr>
              <w:t>******</w:t>
            </w:r>
          </w:p>
          <w:p w14:paraId="6C5FDC07" w14:textId="77777777" w:rsidR="00264ABA" w:rsidRPr="0095200E" w:rsidRDefault="00264ABA" w:rsidP="00264ABA">
            <w:pPr>
              <w:jc w:val="center"/>
              <w:rPr>
                <w:rFonts w:ascii="Arial" w:hAnsi="Arial" w:cs="Arial"/>
                <w:b/>
                <w:sz w:val="18"/>
                <w:szCs w:val="18"/>
                <w:lang w:val="en-US"/>
              </w:rPr>
            </w:pPr>
            <w:r w:rsidRPr="0095200E">
              <w:rPr>
                <w:rFonts w:ascii="Arial" w:hAnsi="Arial" w:cs="Arial"/>
                <w:b/>
                <w:sz w:val="18"/>
                <w:szCs w:val="18"/>
                <w:lang w:val="en-US"/>
              </w:rPr>
              <w:t>EAST REGION</w:t>
            </w:r>
          </w:p>
          <w:p w14:paraId="3488EC3C" w14:textId="77777777" w:rsidR="00264ABA" w:rsidRPr="0095200E" w:rsidRDefault="00264ABA" w:rsidP="00264ABA">
            <w:pPr>
              <w:jc w:val="center"/>
              <w:rPr>
                <w:rFonts w:ascii="Arial" w:hAnsi="Arial" w:cs="Arial"/>
                <w:b/>
                <w:sz w:val="18"/>
                <w:szCs w:val="18"/>
                <w:lang w:val="en-US"/>
              </w:rPr>
            </w:pPr>
            <w:r w:rsidRPr="0095200E">
              <w:rPr>
                <w:rFonts w:ascii="Arial" w:hAnsi="Arial" w:cs="Arial"/>
                <w:b/>
                <w:sz w:val="18"/>
                <w:szCs w:val="18"/>
                <w:lang w:val="en-US"/>
              </w:rPr>
              <w:t>********</w:t>
            </w:r>
          </w:p>
          <w:p w14:paraId="03DB7EA9" w14:textId="1E0397D3" w:rsidR="00264ABA" w:rsidRPr="0095200E" w:rsidRDefault="00762E59" w:rsidP="00264ABA">
            <w:pPr>
              <w:jc w:val="center"/>
              <w:rPr>
                <w:rFonts w:ascii="Arial" w:hAnsi="Arial" w:cs="Arial"/>
                <w:b/>
                <w:sz w:val="18"/>
                <w:szCs w:val="18"/>
                <w:lang w:val="en-US"/>
              </w:rPr>
            </w:pPr>
            <w:r w:rsidRPr="0095200E">
              <w:rPr>
                <w:rFonts w:ascii="Arial" w:hAnsi="Arial" w:cs="Arial"/>
                <w:b/>
                <w:sz w:val="18"/>
                <w:szCs w:val="18"/>
                <w:lang w:val="en-US"/>
              </w:rPr>
              <w:t>LOM AND DJEREM DIVISIONAL</w:t>
            </w:r>
          </w:p>
          <w:p w14:paraId="1696CA1A" w14:textId="77777777" w:rsidR="00264ABA" w:rsidRPr="0095200E" w:rsidRDefault="00264ABA" w:rsidP="00264ABA">
            <w:pPr>
              <w:jc w:val="center"/>
              <w:rPr>
                <w:rFonts w:ascii="Arial" w:hAnsi="Arial" w:cs="Arial"/>
                <w:b/>
                <w:sz w:val="18"/>
                <w:szCs w:val="18"/>
                <w:lang w:val="en-US"/>
              </w:rPr>
            </w:pPr>
            <w:r w:rsidRPr="0095200E">
              <w:rPr>
                <w:rFonts w:ascii="Arial" w:hAnsi="Arial" w:cs="Arial"/>
                <w:b/>
                <w:sz w:val="18"/>
                <w:szCs w:val="18"/>
                <w:lang w:val="en-US"/>
              </w:rPr>
              <w:t>************</w:t>
            </w:r>
          </w:p>
          <w:p w14:paraId="31D3FD78" w14:textId="7D9D8177" w:rsidR="00264ABA" w:rsidRPr="001C0D97" w:rsidRDefault="00762E59" w:rsidP="00264ABA">
            <w:pPr>
              <w:jc w:val="center"/>
              <w:rPr>
                <w:rFonts w:ascii="Arial" w:hAnsi="Arial" w:cs="Arial"/>
                <w:b/>
                <w:sz w:val="18"/>
                <w:szCs w:val="18"/>
                <w:lang w:val="en-US"/>
              </w:rPr>
            </w:pPr>
            <w:r w:rsidRPr="001C0D97">
              <w:rPr>
                <w:rFonts w:ascii="Arial" w:hAnsi="Arial" w:cs="Arial"/>
                <w:b/>
                <w:sz w:val="18"/>
                <w:szCs w:val="18"/>
                <w:lang w:val="en-US"/>
              </w:rPr>
              <w:t>MANDJOU</w:t>
            </w:r>
            <w:r w:rsidR="00264ABA" w:rsidRPr="001C0D97">
              <w:rPr>
                <w:rFonts w:ascii="Arial" w:hAnsi="Arial" w:cs="Arial"/>
                <w:b/>
                <w:sz w:val="18"/>
                <w:szCs w:val="18"/>
                <w:lang w:val="en-US"/>
              </w:rPr>
              <w:t xml:space="preserve"> COUNCIL</w:t>
            </w:r>
          </w:p>
          <w:p w14:paraId="2CAFBD03" w14:textId="1636C39D" w:rsidR="00264ABA" w:rsidRPr="001C0D97" w:rsidRDefault="00264ABA" w:rsidP="00264ABA">
            <w:pPr>
              <w:jc w:val="center"/>
              <w:rPr>
                <w:rFonts w:ascii="Arial" w:hAnsi="Arial" w:cs="Arial"/>
                <w:b/>
                <w:sz w:val="18"/>
                <w:szCs w:val="18"/>
                <w:lang w:val="en-US"/>
              </w:rPr>
            </w:pPr>
            <w:r w:rsidRPr="001C0D97">
              <w:rPr>
                <w:rFonts w:ascii="Arial" w:hAnsi="Arial" w:cs="Arial"/>
                <w:b/>
                <w:sz w:val="18"/>
                <w:szCs w:val="18"/>
                <w:lang w:val="en-US"/>
              </w:rPr>
              <w:t>************</w:t>
            </w:r>
          </w:p>
          <w:p w14:paraId="4DFB0E10" w14:textId="639C86AC" w:rsidR="003431AA" w:rsidRPr="001C0D97" w:rsidRDefault="003431AA" w:rsidP="00264ABA">
            <w:pPr>
              <w:jc w:val="center"/>
              <w:rPr>
                <w:rFonts w:ascii="Arial" w:hAnsi="Arial" w:cs="Arial"/>
                <w:b/>
                <w:sz w:val="18"/>
                <w:szCs w:val="18"/>
                <w:lang w:val="en-US"/>
              </w:rPr>
            </w:pPr>
            <w:r w:rsidRPr="001C0D97">
              <w:rPr>
                <w:rFonts w:ascii="Arial" w:hAnsi="Arial" w:cs="Arial"/>
                <w:b/>
                <w:sz w:val="18"/>
                <w:szCs w:val="18"/>
                <w:lang w:val="en-US"/>
              </w:rPr>
              <w:t>GENERAL SECRETARY</w:t>
            </w:r>
          </w:p>
          <w:p w14:paraId="28C4E35A" w14:textId="77777777" w:rsidR="003431AA" w:rsidRPr="001C0D97" w:rsidRDefault="003431AA" w:rsidP="003431AA">
            <w:pPr>
              <w:jc w:val="center"/>
              <w:rPr>
                <w:rFonts w:ascii="Arial" w:hAnsi="Arial" w:cs="Arial"/>
                <w:b/>
                <w:sz w:val="18"/>
                <w:szCs w:val="18"/>
                <w:lang w:val="en-US"/>
              </w:rPr>
            </w:pPr>
            <w:r w:rsidRPr="001C0D97">
              <w:rPr>
                <w:rFonts w:ascii="Arial" w:hAnsi="Arial" w:cs="Arial"/>
                <w:b/>
                <w:sz w:val="18"/>
                <w:szCs w:val="18"/>
                <w:lang w:val="en-US"/>
              </w:rPr>
              <w:t>************</w:t>
            </w:r>
          </w:p>
          <w:p w14:paraId="06E7573E" w14:textId="0D44AFDD" w:rsidR="003431AA" w:rsidRPr="001C0D97" w:rsidRDefault="003431AA" w:rsidP="00264ABA">
            <w:pPr>
              <w:jc w:val="center"/>
              <w:rPr>
                <w:rFonts w:ascii="Arial" w:hAnsi="Arial" w:cs="Arial"/>
                <w:b/>
                <w:sz w:val="18"/>
                <w:szCs w:val="18"/>
                <w:lang w:val="en-US"/>
              </w:rPr>
            </w:pPr>
            <w:r w:rsidRPr="001C0D97">
              <w:rPr>
                <w:rFonts w:ascii="Arial" w:hAnsi="Arial" w:cs="Arial"/>
                <w:b/>
                <w:sz w:val="18"/>
                <w:szCs w:val="18"/>
                <w:lang w:val="en-US"/>
              </w:rPr>
              <w:t>TECHNICAL SERVICE</w:t>
            </w:r>
          </w:p>
          <w:p w14:paraId="7BE39CC1" w14:textId="77777777" w:rsidR="003431AA" w:rsidRPr="0095200E" w:rsidRDefault="003431AA" w:rsidP="003431AA">
            <w:pPr>
              <w:jc w:val="center"/>
              <w:rPr>
                <w:rFonts w:ascii="Arial" w:hAnsi="Arial" w:cs="Arial"/>
                <w:b/>
                <w:sz w:val="18"/>
                <w:szCs w:val="18"/>
              </w:rPr>
            </w:pPr>
            <w:r w:rsidRPr="0095200E">
              <w:rPr>
                <w:rFonts w:ascii="Arial" w:hAnsi="Arial" w:cs="Arial"/>
                <w:b/>
                <w:sz w:val="18"/>
                <w:szCs w:val="18"/>
              </w:rPr>
              <w:t>************</w:t>
            </w:r>
          </w:p>
          <w:p w14:paraId="1F1B7852" w14:textId="798B1AD8" w:rsidR="003431AA" w:rsidRPr="0095200E" w:rsidRDefault="003431AA" w:rsidP="00264ABA">
            <w:pPr>
              <w:jc w:val="center"/>
              <w:rPr>
                <w:rFonts w:ascii="Arial" w:hAnsi="Arial" w:cs="Arial"/>
                <w:b/>
                <w:sz w:val="18"/>
                <w:szCs w:val="18"/>
              </w:rPr>
            </w:pPr>
            <w:r w:rsidRPr="0095200E">
              <w:rPr>
                <w:rFonts w:ascii="Arial" w:hAnsi="Arial" w:cs="Arial"/>
                <w:b/>
                <w:smallCaps/>
                <w:color w:val="000080"/>
                <w:sz w:val="18"/>
                <w:szCs w:val="18"/>
                <w:lang w:val="en-GB"/>
              </w:rPr>
              <w:t>internal tender’s board</w:t>
            </w:r>
          </w:p>
          <w:p w14:paraId="6CF2DC73" w14:textId="5076D30B" w:rsidR="00264ABA" w:rsidRPr="0095200E" w:rsidRDefault="003431AA" w:rsidP="003431AA">
            <w:pPr>
              <w:jc w:val="center"/>
              <w:rPr>
                <w:rFonts w:ascii="Century Gothic" w:hAnsi="Century Gothic" w:cs="Calibri"/>
                <w:sz w:val="18"/>
                <w:szCs w:val="18"/>
                <w:lang w:val="en-US"/>
              </w:rPr>
            </w:pPr>
            <w:r w:rsidRPr="0095200E">
              <w:rPr>
                <w:rFonts w:ascii="Arial Narrow" w:hAnsi="Arial Narrow"/>
                <w:b/>
                <w:smallCaps/>
                <w:color w:val="000080"/>
                <w:sz w:val="18"/>
                <w:szCs w:val="18"/>
                <w:lang w:val="en-GB"/>
              </w:rPr>
              <w:t xml:space="preserve">                      </w:t>
            </w:r>
          </w:p>
        </w:tc>
      </w:tr>
    </w:tbl>
    <w:p w14:paraId="6D35B810" w14:textId="36BD8A20" w:rsidR="00D265D2" w:rsidRDefault="00D265D2" w:rsidP="00D265D2"/>
    <w:p w14:paraId="2068B09D" w14:textId="15BDA1B4" w:rsidR="00AA5DC7" w:rsidRDefault="00AA5DC7" w:rsidP="00D265D2"/>
    <w:p w14:paraId="26F1328F" w14:textId="6E7340B1" w:rsidR="00AA5DC7" w:rsidRDefault="00AA5DC7" w:rsidP="00D265D2">
      <w:r>
        <w:rPr>
          <w:rFonts w:ascii="Arial Narrow" w:hAnsi="Arial Narrow" w:cs="Tahoma"/>
          <w:b/>
          <w:i/>
          <w:noProof/>
          <w:sz w:val="16"/>
          <w:szCs w:val="16"/>
        </w:rPr>
        <mc:AlternateContent>
          <mc:Choice Requires="wps">
            <w:drawing>
              <wp:inline distT="0" distB="0" distL="0" distR="0" wp14:anchorId="5685C5C1" wp14:editId="000D2B88">
                <wp:extent cx="6047740" cy="342265"/>
                <wp:effectExtent l="0" t="0" r="0" b="0"/>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47740" cy="342265"/>
                        </a:xfrm>
                        <a:prstGeom prst="rect">
                          <a:avLst/>
                        </a:prstGeom>
                        <a:extLst>
                          <a:ext uri="{AF507438-7753-43E0-B8FC-AC1667EBCBE1}">
                            <a14:hiddenEffects xmlns:a14="http://schemas.microsoft.com/office/drawing/2010/main">
                              <a:effectLst/>
                            </a14:hiddenEffects>
                          </a:ext>
                        </a:extLst>
                      </wps:spPr>
                      <wps:txbx>
                        <w:txbxContent>
                          <w:p w14:paraId="387EAB02" w14:textId="77777777" w:rsidR="0059016C" w:rsidRDefault="0059016C" w:rsidP="00AA5DC7">
                            <w:pPr>
                              <w:jc w:val="center"/>
                              <w:rPr>
                                <w:rFonts w:ascii="Arial Black" w:hAnsi="Arial Black"/>
                                <w:color w:val="622423"/>
                                <w:sz w:val="28"/>
                                <w:szCs w:val="28"/>
                                <w14:textOutline w14:w="9525" w14:cap="flat" w14:cmpd="sng" w14:algn="ctr">
                                  <w14:solidFill>
                                    <w14:srgbClr w14:val="000000"/>
                                  </w14:solidFill>
                                  <w14:prstDash w14:val="solid"/>
                                  <w14:round/>
                                </w14:textOutline>
                              </w:rPr>
                            </w:pPr>
                            <w:r>
                              <w:rPr>
                                <w:rFonts w:ascii="Arial Black" w:hAnsi="Arial Black"/>
                                <w:color w:val="622423"/>
                                <w:sz w:val="28"/>
                                <w:szCs w:val="28"/>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 w14:anchorId="5685C5C1" id="WordArt 1" o:spid="_x0000_s1029" type="#_x0000_t202" style="width:476.2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" filled="f" stroked="f">
                <o:lock v:ext="edit" shapetype="t"/>
                <v:textbox style="mso-fit-shape-to-text:t">
                  <w:txbxContent>
                    <w:p w14:paraId="387EAB02" w14:textId="77777777" w:rsidR="0059016C" w:rsidRDefault="0059016C" w:rsidP="00AA5DC7">
                      <w:pPr>
                        <w:jc w:val="center"/>
                        <w:rPr>
                          <w:rFonts w:ascii="Arial Black" w:hAnsi="Arial Black"/>
                          <w:color w:val="622423"/>
                          <w:sz w:val="28"/>
                          <w:szCs w:val="28"/>
                          <w14:textOutline w14:w="9525" w14:cap="flat" w14:cmpd="sng" w14:algn="ctr">
                            <w14:solidFill>
                              <w14:srgbClr w14:val="000000"/>
                            </w14:solidFill>
                            <w14:prstDash w14:val="solid"/>
                            <w14:round/>
                          </w14:textOutline>
                        </w:rPr>
                      </w:pPr>
                      <w:r>
                        <w:rPr>
                          <w:rFonts w:ascii="Arial Black" w:hAnsi="Arial Black"/>
                          <w:color w:val="622423"/>
                          <w:sz w:val="28"/>
                          <w:szCs w:val="28"/>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14:paraId="6750A279" w14:textId="77777777" w:rsidR="004A4C07" w:rsidRDefault="004A4C07"/>
    <w:tbl>
      <w:tblPr>
        <w:tblpPr w:leftFromText="141" w:rightFromText="141" w:vertAnchor="text" w:horzAnchor="margin" w:tblpY="-67"/>
        <w:tblW w:w="4980" w:type="pct"/>
        <w:tblBorders>
          <w:insideV w:val="single" w:sz="4" w:space="0" w:color="auto"/>
        </w:tblBorders>
        <w:tblCellMar>
          <w:left w:w="70" w:type="dxa"/>
          <w:right w:w="70" w:type="dxa"/>
        </w:tblCellMar>
        <w:tblLook w:val="0000" w:firstRow="0" w:lastRow="0" w:firstColumn="0" w:lastColumn="0" w:noHBand="0" w:noVBand="0"/>
      </w:tblPr>
      <w:tblGrid>
        <w:gridCol w:w="9486"/>
      </w:tblGrid>
      <w:tr w:rsidR="00D265D2" w:rsidRPr="00073BAD" w14:paraId="6C203AE3" w14:textId="77777777" w:rsidTr="00D265D2">
        <w:trPr>
          <w:trHeight w:val="1256"/>
        </w:trPr>
        <w:tc>
          <w:tcPr>
            <w:tcW w:w="5000" w:type="pct"/>
          </w:tcPr>
          <w:p w14:paraId="14F8F22C" w14:textId="77777777" w:rsidR="003431AA" w:rsidRPr="003431AA" w:rsidRDefault="003431AA" w:rsidP="003431AA">
            <w:pPr>
              <w:jc w:val="center"/>
              <w:rPr>
                <w:rFonts w:ascii="Arial" w:hAnsi="Arial" w:cs="Arial"/>
                <w:sz w:val="28"/>
                <w:szCs w:val="28"/>
              </w:rPr>
            </w:pPr>
            <w:r w:rsidRPr="003431AA">
              <w:rPr>
                <w:rFonts w:ascii="Arial" w:hAnsi="Arial" w:cs="Arial"/>
                <w:b/>
                <w:bCs/>
                <w:sz w:val="28"/>
                <w:szCs w:val="28"/>
              </w:rPr>
              <w:t>MAITRE D’OUVRAGE</w:t>
            </w:r>
            <w:r w:rsidRPr="003431AA">
              <w:rPr>
                <w:rFonts w:ascii="Arial" w:hAnsi="Arial" w:cs="Arial"/>
                <w:sz w:val="28"/>
                <w:szCs w:val="28"/>
              </w:rPr>
              <w:t xml:space="preserve"> : </w:t>
            </w:r>
          </w:p>
          <w:p w14:paraId="2D6F4DBD" w14:textId="77777777" w:rsidR="003431AA" w:rsidRPr="003431AA" w:rsidRDefault="003431AA" w:rsidP="003431AA">
            <w:pPr>
              <w:jc w:val="center"/>
              <w:rPr>
                <w:rFonts w:ascii="Arial" w:hAnsi="Arial" w:cs="Arial"/>
              </w:rPr>
            </w:pPr>
            <w:r w:rsidRPr="003431AA">
              <w:rPr>
                <w:rFonts w:ascii="Arial" w:hAnsi="Arial" w:cs="Arial"/>
                <w:b/>
              </w:rPr>
              <w:t>MAIRE DE LA COMMUNE DE MANDJOU</w:t>
            </w:r>
            <w:r w:rsidRPr="003431AA">
              <w:rPr>
                <w:rFonts w:ascii="Arial" w:hAnsi="Arial" w:cs="Arial"/>
              </w:rPr>
              <w:t xml:space="preserve">. </w:t>
            </w:r>
          </w:p>
          <w:p w14:paraId="220617A4" w14:textId="77777777" w:rsidR="003431AA" w:rsidRPr="003431AA" w:rsidRDefault="003431AA" w:rsidP="003431AA">
            <w:pPr>
              <w:jc w:val="center"/>
              <w:rPr>
                <w:rFonts w:ascii="Arial" w:hAnsi="Arial" w:cs="Arial"/>
              </w:rPr>
            </w:pPr>
            <w:r w:rsidRPr="003431AA">
              <w:rPr>
                <w:rFonts w:ascii="Arial" w:hAnsi="Arial" w:cs="Arial"/>
              </w:rPr>
              <w:t>------------------------</w:t>
            </w:r>
          </w:p>
          <w:p w14:paraId="5EC5A918" w14:textId="0063C151" w:rsidR="003431AA" w:rsidRPr="00F81D5F" w:rsidRDefault="003431AA" w:rsidP="003431AA">
            <w:pPr>
              <w:rPr>
                <w:rFonts w:ascii="Arial" w:hAnsi="Arial" w:cs="Arial"/>
                <w:sz w:val="8"/>
                <w:szCs w:val="8"/>
              </w:rPr>
            </w:pPr>
          </w:p>
          <w:p w14:paraId="0DFBE48B" w14:textId="56187AF0" w:rsidR="00F81D5F" w:rsidRDefault="00F81D5F" w:rsidP="00F81D5F">
            <w:pPr>
              <w:jc w:val="center"/>
              <w:rPr>
                <w:rFonts w:ascii="Arial" w:hAnsi="Arial" w:cs="Arial"/>
              </w:rPr>
            </w:pPr>
            <w:r w:rsidRPr="00F81D5F">
              <w:rPr>
                <w:rFonts w:ascii="Arial" w:hAnsi="Arial" w:cs="Arial"/>
                <w:b/>
                <w:bCs/>
                <w:sz w:val="22"/>
                <w:szCs w:val="22"/>
              </w:rPr>
              <w:t>AUTORITE CONTRACTANTE</w:t>
            </w:r>
            <w:r w:rsidRPr="00F81D5F">
              <w:rPr>
                <w:rFonts w:ascii="Arial" w:hAnsi="Arial" w:cs="Arial"/>
                <w:sz w:val="22"/>
                <w:szCs w:val="22"/>
              </w:rPr>
              <w:t> </w:t>
            </w:r>
            <w:r>
              <w:rPr>
                <w:rFonts w:ascii="Arial" w:hAnsi="Arial" w:cs="Arial"/>
              </w:rPr>
              <w:t>:</w:t>
            </w:r>
          </w:p>
          <w:p w14:paraId="04313F5A" w14:textId="37213783" w:rsidR="00F81D5F" w:rsidRDefault="00F81D5F" w:rsidP="00F81D5F">
            <w:pPr>
              <w:jc w:val="center"/>
              <w:rPr>
                <w:rFonts w:ascii="Arial" w:hAnsi="Arial" w:cs="Arial"/>
              </w:rPr>
            </w:pPr>
            <w:r>
              <w:rPr>
                <w:rFonts w:ascii="Arial" w:hAnsi="Arial" w:cs="Arial"/>
              </w:rPr>
              <w:t>MAIRE DE LA COMMUNE DE MANDJOU</w:t>
            </w:r>
          </w:p>
          <w:p w14:paraId="52242570" w14:textId="77777777" w:rsidR="00F81D5F" w:rsidRPr="003431AA" w:rsidRDefault="00F81D5F" w:rsidP="00F81D5F">
            <w:pPr>
              <w:jc w:val="center"/>
              <w:rPr>
                <w:rFonts w:ascii="Arial" w:hAnsi="Arial" w:cs="Arial"/>
              </w:rPr>
            </w:pPr>
            <w:r w:rsidRPr="003431AA">
              <w:rPr>
                <w:rFonts w:ascii="Arial" w:hAnsi="Arial" w:cs="Arial"/>
              </w:rPr>
              <w:t>------------------------</w:t>
            </w:r>
          </w:p>
          <w:p w14:paraId="543EF997" w14:textId="77777777" w:rsidR="00F81D5F" w:rsidRPr="00F81D5F" w:rsidRDefault="00F81D5F" w:rsidP="00F81D5F">
            <w:pPr>
              <w:jc w:val="center"/>
              <w:rPr>
                <w:rFonts w:ascii="Arial" w:hAnsi="Arial" w:cs="Arial"/>
                <w:sz w:val="12"/>
                <w:szCs w:val="12"/>
              </w:rPr>
            </w:pPr>
          </w:p>
          <w:p w14:paraId="5FF4F899" w14:textId="77777777" w:rsidR="003431AA" w:rsidRPr="003431AA" w:rsidRDefault="003431AA" w:rsidP="003431AA">
            <w:pPr>
              <w:jc w:val="center"/>
              <w:rPr>
                <w:rFonts w:ascii="Arial" w:hAnsi="Arial" w:cs="Arial"/>
                <w:sz w:val="28"/>
                <w:szCs w:val="28"/>
              </w:rPr>
            </w:pPr>
            <w:r w:rsidRPr="003431AA">
              <w:rPr>
                <w:rFonts w:ascii="Arial" w:hAnsi="Arial" w:cs="Arial"/>
                <w:b/>
                <w:bCs/>
                <w:sz w:val="28"/>
                <w:szCs w:val="28"/>
              </w:rPr>
              <w:t>COMMISSION DE PASSATION</w:t>
            </w:r>
            <w:r w:rsidRPr="003431AA">
              <w:rPr>
                <w:rFonts w:ascii="Arial" w:hAnsi="Arial" w:cs="Arial"/>
                <w:sz w:val="28"/>
                <w:szCs w:val="28"/>
              </w:rPr>
              <w:t xml:space="preserve"> : </w:t>
            </w:r>
          </w:p>
          <w:p w14:paraId="51FD1862" w14:textId="77777777" w:rsidR="003431AA" w:rsidRPr="003431AA" w:rsidRDefault="003431AA" w:rsidP="003431AA">
            <w:pPr>
              <w:jc w:val="center"/>
              <w:rPr>
                <w:rFonts w:ascii="Arial" w:hAnsi="Arial" w:cs="Arial"/>
                <w:b/>
              </w:rPr>
            </w:pPr>
            <w:r w:rsidRPr="003431AA">
              <w:rPr>
                <w:rFonts w:ascii="Arial" w:hAnsi="Arial" w:cs="Arial"/>
                <w:b/>
              </w:rPr>
              <w:t xml:space="preserve">COMMISSION INTERNE DE PASSTION DES MARCHES </w:t>
            </w:r>
          </w:p>
          <w:p w14:paraId="0633C8F0" w14:textId="759D3C0B" w:rsidR="003431AA" w:rsidRPr="003431AA" w:rsidRDefault="003431AA" w:rsidP="003431AA">
            <w:pPr>
              <w:jc w:val="center"/>
              <w:rPr>
                <w:rFonts w:ascii="Arial" w:hAnsi="Arial" w:cs="Arial"/>
                <w:b/>
              </w:rPr>
            </w:pPr>
            <w:r w:rsidRPr="003431AA">
              <w:rPr>
                <w:rFonts w:ascii="Arial" w:hAnsi="Arial" w:cs="Arial"/>
                <w:b/>
              </w:rPr>
              <w:t>PLACEE AUPRES DE LA COMMUNE DE MANDJOU</w:t>
            </w:r>
            <w:r w:rsidRPr="003431AA">
              <w:rPr>
                <w:rFonts w:ascii="Arial" w:hAnsi="Arial" w:cs="Arial"/>
              </w:rPr>
              <w:t xml:space="preserve">. </w:t>
            </w:r>
          </w:p>
          <w:p w14:paraId="0BB052D1" w14:textId="77777777" w:rsidR="003431AA" w:rsidRPr="003431AA" w:rsidRDefault="003431AA" w:rsidP="003431AA">
            <w:pPr>
              <w:jc w:val="center"/>
              <w:rPr>
                <w:rFonts w:ascii="Arial" w:hAnsi="Arial" w:cs="Arial"/>
              </w:rPr>
            </w:pPr>
            <w:r w:rsidRPr="003431AA">
              <w:rPr>
                <w:rFonts w:ascii="Arial" w:hAnsi="Arial" w:cs="Arial"/>
              </w:rPr>
              <w:t>------------------------</w:t>
            </w:r>
          </w:p>
          <w:p w14:paraId="3F56484B" w14:textId="77777777" w:rsidR="00D265D2" w:rsidRPr="00D076FD" w:rsidRDefault="00D265D2" w:rsidP="00D265D2">
            <w:pPr>
              <w:pStyle w:val="Corpsdetexte"/>
              <w:jc w:val="center"/>
              <w:rPr>
                <w:rFonts w:ascii="Arial Narrow" w:hAnsi="Arial Narrow" w:cs="Tahoma"/>
                <w:b/>
                <w:smallCaps/>
                <w:sz w:val="18"/>
                <w:szCs w:val="32"/>
              </w:rPr>
            </w:pPr>
          </w:p>
        </w:tc>
      </w:tr>
    </w:tbl>
    <w:p w14:paraId="2B8007E8" w14:textId="0A1785AF" w:rsidR="002A5CA1" w:rsidRDefault="003431AA" w:rsidP="002A5CA1">
      <w:pPr>
        <w:pStyle w:val="Corpsdetexte"/>
        <w:spacing w:before="120" w:after="120"/>
        <w:rPr>
          <w:rFonts w:ascii="Arial Narrow" w:hAnsi="Arial Narrow" w:cs="Tahoma"/>
          <w:i/>
        </w:rPr>
      </w:pPr>
      <w:r>
        <w:rPr>
          <w:rFonts w:ascii="Arial Narrow" w:hAnsi="Arial Narrow" w:cs="Tahoma"/>
          <w:i/>
          <w:noProof/>
        </w:rPr>
        <mc:AlternateContent>
          <mc:Choice Requires="wps">
            <w:drawing>
              <wp:anchor distT="0" distB="0" distL="114300" distR="114300" simplePos="0" relativeHeight="251658240" behindDoc="0" locked="0" layoutInCell="1" allowOverlap="1" wp14:anchorId="0D7935F6" wp14:editId="40031166">
                <wp:simplePos x="0" y="0"/>
                <wp:positionH relativeFrom="column">
                  <wp:posOffset>-22860</wp:posOffset>
                </wp:positionH>
                <wp:positionV relativeFrom="paragraph">
                  <wp:posOffset>114935</wp:posOffset>
                </wp:positionV>
                <wp:extent cx="6105525" cy="1304925"/>
                <wp:effectExtent l="19050" t="19050" r="28575" b="28575"/>
                <wp:wrapNone/>
                <wp:docPr id="18"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304925"/>
                        </a:xfrm>
                        <a:prstGeom prst="roundRect">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A63087" w14:textId="2923049D" w:rsidR="0059016C" w:rsidRPr="00CF41F2" w:rsidRDefault="0059016C" w:rsidP="00E90599">
                            <w:pPr>
                              <w:pStyle w:val="Corpsdetexte"/>
                              <w:jc w:val="center"/>
                              <w:rPr>
                                <w:rFonts w:ascii="Consolas" w:eastAsia="BatangChe" w:hAnsi="Consolas" w:cs="Consolas"/>
                                <w:b/>
                                <w:i/>
                                <w:sz w:val="28"/>
                                <w:szCs w:val="28"/>
                              </w:rPr>
                            </w:pPr>
                            <w:r w:rsidRPr="00CF41F2">
                              <w:rPr>
                                <w:rFonts w:ascii="Consolas" w:eastAsia="BatangChe" w:hAnsi="Consolas" w:cs="Consolas"/>
                                <w:b/>
                                <w:i/>
                                <w:sz w:val="28"/>
                                <w:szCs w:val="28"/>
                              </w:rPr>
                              <w:t>APPEL D’OFFRES NATIONAL OUVERT</w:t>
                            </w:r>
                            <w:r>
                              <w:rPr>
                                <w:rFonts w:ascii="Consolas" w:eastAsia="BatangChe" w:hAnsi="Consolas" w:cs="Consolas"/>
                                <w:b/>
                                <w:i/>
                                <w:sz w:val="28"/>
                                <w:szCs w:val="28"/>
                              </w:rPr>
                              <w:t xml:space="preserve"> EN PROCEDURE D’’URGENCE</w:t>
                            </w:r>
                            <w:r w:rsidRPr="00CF41F2">
                              <w:rPr>
                                <w:rFonts w:ascii="Consolas" w:eastAsia="BatangChe" w:hAnsi="Consolas" w:cs="Consolas"/>
                                <w:b/>
                                <w:i/>
                                <w:sz w:val="28"/>
                                <w:szCs w:val="28"/>
                              </w:rPr>
                              <w:t xml:space="preserve"> </w:t>
                            </w:r>
                          </w:p>
                          <w:p w14:paraId="0E199123" w14:textId="57B1E31B" w:rsidR="0059016C" w:rsidRPr="00A135AC" w:rsidRDefault="0059016C" w:rsidP="00E90599">
                            <w:pPr>
                              <w:pStyle w:val="Corpsdetexte"/>
                              <w:jc w:val="center"/>
                              <w:rPr>
                                <w:rFonts w:ascii="Arial Black" w:eastAsia="BatangChe" w:hAnsi="Arial Black" w:cs="David"/>
                                <w:b/>
                                <w:i/>
                                <w:color w:val="FF0000"/>
                                <w:sz w:val="28"/>
                                <w:szCs w:val="28"/>
                                <w:lang w:val="fr-CM"/>
                              </w:rPr>
                            </w:pPr>
                            <w:r w:rsidRPr="00A135AC">
                              <w:rPr>
                                <w:rFonts w:ascii="Consolas" w:eastAsia="BatangChe" w:hAnsi="Consolas" w:cs="Consolas"/>
                                <w:b/>
                                <w:i/>
                                <w:sz w:val="28"/>
                                <w:szCs w:val="28"/>
                                <w:lang w:val="fr-CM"/>
                              </w:rPr>
                              <w:t>N°</w:t>
                            </w:r>
                            <w:r w:rsidRPr="00A135AC">
                              <w:rPr>
                                <w:rFonts w:ascii="Arial Narrow" w:eastAsia="BatangChe" w:hAnsi="Arial Narrow" w:cs="Consolas"/>
                                <w:b/>
                                <w:i/>
                                <w:sz w:val="28"/>
                                <w:szCs w:val="28"/>
                                <w:lang w:val="fr-CM"/>
                              </w:rPr>
                              <w:t>_</w:t>
                            </w:r>
                            <w:r w:rsidRPr="00A135AC">
                              <w:rPr>
                                <w:rFonts w:ascii="Arial Narrow" w:eastAsia="BatangChe" w:hAnsi="Arial Narrow" w:cs="Consolas"/>
                                <w:b/>
                                <w:i/>
                                <w:color w:val="FF0000"/>
                                <w:sz w:val="28"/>
                                <w:szCs w:val="28"/>
                                <w:lang w:val="fr-CM"/>
                              </w:rPr>
                              <w:t>10</w:t>
                            </w:r>
                            <w:r w:rsidRPr="00A135AC">
                              <w:rPr>
                                <w:rFonts w:ascii="Arial Narrow" w:eastAsia="BatangChe" w:hAnsi="Arial Narrow" w:cs="Consolas"/>
                                <w:b/>
                                <w:i/>
                                <w:sz w:val="28"/>
                                <w:szCs w:val="28"/>
                                <w:lang w:val="fr-CM"/>
                              </w:rPr>
                              <w:t>__</w:t>
                            </w:r>
                            <w:r w:rsidRPr="00A135AC">
                              <w:rPr>
                                <w:rFonts w:ascii="Consolas" w:eastAsia="BatangChe" w:hAnsi="Consolas" w:cs="Consolas"/>
                                <w:b/>
                                <w:i/>
                                <w:sz w:val="28"/>
                                <w:szCs w:val="28"/>
                                <w:lang w:val="fr-CM"/>
                              </w:rPr>
                              <w:t>/AONO-PU/CM/SG/ST/CIPM/2022 DU</w:t>
                            </w:r>
                            <w:r w:rsidRPr="00A135AC">
                              <w:rPr>
                                <w:rFonts w:ascii="Consolas" w:eastAsia="BatangChe" w:hAnsi="Consolas" w:cs="Consolas"/>
                                <w:b/>
                                <w:i/>
                                <w:sz w:val="28"/>
                                <w:szCs w:val="28"/>
                                <w:u w:val="single"/>
                                <w:lang w:val="fr-CM"/>
                              </w:rPr>
                              <w:t xml:space="preserve"> </w:t>
                            </w:r>
                            <w:r>
                              <w:rPr>
                                <w:rFonts w:ascii="Arial Narrow" w:eastAsia="BatangChe" w:hAnsi="Arial Narrow" w:cs="David"/>
                                <w:b/>
                                <w:i/>
                                <w:color w:val="FF0000"/>
                                <w:sz w:val="28"/>
                                <w:szCs w:val="28"/>
                                <w:u w:val="single"/>
                                <w:lang w:val="fr-CM"/>
                              </w:rPr>
                              <w:t>29/07/2022</w:t>
                            </w:r>
                          </w:p>
                          <w:p w14:paraId="191ED6FB" w14:textId="4E051461" w:rsidR="0059016C" w:rsidRPr="00B6797F" w:rsidRDefault="0059016C" w:rsidP="00B6797F">
                            <w:pPr>
                              <w:jc w:val="center"/>
                              <w:rPr>
                                <w:rFonts w:ascii="Consolas" w:hAnsi="Consolas" w:cs="Calibri"/>
                                <w:b/>
                                <w:sz w:val="28"/>
                                <w:szCs w:val="28"/>
                              </w:rPr>
                            </w:pPr>
                            <w:r w:rsidRPr="00A135AC">
                              <w:rPr>
                                <w:rFonts w:ascii="Arial Black" w:eastAsia="BatangChe" w:hAnsi="Arial Black" w:cs="David"/>
                                <w:b/>
                                <w:i/>
                                <w:sz w:val="28"/>
                                <w:szCs w:val="28"/>
                                <w:lang w:val="fr-CM"/>
                              </w:rPr>
                              <w:t xml:space="preserve"> </w:t>
                            </w:r>
                            <w:r>
                              <w:rPr>
                                <w:rFonts w:ascii="Consolas" w:eastAsia="BatangChe" w:hAnsi="Consolas" w:cs="Consolas"/>
                                <w:b/>
                                <w:i/>
                                <w:sz w:val="28"/>
                                <w:szCs w:val="28"/>
                              </w:rPr>
                              <w:t>POUR LA</w:t>
                            </w:r>
                            <w:r w:rsidRPr="00B6797F">
                              <w:rPr>
                                <w:rFonts w:ascii="Consolas" w:hAnsi="Consolas"/>
                                <w:b/>
                                <w:bCs/>
                                <w:i/>
                                <w:sz w:val="28"/>
                                <w:szCs w:val="28"/>
                              </w:rPr>
                              <w:t xml:space="preserve"> </w:t>
                            </w:r>
                            <w:r>
                              <w:rPr>
                                <w:rFonts w:ascii="Consolas" w:hAnsi="Consolas"/>
                                <w:b/>
                                <w:bCs/>
                                <w:i/>
                                <w:sz w:val="28"/>
                                <w:szCs w:val="28"/>
                              </w:rPr>
                              <w:t>SECURISATION DE LA</w:t>
                            </w:r>
                            <w:r w:rsidRPr="00B6797F">
                              <w:rPr>
                                <w:rFonts w:ascii="Consolas" w:hAnsi="Consolas"/>
                                <w:b/>
                                <w:bCs/>
                                <w:i/>
                                <w:sz w:val="28"/>
                                <w:szCs w:val="28"/>
                              </w:rPr>
                              <w:t xml:space="preserve"> RESERVE FONCIERE A NDONG MBOME</w:t>
                            </w:r>
                            <w:r w:rsidRPr="00B6797F">
                              <w:rPr>
                                <w:rFonts w:ascii="Consolas" w:hAnsi="Consolas" w:cs="Calibri"/>
                                <w:b/>
                                <w:i/>
                                <w:sz w:val="28"/>
                                <w:szCs w:val="28"/>
                              </w:rPr>
                              <w:t xml:space="preserve"> DANS LA COMMUNE DE MANDJOU, DEPARTEMENT DU LOM ET DJEREM, REGION DE L’EST</w:t>
                            </w:r>
                            <w:r w:rsidRPr="00B6797F">
                              <w:rPr>
                                <w:rFonts w:ascii="Consolas" w:hAnsi="Consolas" w:cs="Calibri"/>
                                <w:b/>
                                <w:sz w:val="28"/>
                                <w:szCs w:val="28"/>
                              </w:rPr>
                              <w:t>.</w:t>
                            </w:r>
                          </w:p>
                          <w:p w14:paraId="077636B7" w14:textId="4F2A0CEF" w:rsidR="0059016C" w:rsidRDefault="0059016C" w:rsidP="00B6797F">
                            <w:pPr>
                              <w:pStyle w:val="Corpsdetexte"/>
                              <w:jc w:val="center"/>
                              <w:rPr>
                                <w:rFonts w:ascii="Consolas" w:eastAsia="BatangChe" w:hAnsi="Consolas" w:cs="Consolas"/>
                                <w:b/>
                                <w:i/>
                                <w:sz w:val="28"/>
                                <w:szCs w:val="28"/>
                              </w:rPr>
                            </w:pPr>
                            <w:r>
                              <w:rPr>
                                <w:rFonts w:ascii="Consolas" w:eastAsia="BatangChe" w:hAnsi="Consolas" w:cs="Consolas"/>
                                <w:b/>
                                <w: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935F6" id="AutoShape 430" o:spid="_x0000_s1030" style="position:absolute;margin-left:-1.8pt;margin-top:9.05pt;width:480.7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" strokecolor="#c0504d" strokeweight="2.5pt">
                <v:shadow color="#868686"/>
                <v:textbox>
                  <w:txbxContent>
                    <w:p w14:paraId="1CA63087" w14:textId="2923049D" w:rsidR="0059016C" w:rsidRPr="00CF41F2" w:rsidRDefault="0059016C" w:rsidP="00E90599">
                      <w:pPr>
                        <w:pStyle w:val="Corpsdetexte"/>
                        <w:jc w:val="center"/>
                        <w:rPr>
                          <w:rFonts w:ascii="Consolas" w:eastAsia="BatangChe" w:hAnsi="Consolas" w:cs="Consolas"/>
                          <w:b/>
                          <w:i/>
                          <w:sz w:val="28"/>
                          <w:szCs w:val="28"/>
                        </w:rPr>
                      </w:pPr>
                      <w:r w:rsidRPr="00CF41F2">
                        <w:rPr>
                          <w:rFonts w:ascii="Consolas" w:eastAsia="BatangChe" w:hAnsi="Consolas" w:cs="Consolas"/>
                          <w:b/>
                          <w:i/>
                          <w:sz w:val="28"/>
                          <w:szCs w:val="28"/>
                        </w:rPr>
                        <w:t>APPEL D’OFFRES NATIONAL OUVERT</w:t>
                      </w:r>
                      <w:r>
                        <w:rPr>
                          <w:rFonts w:ascii="Consolas" w:eastAsia="BatangChe" w:hAnsi="Consolas" w:cs="Consolas"/>
                          <w:b/>
                          <w:i/>
                          <w:sz w:val="28"/>
                          <w:szCs w:val="28"/>
                        </w:rPr>
                        <w:t xml:space="preserve"> EN PROCEDURE D’’URGENCE</w:t>
                      </w:r>
                      <w:r w:rsidRPr="00CF41F2">
                        <w:rPr>
                          <w:rFonts w:ascii="Consolas" w:eastAsia="BatangChe" w:hAnsi="Consolas" w:cs="Consolas"/>
                          <w:b/>
                          <w:i/>
                          <w:sz w:val="28"/>
                          <w:szCs w:val="28"/>
                        </w:rPr>
                        <w:t xml:space="preserve"> </w:t>
                      </w:r>
                    </w:p>
                    <w:p w14:paraId="0E199123" w14:textId="57B1E31B" w:rsidR="0059016C" w:rsidRPr="00A135AC" w:rsidRDefault="0059016C" w:rsidP="00E90599">
                      <w:pPr>
                        <w:pStyle w:val="Corpsdetexte"/>
                        <w:jc w:val="center"/>
                        <w:rPr>
                          <w:rFonts w:ascii="Arial Black" w:eastAsia="BatangChe" w:hAnsi="Arial Black" w:cs="David"/>
                          <w:b/>
                          <w:i/>
                          <w:color w:val="FF0000"/>
                          <w:sz w:val="28"/>
                          <w:szCs w:val="28"/>
                          <w:lang w:val="fr-CM"/>
                        </w:rPr>
                      </w:pPr>
                      <w:r w:rsidRPr="00A135AC">
                        <w:rPr>
                          <w:rFonts w:ascii="Consolas" w:eastAsia="BatangChe" w:hAnsi="Consolas" w:cs="Consolas"/>
                          <w:b/>
                          <w:i/>
                          <w:sz w:val="28"/>
                          <w:szCs w:val="28"/>
                          <w:lang w:val="fr-CM"/>
                        </w:rPr>
                        <w:t>N°</w:t>
                      </w:r>
                      <w:r w:rsidRPr="00A135AC">
                        <w:rPr>
                          <w:rFonts w:ascii="Arial Narrow" w:eastAsia="BatangChe" w:hAnsi="Arial Narrow" w:cs="Consolas"/>
                          <w:b/>
                          <w:i/>
                          <w:sz w:val="28"/>
                          <w:szCs w:val="28"/>
                          <w:lang w:val="fr-CM"/>
                        </w:rPr>
                        <w:t>_</w:t>
                      </w:r>
                      <w:r w:rsidRPr="00A135AC">
                        <w:rPr>
                          <w:rFonts w:ascii="Arial Narrow" w:eastAsia="BatangChe" w:hAnsi="Arial Narrow" w:cs="Consolas"/>
                          <w:b/>
                          <w:i/>
                          <w:color w:val="FF0000"/>
                          <w:sz w:val="28"/>
                          <w:szCs w:val="28"/>
                          <w:lang w:val="fr-CM"/>
                        </w:rPr>
                        <w:t>10</w:t>
                      </w:r>
                      <w:r w:rsidRPr="00A135AC">
                        <w:rPr>
                          <w:rFonts w:ascii="Arial Narrow" w:eastAsia="BatangChe" w:hAnsi="Arial Narrow" w:cs="Consolas"/>
                          <w:b/>
                          <w:i/>
                          <w:sz w:val="28"/>
                          <w:szCs w:val="28"/>
                          <w:lang w:val="fr-CM"/>
                        </w:rPr>
                        <w:t>__</w:t>
                      </w:r>
                      <w:r w:rsidRPr="00A135AC">
                        <w:rPr>
                          <w:rFonts w:ascii="Consolas" w:eastAsia="BatangChe" w:hAnsi="Consolas" w:cs="Consolas"/>
                          <w:b/>
                          <w:i/>
                          <w:sz w:val="28"/>
                          <w:szCs w:val="28"/>
                          <w:lang w:val="fr-CM"/>
                        </w:rPr>
                        <w:t>/AONO-PU/CM/SG/ST/CIPM/2022 DU</w:t>
                      </w:r>
                      <w:r w:rsidRPr="00A135AC">
                        <w:rPr>
                          <w:rFonts w:ascii="Consolas" w:eastAsia="BatangChe" w:hAnsi="Consolas" w:cs="Consolas"/>
                          <w:b/>
                          <w:i/>
                          <w:sz w:val="28"/>
                          <w:szCs w:val="28"/>
                          <w:u w:val="single"/>
                          <w:lang w:val="fr-CM"/>
                        </w:rPr>
                        <w:t xml:space="preserve"> </w:t>
                      </w:r>
                      <w:r>
                        <w:rPr>
                          <w:rFonts w:ascii="Arial Narrow" w:eastAsia="BatangChe" w:hAnsi="Arial Narrow" w:cs="David"/>
                          <w:b/>
                          <w:i/>
                          <w:color w:val="FF0000"/>
                          <w:sz w:val="28"/>
                          <w:szCs w:val="28"/>
                          <w:u w:val="single"/>
                          <w:lang w:val="fr-CM"/>
                        </w:rPr>
                        <w:t>29/07/2022</w:t>
                      </w:r>
                    </w:p>
                    <w:p w14:paraId="191ED6FB" w14:textId="4E051461" w:rsidR="0059016C" w:rsidRPr="00B6797F" w:rsidRDefault="0059016C" w:rsidP="00B6797F">
                      <w:pPr>
                        <w:jc w:val="center"/>
                        <w:rPr>
                          <w:rFonts w:ascii="Consolas" w:hAnsi="Consolas" w:cs="Calibri"/>
                          <w:b/>
                          <w:sz w:val="28"/>
                          <w:szCs w:val="28"/>
                        </w:rPr>
                      </w:pPr>
                      <w:r w:rsidRPr="00A135AC">
                        <w:rPr>
                          <w:rFonts w:ascii="Arial Black" w:eastAsia="BatangChe" w:hAnsi="Arial Black" w:cs="David"/>
                          <w:b/>
                          <w:i/>
                          <w:sz w:val="28"/>
                          <w:szCs w:val="28"/>
                          <w:lang w:val="fr-CM"/>
                        </w:rPr>
                        <w:t xml:space="preserve"> </w:t>
                      </w:r>
                      <w:r>
                        <w:rPr>
                          <w:rFonts w:ascii="Consolas" w:eastAsia="BatangChe" w:hAnsi="Consolas" w:cs="Consolas"/>
                          <w:b/>
                          <w:i/>
                          <w:sz w:val="28"/>
                          <w:szCs w:val="28"/>
                        </w:rPr>
                        <w:t>POUR LA</w:t>
                      </w:r>
                      <w:r w:rsidRPr="00B6797F">
                        <w:rPr>
                          <w:rFonts w:ascii="Consolas" w:hAnsi="Consolas"/>
                          <w:b/>
                          <w:bCs/>
                          <w:i/>
                          <w:sz w:val="28"/>
                          <w:szCs w:val="28"/>
                        </w:rPr>
                        <w:t xml:space="preserve"> </w:t>
                      </w:r>
                      <w:r>
                        <w:rPr>
                          <w:rFonts w:ascii="Consolas" w:hAnsi="Consolas"/>
                          <w:b/>
                          <w:bCs/>
                          <w:i/>
                          <w:sz w:val="28"/>
                          <w:szCs w:val="28"/>
                        </w:rPr>
                        <w:t>SECURISATION DE LA</w:t>
                      </w:r>
                      <w:r w:rsidRPr="00B6797F">
                        <w:rPr>
                          <w:rFonts w:ascii="Consolas" w:hAnsi="Consolas"/>
                          <w:b/>
                          <w:bCs/>
                          <w:i/>
                          <w:sz w:val="28"/>
                          <w:szCs w:val="28"/>
                        </w:rPr>
                        <w:t xml:space="preserve"> RESERVE FONCIERE A NDONG MBOME</w:t>
                      </w:r>
                      <w:r w:rsidRPr="00B6797F">
                        <w:rPr>
                          <w:rFonts w:ascii="Consolas" w:hAnsi="Consolas" w:cs="Calibri"/>
                          <w:b/>
                          <w:i/>
                          <w:sz w:val="28"/>
                          <w:szCs w:val="28"/>
                        </w:rPr>
                        <w:t xml:space="preserve"> DANS LA COMMUNE DE MANDJOU, DEPARTEMENT DU LOM ET DJEREM, REGION DE L’EST</w:t>
                      </w:r>
                      <w:r w:rsidRPr="00B6797F">
                        <w:rPr>
                          <w:rFonts w:ascii="Consolas" w:hAnsi="Consolas" w:cs="Calibri"/>
                          <w:b/>
                          <w:sz w:val="28"/>
                          <w:szCs w:val="28"/>
                        </w:rPr>
                        <w:t>.</w:t>
                      </w:r>
                    </w:p>
                    <w:p w14:paraId="077636B7" w14:textId="4F2A0CEF" w:rsidR="0059016C" w:rsidRDefault="0059016C" w:rsidP="00B6797F">
                      <w:pPr>
                        <w:pStyle w:val="Corpsdetexte"/>
                        <w:jc w:val="center"/>
                        <w:rPr>
                          <w:rFonts w:ascii="Consolas" w:eastAsia="BatangChe" w:hAnsi="Consolas" w:cs="Consolas"/>
                          <w:b/>
                          <w:i/>
                          <w:sz w:val="28"/>
                          <w:szCs w:val="28"/>
                        </w:rPr>
                      </w:pPr>
                      <w:r>
                        <w:rPr>
                          <w:rFonts w:ascii="Consolas" w:eastAsia="BatangChe" w:hAnsi="Consolas" w:cs="Consolas"/>
                          <w:b/>
                          <w:i/>
                          <w:sz w:val="28"/>
                          <w:szCs w:val="28"/>
                        </w:rPr>
                        <w:t>.</w:t>
                      </w:r>
                    </w:p>
                  </w:txbxContent>
                </v:textbox>
              </v:roundrect>
            </w:pict>
          </mc:Fallback>
        </mc:AlternateContent>
      </w:r>
    </w:p>
    <w:p w14:paraId="69BC296B" w14:textId="62BD0FE4" w:rsidR="002A5CA1" w:rsidRDefault="002A5CA1" w:rsidP="002A5CA1">
      <w:pPr>
        <w:pStyle w:val="Corpsdetexte"/>
        <w:spacing w:before="120" w:after="120"/>
        <w:rPr>
          <w:rFonts w:ascii="Arial Narrow" w:hAnsi="Arial Narrow" w:cs="Tahoma"/>
          <w:i/>
        </w:rPr>
      </w:pPr>
    </w:p>
    <w:p w14:paraId="728DDB6A" w14:textId="14DEA1DD" w:rsidR="002A5CA1" w:rsidRDefault="002A5CA1" w:rsidP="002A5CA1">
      <w:pPr>
        <w:pStyle w:val="Corpsdetexte"/>
        <w:spacing w:before="120" w:after="120"/>
        <w:rPr>
          <w:rFonts w:ascii="Arial Narrow" w:hAnsi="Arial Narrow" w:cs="Tahoma"/>
          <w:i/>
        </w:rPr>
      </w:pPr>
    </w:p>
    <w:p w14:paraId="472760C7" w14:textId="292B98B9" w:rsidR="002A5CA1" w:rsidRDefault="002A5CA1" w:rsidP="002A5CA1">
      <w:pPr>
        <w:pStyle w:val="Corpsdetexte"/>
        <w:spacing w:before="120" w:after="120"/>
        <w:rPr>
          <w:rFonts w:ascii="Arial Narrow" w:hAnsi="Arial Narrow" w:cs="Tahoma"/>
          <w:i/>
        </w:rPr>
      </w:pPr>
    </w:p>
    <w:p w14:paraId="4CB88217" w14:textId="326D3629" w:rsidR="002A5CA1" w:rsidRDefault="002A5CA1" w:rsidP="002A5CA1">
      <w:pPr>
        <w:pStyle w:val="Corpsdetexte"/>
        <w:spacing w:before="120" w:after="120"/>
        <w:rPr>
          <w:rFonts w:ascii="Arial Narrow" w:hAnsi="Arial Narrow" w:cs="Tahoma"/>
          <w:i/>
        </w:rPr>
      </w:pPr>
    </w:p>
    <w:p w14:paraId="5D63975A" w14:textId="77777777" w:rsidR="002A5CA1" w:rsidRDefault="002A5CA1" w:rsidP="002A5CA1">
      <w:pPr>
        <w:pStyle w:val="Corpsdetexte"/>
        <w:spacing w:before="120" w:after="120"/>
        <w:ind w:left="356"/>
        <w:jc w:val="center"/>
        <w:rPr>
          <w:rFonts w:ascii="Arial Narrow" w:hAnsi="Arial Narrow" w:cs="Tahoma"/>
          <w:b/>
          <w:i/>
          <w:color w:val="002060"/>
          <w:sz w:val="32"/>
        </w:rPr>
      </w:pPr>
    </w:p>
    <w:p w14:paraId="50B24038" w14:textId="77777777" w:rsidR="002A5CA1" w:rsidRDefault="002A5CA1" w:rsidP="002A5CA1">
      <w:pPr>
        <w:pStyle w:val="Corpsdetexte"/>
        <w:ind w:left="1418"/>
        <w:jc w:val="both"/>
        <w:rPr>
          <w:rFonts w:ascii="Arial Narrow" w:hAnsi="Arial Narrow" w:cs="Tahoma"/>
          <w:b/>
          <w:i/>
          <w:color w:val="002060"/>
          <w:sz w:val="32"/>
        </w:rPr>
      </w:pPr>
    </w:p>
    <w:p w14:paraId="61568D17" w14:textId="77777777" w:rsidR="002A5CA1" w:rsidRDefault="002A5CA1" w:rsidP="002A5CA1">
      <w:pPr>
        <w:pStyle w:val="Corpsdetexte"/>
        <w:ind w:left="1418"/>
        <w:jc w:val="both"/>
        <w:rPr>
          <w:rFonts w:ascii="Arial Narrow" w:hAnsi="Arial Narrow" w:cs="Tahoma"/>
          <w:b/>
          <w:i/>
          <w:color w:val="002060"/>
          <w:sz w:val="32"/>
        </w:rPr>
      </w:pPr>
    </w:p>
    <w:p w14:paraId="1481C2DF" w14:textId="4A91691E" w:rsidR="00B018EE" w:rsidRDefault="00B018EE" w:rsidP="00EA208B">
      <w:pPr>
        <w:pStyle w:val="Corpsdetexte"/>
        <w:rPr>
          <w:rFonts w:ascii="Berlin Sans FB Demi" w:hAnsi="Berlin Sans FB Demi" w:cs="Tahoma"/>
          <w:b/>
          <w:bCs/>
          <w:iCs/>
          <w:sz w:val="32"/>
          <w:szCs w:val="32"/>
        </w:rPr>
      </w:pPr>
    </w:p>
    <w:p w14:paraId="60BB9913" w14:textId="77777777" w:rsidR="00B018EE" w:rsidRDefault="00B018EE" w:rsidP="003431AA">
      <w:pPr>
        <w:pStyle w:val="Corpsdetexte"/>
        <w:rPr>
          <w:rFonts w:ascii="Berlin Sans FB Demi" w:hAnsi="Berlin Sans FB Demi" w:cs="Tahoma"/>
          <w:b/>
          <w:bCs/>
          <w:iCs/>
          <w:sz w:val="32"/>
          <w:szCs w:val="32"/>
        </w:rPr>
      </w:pPr>
    </w:p>
    <w:p w14:paraId="17EC6737" w14:textId="4B44FA91" w:rsidR="002A5CA1" w:rsidRDefault="00B5435E" w:rsidP="00BB3DF1">
      <w:pPr>
        <w:pStyle w:val="Corpsdetexte"/>
        <w:jc w:val="center"/>
        <w:rPr>
          <w:rFonts w:ascii="Eras Bold ITC" w:hAnsi="Eras Bold ITC" w:cs="Tahoma"/>
          <w:b/>
          <w:bCs/>
          <w:iCs/>
          <w:sz w:val="32"/>
          <w:szCs w:val="32"/>
        </w:rPr>
      </w:pPr>
      <w:r>
        <w:rPr>
          <w:rFonts w:ascii="Berlin Sans FB Demi" w:hAnsi="Berlin Sans FB Demi" w:cs="Tahoma"/>
          <w:b/>
          <w:bCs/>
          <w:iCs/>
          <w:sz w:val="32"/>
          <w:szCs w:val="32"/>
        </w:rPr>
        <w:t>BUDGET D’INVESTISSEMENT PUBLIC</w:t>
      </w:r>
      <w:r w:rsidR="003431AA">
        <w:rPr>
          <w:rFonts w:ascii="Berlin Sans FB Demi" w:hAnsi="Berlin Sans FB Demi" w:cs="Tahoma"/>
          <w:b/>
          <w:bCs/>
          <w:iCs/>
          <w:sz w:val="32"/>
          <w:szCs w:val="32"/>
        </w:rPr>
        <w:t xml:space="preserve"> </w:t>
      </w:r>
      <w:r w:rsidR="00BB3DF1" w:rsidRPr="00BB3DF1">
        <w:rPr>
          <w:rFonts w:ascii="Berlin Sans FB Demi" w:hAnsi="Berlin Sans FB Demi" w:cs="Tahoma"/>
          <w:b/>
          <w:bCs/>
          <w:iCs/>
          <w:sz w:val="32"/>
          <w:szCs w:val="32"/>
        </w:rPr>
        <w:t xml:space="preserve">: </w:t>
      </w:r>
      <w:r w:rsidR="002A5CA1" w:rsidRPr="00BB3DF1">
        <w:rPr>
          <w:rFonts w:ascii="Eras Bold ITC" w:hAnsi="Eras Bold ITC" w:cs="Tahoma"/>
          <w:b/>
          <w:bCs/>
          <w:iCs/>
          <w:sz w:val="32"/>
          <w:szCs w:val="32"/>
        </w:rPr>
        <w:t xml:space="preserve">EXERCICE </w:t>
      </w:r>
      <w:r w:rsidR="00762E59">
        <w:rPr>
          <w:rFonts w:ascii="Eras Bold ITC" w:hAnsi="Eras Bold ITC" w:cs="Tahoma"/>
          <w:b/>
          <w:bCs/>
          <w:iCs/>
          <w:sz w:val="32"/>
          <w:szCs w:val="32"/>
        </w:rPr>
        <w:t>202</w:t>
      </w:r>
      <w:r w:rsidR="005445B6">
        <w:rPr>
          <w:rFonts w:ascii="Eras Bold ITC" w:hAnsi="Eras Bold ITC" w:cs="Tahoma"/>
          <w:b/>
          <w:bCs/>
          <w:iCs/>
          <w:sz w:val="32"/>
          <w:szCs w:val="32"/>
        </w:rPr>
        <w:t>2</w:t>
      </w:r>
    </w:p>
    <w:p w14:paraId="73FB7113" w14:textId="102DD95F" w:rsidR="003431AA" w:rsidRDefault="003431AA" w:rsidP="00BB3DF1">
      <w:pPr>
        <w:pStyle w:val="Corpsdetexte"/>
        <w:jc w:val="center"/>
        <w:rPr>
          <w:rFonts w:ascii="Eras Bold ITC" w:hAnsi="Eras Bold ITC" w:cs="Tahoma"/>
          <w:b/>
          <w:bCs/>
          <w:iCs/>
          <w:sz w:val="32"/>
          <w:szCs w:val="32"/>
        </w:rPr>
      </w:pPr>
    </w:p>
    <w:p w14:paraId="49F8C18A" w14:textId="10136577" w:rsidR="003431AA" w:rsidRPr="00A135AC" w:rsidRDefault="003431AA" w:rsidP="00F81D5F">
      <w:pPr>
        <w:pStyle w:val="Corpsdetexte"/>
        <w:jc w:val="center"/>
        <w:rPr>
          <w:rFonts w:ascii="Tahoma" w:hAnsi="Tahoma" w:cs="Tahoma"/>
          <w:b/>
          <w:bCs/>
          <w:iCs/>
          <w:color w:val="FF0000"/>
          <w:szCs w:val="24"/>
        </w:rPr>
      </w:pPr>
      <w:r w:rsidRPr="00A135AC">
        <w:rPr>
          <w:rFonts w:ascii="Tahoma" w:hAnsi="Tahoma" w:cs="Tahoma"/>
          <w:b/>
          <w:bCs/>
          <w:iCs/>
          <w:szCs w:val="24"/>
        </w:rPr>
        <w:t xml:space="preserve">IMPUTATION : </w:t>
      </w:r>
      <w:r w:rsidR="00A135AC">
        <w:rPr>
          <w:rFonts w:ascii="Tahoma" w:hAnsi="Tahoma" w:cs="Tahoma"/>
          <w:b/>
          <w:bCs/>
          <w:iCs/>
          <w:szCs w:val="24"/>
        </w:rPr>
        <w:t xml:space="preserve"> 56 27 100 02 641229 522117 821</w:t>
      </w:r>
    </w:p>
    <w:p w14:paraId="63405F60" w14:textId="77777777" w:rsidR="002A5CA1" w:rsidRDefault="002A5CA1" w:rsidP="00F81D5F">
      <w:pPr>
        <w:pStyle w:val="Corpsdetexte"/>
        <w:spacing w:before="120" w:after="120"/>
        <w:jc w:val="center"/>
        <w:rPr>
          <w:rFonts w:ascii="Arial Narrow" w:hAnsi="Arial Narrow" w:cs="Tahoma"/>
          <w:i/>
          <w:sz w:val="12"/>
        </w:rPr>
      </w:pPr>
    </w:p>
    <w:p w14:paraId="78A89AF5" w14:textId="77777777" w:rsidR="00EA208B" w:rsidRDefault="00EA208B" w:rsidP="00FB685D">
      <w:pPr>
        <w:pStyle w:val="Corpsdetexte"/>
        <w:spacing w:before="120" w:after="120"/>
        <w:rPr>
          <w:rFonts w:ascii="Arial Black" w:hAnsi="Arial Black"/>
          <w:color w:val="622423"/>
          <w:sz w:val="28"/>
          <w:szCs w:val="28"/>
          <w14:textOutline w14:w="9525" w14:cap="flat" w14:cmpd="sng" w14:algn="ctr">
            <w14:solidFill>
              <w14:srgbClr w14:val="000000"/>
            </w14:solidFill>
            <w14:prstDash w14:val="solid"/>
            <w14:round/>
          </w14:textOutline>
        </w:rPr>
      </w:pPr>
    </w:p>
    <w:p w14:paraId="308D905B" w14:textId="5DF4BC30" w:rsidR="008F24C7" w:rsidRPr="00421C14" w:rsidRDefault="008F24C7" w:rsidP="008F24C7">
      <w:pPr>
        <w:tabs>
          <w:tab w:val="left" w:pos="6930"/>
        </w:tabs>
        <w:rPr>
          <w:rFonts w:ascii="Arial Black" w:hAnsi="Arial Black"/>
        </w:rPr>
      </w:pPr>
      <w:r>
        <w:tab/>
      </w:r>
      <w:r w:rsidR="00AA5DC7">
        <w:t xml:space="preserve">       </w:t>
      </w:r>
      <w:r w:rsidR="00B6797F">
        <w:rPr>
          <w:rFonts w:ascii="Arial Black" w:hAnsi="Arial Black"/>
          <w:sz w:val="28"/>
          <w:szCs w:val="28"/>
        </w:rPr>
        <w:t>JUILLET</w:t>
      </w:r>
      <w:r w:rsidR="001C1405" w:rsidRPr="001C1405">
        <w:rPr>
          <w:rFonts w:ascii="Arial Black" w:hAnsi="Arial Black"/>
          <w:sz w:val="28"/>
          <w:szCs w:val="28"/>
        </w:rPr>
        <w:t xml:space="preserve"> </w:t>
      </w:r>
      <w:r w:rsidRPr="005445B6">
        <w:rPr>
          <w:color w:val="FF0000"/>
          <w:sz w:val="28"/>
          <w:szCs w:val="28"/>
        </w:rPr>
        <w:t xml:space="preserve"> </w:t>
      </w:r>
      <w:r w:rsidRPr="00421C14">
        <w:rPr>
          <w:rFonts w:ascii="Arial Black" w:hAnsi="Arial Black"/>
          <w:color w:val="FF0000"/>
          <w:sz w:val="28"/>
          <w:szCs w:val="28"/>
        </w:rPr>
        <w:t>202</w:t>
      </w:r>
      <w:r w:rsidR="005445B6" w:rsidRPr="00421C14">
        <w:rPr>
          <w:rFonts w:ascii="Arial Black" w:hAnsi="Arial Black"/>
          <w:color w:val="FF0000"/>
          <w:sz w:val="28"/>
          <w:szCs w:val="28"/>
        </w:rPr>
        <w:t>2</w:t>
      </w:r>
    </w:p>
    <w:p w14:paraId="50B3AC9C" w14:textId="72B9C81F" w:rsidR="008F24C7" w:rsidRPr="008F24C7" w:rsidRDefault="008F24C7" w:rsidP="008F24C7">
      <w:pPr>
        <w:tabs>
          <w:tab w:val="left" w:pos="6930"/>
        </w:tabs>
        <w:sectPr w:rsidR="008F24C7" w:rsidRPr="008F24C7" w:rsidSect="004707C1">
          <w:footerReference w:type="even" r:id="rId10"/>
          <w:footerReference w:type="default" r:id="rId11"/>
          <w:footerReference w:type="first" r:id="rId12"/>
          <w:pgSz w:w="11906" w:h="16838" w:code="9"/>
          <w:pgMar w:top="1134" w:right="1191" w:bottom="1134"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14:paraId="2D2D65B2" w14:textId="77777777" w:rsidR="000C019E" w:rsidRPr="007A5A64" w:rsidRDefault="000C019E" w:rsidP="00F70624">
      <w:pPr>
        <w:spacing w:before="120" w:after="120"/>
        <w:jc w:val="center"/>
        <w:rPr>
          <w:rFonts w:ascii="Algerian" w:hAnsi="Algerian" w:cs="Calibri"/>
          <w:b/>
          <w:i/>
          <w:sz w:val="32"/>
          <w:szCs w:val="32"/>
          <w:u w:val="single"/>
        </w:rPr>
      </w:pPr>
      <w:r w:rsidRPr="007A5A64">
        <w:rPr>
          <w:rFonts w:ascii="Algerian" w:hAnsi="Algerian" w:cs="Calibri"/>
          <w:b/>
          <w:i/>
          <w:sz w:val="32"/>
          <w:szCs w:val="32"/>
          <w:u w:val="single"/>
        </w:rPr>
        <w:lastRenderedPageBreak/>
        <w:t>SOMMAIRE</w:t>
      </w:r>
    </w:p>
    <w:p w14:paraId="41A33601" w14:textId="77777777" w:rsidR="00F303F7" w:rsidRPr="001D6761" w:rsidRDefault="00F303F7" w:rsidP="00F303F7">
      <w:pPr>
        <w:spacing w:before="120" w:after="120"/>
        <w:rPr>
          <w:rFonts w:ascii="Calibri" w:hAnsi="Calibri" w:cs="Calibri"/>
        </w:rPr>
      </w:pPr>
    </w:p>
    <w:p w14:paraId="2D5BA420" w14:textId="77777777" w:rsidR="00F303F7" w:rsidRPr="001D6761" w:rsidRDefault="00F303F7" w:rsidP="00F303F7">
      <w:pPr>
        <w:pStyle w:val="Pieddepage"/>
        <w:tabs>
          <w:tab w:val="clear" w:pos="4536"/>
          <w:tab w:val="clear" w:pos="9072"/>
        </w:tabs>
        <w:rPr>
          <w:rFonts w:ascii="Calibri" w:hAnsi="Calibri" w:cs="Calibri"/>
          <w:b/>
          <w:i/>
          <w:sz w:val="28"/>
        </w:rPr>
      </w:pPr>
    </w:p>
    <w:p w14:paraId="2FB41859" w14:textId="3964F433" w:rsidR="00F303F7" w:rsidRPr="001D6761" w:rsidRDefault="00F303F7" w:rsidP="00F303F7">
      <w:pPr>
        <w:rPr>
          <w:rFonts w:ascii="Calibri" w:hAnsi="Calibri" w:cs="Calibri"/>
          <w:b/>
          <w:sz w:val="28"/>
        </w:rPr>
      </w:pPr>
      <w:bookmarkStart w:id="0" w:name="_Hlk108547448"/>
      <w:r w:rsidRPr="001D6761">
        <w:rPr>
          <w:rFonts w:ascii="Calibri" w:hAnsi="Calibri" w:cs="Calibri"/>
          <w:b/>
          <w:sz w:val="28"/>
        </w:rPr>
        <w:t>Pièce n°1 :</w:t>
      </w:r>
      <w:r w:rsidRPr="001D6761">
        <w:rPr>
          <w:rFonts w:ascii="Calibri" w:hAnsi="Calibri" w:cs="Calibri"/>
          <w:b/>
          <w:sz w:val="28"/>
        </w:rPr>
        <w:tab/>
      </w:r>
      <w:r w:rsidRPr="001D6761">
        <w:rPr>
          <w:rFonts w:ascii="Calibri" w:hAnsi="Calibri" w:cs="Calibri"/>
          <w:b/>
          <w:sz w:val="28"/>
        </w:rPr>
        <w:tab/>
        <w:t xml:space="preserve">Avis d’Appel d’Offres </w:t>
      </w:r>
      <w:r w:rsidR="00AA5DC7">
        <w:rPr>
          <w:rFonts w:ascii="Calibri" w:hAnsi="Calibri" w:cs="Calibri"/>
          <w:b/>
          <w:sz w:val="28"/>
        </w:rPr>
        <w:t>………………………………………………………… 3</w:t>
      </w:r>
    </w:p>
    <w:p w14:paraId="2B16D511" w14:textId="77777777" w:rsidR="00F303F7" w:rsidRPr="001D6761" w:rsidRDefault="00F303F7" w:rsidP="00F303F7">
      <w:pPr>
        <w:tabs>
          <w:tab w:val="left" w:pos="1913"/>
        </w:tabs>
        <w:rPr>
          <w:rFonts w:ascii="Calibri" w:hAnsi="Calibri" w:cs="Calibri"/>
          <w:b/>
          <w:sz w:val="28"/>
        </w:rPr>
      </w:pPr>
    </w:p>
    <w:p w14:paraId="25F8B2A3" w14:textId="3C1D9BDF" w:rsidR="00F303F7" w:rsidRPr="001D6761" w:rsidRDefault="00F303F7" w:rsidP="00F303F7">
      <w:pPr>
        <w:rPr>
          <w:rFonts w:ascii="Calibri" w:hAnsi="Calibri" w:cs="Calibri"/>
          <w:b/>
          <w:sz w:val="28"/>
        </w:rPr>
      </w:pPr>
      <w:r w:rsidRPr="001D6761">
        <w:rPr>
          <w:rFonts w:ascii="Calibri" w:hAnsi="Calibri" w:cs="Calibri"/>
          <w:b/>
          <w:sz w:val="28"/>
        </w:rPr>
        <w:t>Pièce n°2 :</w:t>
      </w:r>
      <w:r w:rsidRPr="001D6761">
        <w:rPr>
          <w:rFonts w:ascii="Calibri" w:hAnsi="Calibri" w:cs="Calibri"/>
          <w:b/>
          <w:sz w:val="28"/>
        </w:rPr>
        <w:tab/>
      </w:r>
      <w:r w:rsidRPr="001D6761">
        <w:rPr>
          <w:rFonts w:ascii="Calibri" w:hAnsi="Calibri" w:cs="Calibri"/>
          <w:b/>
          <w:sz w:val="28"/>
        </w:rPr>
        <w:tab/>
        <w:t xml:space="preserve">Règlement Général de l’Appel d’Offres </w:t>
      </w:r>
      <w:r>
        <w:rPr>
          <w:rFonts w:ascii="Calibri" w:hAnsi="Calibri" w:cs="Calibri"/>
          <w:b/>
          <w:sz w:val="28"/>
        </w:rPr>
        <w:t>-</w:t>
      </w:r>
      <w:r w:rsidRPr="001D6761">
        <w:rPr>
          <w:rFonts w:ascii="Calibri" w:hAnsi="Calibri" w:cs="Calibri"/>
          <w:b/>
          <w:sz w:val="28"/>
        </w:rPr>
        <w:t xml:space="preserve"> R.G.A.O</w:t>
      </w:r>
      <w:r w:rsidR="00AA5DC7">
        <w:rPr>
          <w:rFonts w:ascii="Calibri" w:hAnsi="Calibri" w:cs="Calibri"/>
          <w:b/>
          <w:sz w:val="28"/>
        </w:rPr>
        <w:t xml:space="preserve"> ……………… </w:t>
      </w:r>
      <w:r w:rsidR="006E4ACC">
        <w:rPr>
          <w:rFonts w:ascii="Calibri" w:hAnsi="Calibri" w:cs="Calibri"/>
          <w:b/>
          <w:sz w:val="28"/>
        </w:rPr>
        <w:t>11</w:t>
      </w:r>
    </w:p>
    <w:p w14:paraId="50E9D94D" w14:textId="77777777" w:rsidR="00F303F7" w:rsidRPr="001D6761" w:rsidRDefault="00F303F7" w:rsidP="00F303F7">
      <w:pPr>
        <w:rPr>
          <w:rFonts w:ascii="Calibri" w:hAnsi="Calibri" w:cs="Calibri"/>
          <w:b/>
          <w:sz w:val="28"/>
        </w:rPr>
      </w:pPr>
    </w:p>
    <w:p w14:paraId="364240C1" w14:textId="0DE156F0" w:rsidR="00F303F7" w:rsidRPr="001D6761" w:rsidRDefault="00F303F7" w:rsidP="00F303F7">
      <w:pPr>
        <w:rPr>
          <w:rFonts w:ascii="Calibri" w:hAnsi="Calibri" w:cs="Calibri"/>
          <w:b/>
          <w:sz w:val="28"/>
        </w:rPr>
      </w:pPr>
      <w:r w:rsidRPr="001D6761">
        <w:rPr>
          <w:rFonts w:ascii="Calibri" w:hAnsi="Calibri" w:cs="Calibri"/>
          <w:b/>
          <w:sz w:val="28"/>
        </w:rPr>
        <w:t>Pièce n°3 :</w:t>
      </w:r>
      <w:r w:rsidRPr="001D6761">
        <w:rPr>
          <w:rFonts w:ascii="Calibri" w:hAnsi="Calibri" w:cs="Calibri"/>
          <w:b/>
          <w:sz w:val="28"/>
        </w:rPr>
        <w:tab/>
      </w:r>
      <w:r w:rsidRPr="001D6761">
        <w:rPr>
          <w:rFonts w:ascii="Calibri" w:hAnsi="Calibri" w:cs="Calibri"/>
          <w:b/>
          <w:sz w:val="28"/>
        </w:rPr>
        <w:tab/>
        <w:t xml:space="preserve">Règlement Particulier de l’Appel d’Offres </w:t>
      </w:r>
      <w:r>
        <w:rPr>
          <w:rFonts w:ascii="Calibri" w:hAnsi="Calibri" w:cs="Calibri"/>
          <w:b/>
          <w:sz w:val="28"/>
        </w:rPr>
        <w:t>-</w:t>
      </w:r>
      <w:r w:rsidRPr="001D6761">
        <w:rPr>
          <w:rFonts w:ascii="Calibri" w:hAnsi="Calibri" w:cs="Calibri"/>
          <w:b/>
          <w:sz w:val="28"/>
        </w:rPr>
        <w:t xml:space="preserve"> R.P.A.O</w:t>
      </w:r>
      <w:r w:rsidR="00AA5DC7">
        <w:rPr>
          <w:rFonts w:ascii="Calibri" w:hAnsi="Calibri" w:cs="Calibri"/>
          <w:b/>
          <w:sz w:val="28"/>
        </w:rPr>
        <w:t xml:space="preserve"> …………. </w:t>
      </w:r>
      <w:r w:rsidR="002B1656">
        <w:rPr>
          <w:rFonts w:ascii="Calibri" w:hAnsi="Calibri" w:cs="Calibri"/>
          <w:b/>
          <w:sz w:val="28"/>
        </w:rPr>
        <w:t>2</w:t>
      </w:r>
      <w:r w:rsidR="006E4ACC">
        <w:rPr>
          <w:rFonts w:ascii="Calibri" w:hAnsi="Calibri" w:cs="Calibri"/>
          <w:b/>
          <w:sz w:val="28"/>
        </w:rPr>
        <w:t>5</w:t>
      </w:r>
    </w:p>
    <w:p w14:paraId="26BB0787" w14:textId="77777777" w:rsidR="00F303F7" w:rsidRPr="001D6761" w:rsidRDefault="00F303F7" w:rsidP="00F303F7">
      <w:pPr>
        <w:tabs>
          <w:tab w:val="left" w:pos="1913"/>
        </w:tabs>
        <w:rPr>
          <w:rFonts w:ascii="Calibri" w:hAnsi="Calibri" w:cs="Calibri"/>
          <w:b/>
          <w:sz w:val="28"/>
        </w:rPr>
      </w:pPr>
      <w:r w:rsidRPr="001D6761">
        <w:rPr>
          <w:rFonts w:ascii="Calibri" w:hAnsi="Calibri" w:cs="Calibri"/>
          <w:b/>
          <w:sz w:val="28"/>
        </w:rPr>
        <w:tab/>
      </w:r>
    </w:p>
    <w:p w14:paraId="701C9098" w14:textId="3D1EDA93" w:rsidR="00F303F7" w:rsidRPr="001D6761" w:rsidRDefault="00F303F7" w:rsidP="00F303F7">
      <w:pPr>
        <w:rPr>
          <w:rFonts w:ascii="Calibri" w:hAnsi="Calibri" w:cs="Calibri"/>
          <w:b/>
          <w:sz w:val="28"/>
        </w:rPr>
      </w:pPr>
      <w:r w:rsidRPr="001D6761">
        <w:rPr>
          <w:rFonts w:ascii="Calibri" w:hAnsi="Calibri" w:cs="Calibri"/>
          <w:b/>
          <w:sz w:val="28"/>
        </w:rPr>
        <w:t>Pièce n°4 :</w:t>
      </w:r>
      <w:r w:rsidRPr="001D6761">
        <w:rPr>
          <w:rFonts w:ascii="Calibri" w:hAnsi="Calibri" w:cs="Calibri"/>
          <w:b/>
          <w:sz w:val="28"/>
        </w:rPr>
        <w:tab/>
      </w:r>
      <w:r w:rsidRPr="001D6761">
        <w:rPr>
          <w:rFonts w:ascii="Calibri" w:hAnsi="Calibri" w:cs="Calibri"/>
          <w:b/>
          <w:sz w:val="28"/>
        </w:rPr>
        <w:tab/>
        <w:t xml:space="preserve">Cahier des Clauses Administratives Particulières </w:t>
      </w:r>
      <w:r>
        <w:rPr>
          <w:rFonts w:ascii="Calibri" w:hAnsi="Calibri" w:cs="Calibri"/>
          <w:b/>
          <w:sz w:val="28"/>
        </w:rPr>
        <w:t>-</w:t>
      </w:r>
      <w:r w:rsidRPr="001D6761">
        <w:rPr>
          <w:rFonts w:ascii="Calibri" w:hAnsi="Calibri" w:cs="Calibri"/>
          <w:b/>
          <w:sz w:val="28"/>
        </w:rPr>
        <w:t xml:space="preserve"> C.C.A.P</w:t>
      </w:r>
      <w:r w:rsidR="00AA5DC7">
        <w:rPr>
          <w:rFonts w:ascii="Calibri" w:hAnsi="Calibri" w:cs="Calibri"/>
          <w:b/>
          <w:sz w:val="28"/>
        </w:rPr>
        <w:t xml:space="preserve">… </w:t>
      </w:r>
      <w:r w:rsidR="006E4ACC">
        <w:rPr>
          <w:rFonts w:ascii="Calibri" w:hAnsi="Calibri" w:cs="Calibri"/>
          <w:b/>
          <w:sz w:val="28"/>
        </w:rPr>
        <w:t>33</w:t>
      </w:r>
    </w:p>
    <w:p w14:paraId="12E40D29" w14:textId="77777777" w:rsidR="00F303F7" w:rsidRPr="001D6761" w:rsidRDefault="00F303F7" w:rsidP="00F303F7">
      <w:pPr>
        <w:tabs>
          <w:tab w:val="left" w:pos="1913"/>
        </w:tabs>
        <w:rPr>
          <w:rFonts w:ascii="Calibri" w:hAnsi="Calibri" w:cs="Calibri"/>
          <w:b/>
          <w:sz w:val="28"/>
        </w:rPr>
      </w:pPr>
      <w:r w:rsidRPr="001D6761">
        <w:rPr>
          <w:rFonts w:ascii="Calibri" w:hAnsi="Calibri" w:cs="Calibri"/>
          <w:b/>
          <w:sz w:val="28"/>
        </w:rPr>
        <w:tab/>
      </w:r>
    </w:p>
    <w:p w14:paraId="51D98DC6" w14:textId="3181209A" w:rsidR="00F303F7" w:rsidRPr="001D6761" w:rsidRDefault="00F303F7" w:rsidP="00F303F7">
      <w:pPr>
        <w:rPr>
          <w:rFonts w:ascii="Calibri" w:hAnsi="Calibri" w:cs="Calibri"/>
          <w:b/>
          <w:sz w:val="28"/>
        </w:rPr>
      </w:pPr>
      <w:r w:rsidRPr="001D6761">
        <w:rPr>
          <w:rFonts w:ascii="Calibri" w:hAnsi="Calibri" w:cs="Calibri"/>
          <w:b/>
          <w:sz w:val="28"/>
        </w:rPr>
        <w:t>Pièce n°5 :</w:t>
      </w:r>
      <w:r w:rsidRPr="001D6761">
        <w:rPr>
          <w:rFonts w:ascii="Calibri" w:hAnsi="Calibri" w:cs="Calibri"/>
          <w:b/>
          <w:sz w:val="28"/>
        </w:rPr>
        <w:tab/>
      </w:r>
      <w:r w:rsidRPr="001D6761">
        <w:rPr>
          <w:rFonts w:ascii="Calibri" w:hAnsi="Calibri" w:cs="Calibri"/>
          <w:b/>
          <w:sz w:val="28"/>
        </w:rPr>
        <w:tab/>
        <w:t xml:space="preserve">Cahier des Clauses Techniques Particulières </w:t>
      </w:r>
      <w:r>
        <w:rPr>
          <w:rFonts w:ascii="Calibri" w:hAnsi="Calibri" w:cs="Calibri"/>
          <w:b/>
          <w:sz w:val="28"/>
        </w:rPr>
        <w:t>-</w:t>
      </w:r>
      <w:r w:rsidRPr="001D6761">
        <w:rPr>
          <w:rFonts w:ascii="Calibri" w:hAnsi="Calibri" w:cs="Calibri"/>
          <w:b/>
          <w:sz w:val="28"/>
        </w:rPr>
        <w:t xml:space="preserve"> C.C.T.P</w:t>
      </w:r>
      <w:r w:rsidR="00AA5DC7">
        <w:rPr>
          <w:rFonts w:ascii="Calibri" w:hAnsi="Calibri" w:cs="Calibri"/>
          <w:b/>
          <w:sz w:val="28"/>
        </w:rPr>
        <w:t>…</w:t>
      </w:r>
      <w:proofErr w:type="gramStart"/>
      <w:r w:rsidR="00AA5DC7">
        <w:rPr>
          <w:rFonts w:ascii="Calibri" w:hAnsi="Calibri" w:cs="Calibri"/>
          <w:b/>
          <w:sz w:val="28"/>
        </w:rPr>
        <w:t>…….</w:t>
      </w:r>
      <w:proofErr w:type="gramEnd"/>
      <w:r w:rsidR="00AA5DC7">
        <w:rPr>
          <w:rFonts w:ascii="Calibri" w:hAnsi="Calibri" w:cs="Calibri"/>
          <w:b/>
          <w:sz w:val="28"/>
        </w:rPr>
        <w:t xml:space="preserve">. </w:t>
      </w:r>
      <w:r w:rsidR="006E4ACC">
        <w:rPr>
          <w:rFonts w:ascii="Calibri" w:hAnsi="Calibri" w:cs="Calibri"/>
          <w:b/>
          <w:sz w:val="28"/>
        </w:rPr>
        <w:t>47</w:t>
      </w:r>
    </w:p>
    <w:p w14:paraId="2220C165" w14:textId="77777777" w:rsidR="00F303F7" w:rsidRPr="001D6761" w:rsidRDefault="00F303F7" w:rsidP="00F303F7">
      <w:pPr>
        <w:tabs>
          <w:tab w:val="left" w:pos="1913"/>
        </w:tabs>
        <w:rPr>
          <w:rFonts w:ascii="Calibri" w:hAnsi="Calibri" w:cs="Calibri"/>
          <w:b/>
          <w:sz w:val="28"/>
        </w:rPr>
      </w:pPr>
      <w:r w:rsidRPr="001D6761">
        <w:rPr>
          <w:rFonts w:ascii="Calibri" w:hAnsi="Calibri" w:cs="Calibri"/>
          <w:b/>
          <w:sz w:val="28"/>
        </w:rPr>
        <w:tab/>
      </w:r>
    </w:p>
    <w:p w14:paraId="5DA7F8B6" w14:textId="448FA1DD" w:rsidR="00F303F7" w:rsidRPr="001D6761" w:rsidRDefault="00F303F7" w:rsidP="00F303F7">
      <w:pPr>
        <w:rPr>
          <w:rFonts w:ascii="Calibri" w:hAnsi="Calibri" w:cs="Calibri"/>
          <w:b/>
          <w:sz w:val="28"/>
        </w:rPr>
      </w:pPr>
      <w:r w:rsidRPr="001D6761">
        <w:rPr>
          <w:rFonts w:ascii="Calibri" w:hAnsi="Calibri" w:cs="Calibri"/>
          <w:b/>
          <w:sz w:val="28"/>
        </w:rPr>
        <w:t>Pièce n°6 :</w:t>
      </w:r>
      <w:r w:rsidRPr="001D6761">
        <w:rPr>
          <w:rFonts w:ascii="Calibri" w:hAnsi="Calibri" w:cs="Calibri"/>
          <w:b/>
          <w:sz w:val="28"/>
        </w:rPr>
        <w:tab/>
      </w:r>
      <w:r w:rsidRPr="001D6761">
        <w:rPr>
          <w:rFonts w:ascii="Calibri" w:hAnsi="Calibri" w:cs="Calibri"/>
          <w:b/>
          <w:sz w:val="28"/>
        </w:rPr>
        <w:tab/>
        <w:t>Cadre du Bordereau des Prix Unitaires</w:t>
      </w:r>
      <w:r w:rsidR="00AA5DC7">
        <w:rPr>
          <w:rFonts w:ascii="Calibri" w:hAnsi="Calibri" w:cs="Calibri"/>
          <w:b/>
          <w:sz w:val="28"/>
        </w:rPr>
        <w:t>………………………</w:t>
      </w:r>
      <w:proofErr w:type="gramStart"/>
      <w:r w:rsidR="00AA5DC7">
        <w:rPr>
          <w:rFonts w:ascii="Calibri" w:hAnsi="Calibri" w:cs="Calibri"/>
          <w:b/>
          <w:sz w:val="28"/>
        </w:rPr>
        <w:t>…….</w:t>
      </w:r>
      <w:proofErr w:type="gramEnd"/>
      <w:r w:rsidR="00AA5DC7">
        <w:rPr>
          <w:rFonts w:ascii="Calibri" w:hAnsi="Calibri" w:cs="Calibri"/>
          <w:b/>
          <w:sz w:val="28"/>
        </w:rPr>
        <w:t xml:space="preserve">. </w:t>
      </w:r>
      <w:r w:rsidR="006E4ACC">
        <w:rPr>
          <w:rFonts w:ascii="Calibri" w:hAnsi="Calibri" w:cs="Calibri"/>
          <w:b/>
          <w:sz w:val="28"/>
        </w:rPr>
        <w:t>68</w:t>
      </w:r>
    </w:p>
    <w:p w14:paraId="0FFD40BA" w14:textId="77777777" w:rsidR="00F303F7" w:rsidRPr="001D6761" w:rsidRDefault="00F303F7" w:rsidP="00F303F7">
      <w:pPr>
        <w:rPr>
          <w:rFonts w:ascii="Calibri" w:hAnsi="Calibri" w:cs="Calibri"/>
          <w:b/>
          <w:sz w:val="28"/>
        </w:rPr>
      </w:pPr>
    </w:p>
    <w:p w14:paraId="01A8D48C" w14:textId="4D61E556" w:rsidR="00F303F7" w:rsidRPr="001D6761" w:rsidRDefault="00F303F7" w:rsidP="00F303F7">
      <w:pPr>
        <w:rPr>
          <w:rFonts w:ascii="Calibri" w:hAnsi="Calibri" w:cs="Calibri"/>
          <w:b/>
          <w:sz w:val="28"/>
        </w:rPr>
      </w:pPr>
      <w:r w:rsidRPr="001D6761">
        <w:rPr>
          <w:rFonts w:ascii="Calibri" w:hAnsi="Calibri" w:cs="Calibri"/>
          <w:b/>
          <w:sz w:val="28"/>
        </w:rPr>
        <w:t>Pièce n°7 :</w:t>
      </w:r>
      <w:r w:rsidRPr="001D6761">
        <w:rPr>
          <w:rFonts w:ascii="Calibri" w:hAnsi="Calibri" w:cs="Calibri"/>
          <w:b/>
          <w:sz w:val="28"/>
        </w:rPr>
        <w:tab/>
      </w:r>
      <w:r w:rsidRPr="001D6761">
        <w:rPr>
          <w:rFonts w:ascii="Calibri" w:hAnsi="Calibri" w:cs="Calibri"/>
          <w:b/>
          <w:sz w:val="28"/>
        </w:rPr>
        <w:tab/>
        <w:t xml:space="preserve">Cadre du Détail Quantitatif et Estimatif </w:t>
      </w:r>
      <w:r w:rsidR="00AA5DC7">
        <w:rPr>
          <w:rFonts w:ascii="Calibri" w:hAnsi="Calibri" w:cs="Calibri"/>
          <w:b/>
          <w:sz w:val="28"/>
        </w:rPr>
        <w:t>……………………</w:t>
      </w:r>
      <w:proofErr w:type="gramStart"/>
      <w:r w:rsidR="00AA5DC7">
        <w:rPr>
          <w:rFonts w:ascii="Calibri" w:hAnsi="Calibri" w:cs="Calibri"/>
          <w:b/>
          <w:sz w:val="28"/>
        </w:rPr>
        <w:t>…….</w:t>
      </w:r>
      <w:proofErr w:type="gramEnd"/>
      <w:r w:rsidR="00AA5DC7">
        <w:rPr>
          <w:rFonts w:ascii="Calibri" w:hAnsi="Calibri" w:cs="Calibri"/>
          <w:b/>
          <w:sz w:val="28"/>
        </w:rPr>
        <w:t xml:space="preserve">. </w:t>
      </w:r>
      <w:r w:rsidR="002B1656">
        <w:rPr>
          <w:rFonts w:ascii="Calibri" w:hAnsi="Calibri" w:cs="Calibri"/>
          <w:b/>
          <w:sz w:val="28"/>
        </w:rPr>
        <w:t>7</w:t>
      </w:r>
      <w:r w:rsidR="006E4ACC">
        <w:rPr>
          <w:rFonts w:ascii="Calibri" w:hAnsi="Calibri" w:cs="Calibri"/>
          <w:b/>
          <w:sz w:val="28"/>
        </w:rPr>
        <w:t>4</w:t>
      </w:r>
    </w:p>
    <w:p w14:paraId="44EEC272" w14:textId="77777777" w:rsidR="00F303F7" w:rsidRPr="001D6761" w:rsidRDefault="00F303F7" w:rsidP="00F303F7">
      <w:pPr>
        <w:tabs>
          <w:tab w:val="left" w:pos="1913"/>
        </w:tabs>
        <w:rPr>
          <w:rFonts w:ascii="Calibri" w:hAnsi="Calibri" w:cs="Calibri"/>
          <w:b/>
          <w:sz w:val="28"/>
        </w:rPr>
      </w:pPr>
      <w:r w:rsidRPr="001D6761">
        <w:rPr>
          <w:rFonts w:ascii="Calibri" w:hAnsi="Calibri" w:cs="Calibri"/>
          <w:b/>
          <w:sz w:val="28"/>
        </w:rPr>
        <w:tab/>
      </w:r>
    </w:p>
    <w:p w14:paraId="16A6631D" w14:textId="44272C0A" w:rsidR="00F303F7" w:rsidRPr="001D6761" w:rsidRDefault="00F303F7" w:rsidP="00F303F7">
      <w:pPr>
        <w:rPr>
          <w:rFonts w:ascii="Calibri" w:hAnsi="Calibri" w:cs="Calibri"/>
          <w:b/>
          <w:sz w:val="28"/>
        </w:rPr>
      </w:pPr>
      <w:r w:rsidRPr="001D6761">
        <w:rPr>
          <w:rFonts w:ascii="Calibri" w:hAnsi="Calibri" w:cs="Calibri"/>
          <w:b/>
          <w:sz w:val="28"/>
        </w:rPr>
        <w:t>Pièce n°8 :</w:t>
      </w:r>
      <w:r w:rsidRPr="001D6761">
        <w:rPr>
          <w:rFonts w:ascii="Calibri" w:hAnsi="Calibri" w:cs="Calibri"/>
          <w:b/>
          <w:sz w:val="28"/>
        </w:rPr>
        <w:tab/>
      </w:r>
      <w:r w:rsidRPr="001D6761">
        <w:rPr>
          <w:rFonts w:ascii="Calibri" w:hAnsi="Calibri" w:cs="Calibri"/>
          <w:b/>
          <w:sz w:val="28"/>
        </w:rPr>
        <w:tab/>
        <w:t>Cadre du Sous-détail des prix</w:t>
      </w:r>
      <w:r w:rsidR="00AA5DC7">
        <w:rPr>
          <w:rFonts w:ascii="Calibri" w:hAnsi="Calibri" w:cs="Calibri"/>
          <w:b/>
          <w:sz w:val="28"/>
        </w:rPr>
        <w:t>……………………………………</w:t>
      </w:r>
      <w:proofErr w:type="gramStart"/>
      <w:r w:rsidR="00AA5DC7">
        <w:rPr>
          <w:rFonts w:ascii="Calibri" w:hAnsi="Calibri" w:cs="Calibri"/>
          <w:b/>
          <w:sz w:val="28"/>
        </w:rPr>
        <w:t>…….</w:t>
      </w:r>
      <w:proofErr w:type="gramEnd"/>
      <w:r w:rsidR="00AA5DC7">
        <w:rPr>
          <w:rFonts w:ascii="Calibri" w:hAnsi="Calibri" w:cs="Calibri"/>
          <w:b/>
          <w:sz w:val="28"/>
        </w:rPr>
        <w:t xml:space="preserve">. </w:t>
      </w:r>
      <w:r w:rsidR="006E4ACC">
        <w:rPr>
          <w:rFonts w:ascii="Calibri" w:hAnsi="Calibri" w:cs="Calibri"/>
          <w:b/>
          <w:sz w:val="28"/>
        </w:rPr>
        <w:t>77</w:t>
      </w:r>
    </w:p>
    <w:p w14:paraId="08350A5C" w14:textId="77777777" w:rsidR="00F303F7" w:rsidRDefault="00F303F7" w:rsidP="00F303F7">
      <w:pPr>
        <w:rPr>
          <w:rFonts w:ascii="Calibri" w:hAnsi="Calibri" w:cs="Calibri"/>
          <w:b/>
          <w:sz w:val="28"/>
        </w:rPr>
      </w:pPr>
    </w:p>
    <w:p w14:paraId="75DB0F16" w14:textId="52A6562E" w:rsidR="00F303F7" w:rsidRDefault="00F303F7" w:rsidP="00F303F7">
      <w:pPr>
        <w:rPr>
          <w:rFonts w:ascii="Calibri" w:hAnsi="Calibri" w:cs="Calibri"/>
          <w:b/>
          <w:sz w:val="28"/>
        </w:rPr>
      </w:pPr>
      <w:r w:rsidRPr="001D6761">
        <w:rPr>
          <w:rFonts w:ascii="Calibri" w:hAnsi="Calibri" w:cs="Calibri"/>
          <w:b/>
          <w:sz w:val="28"/>
        </w:rPr>
        <w:t>Pièce n°9 :</w:t>
      </w:r>
      <w:r w:rsidRPr="001D6761">
        <w:rPr>
          <w:rFonts w:ascii="Calibri" w:hAnsi="Calibri" w:cs="Calibri"/>
          <w:b/>
          <w:sz w:val="28"/>
        </w:rPr>
        <w:tab/>
      </w:r>
      <w:r w:rsidRPr="001D6761">
        <w:rPr>
          <w:rFonts w:ascii="Calibri" w:hAnsi="Calibri" w:cs="Calibri"/>
          <w:b/>
          <w:sz w:val="28"/>
        </w:rPr>
        <w:tab/>
      </w:r>
      <w:r w:rsidR="002B1656" w:rsidRPr="001D6761">
        <w:rPr>
          <w:rFonts w:ascii="Calibri" w:hAnsi="Calibri" w:cs="Calibri"/>
          <w:b/>
          <w:sz w:val="28"/>
        </w:rPr>
        <w:t xml:space="preserve">Modèle de </w:t>
      </w:r>
      <w:r w:rsidR="002B1656">
        <w:rPr>
          <w:rFonts w:ascii="Calibri" w:hAnsi="Calibri" w:cs="Calibri"/>
          <w:b/>
          <w:sz w:val="28"/>
        </w:rPr>
        <w:t>Lettre-Commande………………………………………… 7</w:t>
      </w:r>
      <w:r w:rsidR="006E4ACC">
        <w:rPr>
          <w:rFonts w:ascii="Calibri" w:hAnsi="Calibri" w:cs="Calibri"/>
          <w:b/>
          <w:sz w:val="28"/>
        </w:rPr>
        <w:t>9</w:t>
      </w:r>
    </w:p>
    <w:p w14:paraId="6FDEAA83" w14:textId="77777777" w:rsidR="00F303F7" w:rsidRPr="001D6761" w:rsidRDefault="00F303F7" w:rsidP="00F303F7">
      <w:pPr>
        <w:rPr>
          <w:rFonts w:ascii="Calibri" w:hAnsi="Calibri" w:cs="Calibri"/>
          <w:b/>
          <w:sz w:val="28"/>
        </w:rPr>
      </w:pPr>
    </w:p>
    <w:p w14:paraId="4C40569B" w14:textId="3D31AC88" w:rsidR="00F303F7" w:rsidRPr="001D6761" w:rsidRDefault="00F303F7" w:rsidP="00F303F7">
      <w:pPr>
        <w:rPr>
          <w:rFonts w:ascii="Calibri" w:hAnsi="Calibri" w:cs="Calibri"/>
          <w:b/>
          <w:sz w:val="28"/>
        </w:rPr>
      </w:pPr>
      <w:r w:rsidRPr="001D6761">
        <w:rPr>
          <w:rFonts w:ascii="Calibri" w:hAnsi="Calibri" w:cs="Calibri"/>
          <w:b/>
          <w:sz w:val="28"/>
        </w:rPr>
        <w:t>Pièce n°</w:t>
      </w:r>
      <w:r>
        <w:rPr>
          <w:rFonts w:ascii="Calibri" w:hAnsi="Calibri" w:cs="Calibri"/>
          <w:b/>
          <w:sz w:val="28"/>
        </w:rPr>
        <w:t>10</w:t>
      </w:r>
      <w:r w:rsidRPr="001D6761">
        <w:rPr>
          <w:rFonts w:ascii="Calibri" w:hAnsi="Calibri" w:cs="Calibri"/>
          <w:b/>
          <w:sz w:val="28"/>
        </w:rPr>
        <w:t> :</w:t>
      </w:r>
      <w:r w:rsidRPr="001D6761">
        <w:rPr>
          <w:rFonts w:ascii="Calibri" w:hAnsi="Calibri" w:cs="Calibri"/>
          <w:b/>
          <w:sz w:val="28"/>
        </w:rPr>
        <w:tab/>
      </w:r>
      <w:r w:rsidRPr="001D6761">
        <w:rPr>
          <w:rFonts w:ascii="Calibri" w:hAnsi="Calibri" w:cs="Calibri"/>
          <w:b/>
          <w:sz w:val="28"/>
        </w:rPr>
        <w:tab/>
      </w:r>
      <w:r w:rsidR="002B1656" w:rsidRPr="001D6761">
        <w:rPr>
          <w:rFonts w:ascii="Calibri" w:hAnsi="Calibri" w:cs="Calibri"/>
          <w:b/>
          <w:sz w:val="28"/>
        </w:rPr>
        <w:t>Formulaires et modèles à utiliser par les soumissionnaires</w:t>
      </w:r>
      <w:r w:rsidR="002B1656">
        <w:rPr>
          <w:rFonts w:ascii="Calibri" w:hAnsi="Calibri" w:cs="Calibri"/>
          <w:b/>
          <w:sz w:val="28"/>
        </w:rPr>
        <w:t xml:space="preserve"> … 8</w:t>
      </w:r>
      <w:r w:rsidR="006E4ACC">
        <w:rPr>
          <w:rFonts w:ascii="Calibri" w:hAnsi="Calibri" w:cs="Calibri"/>
          <w:b/>
          <w:sz w:val="28"/>
        </w:rPr>
        <w:t>8</w:t>
      </w:r>
    </w:p>
    <w:p w14:paraId="5B474B41" w14:textId="77777777" w:rsidR="00F303F7" w:rsidRPr="001D6761" w:rsidRDefault="00F303F7" w:rsidP="00F303F7">
      <w:pPr>
        <w:rPr>
          <w:rFonts w:ascii="Calibri" w:hAnsi="Calibri" w:cs="Calibri"/>
          <w:b/>
          <w:sz w:val="28"/>
        </w:rPr>
      </w:pPr>
    </w:p>
    <w:p w14:paraId="591ED960" w14:textId="475D5898" w:rsidR="00F303F7" w:rsidRPr="001D6761" w:rsidRDefault="00F303F7" w:rsidP="00F303F7">
      <w:pPr>
        <w:rPr>
          <w:rFonts w:ascii="Calibri" w:hAnsi="Calibri" w:cs="Calibri"/>
          <w:b/>
          <w:sz w:val="28"/>
        </w:rPr>
      </w:pPr>
      <w:r w:rsidRPr="001D6761">
        <w:rPr>
          <w:rFonts w:ascii="Calibri" w:hAnsi="Calibri" w:cs="Calibri"/>
          <w:b/>
          <w:sz w:val="28"/>
        </w:rPr>
        <w:t>Pièce n°1</w:t>
      </w:r>
      <w:r>
        <w:rPr>
          <w:rFonts w:ascii="Calibri" w:hAnsi="Calibri" w:cs="Calibri"/>
          <w:b/>
          <w:sz w:val="28"/>
        </w:rPr>
        <w:t>1</w:t>
      </w:r>
      <w:r w:rsidRPr="001D6761">
        <w:rPr>
          <w:rFonts w:ascii="Calibri" w:hAnsi="Calibri" w:cs="Calibri"/>
          <w:b/>
          <w:sz w:val="28"/>
        </w:rPr>
        <w:t> :</w:t>
      </w:r>
      <w:r w:rsidRPr="001D6761">
        <w:rPr>
          <w:rFonts w:ascii="Calibri" w:hAnsi="Calibri" w:cs="Calibri"/>
          <w:b/>
          <w:sz w:val="28"/>
        </w:rPr>
        <w:tab/>
      </w:r>
      <w:r w:rsidRPr="001D6761">
        <w:rPr>
          <w:rFonts w:ascii="Calibri" w:hAnsi="Calibri" w:cs="Calibri"/>
          <w:b/>
          <w:sz w:val="28"/>
        </w:rPr>
        <w:tab/>
      </w:r>
      <w:r w:rsidR="002B1656" w:rsidRPr="001D6761">
        <w:rPr>
          <w:rFonts w:ascii="Calibri" w:hAnsi="Calibri" w:cs="Calibri"/>
          <w:b/>
          <w:sz w:val="28"/>
        </w:rPr>
        <w:t>Liste des établissements bancaires autorisés à émettre les cautions dans le cadre des marchés publics</w:t>
      </w:r>
      <w:r w:rsidR="002B1656">
        <w:rPr>
          <w:rFonts w:ascii="Calibri" w:hAnsi="Calibri" w:cs="Calibri"/>
          <w:b/>
          <w:sz w:val="28"/>
        </w:rPr>
        <w:t xml:space="preserve"> ……………………………………………</w:t>
      </w:r>
      <w:proofErr w:type="gramStart"/>
      <w:r w:rsidR="002B1656">
        <w:rPr>
          <w:rFonts w:ascii="Calibri" w:hAnsi="Calibri" w:cs="Calibri"/>
          <w:b/>
          <w:sz w:val="28"/>
        </w:rPr>
        <w:t>…</w:t>
      </w:r>
      <w:r w:rsidR="006E4ACC">
        <w:rPr>
          <w:rFonts w:ascii="Calibri" w:hAnsi="Calibri" w:cs="Calibri"/>
          <w:b/>
          <w:sz w:val="28"/>
        </w:rPr>
        <w:t>…</w:t>
      </w:r>
      <w:r w:rsidR="002B1656">
        <w:rPr>
          <w:rFonts w:ascii="Calibri" w:hAnsi="Calibri" w:cs="Calibri"/>
          <w:b/>
          <w:sz w:val="28"/>
        </w:rPr>
        <w:t>.</w:t>
      </w:r>
      <w:proofErr w:type="gramEnd"/>
      <w:r w:rsidR="002B1656">
        <w:rPr>
          <w:rFonts w:ascii="Calibri" w:hAnsi="Calibri" w:cs="Calibri"/>
          <w:b/>
          <w:sz w:val="28"/>
        </w:rPr>
        <w:t>… 9</w:t>
      </w:r>
      <w:r w:rsidR="006E4ACC">
        <w:rPr>
          <w:rFonts w:ascii="Calibri" w:hAnsi="Calibri" w:cs="Calibri"/>
          <w:b/>
          <w:sz w:val="28"/>
        </w:rPr>
        <w:t>7</w:t>
      </w:r>
    </w:p>
    <w:p w14:paraId="0F860CC6" w14:textId="77777777" w:rsidR="00F303F7" w:rsidRPr="001D6761" w:rsidRDefault="00F303F7" w:rsidP="00F303F7">
      <w:pPr>
        <w:tabs>
          <w:tab w:val="left" w:pos="1913"/>
        </w:tabs>
        <w:rPr>
          <w:rFonts w:ascii="Calibri" w:hAnsi="Calibri" w:cs="Calibri"/>
          <w:b/>
          <w:sz w:val="28"/>
        </w:rPr>
      </w:pPr>
      <w:r w:rsidRPr="001D6761">
        <w:rPr>
          <w:rFonts w:ascii="Calibri" w:hAnsi="Calibri" w:cs="Calibri"/>
          <w:b/>
          <w:sz w:val="28"/>
        </w:rPr>
        <w:tab/>
      </w:r>
    </w:p>
    <w:p w14:paraId="24A4B3B1" w14:textId="5C425972" w:rsidR="00F303F7" w:rsidRDefault="00F303F7" w:rsidP="00F303F7">
      <w:pPr>
        <w:ind w:left="2127" w:hanging="2127"/>
        <w:rPr>
          <w:rFonts w:ascii="Calibri" w:hAnsi="Calibri" w:cs="Calibri"/>
          <w:b/>
          <w:sz w:val="28"/>
        </w:rPr>
      </w:pPr>
      <w:r w:rsidRPr="001D6761">
        <w:rPr>
          <w:rFonts w:ascii="Calibri" w:hAnsi="Calibri" w:cs="Calibri"/>
          <w:b/>
          <w:sz w:val="28"/>
        </w:rPr>
        <w:t>Pièce n°1</w:t>
      </w:r>
      <w:r>
        <w:rPr>
          <w:rFonts w:ascii="Calibri" w:hAnsi="Calibri" w:cs="Calibri"/>
          <w:b/>
          <w:sz w:val="28"/>
        </w:rPr>
        <w:t>2</w:t>
      </w:r>
      <w:r w:rsidRPr="001D6761">
        <w:rPr>
          <w:rFonts w:ascii="Calibri" w:hAnsi="Calibri" w:cs="Calibri"/>
          <w:b/>
          <w:sz w:val="28"/>
        </w:rPr>
        <w:t> :</w:t>
      </w:r>
      <w:r w:rsidRPr="001D6761">
        <w:rPr>
          <w:rFonts w:ascii="Calibri" w:hAnsi="Calibri" w:cs="Calibri"/>
          <w:b/>
          <w:sz w:val="28"/>
        </w:rPr>
        <w:tab/>
      </w:r>
      <w:r w:rsidR="002B1656" w:rsidRPr="001D6761">
        <w:rPr>
          <w:rFonts w:ascii="Calibri" w:hAnsi="Calibri" w:cs="Calibri"/>
          <w:b/>
          <w:sz w:val="28"/>
        </w:rPr>
        <w:t>Annexes</w:t>
      </w:r>
      <w:r w:rsidR="002B1656">
        <w:rPr>
          <w:rFonts w:ascii="Calibri" w:hAnsi="Calibri" w:cs="Calibri"/>
          <w:b/>
          <w:sz w:val="28"/>
        </w:rPr>
        <w:t xml:space="preserve"> ……………………………………………………………………………. 9</w:t>
      </w:r>
      <w:r w:rsidR="006E4ACC">
        <w:rPr>
          <w:rFonts w:ascii="Calibri" w:hAnsi="Calibri" w:cs="Calibri"/>
          <w:b/>
          <w:sz w:val="28"/>
        </w:rPr>
        <w:t>9</w:t>
      </w:r>
    </w:p>
    <w:p w14:paraId="47FCADEC" w14:textId="43A90BB4" w:rsidR="00F81D5F" w:rsidRDefault="00F81D5F" w:rsidP="00F303F7">
      <w:pPr>
        <w:ind w:left="2127" w:hanging="2127"/>
        <w:rPr>
          <w:rFonts w:ascii="Calibri" w:hAnsi="Calibri" w:cs="Calibri"/>
          <w:b/>
          <w:sz w:val="28"/>
        </w:rPr>
      </w:pPr>
    </w:p>
    <w:bookmarkEnd w:id="0"/>
    <w:p w14:paraId="4732D17B" w14:textId="77777777" w:rsidR="00F81D5F" w:rsidRPr="000E5DFE" w:rsidRDefault="00F81D5F" w:rsidP="00F303F7">
      <w:pPr>
        <w:ind w:left="2127" w:hanging="2127"/>
        <w:rPr>
          <w:rFonts w:ascii="Calibri" w:hAnsi="Calibri" w:cs="Calibri"/>
          <w:b/>
          <w:sz w:val="14"/>
          <w:szCs w:val="8"/>
        </w:rPr>
      </w:pPr>
    </w:p>
    <w:p w14:paraId="35CADECB" w14:textId="28376278" w:rsidR="00F303F7" w:rsidRPr="001D6761" w:rsidRDefault="00F303F7" w:rsidP="00F303F7">
      <w:pPr>
        <w:rPr>
          <w:rFonts w:ascii="Calibri" w:hAnsi="Calibri" w:cs="Calibri"/>
          <w:b/>
          <w:sz w:val="28"/>
        </w:rPr>
      </w:pPr>
      <w:r w:rsidRPr="001D6761">
        <w:rPr>
          <w:rFonts w:ascii="Calibri" w:hAnsi="Calibri" w:cs="Calibri"/>
          <w:b/>
          <w:sz w:val="28"/>
        </w:rPr>
        <w:tab/>
      </w:r>
    </w:p>
    <w:p w14:paraId="42D1DFBF" w14:textId="77777777" w:rsidR="00F303F7" w:rsidRPr="001D6761" w:rsidRDefault="00F303F7" w:rsidP="00F303F7">
      <w:pPr>
        <w:tabs>
          <w:tab w:val="left" w:pos="1913"/>
        </w:tabs>
        <w:rPr>
          <w:rFonts w:ascii="Calibri" w:hAnsi="Calibri" w:cs="Calibri"/>
          <w:b/>
          <w:sz w:val="28"/>
        </w:rPr>
      </w:pPr>
      <w:r w:rsidRPr="001D6761">
        <w:rPr>
          <w:rFonts w:ascii="Calibri" w:hAnsi="Calibri" w:cs="Calibri"/>
          <w:b/>
          <w:sz w:val="28"/>
        </w:rPr>
        <w:tab/>
      </w:r>
    </w:p>
    <w:p w14:paraId="08817F9A" w14:textId="77777777" w:rsidR="00734DBC" w:rsidRPr="00073BAD" w:rsidRDefault="00734DBC" w:rsidP="00F70624">
      <w:pPr>
        <w:spacing w:before="120" w:after="120"/>
        <w:rPr>
          <w:rFonts w:ascii="Arial Narrow" w:hAnsi="Arial Narrow" w:cs="Tahoma"/>
        </w:rPr>
      </w:pPr>
    </w:p>
    <w:p w14:paraId="6B08E8EC" w14:textId="77777777" w:rsidR="00734DBC" w:rsidRPr="00073BAD" w:rsidRDefault="00734DBC" w:rsidP="00F70624">
      <w:pPr>
        <w:spacing w:before="120" w:after="120"/>
        <w:rPr>
          <w:rFonts w:ascii="Arial Narrow" w:hAnsi="Arial Narrow" w:cs="Tahoma"/>
        </w:rPr>
      </w:pPr>
    </w:p>
    <w:p w14:paraId="4FDC857E" w14:textId="77777777" w:rsidR="00734DBC" w:rsidRPr="00073BAD" w:rsidRDefault="00734DBC" w:rsidP="00F70624">
      <w:pPr>
        <w:spacing w:before="120" w:after="120"/>
        <w:rPr>
          <w:rFonts w:ascii="Arial Narrow" w:hAnsi="Arial Narrow" w:cs="Tahoma"/>
        </w:rPr>
      </w:pPr>
    </w:p>
    <w:p w14:paraId="59FA1202" w14:textId="77777777" w:rsidR="00734DBC" w:rsidRPr="00073BAD" w:rsidRDefault="00734DBC" w:rsidP="00F70624">
      <w:pPr>
        <w:spacing w:before="120" w:after="120"/>
        <w:rPr>
          <w:rFonts w:ascii="Arial Narrow" w:hAnsi="Arial Narrow" w:cs="Tahoma"/>
        </w:rPr>
      </w:pPr>
    </w:p>
    <w:p w14:paraId="6991AB65" w14:textId="77777777" w:rsidR="00734DBC" w:rsidRPr="00073BAD" w:rsidRDefault="00734DBC" w:rsidP="00F70624">
      <w:pPr>
        <w:spacing w:before="120" w:after="120"/>
        <w:rPr>
          <w:rFonts w:ascii="Arial Narrow" w:hAnsi="Arial Narrow" w:cs="Tahoma"/>
        </w:rPr>
      </w:pPr>
    </w:p>
    <w:p w14:paraId="14692546" w14:textId="77777777" w:rsidR="00734DBC" w:rsidRPr="00073BAD" w:rsidRDefault="00734DBC" w:rsidP="00F70624">
      <w:pPr>
        <w:spacing w:before="120" w:after="120"/>
        <w:rPr>
          <w:rFonts w:ascii="Arial Narrow" w:hAnsi="Arial Narrow" w:cs="Tahoma"/>
        </w:rPr>
      </w:pPr>
    </w:p>
    <w:p w14:paraId="20C7B145" w14:textId="77777777" w:rsidR="00734DBC" w:rsidRPr="00073BAD" w:rsidRDefault="00734DBC" w:rsidP="00F70624">
      <w:pPr>
        <w:spacing w:before="120" w:after="120"/>
        <w:rPr>
          <w:rFonts w:ascii="Arial Narrow" w:hAnsi="Arial Narrow" w:cs="Tahoma"/>
        </w:rPr>
      </w:pPr>
    </w:p>
    <w:p w14:paraId="27E85871" w14:textId="77777777" w:rsidR="00F01650" w:rsidRPr="00073BAD" w:rsidRDefault="00F01650" w:rsidP="00F70624">
      <w:pPr>
        <w:spacing w:before="120" w:after="120"/>
        <w:rPr>
          <w:rFonts w:ascii="Arial Narrow" w:hAnsi="Arial Narrow" w:cs="Tahoma"/>
        </w:rPr>
      </w:pPr>
    </w:p>
    <w:p w14:paraId="1795BF9E" w14:textId="77777777" w:rsidR="0080385C" w:rsidRPr="00073BAD" w:rsidRDefault="0080385C" w:rsidP="00F70624">
      <w:pPr>
        <w:spacing w:before="120" w:after="120"/>
        <w:rPr>
          <w:rFonts w:ascii="Arial Narrow" w:hAnsi="Arial Narrow" w:cs="Tahoma"/>
        </w:rPr>
      </w:pPr>
    </w:p>
    <w:p w14:paraId="66E4DEB2" w14:textId="77777777" w:rsidR="0080385C" w:rsidRPr="00073BAD" w:rsidRDefault="0080385C" w:rsidP="00F70624">
      <w:pPr>
        <w:spacing w:before="120" w:after="120"/>
        <w:rPr>
          <w:rFonts w:ascii="Arial Narrow" w:hAnsi="Arial Narrow" w:cs="Tahoma"/>
        </w:rPr>
      </w:pPr>
    </w:p>
    <w:p w14:paraId="75404BBF" w14:textId="77777777" w:rsidR="0080385C" w:rsidRPr="00073BAD" w:rsidRDefault="0080385C" w:rsidP="00F70624">
      <w:pPr>
        <w:spacing w:before="120" w:after="120"/>
        <w:rPr>
          <w:rFonts w:ascii="Arial Narrow" w:hAnsi="Arial Narrow" w:cs="Tahoma"/>
        </w:rPr>
      </w:pPr>
    </w:p>
    <w:p w14:paraId="3EA6CC9B" w14:textId="77777777" w:rsidR="00734DBC" w:rsidRDefault="00734DBC" w:rsidP="00F70624">
      <w:pPr>
        <w:spacing w:before="120" w:after="120"/>
        <w:rPr>
          <w:rFonts w:ascii="Arial Narrow" w:hAnsi="Arial Narrow" w:cs="Tahoma"/>
        </w:rPr>
      </w:pPr>
    </w:p>
    <w:p w14:paraId="200437A5" w14:textId="77777777" w:rsidR="00734DBC" w:rsidRPr="00073BAD" w:rsidRDefault="00734DBC" w:rsidP="00F70624">
      <w:pPr>
        <w:spacing w:before="120" w:after="120"/>
        <w:jc w:val="both"/>
        <w:rPr>
          <w:rFonts w:ascii="Arial Narrow" w:hAnsi="Arial Narrow" w:cs="Tahoma"/>
          <w:sz w:val="24"/>
        </w:rPr>
      </w:pPr>
    </w:p>
    <w:p w14:paraId="5CD7668B" w14:textId="77777777" w:rsidR="00DB3EED" w:rsidRPr="00073BAD" w:rsidRDefault="00DB3EED" w:rsidP="00F70624">
      <w:pPr>
        <w:spacing w:before="120" w:after="120"/>
        <w:jc w:val="both"/>
        <w:rPr>
          <w:rFonts w:ascii="Arial Narrow" w:hAnsi="Arial Narrow" w:cs="Tahoma"/>
          <w:b/>
          <w:sz w:val="24"/>
          <w:u w:val="single"/>
        </w:rPr>
      </w:pPr>
    </w:p>
    <w:p w14:paraId="4E85C5C7" w14:textId="77777777" w:rsidR="00DB3EED" w:rsidRDefault="00DB3EED" w:rsidP="00F70624">
      <w:pPr>
        <w:spacing w:before="120" w:after="120"/>
        <w:jc w:val="both"/>
        <w:rPr>
          <w:rFonts w:ascii="Arial Narrow" w:hAnsi="Arial Narrow" w:cs="Tahoma"/>
          <w:b/>
          <w:sz w:val="24"/>
          <w:u w:val="single"/>
        </w:rPr>
      </w:pPr>
    </w:p>
    <w:p w14:paraId="7D01309E" w14:textId="77777777" w:rsidR="00C560B2" w:rsidRDefault="00C560B2" w:rsidP="00C560B2">
      <w:pPr>
        <w:spacing w:before="120" w:after="120"/>
        <w:jc w:val="both"/>
        <w:rPr>
          <w:rFonts w:ascii="Arial Narrow" w:hAnsi="Arial Narrow" w:cs="Tahoma"/>
          <w:b/>
          <w:sz w:val="24"/>
          <w:u w:val="single"/>
        </w:rPr>
      </w:pPr>
    </w:p>
    <w:p w14:paraId="31B3089F" w14:textId="77777777" w:rsidR="00813D3D" w:rsidRDefault="00813D3D" w:rsidP="00C560B2">
      <w:pPr>
        <w:spacing w:before="120" w:after="120"/>
        <w:jc w:val="both"/>
        <w:rPr>
          <w:rFonts w:ascii="Arial Narrow" w:hAnsi="Arial Narrow" w:cs="Tahoma"/>
          <w:b/>
          <w:sz w:val="24"/>
          <w:u w:val="single"/>
        </w:rPr>
      </w:pPr>
    </w:p>
    <w:p w14:paraId="3C5E92E7" w14:textId="77777777" w:rsidR="006846EB" w:rsidRDefault="006846EB" w:rsidP="00C560B2">
      <w:pPr>
        <w:spacing w:before="120" w:after="120"/>
        <w:jc w:val="both"/>
        <w:rPr>
          <w:rFonts w:ascii="Arial Narrow" w:hAnsi="Arial Narrow" w:cs="Tahoma"/>
          <w:b/>
          <w:sz w:val="24"/>
          <w:u w:val="single"/>
        </w:rPr>
      </w:pPr>
    </w:p>
    <w:p w14:paraId="13368B47" w14:textId="4026C183" w:rsidR="006846EB" w:rsidRDefault="006846EB" w:rsidP="00C560B2">
      <w:pPr>
        <w:spacing w:before="120" w:after="120"/>
        <w:jc w:val="both"/>
        <w:rPr>
          <w:rFonts w:ascii="Arial Narrow" w:hAnsi="Arial Narrow" w:cs="Tahoma"/>
          <w:b/>
          <w:sz w:val="24"/>
          <w:u w:val="single"/>
        </w:rPr>
      </w:pPr>
    </w:p>
    <w:p w14:paraId="29DA93EF" w14:textId="416A0D64" w:rsidR="00F81D5F" w:rsidRDefault="00F81D5F" w:rsidP="00C560B2">
      <w:pPr>
        <w:spacing w:before="120" w:after="120"/>
        <w:jc w:val="both"/>
        <w:rPr>
          <w:rFonts w:ascii="Arial Narrow" w:hAnsi="Arial Narrow" w:cs="Tahoma"/>
          <w:b/>
          <w:sz w:val="24"/>
          <w:u w:val="single"/>
        </w:rPr>
      </w:pPr>
    </w:p>
    <w:p w14:paraId="1C909FCE" w14:textId="734F5994" w:rsidR="00F81D5F" w:rsidRDefault="00F81D5F" w:rsidP="00C560B2">
      <w:pPr>
        <w:spacing w:before="120" w:after="120"/>
        <w:jc w:val="both"/>
        <w:rPr>
          <w:rFonts w:ascii="Arial Narrow" w:hAnsi="Arial Narrow" w:cs="Tahoma"/>
          <w:b/>
          <w:sz w:val="24"/>
          <w:u w:val="single"/>
        </w:rPr>
      </w:pPr>
    </w:p>
    <w:p w14:paraId="462C885D" w14:textId="77777777" w:rsidR="00F81D5F" w:rsidRDefault="00F81D5F" w:rsidP="00C560B2">
      <w:pPr>
        <w:spacing w:before="120" w:after="120"/>
        <w:jc w:val="both"/>
        <w:rPr>
          <w:rFonts w:ascii="Arial Narrow" w:hAnsi="Arial Narrow" w:cs="Tahoma"/>
          <w:b/>
          <w:sz w:val="24"/>
          <w:u w:val="single"/>
        </w:rPr>
      </w:pPr>
    </w:p>
    <w:p w14:paraId="2E89D0BA" w14:textId="77777777" w:rsidR="006846EB" w:rsidRDefault="006846EB" w:rsidP="00C560B2">
      <w:pPr>
        <w:spacing w:before="120" w:after="120"/>
        <w:jc w:val="both"/>
        <w:rPr>
          <w:rFonts w:ascii="Arial Narrow" w:hAnsi="Arial Narrow" w:cs="Tahoma"/>
          <w:b/>
          <w:sz w:val="24"/>
          <w:u w:val="single"/>
        </w:rPr>
      </w:pPr>
    </w:p>
    <w:p w14:paraId="7819304E" w14:textId="77777777" w:rsidR="00E90599" w:rsidRDefault="00E90599" w:rsidP="00C560B2">
      <w:pPr>
        <w:spacing w:before="120" w:after="120"/>
        <w:jc w:val="both"/>
        <w:rPr>
          <w:rFonts w:ascii="Arial Narrow" w:hAnsi="Arial Narrow" w:cs="Tahoma"/>
          <w:b/>
          <w:sz w:val="24"/>
          <w:u w:val="single"/>
        </w:rPr>
      </w:pPr>
    </w:p>
    <w:p w14:paraId="795F1E23" w14:textId="77777777" w:rsidR="00813D3D" w:rsidRDefault="00813D3D" w:rsidP="00C560B2">
      <w:pPr>
        <w:spacing w:before="120" w:after="120"/>
        <w:jc w:val="both"/>
        <w:rPr>
          <w:rFonts w:ascii="Arial Narrow" w:hAnsi="Arial Narrow" w:cs="Tahoma"/>
          <w:b/>
          <w:sz w:val="24"/>
          <w:u w:val="single"/>
        </w:rPr>
      </w:pPr>
    </w:p>
    <w:p w14:paraId="51142404" w14:textId="77777777" w:rsidR="00FD2ED9" w:rsidRDefault="00FD2ED9" w:rsidP="00C560B2">
      <w:pPr>
        <w:spacing w:before="120" w:after="120"/>
        <w:jc w:val="both"/>
        <w:rPr>
          <w:rFonts w:ascii="Arial Narrow" w:hAnsi="Arial Narrow" w:cs="Tahoma"/>
          <w:b/>
          <w:sz w:val="24"/>
          <w:u w:val="single"/>
        </w:rPr>
      </w:pPr>
    </w:p>
    <w:p w14:paraId="0CB69EAC" w14:textId="77777777" w:rsidR="00FD2ED9" w:rsidRDefault="00FD2ED9" w:rsidP="00C560B2">
      <w:pPr>
        <w:spacing w:before="120" w:after="120"/>
        <w:jc w:val="both"/>
        <w:rPr>
          <w:rFonts w:ascii="Arial Narrow" w:hAnsi="Arial Narrow" w:cs="Tahoma"/>
          <w:b/>
          <w:sz w:val="24"/>
          <w:u w:val="single"/>
        </w:rPr>
      </w:pPr>
    </w:p>
    <w:p w14:paraId="54F1F191" w14:textId="77777777" w:rsidR="00FD2ED9" w:rsidRDefault="00FD2ED9" w:rsidP="00C560B2">
      <w:pPr>
        <w:spacing w:before="120" w:after="120"/>
        <w:jc w:val="both"/>
        <w:rPr>
          <w:rFonts w:ascii="Arial Narrow" w:hAnsi="Arial Narrow" w:cs="Tahoma"/>
          <w:b/>
          <w:sz w:val="24"/>
          <w:u w:val="single"/>
        </w:rPr>
      </w:pPr>
    </w:p>
    <w:p w14:paraId="60CD33A5" w14:textId="77777777" w:rsidR="00FD2ED9" w:rsidRDefault="00FD2ED9" w:rsidP="00C560B2">
      <w:pPr>
        <w:spacing w:before="120" w:after="120"/>
        <w:jc w:val="both"/>
        <w:rPr>
          <w:rFonts w:ascii="Arial Narrow" w:hAnsi="Arial Narrow" w:cs="Tahoma"/>
          <w:b/>
          <w:sz w:val="24"/>
          <w:u w:val="single"/>
        </w:rPr>
      </w:pPr>
    </w:p>
    <w:p w14:paraId="3B433754" w14:textId="037C25C1" w:rsidR="00C560B2" w:rsidRDefault="00762E59" w:rsidP="00C560B2">
      <w:pPr>
        <w:pStyle w:val="Titre4"/>
        <w:spacing w:before="120" w:after="120"/>
        <w:jc w:val="center"/>
        <w:rPr>
          <w:rFonts w:ascii="Arial Narrow" w:hAnsi="Arial Narrow" w:cs="Tahoma"/>
          <w:b/>
          <w:i/>
          <w:sz w:val="32"/>
          <w:szCs w:val="32"/>
          <w:u w:val="none"/>
        </w:rPr>
      </w:pPr>
      <w:r>
        <w:rPr>
          <w:rFonts w:ascii="Arial Narrow" w:hAnsi="Arial Narrow" w:cs="Tahoma"/>
          <w:b/>
          <w:noProof/>
          <w:u w:val="none"/>
        </w:rPr>
        <mc:AlternateContent>
          <mc:Choice Requires="wps">
            <w:drawing>
              <wp:inline distT="0" distB="0" distL="0" distR="0" wp14:anchorId="71E8A800" wp14:editId="5D5AE7D1">
                <wp:extent cx="4489450" cy="1200150"/>
                <wp:effectExtent l="9525" t="9525" r="8890" b="8255"/>
                <wp:docPr id="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89450" cy="1200150"/>
                        </a:xfrm>
                        <a:prstGeom prst="rect">
                          <a:avLst/>
                        </a:prstGeom>
                        <a:extLst>
                          <a:ext uri="{AF507438-7753-43E0-B8FC-AC1667EBCBE1}">
                            <a14:hiddenEffects xmlns:a14="http://schemas.microsoft.com/office/drawing/2010/main">
                              <a:effectLst/>
                            </a14:hiddenEffects>
                          </a:ext>
                        </a:extLst>
                      </wps:spPr>
                      <wps:txbx>
                        <w:txbxContent>
                          <w:p w14:paraId="0966AC5E" w14:textId="77777777" w:rsidR="0059016C" w:rsidRPr="00CF41F2" w:rsidRDefault="0059016C" w:rsidP="00762E59">
                            <w:pPr>
                              <w:jc w:val="center"/>
                              <w:rPr>
                                <w:color w:val="000000"/>
                                <w:sz w:val="40"/>
                                <w:szCs w:val="40"/>
                                <w14:textOutline w14:w="9525" w14:cap="flat" w14:cmpd="sng" w14:algn="ctr">
                                  <w14:solidFill>
                                    <w14:srgbClr w14:val="000000"/>
                                  </w14:solidFill>
                                  <w14:prstDash w14:val="solid"/>
                                  <w14:round/>
                                </w14:textOutline>
                              </w:rPr>
                            </w:pPr>
                            <w:r w:rsidRPr="00CF41F2">
                              <w:rPr>
                                <w:color w:val="000000"/>
                                <w:sz w:val="40"/>
                                <w:szCs w:val="40"/>
                                <w14:textOutline w14:w="9525" w14:cap="flat" w14:cmpd="sng" w14:algn="ctr">
                                  <w14:solidFill>
                                    <w14:srgbClr w14:val="000000"/>
                                  </w14:solidFill>
                                  <w14:prstDash w14:val="solid"/>
                                  <w14:round/>
                                </w14:textOutline>
                              </w:rPr>
                              <w:t>Pièce N°1</w:t>
                            </w:r>
                          </w:p>
                          <w:p w14:paraId="42EF3DD5" w14:textId="77777777" w:rsidR="0059016C" w:rsidRPr="00CF41F2" w:rsidRDefault="0059016C" w:rsidP="00762E59">
                            <w:pPr>
                              <w:jc w:val="center"/>
                              <w:rPr>
                                <w:color w:val="000000"/>
                                <w:sz w:val="40"/>
                                <w:szCs w:val="40"/>
                                <w14:textOutline w14:w="9525" w14:cap="flat" w14:cmpd="sng" w14:algn="ctr">
                                  <w14:solidFill>
                                    <w14:srgbClr w14:val="000000"/>
                                  </w14:solidFill>
                                  <w14:prstDash w14:val="solid"/>
                                  <w14:round/>
                                </w14:textOutline>
                              </w:rPr>
                            </w:pPr>
                            <w:r w:rsidRPr="00CF41F2">
                              <w:rPr>
                                <w:color w:val="000000"/>
                                <w:sz w:val="40"/>
                                <w:szCs w:val="40"/>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w:pict>
              <v:shape w14:anchorId="71E8A800" id="WordArt 2" o:spid="_x0000_s1031" type="#_x0000_t202" style="width:353.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" filled="f" stroked="f">
                <o:lock v:ext="edit" shapetype="t"/>
                <v:textbox style="mso-fit-shape-to-text:t">
                  <w:txbxContent>
                    <w:p w14:paraId="0966AC5E" w14:textId="77777777" w:rsidR="0059016C" w:rsidRPr="00CF41F2" w:rsidRDefault="0059016C" w:rsidP="00762E59">
                      <w:pPr>
                        <w:jc w:val="center"/>
                        <w:rPr>
                          <w:color w:val="000000"/>
                          <w:sz w:val="40"/>
                          <w:szCs w:val="40"/>
                          <w14:textOutline w14:w="9525" w14:cap="flat" w14:cmpd="sng" w14:algn="ctr">
                            <w14:solidFill>
                              <w14:srgbClr w14:val="000000"/>
                            </w14:solidFill>
                            <w14:prstDash w14:val="solid"/>
                            <w14:round/>
                          </w14:textOutline>
                        </w:rPr>
                      </w:pPr>
                      <w:r w:rsidRPr="00CF41F2">
                        <w:rPr>
                          <w:color w:val="000000"/>
                          <w:sz w:val="40"/>
                          <w:szCs w:val="40"/>
                          <w14:textOutline w14:w="9525" w14:cap="flat" w14:cmpd="sng" w14:algn="ctr">
                            <w14:solidFill>
                              <w14:srgbClr w14:val="000000"/>
                            </w14:solidFill>
                            <w14:prstDash w14:val="solid"/>
                            <w14:round/>
                          </w14:textOutline>
                        </w:rPr>
                        <w:t>Pièce N°1</w:t>
                      </w:r>
                    </w:p>
                    <w:p w14:paraId="42EF3DD5" w14:textId="77777777" w:rsidR="0059016C" w:rsidRPr="00CF41F2" w:rsidRDefault="0059016C" w:rsidP="00762E59">
                      <w:pPr>
                        <w:jc w:val="center"/>
                        <w:rPr>
                          <w:color w:val="000000"/>
                          <w:sz w:val="40"/>
                          <w:szCs w:val="40"/>
                          <w14:textOutline w14:w="9525" w14:cap="flat" w14:cmpd="sng" w14:algn="ctr">
                            <w14:solidFill>
                              <w14:srgbClr w14:val="000000"/>
                            </w14:solidFill>
                            <w14:prstDash w14:val="solid"/>
                            <w14:round/>
                          </w14:textOutline>
                        </w:rPr>
                      </w:pPr>
                      <w:r w:rsidRPr="00CF41F2">
                        <w:rPr>
                          <w:color w:val="000000"/>
                          <w:sz w:val="40"/>
                          <w:szCs w:val="40"/>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14:paraId="1CAE6B0F" w14:textId="77777777" w:rsidR="00C560B2" w:rsidRPr="00737AED" w:rsidRDefault="00C560B2" w:rsidP="00C560B2"/>
    <w:p w14:paraId="6A4DD43F" w14:textId="77777777" w:rsidR="00C560B2" w:rsidRPr="00073BAD" w:rsidRDefault="00C560B2" w:rsidP="00C560B2">
      <w:pPr>
        <w:spacing w:before="120" w:after="120"/>
        <w:jc w:val="both"/>
        <w:rPr>
          <w:rFonts w:ascii="Arial Narrow" w:hAnsi="Arial Narrow" w:cs="Tahoma"/>
          <w:b/>
          <w:sz w:val="24"/>
          <w:u w:val="single"/>
        </w:rPr>
      </w:pPr>
    </w:p>
    <w:p w14:paraId="46D45EC3" w14:textId="77777777" w:rsidR="00C560B2" w:rsidRDefault="00C560B2" w:rsidP="00C560B2">
      <w:pPr>
        <w:spacing w:before="120" w:after="120"/>
        <w:jc w:val="both"/>
        <w:rPr>
          <w:rFonts w:ascii="Arial Narrow" w:hAnsi="Arial Narrow" w:cs="Tahoma"/>
          <w:b/>
          <w:sz w:val="24"/>
          <w:u w:val="single"/>
        </w:rPr>
      </w:pPr>
    </w:p>
    <w:p w14:paraId="5C442B91" w14:textId="77777777" w:rsidR="00C560B2" w:rsidRPr="00073BAD" w:rsidRDefault="00C560B2" w:rsidP="00C560B2">
      <w:pPr>
        <w:spacing w:before="120" w:after="120"/>
        <w:jc w:val="both"/>
        <w:rPr>
          <w:rFonts w:ascii="Arial Narrow" w:hAnsi="Arial Narrow" w:cs="Tahoma"/>
          <w:b/>
          <w:sz w:val="24"/>
          <w:u w:val="single"/>
        </w:rPr>
      </w:pPr>
    </w:p>
    <w:p w14:paraId="3E483384" w14:textId="77777777" w:rsidR="00C560B2" w:rsidRPr="00073BAD" w:rsidRDefault="00C560B2" w:rsidP="00C560B2">
      <w:pPr>
        <w:spacing w:before="120" w:after="120"/>
        <w:jc w:val="center"/>
        <w:rPr>
          <w:rFonts w:ascii="Arial Narrow" w:hAnsi="Arial Narrow" w:cs="Tahoma"/>
          <w:b/>
          <w:sz w:val="24"/>
          <w:u w:val="single"/>
        </w:rPr>
      </w:pPr>
    </w:p>
    <w:p w14:paraId="72ED209F" w14:textId="77777777" w:rsidR="00C560B2" w:rsidRPr="00073BAD" w:rsidRDefault="00C560B2" w:rsidP="00C560B2">
      <w:pPr>
        <w:spacing w:before="120" w:after="120"/>
        <w:jc w:val="center"/>
        <w:rPr>
          <w:rFonts w:ascii="Arial Narrow" w:hAnsi="Arial Narrow" w:cs="Tahoma"/>
          <w:b/>
          <w:sz w:val="24"/>
          <w:u w:val="single"/>
        </w:rPr>
      </w:pPr>
    </w:p>
    <w:p w14:paraId="0E097385" w14:textId="77777777" w:rsidR="00C560B2" w:rsidRPr="00073BAD" w:rsidRDefault="00C560B2" w:rsidP="00C560B2">
      <w:pPr>
        <w:spacing w:before="120" w:after="120"/>
        <w:jc w:val="center"/>
        <w:rPr>
          <w:rFonts w:ascii="Arial Narrow" w:hAnsi="Arial Narrow" w:cs="Tahoma"/>
          <w:b/>
          <w:sz w:val="24"/>
          <w:u w:val="single"/>
        </w:rPr>
      </w:pPr>
    </w:p>
    <w:p w14:paraId="1BA15D41" w14:textId="77777777" w:rsidR="00C560B2" w:rsidRPr="00073BAD" w:rsidRDefault="00C560B2" w:rsidP="00C560B2">
      <w:pPr>
        <w:spacing w:before="120" w:after="120"/>
        <w:jc w:val="center"/>
        <w:rPr>
          <w:rFonts w:ascii="Arial Narrow" w:hAnsi="Arial Narrow" w:cs="Tahoma"/>
          <w:b/>
          <w:sz w:val="24"/>
          <w:u w:val="single"/>
        </w:rPr>
      </w:pPr>
    </w:p>
    <w:p w14:paraId="18835956" w14:textId="77777777" w:rsidR="00C560B2" w:rsidRDefault="00C560B2" w:rsidP="00C560B2">
      <w:pPr>
        <w:spacing w:before="120" w:after="120"/>
        <w:jc w:val="center"/>
        <w:rPr>
          <w:rFonts w:ascii="Arial Narrow" w:hAnsi="Arial Narrow" w:cs="Tahoma"/>
          <w:b/>
          <w:sz w:val="24"/>
          <w:u w:val="single"/>
        </w:rPr>
      </w:pPr>
    </w:p>
    <w:p w14:paraId="0207001A" w14:textId="77777777" w:rsidR="00734DBC" w:rsidRDefault="00734DBC" w:rsidP="00F70624">
      <w:pPr>
        <w:spacing w:before="120" w:after="120"/>
        <w:jc w:val="both"/>
        <w:rPr>
          <w:rFonts w:ascii="Arial Narrow" w:hAnsi="Arial Narrow" w:cs="Tahoma"/>
          <w:b/>
          <w:sz w:val="24"/>
          <w:u w:val="single"/>
        </w:rPr>
      </w:pPr>
    </w:p>
    <w:p w14:paraId="619BA056" w14:textId="77777777" w:rsidR="0089396E" w:rsidRPr="00073BAD" w:rsidRDefault="0089396E" w:rsidP="00F70624">
      <w:pPr>
        <w:spacing w:before="120" w:after="120"/>
        <w:jc w:val="both"/>
        <w:rPr>
          <w:rFonts w:ascii="Arial Narrow" w:hAnsi="Arial Narrow" w:cs="Tahoma"/>
          <w:b/>
          <w:sz w:val="24"/>
          <w:u w:val="single"/>
        </w:rPr>
      </w:pPr>
    </w:p>
    <w:p w14:paraId="2A62FA9B" w14:textId="77777777" w:rsidR="00734DBC" w:rsidRDefault="00734DBC" w:rsidP="00F70624">
      <w:pPr>
        <w:spacing w:before="120" w:after="120"/>
        <w:jc w:val="center"/>
        <w:rPr>
          <w:rFonts w:ascii="Arial Narrow" w:hAnsi="Arial Narrow" w:cs="Tahoma"/>
          <w:b/>
          <w:sz w:val="24"/>
          <w:u w:val="single"/>
        </w:rPr>
      </w:pPr>
    </w:p>
    <w:p w14:paraId="3234E45A" w14:textId="77777777" w:rsidR="006758EC" w:rsidRPr="00073BAD" w:rsidRDefault="006758EC" w:rsidP="00F70624">
      <w:pPr>
        <w:spacing w:before="120" w:after="120"/>
        <w:jc w:val="center"/>
        <w:rPr>
          <w:rFonts w:ascii="Arial Narrow" w:hAnsi="Arial Narrow" w:cs="Tahoma"/>
          <w:b/>
          <w:sz w:val="24"/>
          <w:u w:val="single"/>
        </w:rPr>
      </w:pPr>
    </w:p>
    <w:p w14:paraId="32291495" w14:textId="77777777" w:rsidR="00734DBC" w:rsidRDefault="00734DBC" w:rsidP="00F70624">
      <w:pPr>
        <w:spacing w:before="120" w:after="120"/>
        <w:jc w:val="center"/>
        <w:rPr>
          <w:rFonts w:ascii="Arial Narrow" w:hAnsi="Arial Narrow" w:cs="Tahoma"/>
          <w:b/>
          <w:sz w:val="24"/>
          <w:u w:val="single"/>
        </w:rPr>
      </w:pPr>
    </w:p>
    <w:p w14:paraId="6D076155" w14:textId="77777777" w:rsidR="00FD2ED9" w:rsidRDefault="00FD2ED9" w:rsidP="00F70624">
      <w:pPr>
        <w:spacing w:before="120" w:after="120"/>
        <w:jc w:val="center"/>
        <w:rPr>
          <w:rFonts w:ascii="Arial Narrow" w:hAnsi="Arial Narrow" w:cs="Tahoma"/>
          <w:b/>
          <w:sz w:val="24"/>
          <w:u w:val="single"/>
        </w:rPr>
      </w:pPr>
    </w:p>
    <w:p w14:paraId="4F2DE57A" w14:textId="77777777" w:rsidR="00FD2ED9" w:rsidRDefault="00FD2ED9" w:rsidP="00F70624">
      <w:pPr>
        <w:spacing w:before="120" w:after="120"/>
        <w:jc w:val="center"/>
        <w:rPr>
          <w:rFonts w:ascii="Arial Narrow" w:hAnsi="Arial Narrow" w:cs="Tahoma"/>
          <w:b/>
          <w:sz w:val="24"/>
          <w:u w:val="single"/>
        </w:rPr>
      </w:pPr>
    </w:p>
    <w:p w14:paraId="2EC94CDE" w14:textId="77777777" w:rsidR="00FD2ED9" w:rsidRDefault="00FD2ED9" w:rsidP="00F70624">
      <w:pPr>
        <w:spacing w:before="120" w:after="120"/>
        <w:jc w:val="center"/>
        <w:rPr>
          <w:rFonts w:ascii="Arial Narrow" w:hAnsi="Arial Narrow" w:cs="Tahoma"/>
          <w:b/>
          <w:sz w:val="24"/>
          <w:u w:val="single"/>
        </w:rPr>
      </w:pPr>
    </w:p>
    <w:p w14:paraId="7B96A86D" w14:textId="77777777" w:rsidR="00FB685D" w:rsidRDefault="00FB685D" w:rsidP="00F70624">
      <w:pPr>
        <w:spacing w:before="120" w:after="120"/>
        <w:jc w:val="center"/>
        <w:rPr>
          <w:rFonts w:ascii="Arial Narrow" w:hAnsi="Arial Narrow" w:cs="Tahoma"/>
          <w:b/>
          <w:sz w:val="24"/>
          <w:u w:val="single"/>
        </w:rPr>
      </w:pPr>
    </w:p>
    <w:p w14:paraId="5DC85E3F" w14:textId="77777777" w:rsidR="00FB685D" w:rsidRDefault="00FB685D" w:rsidP="00F70624">
      <w:pPr>
        <w:spacing w:before="120" w:after="120"/>
        <w:jc w:val="center"/>
        <w:rPr>
          <w:rFonts w:ascii="Arial Narrow" w:hAnsi="Arial Narrow" w:cs="Tahoma"/>
          <w:b/>
          <w:sz w:val="24"/>
          <w:u w:val="single"/>
        </w:rPr>
      </w:pPr>
    </w:p>
    <w:tbl>
      <w:tblPr>
        <w:tblpPr w:leftFromText="141" w:rightFromText="141" w:vertAnchor="text" w:horzAnchor="margin" w:tblpXSpec="center" w:tblpY="7"/>
        <w:tblW w:w="10520" w:type="dxa"/>
        <w:tblLook w:val="04A0" w:firstRow="1" w:lastRow="0" w:firstColumn="1" w:lastColumn="0" w:noHBand="0" w:noVBand="1"/>
      </w:tblPr>
      <w:tblGrid>
        <w:gridCol w:w="3846"/>
        <w:gridCol w:w="3063"/>
        <w:gridCol w:w="3611"/>
      </w:tblGrid>
      <w:tr w:rsidR="00AF7416" w:rsidRPr="00C35CA3" w14:paraId="1D526E08" w14:textId="77777777" w:rsidTr="00184E74">
        <w:trPr>
          <w:trHeight w:val="1395"/>
        </w:trPr>
        <w:tc>
          <w:tcPr>
            <w:tcW w:w="3846" w:type="dxa"/>
          </w:tcPr>
          <w:p w14:paraId="7644DBAD"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REPUBLIQUE DU CAMEROUN</w:t>
            </w:r>
          </w:p>
          <w:p w14:paraId="4AAC7CB9"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Paix – Travail – Patrie</w:t>
            </w:r>
          </w:p>
          <w:p w14:paraId="5639AF3B"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w:t>
            </w:r>
          </w:p>
          <w:p w14:paraId="7E044518"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REGION DU L’EST</w:t>
            </w:r>
          </w:p>
          <w:p w14:paraId="04DBA1AF"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w:t>
            </w:r>
          </w:p>
          <w:p w14:paraId="78D662B4"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DEPARTEMENT LOM ET DJEREM</w:t>
            </w:r>
          </w:p>
          <w:p w14:paraId="53959311"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w:t>
            </w:r>
          </w:p>
          <w:p w14:paraId="2C37E0CC"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COMMUNE DE MANDJOU</w:t>
            </w:r>
          </w:p>
          <w:p w14:paraId="76B7C1FB"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w:t>
            </w:r>
          </w:p>
          <w:p w14:paraId="0299AC27"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SECRETARIAT GENERAL</w:t>
            </w:r>
          </w:p>
          <w:p w14:paraId="5C6E1248"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w:t>
            </w:r>
          </w:p>
          <w:p w14:paraId="05C04441" w14:textId="77777777" w:rsidR="00AF7416" w:rsidRDefault="00AF7416" w:rsidP="00AF7416">
            <w:pPr>
              <w:jc w:val="center"/>
              <w:rPr>
                <w:rFonts w:ascii="Arial" w:hAnsi="Arial" w:cs="Arial"/>
                <w:b/>
              </w:rPr>
            </w:pPr>
            <w:r w:rsidRPr="0095200E">
              <w:rPr>
                <w:rFonts w:ascii="Arial" w:hAnsi="Arial" w:cs="Arial"/>
                <w:b/>
                <w:sz w:val="18"/>
                <w:szCs w:val="18"/>
              </w:rPr>
              <w:t>SERVICE TECHNIQUE</w:t>
            </w:r>
          </w:p>
          <w:p w14:paraId="3C0731E7" w14:textId="77777777" w:rsidR="00AF7416" w:rsidRDefault="00AF7416" w:rsidP="00AF7416">
            <w:pPr>
              <w:jc w:val="center"/>
              <w:rPr>
                <w:rFonts w:ascii="Arial" w:hAnsi="Arial" w:cs="Arial"/>
                <w:b/>
              </w:rPr>
            </w:pPr>
            <w:r w:rsidRPr="00CC0C5E">
              <w:rPr>
                <w:rFonts w:ascii="Arial" w:hAnsi="Arial" w:cs="Arial"/>
                <w:b/>
              </w:rPr>
              <w:t>************</w:t>
            </w:r>
          </w:p>
          <w:p w14:paraId="7B123EE9" w14:textId="77777777" w:rsidR="00AF7416" w:rsidRPr="0095200E" w:rsidRDefault="00AF7416" w:rsidP="00AF7416">
            <w:pPr>
              <w:jc w:val="center"/>
              <w:rPr>
                <w:rFonts w:ascii="Arial" w:hAnsi="Arial" w:cs="Arial"/>
                <w:b/>
                <w:sz w:val="18"/>
                <w:szCs w:val="18"/>
              </w:rPr>
            </w:pPr>
            <w:r w:rsidRPr="0095200E">
              <w:rPr>
                <w:rFonts w:ascii="Arial" w:hAnsi="Arial" w:cs="Arial"/>
                <w:b/>
                <w:smallCaps/>
                <w:color w:val="000080"/>
                <w:sz w:val="18"/>
                <w:szCs w:val="18"/>
              </w:rPr>
              <w:t xml:space="preserve">Commission interne de passation </w:t>
            </w:r>
          </w:p>
          <w:p w14:paraId="0604623D" w14:textId="77777777" w:rsidR="00AF7416" w:rsidRPr="0095200E" w:rsidRDefault="00AF7416" w:rsidP="00AF7416">
            <w:pPr>
              <w:ind w:right="648"/>
              <w:rPr>
                <w:rFonts w:ascii="Arial" w:hAnsi="Arial" w:cs="Arial"/>
                <w:color w:val="0F243E" w:themeColor="text2" w:themeShade="80"/>
                <w:sz w:val="14"/>
                <w:szCs w:val="18"/>
              </w:rPr>
            </w:pPr>
            <w:r w:rsidRPr="0095200E">
              <w:rPr>
                <w:rFonts w:ascii="Arial" w:hAnsi="Arial" w:cs="Arial"/>
                <w:b/>
                <w:smallCaps/>
                <w:color w:val="000080"/>
                <w:sz w:val="18"/>
                <w:szCs w:val="18"/>
              </w:rPr>
              <w:t xml:space="preserve">                     des marches                    </w:t>
            </w:r>
          </w:p>
          <w:p w14:paraId="71397FB8" w14:textId="77777777" w:rsidR="00AF7416" w:rsidRPr="00264ABA" w:rsidRDefault="00AF7416" w:rsidP="00AF7416">
            <w:pPr>
              <w:jc w:val="center"/>
              <w:rPr>
                <w:rFonts w:ascii="Arial" w:hAnsi="Arial" w:cs="Arial"/>
                <w:b/>
              </w:rPr>
            </w:pPr>
          </w:p>
        </w:tc>
        <w:tc>
          <w:tcPr>
            <w:tcW w:w="3063" w:type="dxa"/>
          </w:tcPr>
          <w:p w14:paraId="45E5B393" w14:textId="77777777" w:rsidR="00AF7416" w:rsidRDefault="00AF7416" w:rsidP="00AF7416">
            <w:pPr>
              <w:jc w:val="center"/>
              <w:rPr>
                <w:rFonts w:ascii="Century Gothic" w:hAnsi="Century Gothic" w:cs="Calibri"/>
              </w:rPr>
            </w:pPr>
            <w:r>
              <w:rPr>
                <w:rFonts w:ascii="Century Gothic" w:hAnsi="Century Gothic" w:cs="Calibri"/>
                <w:noProof/>
              </w:rPr>
              <mc:AlternateContent>
                <mc:Choice Requires="wpg">
                  <w:drawing>
                    <wp:anchor distT="0" distB="0" distL="114300" distR="114300" simplePos="0" relativeHeight="251676672" behindDoc="0" locked="0" layoutInCell="1" allowOverlap="1" wp14:anchorId="7E53F69A" wp14:editId="76288002">
                      <wp:simplePos x="0" y="0"/>
                      <wp:positionH relativeFrom="column">
                        <wp:posOffset>399857</wp:posOffset>
                      </wp:positionH>
                      <wp:positionV relativeFrom="paragraph">
                        <wp:posOffset>30452</wp:posOffset>
                      </wp:positionV>
                      <wp:extent cx="1049572" cy="1335819"/>
                      <wp:effectExtent l="0" t="0" r="0" b="0"/>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572" cy="1335819"/>
                                <a:chOff x="10820" y="10641"/>
                                <a:chExt cx="314" cy="471"/>
                              </a:xfrm>
                            </wpg:grpSpPr>
                            <pic:pic xmlns:pic="http://schemas.openxmlformats.org/drawingml/2006/picture">
                              <pic:nvPicPr>
                                <pic:cNvPr id="2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20" y="10641"/>
                                  <a:ext cx="314" cy="471"/>
                                </a:xfrm>
                                <a:prstGeom prst="rect">
                                  <a:avLst/>
                                </a:prstGeom>
                                <a:noFill/>
                                <a:extLst>
                                  <a:ext uri="{909E8E84-426E-40DD-AFC4-6F175D3DCCD1}">
                                    <a14:hiddenFill xmlns:a14="http://schemas.microsoft.com/office/drawing/2010/main">
                                      <a:solidFill>
                                        <a:srgbClr val="FFFFFF"/>
                                      </a:solidFill>
                                    </a14:hiddenFill>
                                  </a:ext>
                                </a:extLst>
                              </pic:spPr>
                            </pic:pic>
                            <wps:wsp>
                              <wps:cNvPr id="24" name="WordArt 4"/>
                              <wps:cNvSpPr txBox="1">
                                <a:spLocks noChangeArrowheads="1" noChangeShapeType="1" noTextEdit="1"/>
                              </wps:cNvSpPr>
                              <wps:spPr bwMode="auto">
                                <a:xfrm rot="10800000" flipH="1" flipV="1">
                                  <a:off x="10870" y="10675"/>
                                  <a:ext cx="200" cy="96"/>
                                </a:xfrm>
                                <a:prstGeom prst="rect">
                                  <a:avLst/>
                                </a:prstGeom>
                                <a:extLst>
                                  <a:ext uri="{AF507438-7753-43E0-B8FC-AC1667EBCBE1}">
                                    <a14:hiddenEffects xmlns:a14="http://schemas.microsoft.com/office/drawing/2010/main">
                                      <a:effectLst/>
                                    </a14:hiddenEffects>
                                  </a:ext>
                                </a:extLst>
                              </wps:spPr>
                              <wps:txbx>
                                <w:txbxContent>
                                  <w:p w14:paraId="2E7C6BEB" w14:textId="77777777" w:rsidR="0059016C" w:rsidRDefault="0059016C" w:rsidP="00AF7416">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wps:txbx>
                              <wps:bodyPr spcFirstLastPara="1" wrap="square" numCol="1" fromWordArt="1">
                                <a:prstTxWarp prst="textArchDown">
                                  <a:avLst>
                                    <a:gd name="adj" fmla="val 4441946"/>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53F69A" id="Groupe 19" o:spid="_x0000_s1032" style="position:absolute;left:0;text-align:left;margin-left:31.5pt;margin-top:2.4pt;width:82.65pt;height:105.2pt;z-index:251676672;mso-position-horizontal-relative:text;mso-position-vertical-relative:text" coordorigin="10820,10641" coordsize="314,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">
                      <v:shape id="Picture 3" o:spid="_x0000_s1033" type="#_x0000_t75" style="position:absolute;left:10820;top:10641;width:314;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">
                        <v:imagedata r:id="rId9" o:title=""/>
                      </v:shape>
                      <v:shape id="_x0000_s1034" type="#_x0000_t202" style="position:absolute;left:10870;top:10675;width:200;height:96;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" filled="f" stroked="f">
                        <o:lock v:ext="edit" shapetype="t"/>
                        <v:textbox>
                          <w:txbxContent>
                            <w:p w14:paraId="2E7C6BEB" w14:textId="77777777" w:rsidR="0059016C" w:rsidRDefault="0059016C" w:rsidP="00AF7416">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v:textbox>
                      </v:shape>
                    </v:group>
                  </w:pict>
                </mc:Fallback>
              </mc:AlternateContent>
            </w:r>
          </w:p>
          <w:p w14:paraId="1826E074" w14:textId="77777777" w:rsidR="00AF7416" w:rsidRPr="004745DB" w:rsidRDefault="00AF7416" w:rsidP="00AF7416">
            <w:pPr>
              <w:rPr>
                <w:rFonts w:ascii="Century Gothic" w:hAnsi="Century Gothic" w:cs="Calibri"/>
              </w:rPr>
            </w:pPr>
          </w:p>
          <w:p w14:paraId="267D71A6" w14:textId="77777777" w:rsidR="00AF7416" w:rsidRDefault="00AF7416" w:rsidP="00AF7416">
            <w:pPr>
              <w:rPr>
                <w:rFonts w:ascii="Century Gothic" w:hAnsi="Century Gothic" w:cs="Calibri"/>
              </w:rPr>
            </w:pPr>
          </w:p>
          <w:p w14:paraId="357DA6ED" w14:textId="77777777" w:rsidR="00AF7416" w:rsidRPr="004745DB" w:rsidRDefault="00AF7416" w:rsidP="00AF7416">
            <w:pPr>
              <w:jc w:val="center"/>
              <w:rPr>
                <w:rFonts w:ascii="Century Gothic" w:hAnsi="Century Gothic" w:cs="Calibri"/>
              </w:rPr>
            </w:pPr>
          </w:p>
        </w:tc>
        <w:tc>
          <w:tcPr>
            <w:tcW w:w="3611" w:type="dxa"/>
          </w:tcPr>
          <w:p w14:paraId="30799FBA"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REPUBLIC OF CAMEROON</w:t>
            </w:r>
          </w:p>
          <w:p w14:paraId="44F15CF1"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Peace –Work – Fatherland</w:t>
            </w:r>
          </w:p>
          <w:p w14:paraId="7A875021"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w:t>
            </w:r>
          </w:p>
          <w:p w14:paraId="341A063D"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EAST REGION</w:t>
            </w:r>
          </w:p>
          <w:p w14:paraId="656E1C90"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w:t>
            </w:r>
          </w:p>
          <w:p w14:paraId="4C4AA850"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LOM AND DJEREM DIVISIONAL</w:t>
            </w:r>
          </w:p>
          <w:p w14:paraId="6727E365" w14:textId="77777777" w:rsidR="00AF7416" w:rsidRPr="0095200E" w:rsidRDefault="00AF7416" w:rsidP="00AF7416">
            <w:pPr>
              <w:jc w:val="center"/>
              <w:rPr>
                <w:rFonts w:ascii="Arial" w:hAnsi="Arial" w:cs="Arial"/>
                <w:b/>
                <w:sz w:val="18"/>
                <w:szCs w:val="18"/>
                <w:lang w:val="en-US"/>
              </w:rPr>
            </w:pPr>
            <w:r w:rsidRPr="0095200E">
              <w:rPr>
                <w:rFonts w:ascii="Arial" w:hAnsi="Arial" w:cs="Arial"/>
                <w:b/>
                <w:sz w:val="18"/>
                <w:szCs w:val="18"/>
                <w:lang w:val="en-US"/>
              </w:rPr>
              <w:t>************</w:t>
            </w:r>
          </w:p>
          <w:p w14:paraId="004B8DD6" w14:textId="77777777" w:rsidR="00AF7416" w:rsidRPr="001C0D97" w:rsidRDefault="00AF7416" w:rsidP="00AF7416">
            <w:pPr>
              <w:jc w:val="center"/>
              <w:rPr>
                <w:rFonts w:ascii="Arial" w:hAnsi="Arial" w:cs="Arial"/>
                <w:b/>
                <w:sz w:val="18"/>
                <w:szCs w:val="18"/>
                <w:lang w:val="en-US"/>
              </w:rPr>
            </w:pPr>
            <w:r w:rsidRPr="001C0D97">
              <w:rPr>
                <w:rFonts w:ascii="Arial" w:hAnsi="Arial" w:cs="Arial"/>
                <w:b/>
                <w:sz w:val="18"/>
                <w:szCs w:val="18"/>
                <w:lang w:val="en-US"/>
              </w:rPr>
              <w:t>MANDJOU COUNCIL</w:t>
            </w:r>
          </w:p>
          <w:p w14:paraId="6D8CECAF" w14:textId="77777777" w:rsidR="00AF7416" w:rsidRPr="001C0D97" w:rsidRDefault="00AF7416" w:rsidP="00AF7416">
            <w:pPr>
              <w:jc w:val="center"/>
              <w:rPr>
                <w:rFonts w:ascii="Arial" w:hAnsi="Arial" w:cs="Arial"/>
                <w:b/>
                <w:sz w:val="18"/>
                <w:szCs w:val="18"/>
                <w:lang w:val="en-US"/>
              </w:rPr>
            </w:pPr>
            <w:r w:rsidRPr="001C0D97">
              <w:rPr>
                <w:rFonts w:ascii="Arial" w:hAnsi="Arial" w:cs="Arial"/>
                <w:b/>
                <w:sz w:val="18"/>
                <w:szCs w:val="18"/>
                <w:lang w:val="en-US"/>
              </w:rPr>
              <w:t>************</w:t>
            </w:r>
          </w:p>
          <w:p w14:paraId="5260DA47" w14:textId="77777777" w:rsidR="00AF7416" w:rsidRPr="001C0D97" w:rsidRDefault="00AF7416" w:rsidP="00AF7416">
            <w:pPr>
              <w:jc w:val="center"/>
              <w:rPr>
                <w:rFonts w:ascii="Arial" w:hAnsi="Arial" w:cs="Arial"/>
                <w:b/>
                <w:sz w:val="18"/>
                <w:szCs w:val="18"/>
                <w:lang w:val="en-US"/>
              </w:rPr>
            </w:pPr>
            <w:r w:rsidRPr="001C0D97">
              <w:rPr>
                <w:rFonts w:ascii="Arial" w:hAnsi="Arial" w:cs="Arial"/>
                <w:b/>
                <w:sz w:val="18"/>
                <w:szCs w:val="18"/>
                <w:lang w:val="en-US"/>
              </w:rPr>
              <w:t>GENERAL SECRETARY</w:t>
            </w:r>
          </w:p>
          <w:p w14:paraId="68A2C2D0" w14:textId="77777777" w:rsidR="00AF7416" w:rsidRPr="001C0D97" w:rsidRDefault="00AF7416" w:rsidP="00AF7416">
            <w:pPr>
              <w:jc w:val="center"/>
              <w:rPr>
                <w:rFonts w:ascii="Arial" w:hAnsi="Arial" w:cs="Arial"/>
                <w:b/>
                <w:sz w:val="18"/>
                <w:szCs w:val="18"/>
                <w:lang w:val="en-US"/>
              </w:rPr>
            </w:pPr>
            <w:r w:rsidRPr="001C0D97">
              <w:rPr>
                <w:rFonts w:ascii="Arial" w:hAnsi="Arial" w:cs="Arial"/>
                <w:b/>
                <w:sz w:val="18"/>
                <w:szCs w:val="18"/>
                <w:lang w:val="en-US"/>
              </w:rPr>
              <w:t>************</w:t>
            </w:r>
          </w:p>
          <w:p w14:paraId="47188A6A" w14:textId="77777777" w:rsidR="00AF7416" w:rsidRPr="001C0D97" w:rsidRDefault="00AF7416" w:rsidP="00AF7416">
            <w:pPr>
              <w:jc w:val="center"/>
              <w:rPr>
                <w:rFonts w:ascii="Arial" w:hAnsi="Arial" w:cs="Arial"/>
                <w:b/>
                <w:sz w:val="18"/>
                <w:szCs w:val="18"/>
                <w:lang w:val="en-US"/>
              </w:rPr>
            </w:pPr>
            <w:r w:rsidRPr="001C0D97">
              <w:rPr>
                <w:rFonts w:ascii="Arial" w:hAnsi="Arial" w:cs="Arial"/>
                <w:b/>
                <w:sz w:val="18"/>
                <w:szCs w:val="18"/>
                <w:lang w:val="en-US"/>
              </w:rPr>
              <w:t>TECHNICAL SERVICE</w:t>
            </w:r>
          </w:p>
          <w:p w14:paraId="1382F115" w14:textId="77777777" w:rsidR="00AF7416" w:rsidRPr="0095200E" w:rsidRDefault="00AF7416" w:rsidP="00AF7416">
            <w:pPr>
              <w:jc w:val="center"/>
              <w:rPr>
                <w:rFonts w:ascii="Arial" w:hAnsi="Arial" w:cs="Arial"/>
                <w:b/>
                <w:sz w:val="18"/>
                <w:szCs w:val="18"/>
              </w:rPr>
            </w:pPr>
            <w:r w:rsidRPr="0095200E">
              <w:rPr>
                <w:rFonts w:ascii="Arial" w:hAnsi="Arial" w:cs="Arial"/>
                <w:b/>
                <w:sz w:val="18"/>
                <w:szCs w:val="18"/>
              </w:rPr>
              <w:t>************</w:t>
            </w:r>
          </w:p>
          <w:p w14:paraId="21676DAD" w14:textId="77777777" w:rsidR="00AF7416" w:rsidRPr="0095200E" w:rsidRDefault="00AF7416" w:rsidP="00AF7416">
            <w:pPr>
              <w:jc w:val="center"/>
              <w:rPr>
                <w:rFonts w:ascii="Arial" w:hAnsi="Arial" w:cs="Arial"/>
                <w:b/>
                <w:sz w:val="18"/>
                <w:szCs w:val="18"/>
              </w:rPr>
            </w:pPr>
            <w:r w:rsidRPr="0095200E">
              <w:rPr>
                <w:rFonts w:ascii="Arial" w:hAnsi="Arial" w:cs="Arial"/>
                <w:b/>
                <w:smallCaps/>
                <w:color w:val="000080"/>
                <w:sz w:val="18"/>
                <w:szCs w:val="18"/>
                <w:lang w:val="en-GB"/>
              </w:rPr>
              <w:t>internal tender’s board</w:t>
            </w:r>
          </w:p>
          <w:p w14:paraId="17E73E6C" w14:textId="77777777" w:rsidR="00AF7416" w:rsidRPr="0095200E" w:rsidRDefault="00AF7416" w:rsidP="00AF7416">
            <w:pPr>
              <w:jc w:val="center"/>
              <w:rPr>
                <w:rFonts w:ascii="Century Gothic" w:hAnsi="Century Gothic" w:cs="Calibri"/>
                <w:sz w:val="18"/>
                <w:szCs w:val="18"/>
                <w:lang w:val="en-US"/>
              </w:rPr>
            </w:pPr>
            <w:r w:rsidRPr="0095200E">
              <w:rPr>
                <w:rFonts w:ascii="Arial Narrow" w:hAnsi="Arial Narrow"/>
                <w:b/>
                <w:smallCaps/>
                <w:color w:val="000080"/>
                <w:sz w:val="18"/>
                <w:szCs w:val="18"/>
                <w:lang w:val="en-GB"/>
              </w:rPr>
              <w:t xml:space="preserve">                      </w:t>
            </w:r>
          </w:p>
        </w:tc>
      </w:tr>
    </w:tbl>
    <w:p w14:paraId="7A21BF74" w14:textId="77777777" w:rsidR="00FB685D" w:rsidRDefault="00FB685D" w:rsidP="00FB685D">
      <w:pPr>
        <w:rPr>
          <w:rFonts w:ascii="Tw Cen MT Condensed" w:hAnsi="Tw Cen MT Condensed" w:cs="DaunPenh"/>
          <w:b/>
          <w:sz w:val="28"/>
          <w:szCs w:val="28"/>
        </w:rPr>
      </w:pPr>
    </w:p>
    <w:p w14:paraId="3C0B0F53" w14:textId="1FA8DC87" w:rsidR="00AF7416" w:rsidRDefault="005F35D9" w:rsidP="00AF7416">
      <w:pPr>
        <w:jc w:val="center"/>
        <w:rPr>
          <w:rFonts w:ascii="Consolas" w:eastAsia="BatangChe" w:hAnsi="Consolas" w:cs="Consolas"/>
          <w:b/>
          <w:i/>
          <w:sz w:val="28"/>
          <w:szCs w:val="28"/>
        </w:rPr>
      </w:pPr>
      <w:bookmarkStart w:id="1" w:name="_Hlk108462521"/>
      <w:r w:rsidRPr="00FB685D">
        <w:rPr>
          <w:rFonts w:ascii="Consolas" w:eastAsia="BatangChe" w:hAnsi="Consolas" w:cs="Consolas"/>
          <w:b/>
          <w:i/>
          <w:sz w:val="28"/>
          <w:szCs w:val="28"/>
        </w:rPr>
        <w:t>AVIS D'APPEL D’OFFRES NATIONAL OUVERT</w:t>
      </w:r>
      <w:r w:rsidR="008A1E51">
        <w:rPr>
          <w:rFonts w:ascii="Consolas" w:eastAsia="BatangChe" w:hAnsi="Consolas" w:cs="Consolas"/>
          <w:b/>
          <w:i/>
          <w:sz w:val="28"/>
          <w:szCs w:val="28"/>
        </w:rPr>
        <w:t xml:space="preserve"> EN PROCEDURE D’URGENCE</w:t>
      </w:r>
    </w:p>
    <w:p w14:paraId="72AFF51E" w14:textId="3644E13E" w:rsidR="00AF7416" w:rsidRPr="00A135AC" w:rsidRDefault="003132D0" w:rsidP="00AF7416">
      <w:pPr>
        <w:jc w:val="center"/>
        <w:rPr>
          <w:rFonts w:ascii="Arial Black" w:eastAsia="BatangChe" w:hAnsi="Arial Black" w:cs="David"/>
          <w:b/>
          <w:i/>
          <w:sz w:val="28"/>
          <w:szCs w:val="28"/>
          <w:lang w:val="fr-CM"/>
        </w:rPr>
      </w:pPr>
      <w:r w:rsidRPr="00A135AC">
        <w:rPr>
          <w:rFonts w:ascii="Consolas" w:eastAsia="BatangChe" w:hAnsi="Consolas" w:cs="Consolas"/>
          <w:b/>
          <w:i/>
          <w:sz w:val="28"/>
          <w:szCs w:val="28"/>
          <w:lang w:val="fr-CM"/>
        </w:rPr>
        <w:t>N°</w:t>
      </w:r>
      <w:r w:rsidR="005445B6" w:rsidRPr="00A135AC">
        <w:rPr>
          <w:rFonts w:ascii="Arial Narrow" w:eastAsia="BatangChe" w:hAnsi="Arial Narrow" w:cs="Consolas"/>
          <w:b/>
          <w:i/>
          <w:sz w:val="28"/>
          <w:szCs w:val="28"/>
          <w:lang w:val="fr-CM"/>
        </w:rPr>
        <w:t>_</w:t>
      </w:r>
      <w:r w:rsidR="008A1E51" w:rsidRPr="00A135AC">
        <w:rPr>
          <w:rFonts w:ascii="Arial Narrow" w:eastAsia="BatangChe" w:hAnsi="Arial Narrow" w:cs="Consolas"/>
          <w:b/>
          <w:i/>
          <w:color w:val="FF0000"/>
          <w:sz w:val="28"/>
          <w:szCs w:val="28"/>
          <w:u w:val="single"/>
          <w:lang w:val="fr-CM"/>
        </w:rPr>
        <w:t>10</w:t>
      </w:r>
      <w:r w:rsidR="005445B6" w:rsidRPr="00A135AC">
        <w:rPr>
          <w:rFonts w:ascii="Arial Narrow" w:eastAsia="BatangChe" w:hAnsi="Arial Narrow" w:cs="Consolas"/>
          <w:b/>
          <w:i/>
          <w:sz w:val="28"/>
          <w:szCs w:val="28"/>
          <w:lang w:val="fr-CM"/>
        </w:rPr>
        <w:t>_</w:t>
      </w:r>
      <w:r w:rsidR="00FB685D" w:rsidRPr="00A135AC">
        <w:rPr>
          <w:rFonts w:ascii="Consolas" w:eastAsia="BatangChe" w:hAnsi="Consolas" w:cs="Consolas"/>
          <w:b/>
          <w:i/>
          <w:sz w:val="28"/>
          <w:szCs w:val="28"/>
          <w:lang w:val="fr-CM"/>
        </w:rPr>
        <w:t>/AONO</w:t>
      </w:r>
      <w:r w:rsidR="00A135AC" w:rsidRPr="00A135AC">
        <w:rPr>
          <w:rFonts w:ascii="Consolas" w:eastAsia="BatangChe" w:hAnsi="Consolas" w:cs="Consolas"/>
          <w:b/>
          <w:i/>
          <w:sz w:val="28"/>
          <w:szCs w:val="28"/>
          <w:lang w:val="fr-CM"/>
        </w:rPr>
        <w:t>-PU</w:t>
      </w:r>
      <w:r w:rsidR="00FB685D" w:rsidRPr="00A135AC">
        <w:rPr>
          <w:rFonts w:ascii="Consolas" w:eastAsia="BatangChe" w:hAnsi="Consolas" w:cs="Consolas"/>
          <w:b/>
          <w:i/>
          <w:sz w:val="28"/>
          <w:szCs w:val="28"/>
          <w:lang w:val="fr-CM"/>
        </w:rPr>
        <w:t>/</w:t>
      </w:r>
      <w:r w:rsidR="00605AF8" w:rsidRPr="00A135AC">
        <w:rPr>
          <w:rFonts w:ascii="Consolas" w:eastAsia="BatangChe" w:hAnsi="Consolas" w:cs="Consolas"/>
          <w:b/>
          <w:i/>
          <w:sz w:val="28"/>
          <w:szCs w:val="28"/>
          <w:lang w:val="fr-CM"/>
        </w:rPr>
        <w:t>C.M/</w:t>
      </w:r>
      <w:r w:rsidR="00B5435E" w:rsidRPr="00A135AC">
        <w:rPr>
          <w:rFonts w:ascii="Consolas" w:eastAsia="BatangChe" w:hAnsi="Consolas" w:cs="Consolas"/>
          <w:b/>
          <w:i/>
          <w:sz w:val="28"/>
          <w:szCs w:val="28"/>
          <w:lang w:val="fr-CM"/>
        </w:rPr>
        <w:t>SG/ST/</w:t>
      </w:r>
      <w:r w:rsidR="00B018EE" w:rsidRPr="00A135AC">
        <w:rPr>
          <w:rFonts w:ascii="Consolas" w:eastAsia="BatangChe" w:hAnsi="Consolas" w:cs="Consolas"/>
          <w:b/>
          <w:i/>
          <w:sz w:val="28"/>
          <w:szCs w:val="28"/>
          <w:lang w:val="fr-CM"/>
        </w:rPr>
        <w:t>CIPM</w:t>
      </w:r>
      <w:r w:rsidR="002B389F" w:rsidRPr="00A135AC">
        <w:rPr>
          <w:rFonts w:ascii="Consolas" w:eastAsia="BatangChe" w:hAnsi="Consolas" w:cs="Consolas"/>
          <w:b/>
          <w:i/>
          <w:sz w:val="28"/>
          <w:szCs w:val="28"/>
          <w:lang w:val="fr-CM"/>
        </w:rPr>
        <w:t>/</w:t>
      </w:r>
      <w:r w:rsidR="00762E59" w:rsidRPr="00A135AC">
        <w:rPr>
          <w:rFonts w:ascii="Consolas" w:eastAsia="BatangChe" w:hAnsi="Consolas" w:cs="Consolas"/>
          <w:b/>
          <w:i/>
          <w:sz w:val="28"/>
          <w:szCs w:val="28"/>
          <w:lang w:val="fr-CM"/>
        </w:rPr>
        <w:t>202</w:t>
      </w:r>
      <w:r w:rsidR="00F81D5F" w:rsidRPr="00A135AC">
        <w:rPr>
          <w:rFonts w:ascii="Consolas" w:eastAsia="BatangChe" w:hAnsi="Consolas" w:cs="Consolas"/>
          <w:b/>
          <w:i/>
          <w:sz w:val="28"/>
          <w:szCs w:val="28"/>
          <w:lang w:val="fr-CM"/>
        </w:rPr>
        <w:t>2</w:t>
      </w:r>
      <w:r w:rsidR="00FB685D" w:rsidRPr="00A135AC">
        <w:rPr>
          <w:rFonts w:ascii="Consolas" w:eastAsia="BatangChe" w:hAnsi="Consolas" w:cs="Consolas"/>
          <w:b/>
          <w:i/>
          <w:sz w:val="28"/>
          <w:szCs w:val="28"/>
          <w:lang w:val="fr-CM"/>
        </w:rPr>
        <w:t xml:space="preserve"> DU </w:t>
      </w:r>
      <w:r w:rsidR="0059016C">
        <w:rPr>
          <w:rFonts w:ascii="Arial Narrow" w:eastAsia="BatangChe" w:hAnsi="Arial Narrow" w:cs="David"/>
          <w:b/>
          <w:i/>
          <w:color w:val="FF0000"/>
          <w:sz w:val="28"/>
          <w:szCs w:val="28"/>
          <w:u w:val="single"/>
          <w:lang w:val="fr-CM"/>
        </w:rPr>
        <w:t>29/07/2022</w:t>
      </w:r>
    </w:p>
    <w:p w14:paraId="39591D0B" w14:textId="762F3A91" w:rsidR="00CF41F2" w:rsidRDefault="00D6188C" w:rsidP="005445B6">
      <w:pPr>
        <w:pStyle w:val="Corpsdetexte"/>
        <w:jc w:val="center"/>
        <w:rPr>
          <w:rFonts w:ascii="Consolas" w:eastAsia="BatangChe" w:hAnsi="Consolas" w:cs="Consolas"/>
          <w:b/>
          <w:i/>
          <w:sz w:val="28"/>
          <w:szCs w:val="28"/>
        </w:rPr>
      </w:pPr>
      <w:r>
        <w:rPr>
          <w:rFonts w:ascii="Consolas" w:eastAsia="BatangChe" w:hAnsi="Consolas" w:cs="Consolas"/>
          <w:b/>
          <w:i/>
          <w:sz w:val="28"/>
          <w:szCs w:val="28"/>
        </w:rPr>
        <w:t xml:space="preserve">POUR </w:t>
      </w:r>
      <w:r w:rsidR="005032E6">
        <w:rPr>
          <w:rFonts w:ascii="Consolas" w:eastAsia="BatangChe" w:hAnsi="Consolas" w:cs="Consolas"/>
          <w:b/>
          <w:i/>
          <w:sz w:val="28"/>
          <w:szCs w:val="28"/>
        </w:rPr>
        <w:t>LA</w:t>
      </w:r>
      <w:r w:rsidR="00285CF8" w:rsidRPr="00B6797F">
        <w:rPr>
          <w:rFonts w:ascii="Consolas" w:hAnsi="Consolas"/>
          <w:b/>
          <w:bCs/>
          <w:i/>
          <w:sz w:val="28"/>
          <w:szCs w:val="28"/>
        </w:rPr>
        <w:t xml:space="preserve"> </w:t>
      </w:r>
      <w:r w:rsidR="00A135AC">
        <w:rPr>
          <w:rFonts w:ascii="Consolas" w:hAnsi="Consolas"/>
          <w:b/>
          <w:bCs/>
          <w:i/>
          <w:sz w:val="28"/>
          <w:szCs w:val="28"/>
        </w:rPr>
        <w:t>SECURISATION DE LA</w:t>
      </w:r>
      <w:r w:rsidR="00285CF8" w:rsidRPr="00B6797F">
        <w:rPr>
          <w:rFonts w:ascii="Consolas" w:hAnsi="Consolas"/>
          <w:b/>
          <w:bCs/>
          <w:i/>
          <w:sz w:val="28"/>
          <w:szCs w:val="28"/>
        </w:rPr>
        <w:t xml:space="preserve"> RESERVE FONCIERE A NDONG MBOME</w:t>
      </w:r>
      <w:r w:rsidR="00285CF8" w:rsidRPr="00B6797F">
        <w:rPr>
          <w:rFonts w:ascii="Consolas" w:hAnsi="Consolas" w:cs="Calibri"/>
          <w:b/>
          <w:i/>
          <w:sz w:val="28"/>
          <w:szCs w:val="28"/>
        </w:rPr>
        <w:t xml:space="preserve"> DANS LA COMMUNE DE MANDJOU, DEPARTEMENT DU LOM ET DJEREM, REGION DE L’EST</w:t>
      </w:r>
      <w:r w:rsidR="00CF41F2">
        <w:rPr>
          <w:rFonts w:ascii="Consolas" w:eastAsia="BatangChe" w:hAnsi="Consolas" w:cs="Consolas"/>
          <w:b/>
          <w:i/>
          <w:sz w:val="28"/>
          <w:szCs w:val="28"/>
        </w:rPr>
        <w:t>.</w:t>
      </w:r>
    </w:p>
    <w:p w14:paraId="47DE0AF5" w14:textId="18C316C9" w:rsidR="005F35D9" w:rsidRPr="005445B6" w:rsidRDefault="005F35D9" w:rsidP="005F35D9">
      <w:pPr>
        <w:spacing w:before="120"/>
        <w:jc w:val="center"/>
        <w:rPr>
          <w:rFonts w:ascii="Calibri" w:hAnsi="Calibri" w:cs="Calibri"/>
          <w:b/>
          <w:sz w:val="28"/>
          <w:szCs w:val="28"/>
        </w:rPr>
      </w:pPr>
      <w:r w:rsidRPr="005445B6">
        <w:rPr>
          <w:rFonts w:ascii="Calibri" w:hAnsi="Calibri" w:cs="Calibri"/>
          <w:sz w:val="28"/>
          <w:szCs w:val="28"/>
          <w:u w:val="single"/>
        </w:rPr>
        <w:t>Financement</w:t>
      </w:r>
      <w:r w:rsidRPr="005445B6">
        <w:rPr>
          <w:rFonts w:ascii="Calibri" w:hAnsi="Calibri" w:cs="Calibri"/>
          <w:sz w:val="28"/>
          <w:szCs w:val="28"/>
        </w:rPr>
        <w:t> :</w:t>
      </w:r>
      <w:r w:rsidRPr="005445B6">
        <w:rPr>
          <w:rFonts w:ascii="Calibri" w:hAnsi="Calibri" w:cs="Calibri"/>
          <w:b/>
          <w:sz w:val="28"/>
          <w:szCs w:val="28"/>
        </w:rPr>
        <w:t xml:space="preserve"> </w:t>
      </w:r>
      <w:r w:rsidR="00B5435E" w:rsidRPr="005445B6">
        <w:rPr>
          <w:rFonts w:ascii="Calibri" w:hAnsi="Calibri" w:cs="Calibri"/>
          <w:b/>
          <w:sz w:val="28"/>
          <w:szCs w:val="28"/>
        </w:rPr>
        <w:t>BUDGET D’INVESTISSEMENT PUBLIC</w:t>
      </w:r>
      <w:r w:rsidR="00E74B9D" w:rsidRPr="005445B6">
        <w:rPr>
          <w:rFonts w:ascii="Calibri" w:hAnsi="Calibri" w:cs="Calibri"/>
          <w:b/>
          <w:sz w:val="28"/>
          <w:szCs w:val="28"/>
        </w:rPr>
        <w:t xml:space="preserve"> </w:t>
      </w:r>
      <w:r w:rsidR="00FB685D" w:rsidRPr="005445B6">
        <w:rPr>
          <w:rFonts w:ascii="Calibri" w:hAnsi="Calibri" w:cs="Calibri"/>
          <w:b/>
          <w:sz w:val="28"/>
          <w:szCs w:val="28"/>
        </w:rPr>
        <w:t xml:space="preserve">- Exercice </w:t>
      </w:r>
      <w:r w:rsidR="00762E59" w:rsidRPr="005445B6">
        <w:rPr>
          <w:rFonts w:ascii="Calibri" w:hAnsi="Calibri" w:cs="Calibri"/>
          <w:b/>
          <w:sz w:val="28"/>
          <w:szCs w:val="28"/>
        </w:rPr>
        <w:t>202</w:t>
      </w:r>
      <w:r w:rsidR="005445B6" w:rsidRPr="005445B6">
        <w:rPr>
          <w:rFonts w:ascii="Calibri" w:hAnsi="Calibri" w:cs="Calibri"/>
          <w:b/>
          <w:sz w:val="28"/>
          <w:szCs w:val="28"/>
        </w:rPr>
        <w:t>2</w:t>
      </w:r>
    </w:p>
    <w:bookmarkEnd w:id="1"/>
    <w:p w14:paraId="2C57285B" w14:textId="77777777" w:rsidR="005F35D9" w:rsidRPr="008C0654" w:rsidRDefault="005F35D9" w:rsidP="005F35D9">
      <w:pPr>
        <w:jc w:val="center"/>
        <w:rPr>
          <w:rFonts w:ascii="Calibri" w:hAnsi="Calibri" w:cs="Calibri"/>
          <w:b/>
          <w:sz w:val="8"/>
          <w:szCs w:val="24"/>
        </w:rPr>
      </w:pPr>
    </w:p>
    <w:p w14:paraId="26B3EC40" w14:textId="77777777" w:rsidR="005F35D9" w:rsidRPr="00C27D6C" w:rsidRDefault="005F35D9" w:rsidP="005F35D9">
      <w:pPr>
        <w:jc w:val="center"/>
        <w:rPr>
          <w:rFonts w:ascii="Calibri" w:hAnsi="Calibri" w:cs="Calibri"/>
          <w:b/>
          <w:sz w:val="4"/>
          <w:szCs w:val="24"/>
        </w:rPr>
      </w:pPr>
    </w:p>
    <w:p w14:paraId="5F7B07C6" w14:textId="77777777" w:rsidR="005F35D9" w:rsidRDefault="005F35D9" w:rsidP="003D4E3D">
      <w:pPr>
        <w:numPr>
          <w:ilvl w:val="0"/>
          <w:numId w:val="87"/>
        </w:numPr>
        <w:ind w:left="284" w:hanging="284"/>
        <w:rPr>
          <w:rFonts w:ascii="Tahoma" w:hAnsi="Tahoma" w:cs="Tahoma"/>
          <w:b/>
          <w:sz w:val="22"/>
          <w:szCs w:val="21"/>
        </w:rPr>
      </w:pPr>
      <w:r w:rsidRPr="00B77FA0">
        <w:rPr>
          <w:rFonts w:ascii="Tahoma" w:hAnsi="Tahoma" w:cs="Tahoma"/>
          <w:b/>
          <w:sz w:val="22"/>
          <w:szCs w:val="21"/>
        </w:rPr>
        <w:t>OBJET DE L'APPEL D'OFFRES</w:t>
      </w:r>
    </w:p>
    <w:p w14:paraId="0DE61D6F" w14:textId="77777777" w:rsidR="005F35D9" w:rsidRPr="005F35D9" w:rsidRDefault="005F35D9" w:rsidP="005F35D9">
      <w:pPr>
        <w:ind w:left="284"/>
        <w:rPr>
          <w:rFonts w:ascii="Tahoma" w:hAnsi="Tahoma" w:cs="Tahoma"/>
          <w:b/>
          <w:sz w:val="12"/>
          <w:szCs w:val="21"/>
        </w:rPr>
      </w:pPr>
    </w:p>
    <w:p w14:paraId="256B5E31" w14:textId="2A0AA8AF" w:rsidR="00285CF8" w:rsidRPr="00285CF8" w:rsidRDefault="00285CF8" w:rsidP="00285CF8">
      <w:pPr>
        <w:jc w:val="both"/>
        <w:rPr>
          <w:rFonts w:ascii="Tahoma" w:hAnsi="Tahoma" w:cs="Tahoma"/>
          <w:sz w:val="24"/>
          <w:szCs w:val="24"/>
        </w:rPr>
      </w:pPr>
      <w:r w:rsidRPr="00285CF8">
        <w:rPr>
          <w:rFonts w:ascii="Tahoma" w:hAnsi="Tahoma" w:cs="Tahoma"/>
          <w:sz w:val="24"/>
          <w:szCs w:val="24"/>
        </w:rPr>
        <w:t xml:space="preserve">Dans le cadre de </w:t>
      </w:r>
      <w:r w:rsidR="005032E6">
        <w:rPr>
          <w:rFonts w:ascii="Tahoma" w:hAnsi="Tahoma" w:cs="Tahoma"/>
          <w:sz w:val="24"/>
          <w:szCs w:val="24"/>
        </w:rPr>
        <w:t>la</w:t>
      </w:r>
      <w:r w:rsidRPr="00285CF8">
        <w:rPr>
          <w:rFonts w:ascii="Tahoma" w:hAnsi="Tahoma" w:cs="Tahoma"/>
          <w:sz w:val="24"/>
          <w:szCs w:val="24"/>
        </w:rPr>
        <w:t xml:space="preserve"> </w:t>
      </w:r>
      <w:r w:rsidR="00A135AC">
        <w:rPr>
          <w:rFonts w:ascii="Tahoma" w:hAnsi="Tahoma" w:cs="Tahoma"/>
          <w:sz w:val="24"/>
          <w:szCs w:val="24"/>
        </w:rPr>
        <w:t>sécurisation de la</w:t>
      </w:r>
      <w:r w:rsidRPr="00285CF8">
        <w:rPr>
          <w:rFonts w:ascii="Tahoma" w:hAnsi="Tahoma" w:cs="Tahoma"/>
          <w:sz w:val="24"/>
          <w:szCs w:val="24"/>
        </w:rPr>
        <w:t xml:space="preserve"> réserve foncière à NDONBOME, le Maire de la Commune de MANDJOU, Autorité Contractante, lance pour le compte de la Commune de MANDJOU, le présent avis de consultation.</w:t>
      </w:r>
    </w:p>
    <w:p w14:paraId="42501012" w14:textId="77777777" w:rsidR="005F35D9" w:rsidRPr="008C0654" w:rsidRDefault="005F35D9" w:rsidP="005F35D9">
      <w:pPr>
        <w:ind w:firstLine="284"/>
        <w:jc w:val="both"/>
        <w:rPr>
          <w:rFonts w:ascii="Tahoma" w:hAnsi="Tahoma" w:cs="Tahoma"/>
          <w:sz w:val="14"/>
          <w:szCs w:val="21"/>
        </w:rPr>
      </w:pPr>
    </w:p>
    <w:p w14:paraId="148569B8" w14:textId="77777777" w:rsidR="005F35D9" w:rsidRPr="00053658" w:rsidRDefault="005F35D9" w:rsidP="003D4E3D">
      <w:pPr>
        <w:numPr>
          <w:ilvl w:val="0"/>
          <w:numId w:val="87"/>
        </w:numPr>
        <w:ind w:left="284" w:hanging="284"/>
        <w:rPr>
          <w:rFonts w:ascii="Tahoma" w:hAnsi="Tahoma" w:cs="Tahoma"/>
          <w:b/>
          <w:sz w:val="22"/>
          <w:szCs w:val="21"/>
        </w:rPr>
      </w:pPr>
      <w:r w:rsidRPr="00053658">
        <w:rPr>
          <w:rFonts w:ascii="Tahoma" w:hAnsi="Tahoma" w:cs="Tahoma"/>
          <w:b/>
          <w:sz w:val="22"/>
          <w:szCs w:val="21"/>
        </w:rPr>
        <w:t>CONSISTANCE DES TRAVAUX</w:t>
      </w:r>
    </w:p>
    <w:p w14:paraId="5D356FE3" w14:textId="77777777" w:rsidR="005F35D9" w:rsidRPr="00C27D6C" w:rsidRDefault="005F35D9" w:rsidP="005F35D9">
      <w:pPr>
        <w:ind w:left="284"/>
        <w:rPr>
          <w:rFonts w:ascii="Tahoma" w:hAnsi="Tahoma" w:cs="Tahoma"/>
          <w:sz w:val="10"/>
          <w:szCs w:val="21"/>
        </w:rPr>
      </w:pPr>
    </w:p>
    <w:p w14:paraId="66125292" w14:textId="696A9687" w:rsidR="005F35D9" w:rsidRPr="00285CF8" w:rsidRDefault="005F35D9" w:rsidP="00466F9F">
      <w:pPr>
        <w:ind w:left="284"/>
        <w:rPr>
          <w:rFonts w:ascii="Tahoma" w:hAnsi="Tahoma" w:cs="Tahoma"/>
          <w:iCs/>
          <w:sz w:val="22"/>
          <w:szCs w:val="21"/>
        </w:rPr>
      </w:pPr>
      <w:r>
        <w:rPr>
          <w:rFonts w:ascii="Tahoma" w:hAnsi="Tahoma" w:cs="Tahoma"/>
          <w:sz w:val="22"/>
          <w:szCs w:val="21"/>
        </w:rPr>
        <w:t>Les travau</w:t>
      </w:r>
      <w:r w:rsidRPr="00C27D6C">
        <w:rPr>
          <w:rFonts w:ascii="Tahoma" w:hAnsi="Tahoma" w:cs="Tahoma"/>
          <w:sz w:val="22"/>
          <w:szCs w:val="21"/>
        </w:rPr>
        <w:t>x</w:t>
      </w:r>
      <w:r>
        <w:rPr>
          <w:rFonts w:ascii="Tahoma" w:hAnsi="Tahoma" w:cs="Tahoma"/>
          <w:sz w:val="22"/>
          <w:szCs w:val="21"/>
        </w:rPr>
        <w:t xml:space="preserve"> objet du présent Appel d’Offres portent sur</w:t>
      </w:r>
      <w:r w:rsidR="00053658" w:rsidRPr="005F35D9">
        <w:rPr>
          <w:rFonts w:ascii="Tahoma" w:hAnsi="Tahoma" w:cs="Tahoma"/>
          <w:sz w:val="21"/>
          <w:szCs w:val="21"/>
        </w:rPr>
        <w:t xml:space="preserve"> </w:t>
      </w:r>
      <w:r w:rsidR="005032E6">
        <w:rPr>
          <w:rFonts w:ascii="Tahoma" w:eastAsia="BatangChe" w:hAnsi="Tahoma" w:cs="Tahoma"/>
          <w:bCs/>
          <w:iCs/>
          <w:sz w:val="24"/>
          <w:szCs w:val="24"/>
        </w:rPr>
        <w:t>la</w:t>
      </w:r>
      <w:r w:rsidR="00285CF8" w:rsidRPr="00285CF8">
        <w:rPr>
          <w:rFonts w:ascii="Tahoma" w:hAnsi="Tahoma" w:cs="Tahoma"/>
          <w:bCs/>
          <w:iCs/>
          <w:sz w:val="24"/>
          <w:szCs w:val="24"/>
        </w:rPr>
        <w:t xml:space="preserve"> </w:t>
      </w:r>
      <w:r w:rsidR="00A135AC">
        <w:rPr>
          <w:rFonts w:ascii="Tahoma" w:hAnsi="Tahoma" w:cs="Tahoma"/>
          <w:bCs/>
          <w:iCs/>
          <w:sz w:val="24"/>
          <w:szCs w:val="24"/>
        </w:rPr>
        <w:t>sécurisation de la</w:t>
      </w:r>
      <w:r w:rsidR="00285CF8" w:rsidRPr="00285CF8">
        <w:rPr>
          <w:rFonts w:ascii="Tahoma" w:hAnsi="Tahoma" w:cs="Tahoma"/>
          <w:bCs/>
          <w:iCs/>
          <w:sz w:val="24"/>
          <w:szCs w:val="24"/>
        </w:rPr>
        <w:t xml:space="preserve"> Reserve Foncière A Ndong </w:t>
      </w:r>
      <w:proofErr w:type="spellStart"/>
      <w:r w:rsidR="00285CF8" w:rsidRPr="00285CF8">
        <w:rPr>
          <w:rFonts w:ascii="Tahoma" w:hAnsi="Tahoma" w:cs="Tahoma"/>
          <w:bCs/>
          <w:iCs/>
          <w:sz w:val="24"/>
          <w:szCs w:val="24"/>
        </w:rPr>
        <w:t>Mbome</w:t>
      </w:r>
      <w:proofErr w:type="spellEnd"/>
      <w:r w:rsidR="00285CF8" w:rsidRPr="00285CF8">
        <w:rPr>
          <w:rFonts w:ascii="Tahoma" w:hAnsi="Tahoma" w:cs="Tahoma"/>
          <w:bCs/>
          <w:iCs/>
          <w:sz w:val="24"/>
          <w:szCs w:val="24"/>
        </w:rPr>
        <w:t xml:space="preserve"> Dans La Commune De Mandjou</w:t>
      </w:r>
      <w:r w:rsidR="00053658" w:rsidRPr="00285CF8">
        <w:rPr>
          <w:rFonts w:ascii="Tahoma" w:hAnsi="Tahoma" w:cs="Tahoma"/>
          <w:iCs/>
          <w:sz w:val="21"/>
          <w:szCs w:val="21"/>
        </w:rPr>
        <w:t xml:space="preserve">, dans la Commune de </w:t>
      </w:r>
      <w:r w:rsidR="00762E59" w:rsidRPr="00285CF8">
        <w:rPr>
          <w:rFonts w:ascii="Tahoma" w:hAnsi="Tahoma" w:cs="Tahoma"/>
          <w:iCs/>
          <w:sz w:val="21"/>
          <w:szCs w:val="21"/>
        </w:rPr>
        <w:t>MANDJOU</w:t>
      </w:r>
      <w:r w:rsidR="00053658" w:rsidRPr="00285CF8">
        <w:rPr>
          <w:rFonts w:ascii="Tahoma" w:hAnsi="Tahoma" w:cs="Tahoma"/>
          <w:iCs/>
          <w:sz w:val="22"/>
          <w:szCs w:val="21"/>
        </w:rPr>
        <w:t>.</w:t>
      </w:r>
    </w:p>
    <w:p w14:paraId="3FAF0794" w14:textId="77777777" w:rsidR="00661286" w:rsidRPr="00786EF9" w:rsidRDefault="00661286" w:rsidP="00661286">
      <w:pPr>
        <w:spacing w:after="120"/>
        <w:ind w:firstLine="284"/>
        <w:jc w:val="both"/>
        <w:rPr>
          <w:rFonts w:ascii="Arial Narrow" w:eastAsia="Arial Unicode MS" w:hAnsi="Arial Narrow"/>
          <w:sz w:val="22"/>
          <w:szCs w:val="22"/>
        </w:rPr>
      </w:pPr>
      <w:r w:rsidRPr="00A135AC">
        <w:rPr>
          <w:rFonts w:ascii="Arial Narrow" w:eastAsia="Arial Unicode MS" w:hAnsi="Arial Narrow"/>
          <w:sz w:val="24"/>
          <w:szCs w:val="24"/>
        </w:rPr>
        <w:t>Les travaux à réaliser portent sur </w:t>
      </w:r>
      <w:r w:rsidRPr="00786EF9">
        <w:rPr>
          <w:rFonts w:ascii="Arial Narrow" w:eastAsia="Arial Unicode MS" w:hAnsi="Arial Narrow"/>
          <w:sz w:val="22"/>
          <w:szCs w:val="22"/>
        </w:rPr>
        <w:t>:</w:t>
      </w:r>
    </w:p>
    <w:p w14:paraId="62DF6511" w14:textId="07B0EC5B" w:rsidR="00285CF8" w:rsidRPr="00285CF8" w:rsidRDefault="00285CF8" w:rsidP="00285CF8">
      <w:pPr>
        <w:jc w:val="both"/>
        <w:rPr>
          <w:rFonts w:ascii="Tahoma" w:eastAsia="Arial Unicode MS" w:hAnsi="Tahoma" w:cs="Tahoma"/>
        </w:rPr>
      </w:pPr>
      <w:r w:rsidRPr="00285CF8">
        <w:rPr>
          <w:rFonts w:ascii="Tahoma" w:eastAsia="Arial Unicode MS" w:hAnsi="Tahoma" w:cs="Tahoma"/>
        </w:rPr>
        <w:t>Lot 100 : TRAVAUX PRELIMINAIRES ;</w:t>
      </w:r>
    </w:p>
    <w:p w14:paraId="2F353B22" w14:textId="77777777" w:rsidR="00285CF8" w:rsidRPr="00285CF8" w:rsidRDefault="00285CF8" w:rsidP="00285CF8">
      <w:pPr>
        <w:jc w:val="both"/>
        <w:rPr>
          <w:rFonts w:ascii="Tahoma" w:eastAsia="Arial Unicode MS" w:hAnsi="Tahoma" w:cs="Tahoma"/>
        </w:rPr>
      </w:pPr>
      <w:r w:rsidRPr="00285CF8">
        <w:rPr>
          <w:rFonts w:ascii="Tahoma" w:eastAsia="Arial Unicode MS" w:hAnsi="Tahoma" w:cs="Tahoma"/>
        </w:rPr>
        <w:t>Lot 200 : TRAVAUX TOPOGRAPHIQUES ;</w:t>
      </w:r>
    </w:p>
    <w:p w14:paraId="282A47CB" w14:textId="77777777" w:rsidR="00285CF8" w:rsidRPr="00285CF8" w:rsidRDefault="00285CF8" w:rsidP="00285CF8">
      <w:pPr>
        <w:jc w:val="both"/>
        <w:rPr>
          <w:rFonts w:ascii="Tahoma" w:eastAsia="Arial Unicode MS" w:hAnsi="Tahoma" w:cs="Tahoma"/>
        </w:rPr>
      </w:pPr>
      <w:r w:rsidRPr="00285CF8">
        <w:rPr>
          <w:rFonts w:ascii="Tahoma" w:eastAsia="Arial Unicode MS" w:hAnsi="Tahoma" w:cs="Tahoma"/>
        </w:rPr>
        <w:t>Lot 300 : SECURISATION DU SITE ;</w:t>
      </w:r>
    </w:p>
    <w:p w14:paraId="7910F250" w14:textId="77777777" w:rsidR="00285CF8" w:rsidRPr="00285CF8" w:rsidRDefault="00285CF8" w:rsidP="00285CF8">
      <w:pPr>
        <w:jc w:val="both"/>
        <w:rPr>
          <w:rFonts w:ascii="Tahoma" w:eastAsia="Arial Unicode MS" w:hAnsi="Tahoma" w:cs="Tahoma"/>
        </w:rPr>
      </w:pPr>
      <w:r w:rsidRPr="00285CF8">
        <w:rPr>
          <w:rFonts w:ascii="Tahoma" w:eastAsia="Arial Unicode MS" w:hAnsi="Tahoma" w:cs="Tahoma"/>
        </w:rPr>
        <w:t>Lot 400 : RAPPORT FINAL ET TRANSMISSION DU DOSSIER COMPLET.</w:t>
      </w:r>
    </w:p>
    <w:p w14:paraId="67F69596" w14:textId="77777777" w:rsidR="00827F7C" w:rsidRPr="00285CF8" w:rsidRDefault="00827F7C" w:rsidP="00661286">
      <w:pPr>
        <w:rPr>
          <w:rFonts w:ascii="Tahoma" w:hAnsi="Tahoma" w:cs="Tahoma"/>
          <w:sz w:val="22"/>
          <w:szCs w:val="21"/>
        </w:rPr>
      </w:pPr>
    </w:p>
    <w:p w14:paraId="79D58091" w14:textId="44E2AE58" w:rsidR="005F35D9" w:rsidRPr="00B77FA0" w:rsidRDefault="000E5DFE" w:rsidP="003D4E3D">
      <w:pPr>
        <w:numPr>
          <w:ilvl w:val="0"/>
          <w:numId w:val="87"/>
        </w:numPr>
        <w:spacing w:after="120"/>
        <w:ind w:left="284" w:hanging="284"/>
        <w:rPr>
          <w:rFonts w:ascii="Tahoma" w:hAnsi="Tahoma" w:cs="Tahoma"/>
          <w:b/>
          <w:sz w:val="22"/>
          <w:szCs w:val="21"/>
        </w:rPr>
      </w:pPr>
      <w:r>
        <w:rPr>
          <w:rFonts w:ascii="Tahoma" w:hAnsi="Tahoma" w:cs="Tahoma"/>
          <w:b/>
          <w:sz w:val="22"/>
          <w:szCs w:val="21"/>
        </w:rPr>
        <w:t>P</w:t>
      </w:r>
      <w:r w:rsidR="005F35D9" w:rsidRPr="00B77FA0">
        <w:rPr>
          <w:rFonts w:ascii="Tahoma" w:hAnsi="Tahoma" w:cs="Tahoma"/>
          <w:b/>
          <w:sz w:val="22"/>
          <w:szCs w:val="21"/>
        </w:rPr>
        <w:t xml:space="preserve">ARTICIPATION </w:t>
      </w:r>
    </w:p>
    <w:p w14:paraId="1CB5693B" w14:textId="77777777" w:rsidR="00285CF8" w:rsidRPr="00285CF8" w:rsidRDefault="00285CF8" w:rsidP="00285CF8">
      <w:pPr>
        <w:pStyle w:val="Paragraphedeliste"/>
        <w:spacing w:after="120"/>
        <w:jc w:val="both"/>
        <w:rPr>
          <w:rFonts w:ascii="Tahoma" w:hAnsi="Tahoma" w:cs="Tahoma"/>
        </w:rPr>
      </w:pPr>
      <w:r w:rsidRPr="00285CF8">
        <w:rPr>
          <w:rFonts w:ascii="Tahoma" w:hAnsi="Tahoma" w:cs="Tahoma"/>
        </w:rPr>
        <w:t>La participation au présent Avis de consultation est ouverte à égalité de conditions aux petites et moyennes entreprises de droit camerounais.</w:t>
      </w:r>
    </w:p>
    <w:p w14:paraId="66BA7936" w14:textId="77777777" w:rsidR="005F35D9" w:rsidRPr="008C0654" w:rsidRDefault="005F35D9" w:rsidP="005F35D9">
      <w:pPr>
        <w:jc w:val="both"/>
        <w:rPr>
          <w:rFonts w:ascii="Tahoma" w:hAnsi="Tahoma" w:cs="Tahoma"/>
          <w:sz w:val="8"/>
          <w:szCs w:val="21"/>
        </w:rPr>
      </w:pPr>
    </w:p>
    <w:p w14:paraId="1AC8ECAE" w14:textId="77777777" w:rsidR="005F35D9" w:rsidRPr="00B77FA0" w:rsidRDefault="005F35D9" w:rsidP="003D4E3D">
      <w:pPr>
        <w:numPr>
          <w:ilvl w:val="0"/>
          <w:numId w:val="87"/>
        </w:numPr>
        <w:spacing w:before="120" w:after="120"/>
        <w:ind w:left="284" w:hanging="284"/>
        <w:rPr>
          <w:rFonts w:ascii="Tahoma" w:hAnsi="Tahoma" w:cs="Tahoma"/>
          <w:b/>
          <w:sz w:val="22"/>
          <w:szCs w:val="22"/>
        </w:rPr>
      </w:pPr>
      <w:r w:rsidRPr="00B77FA0">
        <w:rPr>
          <w:rFonts w:ascii="Tahoma" w:hAnsi="Tahoma" w:cs="Tahoma"/>
          <w:b/>
          <w:sz w:val="22"/>
          <w:szCs w:val="22"/>
        </w:rPr>
        <w:t>FINANCEMENT</w:t>
      </w:r>
    </w:p>
    <w:p w14:paraId="292C7D72" w14:textId="6D5A7875" w:rsidR="005F35D9" w:rsidRDefault="005F35D9" w:rsidP="005F35D9">
      <w:pPr>
        <w:ind w:firstLine="284"/>
        <w:jc w:val="both"/>
        <w:rPr>
          <w:rFonts w:ascii="Tahoma" w:hAnsi="Tahoma" w:cs="Tahoma"/>
          <w:sz w:val="21"/>
          <w:szCs w:val="21"/>
        </w:rPr>
      </w:pPr>
      <w:r w:rsidRPr="005F35D9">
        <w:rPr>
          <w:rFonts w:ascii="Tahoma" w:hAnsi="Tahoma" w:cs="Tahoma"/>
          <w:sz w:val="21"/>
          <w:szCs w:val="21"/>
        </w:rPr>
        <w:t xml:space="preserve">Les travaux objet du présent Appel d'Offres sont financés par le </w:t>
      </w:r>
      <w:r w:rsidR="00B5435E">
        <w:rPr>
          <w:rFonts w:ascii="Tahoma" w:hAnsi="Tahoma" w:cs="Tahoma"/>
          <w:sz w:val="21"/>
          <w:szCs w:val="21"/>
        </w:rPr>
        <w:t>BUDGET D’INVESTISSEMENT PUBLIC/</w:t>
      </w:r>
      <w:r w:rsidR="00737F39">
        <w:rPr>
          <w:rFonts w:ascii="Tahoma" w:hAnsi="Tahoma" w:cs="Tahoma"/>
          <w:sz w:val="21"/>
          <w:szCs w:val="21"/>
        </w:rPr>
        <w:t>MINDDEVEL</w:t>
      </w:r>
      <w:r w:rsidR="00ED7E6B">
        <w:rPr>
          <w:rFonts w:ascii="Tahoma" w:hAnsi="Tahoma" w:cs="Tahoma"/>
          <w:sz w:val="21"/>
          <w:szCs w:val="21"/>
        </w:rPr>
        <w:t xml:space="preserve"> </w:t>
      </w:r>
      <w:r w:rsidRPr="005F35D9">
        <w:rPr>
          <w:rFonts w:ascii="Tahoma" w:hAnsi="Tahoma" w:cs="Tahoma"/>
          <w:sz w:val="21"/>
          <w:szCs w:val="21"/>
        </w:rPr>
        <w:t xml:space="preserve">de la République du Cameroun, Exercice </w:t>
      </w:r>
      <w:r w:rsidR="00762E59">
        <w:rPr>
          <w:rFonts w:ascii="Tahoma" w:hAnsi="Tahoma" w:cs="Tahoma"/>
          <w:sz w:val="21"/>
          <w:szCs w:val="21"/>
        </w:rPr>
        <w:t>202</w:t>
      </w:r>
      <w:r w:rsidR="005445B6">
        <w:rPr>
          <w:rFonts w:ascii="Tahoma" w:hAnsi="Tahoma" w:cs="Tahoma"/>
          <w:sz w:val="21"/>
          <w:szCs w:val="21"/>
        </w:rPr>
        <w:t>2</w:t>
      </w:r>
      <w:r w:rsidRPr="005F35D9">
        <w:rPr>
          <w:rFonts w:ascii="Tahoma" w:hAnsi="Tahoma" w:cs="Tahoma"/>
          <w:sz w:val="21"/>
          <w:szCs w:val="21"/>
        </w:rPr>
        <w:t xml:space="preserve"> : </w:t>
      </w:r>
    </w:p>
    <w:p w14:paraId="385F063C" w14:textId="77777777" w:rsidR="00661286" w:rsidRDefault="00661286" w:rsidP="005F35D9">
      <w:pPr>
        <w:ind w:firstLine="284"/>
        <w:jc w:val="both"/>
        <w:rPr>
          <w:rFonts w:ascii="Tahoma" w:hAnsi="Tahoma" w:cs="Tahoma"/>
          <w:sz w:val="21"/>
          <w:szCs w:val="21"/>
        </w:rPr>
      </w:pPr>
    </w:p>
    <w:p w14:paraId="1B6F510C" w14:textId="77777777" w:rsidR="00EA208B" w:rsidRPr="00EA208B" w:rsidRDefault="00EA208B" w:rsidP="005F35D9">
      <w:pPr>
        <w:ind w:firstLine="284"/>
        <w:jc w:val="both"/>
        <w:rPr>
          <w:rFonts w:ascii="Tahoma" w:hAnsi="Tahoma" w:cs="Tahoma"/>
          <w:sz w:val="6"/>
          <w:szCs w:val="6"/>
        </w:rPr>
      </w:pPr>
    </w:p>
    <w:p w14:paraId="2AD534AA" w14:textId="6B79EC9F" w:rsidR="005F35D9" w:rsidRDefault="005F35D9" w:rsidP="00383CB4">
      <w:pPr>
        <w:numPr>
          <w:ilvl w:val="0"/>
          <w:numId w:val="91"/>
        </w:numPr>
        <w:jc w:val="both"/>
        <w:rPr>
          <w:rFonts w:ascii="Tahoma" w:hAnsi="Tahoma" w:cs="Tahoma"/>
          <w:sz w:val="21"/>
          <w:szCs w:val="21"/>
        </w:rPr>
      </w:pPr>
      <w:r w:rsidRPr="00EA208B">
        <w:rPr>
          <w:rFonts w:ascii="Tahoma" w:hAnsi="Tahoma" w:cs="Tahoma"/>
          <w:color w:val="FF0000"/>
          <w:sz w:val="21"/>
          <w:szCs w:val="21"/>
        </w:rPr>
        <w:t>Imputation </w:t>
      </w:r>
      <w:r w:rsidRPr="00592329">
        <w:rPr>
          <w:rFonts w:ascii="Tahoma" w:hAnsi="Tahoma" w:cs="Tahoma"/>
          <w:sz w:val="21"/>
          <w:szCs w:val="21"/>
        </w:rPr>
        <w:t xml:space="preserve">: </w:t>
      </w:r>
      <w:r w:rsidR="00A135AC">
        <w:rPr>
          <w:rFonts w:ascii="Tahoma" w:hAnsi="Tahoma" w:cs="Tahoma"/>
          <w:b/>
          <w:bCs/>
          <w:iCs/>
          <w:szCs w:val="24"/>
        </w:rPr>
        <w:t xml:space="preserve">56 27 100 02 641229 522117 </w:t>
      </w:r>
      <w:proofErr w:type="gramStart"/>
      <w:r w:rsidR="00A135AC">
        <w:rPr>
          <w:rFonts w:ascii="Tahoma" w:hAnsi="Tahoma" w:cs="Tahoma"/>
          <w:b/>
          <w:bCs/>
          <w:iCs/>
          <w:szCs w:val="24"/>
        </w:rPr>
        <w:t>821</w:t>
      </w:r>
      <w:r w:rsidR="00103358" w:rsidRPr="00592329">
        <w:rPr>
          <w:rFonts w:ascii="Tahoma" w:hAnsi="Tahoma" w:cs="Tahoma"/>
          <w:sz w:val="21"/>
          <w:szCs w:val="21"/>
        </w:rPr>
        <w:t>;</w:t>
      </w:r>
      <w:proofErr w:type="gramEnd"/>
    </w:p>
    <w:p w14:paraId="6DEC93AB" w14:textId="77777777" w:rsidR="00737F39" w:rsidRPr="00592329" w:rsidRDefault="00737F39" w:rsidP="00737F39">
      <w:pPr>
        <w:ind w:left="1004"/>
        <w:jc w:val="both"/>
        <w:rPr>
          <w:rFonts w:ascii="Tahoma" w:hAnsi="Tahoma" w:cs="Tahoma"/>
          <w:sz w:val="21"/>
          <w:szCs w:val="21"/>
        </w:rPr>
      </w:pPr>
    </w:p>
    <w:p w14:paraId="505224B7" w14:textId="7A921594" w:rsidR="005F35D9" w:rsidRDefault="005F35D9" w:rsidP="00383CB4">
      <w:pPr>
        <w:numPr>
          <w:ilvl w:val="0"/>
          <w:numId w:val="91"/>
        </w:numPr>
        <w:jc w:val="both"/>
        <w:rPr>
          <w:rFonts w:ascii="Tahoma" w:hAnsi="Tahoma" w:cs="Tahoma"/>
          <w:sz w:val="22"/>
          <w:szCs w:val="22"/>
        </w:rPr>
      </w:pPr>
      <w:r w:rsidRPr="00DF6002">
        <w:rPr>
          <w:rFonts w:ascii="Tahoma" w:hAnsi="Tahoma" w:cs="Tahoma"/>
          <w:sz w:val="22"/>
          <w:szCs w:val="22"/>
        </w:rPr>
        <w:t>Montant prévisionnel</w:t>
      </w:r>
      <w:r w:rsidR="00632730" w:rsidRPr="00DF6002">
        <w:rPr>
          <w:rFonts w:ascii="Tahoma" w:hAnsi="Tahoma" w:cs="Tahoma"/>
          <w:sz w:val="22"/>
          <w:szCs w:val="22"/>
        </w:rPr>
        <w:t xml:space="preserve"> </w:t>
      </w:r>
      <w:r w:rsidRPr="00DF6002">
        <w:rPr>
          <w:rFonts w:ascii="Tahoma" w:hAnsi="Tahoma" w:cs="Tahoma"/>
          <w:sz w:val="22"/>
          <w:szCs w:val="22"/>
        </w:rPr>
        <w:t>T</w:t>
      </w:r>
      <w:r w:rsidR="00A45C0B" w:rsidRPr="00DF6002">
        <w:rPr>
          <w:rFonts w:ascii="Tahoma" w:hAnsi="Tahoma" w:cs="Tahoma"/>
          <w:sz w:val="22"/>
          <w:szCs w:val="22"/>
        </w:rPr>
        <w:t xml:space="preserve">outes </w:t>
      </w:r>
      <w:r w:rsidRPr="00DF6002">
        <w:rPr>
          <w:rFonts w:ascii="Tahoma" w:hAnsi="Tahoma" w:cs="Tahoma"/>
          <w:sz w:val="22"/>
          <w:szCs w:val="22"/>
        </w:rPr>
        <w:t>T</w:t>
      </w:r>
      <w:r w:rsidR="00A45C0B" w:rsidRPr="00DF6002">
        <w:rPr>
          <w:rFonts w:ascii="Tahoma" w:hAnsi="Tahoma" w:cs="Tahoma"/>
          <w:sz w:val="22"/>
          <w:szCs w:val="22"/>
        </w:rPr>
        <w:t xml:space="preserve">axes </w:t>
      </w:r>
      <w:r w:rsidRPr="00DF6002">
        <w:rPr>
          <w:rFonts w:ascii="Tahoma" w:hAnsi="Tahoma" w:cs="Tahoma"/>
          <w:sz w:val="22"/>
          <w:szCs w:val="22"/>
        </w:rPr>
        <w:t>C</w:t>
      </w:r>
      <w:r w:rsidR="00592329" w:rsidRPr="00DF6002">
        <w:rPr>
          <w:rFonts w:ascii="Tahoma" w:hAnsi="Tahoma" w:cs="Tahoma"/>
          <w:sz w:val="22"/>
          <w:szCs w:val="22"/>
        </w:rPr>
        <w:t>omprises est de</w:t>
      </w:r>
      <w:r w:rsidR="00592329" w:rsidRPr="00DF6002">
        <w:rPr>
          <w:rFonts w:ascii="Tahoma" w:hAnsi="Tahoma" w:cs="Tahoma"/>
          <w:b/>
          <w:sz w:val="22"/>
          <w:szCs w:val="22"/>
        </w:rPr>
        <w:t xml:space="preserve"> </w:t>
      </w:r>
      <w:r w:rsidR="00737F39">
        <w:rPr>
          <w:rFonts w:ascii="Tahoma" w:hAnsi="Tahoma" w:cs="Tahoma"/>
          <w:b/>
          <w:sz w:val="22"/>
          <w:szCs w:val="22"/>
        </w:rPr>
        <w:t>20</w:t>
      </w:r>
      <w:r w:rsidR="00592329" w:rsidRPr="00DF6002">
        <w:rPr>
          <w:rFonts w:ascii="Tahoma" w:hAnsi="Tahoma" w:cs="Tahoma"/>
          <w:b/>
          <w:sz w:val="22"/>
          <w:szCs w:val="22"/>
        </w:rPr>
        <w:t xml:space="preserve"> </w:t>
      </w:r>
      <w:r w:rsidR="00605AF8" w:rsidRPr="00DF6002">
        <w:rPr>
          <w:rFonts w:ascii="Tahoma" w:hAnsi="Tahoma" w:cs="Tahoma"/>
          <w:b/>
          <w:sz w:val="22"/>
          <w:szCs w:val="22"/>
        </w:rPr>
        <w:t>0</w:t>
      </w:r>
      <w:r w:rsidR="00592329" w:rsidRPr="00DF6002">
        <w:rPr>
          <w:rFonts w:ascii="Tahoma" w:hAnsi="Tahoma" w:cs="Tahoma"/>
          <w:b/>
          <w:sz w:val="22"/>
          <w:szCs w:val="22"/>
        </w:rPr>
        <w:t>00 000</w:t>
      </w:r>
      <w:r w:rsidR="00632730" w:rsidRPr="00DF6002">
        <w:rPr>
          <w:rFonts w:ascii="Tahoma" w:hAnsi="Tahoma" w:cs="Tahoma"/>
          <w:b/>
          <w:sz w:val="22"/>
          <w:szCs w:val="22"/>
        </w:rPr>
        <w:t xml:space="preserve"> </w:t>
      </w:r>
      <w:r w:rsidR="00592329" w:rsidRPr="00DF6002">
        <w:rPr>
          <w:rFonts w:ascii="Tahoma" w:hAnsi="Tahoma" w:cs="Tahoma"/>
          <w:b/>
          <w:sz w:val="22"/>
          <w:szCs w:val="22"/>
        </w:rPr>
        <w:t>(</w:t>
      </w:r>
      <w:r w:rsidR="00737F39">
        <w:rPr>
          <w:rFonts w:ascii="Tahoma" w:hAnsi="Tahoma" w:cs="Tahoma"/>
          <w:b/>
          <w:sz w:val="22"/>
          <w:szCs w:val="22"/>
        </w:rPr>
        <w:t>Vingt</w:t>
      </w:r>
      <w:r w:rsidR="00592329" w:rsidRPr="00DF6002">
        <w:rPr>
          <w:rFonts w:ascii="Tahoma" w:hAnsi="Tahoma" w:cs="Tahoma"/>
          <w:b/>
          <w:sz w:val="22"/>
          <w:szCs w:val="22"/>
        </w:rPr>
        <w:t xml:space="preserve"> millions) Francs CFA</w:t>
      </w:r>
      <w:r w:rsidR="00592329" w:rsidRPr="00DF6002">
        <w:rPr>
          <w:rFonts w:ascii="Tahoma" w:hAnsi="Tahoma" w:cs="Tahoma"/>
          <w:sz w:val="22"/>
          <w:szCs w:val="22"/>
        </w:rPr>
        <w:t>.</w:t>
      </w:r>
    </w:p>
    <w:p w14:paraId="555627A1" w14:textId="7E1B221D" w:rsidR="00661286" w:rsidRDefault="00661286" w:rsidP="00661286">
      <w:pPr>
        <w:ind w:left="1004"/>
        <w:jc w:val="both"/>
        <w:rPr>
          <w:rFonts w:ascii="Tahoma" w:hAnsi="Tahoma" w:cs="Tahoma"/>
          <w:sz w:val="22"/>
          <w:szCs w:val="22"/>
        </w:rPr>
      </w:pPr>
    </w:p>
    <w:p w14:paraId="71F8A2DA" w14:textId="6A8C69D2" w:rsidR="00661286" w:rsidRDefault="00661286" w:rsidP="00661286">
      <w:pPr>
        <w:ind w:left="1004"/>
        <w:jc w:val="both"/>
        <w:rPr>
          <w:rFonts w:ascii="Tahoma" w:hAnsi="Tahoma" w:cs="Tahoma"/>
          <w:sz w:val="22"/>
          <w:szCs w:val="22"/>
        </w:rPr>
      </w:pPr>
    </w:p>
    <w:p w14:paraId="27C49B65" w14:textId="3C8A4011" w:rsidR="00661286" w:rsidRDefault="00661286" w:rsidP="00661286">
      <w:pPr>
        <w:ind w:left="1004"/>
        <w:jc w:val="both"/>
        <w:rPr>
          <w:rFonts w:ascii="Tahoma" w:hAnsi="Tahoma" w:cs="Tahoma"/>
          <w:sz w:val="22"/>
          <w:szCs w:val="22"/>
        </w:rPr>
      </w:pPr>
    </w:p>
    <w:p w14:paraId="7A575AD7" w14:textId="77777777" w:rsidR="00A45C0B" w:rsidRPr="008C0654" w:rsidRDefault="00A45C0B" w:rsidP="005F35D9">
      <w:pPr>
        <w:spacing w:before="120" w:line="276" w:lineRule="auto"/>
        <w:jc w:val="both"/>
        <w:rPr>
          <w:rFonts w:ascii="Tahoma" w:hAnsi="Tahoma" w:cs="Tahoma"/>
          <w:sz w:val="2"/>
          <w:szCs w:val="22"/>
        </w:rPr>
      </w:pPr>
    </w:p>
    <w:p w14:paraId="0444EC8F" w14:textId="77777777" w:rsidR="005F35D9" w:rsidRPr="00B77FA0" w:rsidRDefault="005F35D9" w:rsidP="003D4E3D">
      <w:pPr>
        <w:numPr>
          <w:ilvl w:val="0"/>
          <w:numId w:val="87"/>
        </w:numPr>
        <w:spacing w:before="120"/>
        <w:ind w:left="284" w:hanging="284"/>
        <w:rPr>
          <w:rFonts w:ascii="Tahoma" w:hAnsi="Tahoma" w:cs="Tahoma"/>
          <w:b/>
          <w:sz w:val="22"/>
          <w:szCs w:val="22"/>
        </w:rPr>
      </w:pPr>
      <w:r w:rsidRPr="00B77FA0">
        <w:rPr>
          <w:rFonts w:ascii="Tahoma" w:hAnsi="Tahoma" w:cs="Tahoma"/>
          <w:b/>
          <w:sz w:val="22"/>
          <w:szCs w:val="22"/>
        </w:rPr>
        <w:lastRenderedPageBreak/>
        <w:t>CONSULTATION ET ACQUISITION DU DOSSIER D'APPEL D'OFFRES</w:t>
      </w:r>
    </w:p>
    <w:p w14:paraId="4893B4F9" w14:textId="0835F0A0" w:rsidR="00737F39" w:rsidRPr="00737F39" w:rsidRDefault="005F35D9" w:rsidP="00737F39">
      <w:pPr>
        <w:jc w:val="both"/>
        <w:rPr>
          <w:rFonts w:ascii="Tahoma" w:hAnsi="Tahoma" w:cs="Tahoma"/>
          <w:sz w:val="24"/>
          <w:szCs w:val="24"/>
        </w:rPr>
      </w:pPr>
      <w:r w:rsidRPr="005F35D9">
        <w:rPr>
          <w:rFonts w:ascii="Tahoma" w:hAnsi="Tahoma" w:cs="Tahoma"/>
          <w:sz w:val="21"/>
          <w:szCs w:val="21"/>
        </w:rPr>
        <w:t xml:space="preserve">Le Dossier d’Appel d’Offres peut être consulté et retiré à la </w:t>
      </w:r>
      <w:r w:rsidR="0010660E">
        <w:rPr>
          <w:rFonts w:ascii="Tahoma" w:hAnsi="Tahoma" w:cs="Tahoma"/>
          <w:sz w:val="21"/>
          <w:szCs w:val="21"/>
        </w:rPr>
        <w:t xml:space="preserve">Commune de </w:t>
      </w:r>
      <w:r w:rsidR="00762E59">
        <w:rPr>
          <w:rFonts w:ascii="Tahoma" w:hAnsi="Tahoma" w:cs="Tahoma"/>
          <w:sz w:val="21"/>
          <w:szCs w:val="21"/>
        </w:rPr>
        <w:t>MANDJOU</w:t>
      </w:r>
      <w:r w:rsidRPr="005F35D9">
        <w:rPr>
          <w:rFonts w:ascii="Tahoma" w:hAnsi="Tahoma" w:cs="Tahoma"/>
          <w:sz w:val="21"/>
          <w:szCs w:val="21"/>
        </w:rPr>
        <w:t xml:space="preserve"> dès publication du présent avis, sur présentation d’une quittance attestant, le versement de la somme</w:t>
      </w:r>
      <w:r w:rsidRPr="00B77FA0">
        <w:rPr>
          <w:rFonts w:ascii="Tahoma" w:hAnsi="Tahoma" w:cs="Tahoma"/>
          <w:sz w:val="22"/>
          <w:szCs w:val="21"/>
        </w:rPr>
        <w:t xml:space="preserve"> non remboursable de </w:t>
      </w:r>
      <w:r w:rsidR="00737F39">
        <w:rPr>
          <w:rFonts w:ascii="Tahoma" w:hAnsi="Tahoma" w:cs="Tahoma"/>
          <w:b/>
          <w:sz w:val="22"/>
          <w:szCs w:val="21"/>
        </w:rPr>
        <w:t xml:space="preserve">Vingt mille </w:t>
      </w:r>
      <w:r w:rsidR="0010660E">
        <w:rPr>
          <w:rFonts w:ascii="Tahoma" w:hAnsi="Tahoma" w:cs="Tahoma"/>
          <w:b/>
          <w:sz w:val="22"/>
          <w:szCs w:val="21"/>
        </w:rPr>
        <w:t>(</w:t>
      </w:r>
      <w:r w:rsidR="00737F39">
        <w:rPr>
          <w:rFonts w:ascii="Tahoma" w:hAnsi="Tahoma" w:cs="Tahoma"/>
          <w:b/>
          <w:sz w:val="22"/>
          <w:szCs w:val="21"/>
        </w:rPr>
        <w:t>2</w:t>
      </w:r>
      <w:r w:rsidR="00DF6002">
        <w:rPr>
          <w:rFonts w:ascii="Tahoma" w:hAnsi="Tahoma" w:cs="Tahoma"/>
          <w:b/>
          <w:sz w:val="22"/>
          <w:szCs w:val="21"/>
        </w:rPr>
        <w:t>0</w:t>
      </w:r>
      <w:r w:rsidRPr="00B77FA0">
        <w:rPr>
          <w:rFonts w:ascii="Tahoma" w:hAnsi="Tahoma" w:cs="Tahoma"/>
          <w:b/>
          <w:sz w:val="22"/>
          <w:szCs w:val="21"/>
        </w:rPr>
        <w:t xml:space="preserve"> 000) francs </w:t>
      </w:r>
      <w:r w:rsidR="00A45C0B" w:rsidRPr="00B77FA0">
        <w:rPr>
          <w:rFonts w:ascii="Tahoma" w:hAnsi="Tahoma" w:cs="Tahoma"/>
          <w:b/>
          <w:sz w:val="22"/>
          <w:szCs w:val="21"/>
        </w:rPr>
        <w:t>CFA</w:t>
      </w:r>
      <w:r w:rsidR="00A45C0B" w:rsidRPr="00B77FA0">
        <w:rPr>
          <w:rFonts w:ascii="Tahoma" w:hAnsi="Tahoma" w:cs="Tahoma"/>
          <w:sz w:val="22"/>
          <w:szCs w:val="21"/>
        </w:rPr>
        <w:t>, payable</w:t>
      </w:r>
      <w:r w:rsidRPr="00B77FA0">
        <w:rPr>
          <w:rFonts w:ascii="Tahoma" w:hAnsi="Tahoma" w:cs="Tahoma"/>
          <w:sz w:val="22"/>
          <w:szCs w:val="21"/>
        </w:rPr>
        <w:t xml:space="preserve"> à la </w:t>
      </w:r>
      <w:r w:rsidR="00A445B2">
        <w:rPr>
          <w:rFonts w:ascii="Tahoma" w:hAnsi="Tahoma" w:cs="Tahoma"/>
          <w:sz w:val="22"/>
          <w:szCs w:val="21"/>
        </w:rPr>
        <w:t>R</w:t>
      </w:r>
      <w:r w:rsidR="0010660E">
        <w:rPr>
          <w:rFonts w:ascii="Tahoma" w:hAnsi="Tahoma" w:cs="Tahoma"/>
          <w:sz w:val="22"/>
          <w:szCs w:val="21"/>
        </w:rPr>
        <w:t xml:space="preserve">ecette Municipale de </w:t>
      </w:r>
      <w:r w:rsidR="00762E59">
        <w:rPr>
          <w:rFonts w:ascii="Tahoma" w:hAnsi="Tahoma" w:cs="Tahoma"/>
          <w:sz w:val="22"/>
          <w:szCs w:val="21"/>
        </w:rPr>
        <w:t>MANDJOU</w:t>
      </w:r>
      <w:r w:rsidR="00737F39">
        <w:rPr>
          <w:rFonts w:ascii="Tahoma" w:hAnsi="Tahoma" w:cs="Tahoma"/>
          <w:sz w:val="22"/>
          <w:szCs w:val="21"/>
        </w:rPr>
        <w:t xml:space="preserve"> </w:t>
      </w:r>
      <w:r w:rsidR="00737F39" w:rsidRPr="00737F39">
        <w:rPr>
          <w:rFonts w:ascii="Tahoma" w:hAnsi="Tahoma" w:cs="Tahoma"/>
          <w:sz w:val="24"/>
          <w:szCs w:val="24"/>
        </w:rPr>
        <w:t xml:space="preserve">pendant les jours ouvrables, entre </w:t>
      </w:r>
      <w:r w:rsidR="00737F39" w:rsidRPr="00737F39">
        <w:rPr>
          <w:rFonts w:ascii="Tahoma" w:hAnsi="Tahoma" w:cs="Tahoma"/>
          <w:b/>
          <w:sz w:val="24"/>
          <w:szCs w:val="24"/>
        </w:rPr>
        <w:t>7 heures 30</w:t>
      </w:r>
      <w:r w:rsidR="00737F39" w:rsidRPr="00737F39">
        <w:rPr>
          <w:rFonts w:ascii="Tahoma" w:hAnsi="Tahoma" w:cs="Tahoma"/>
          <w:sz w:val="24"/>
          <w:szCs w:val="24"/>
        </w:rPr>
        <w:t xml:space="preserve"> et </w:t>
      </w:r>
      <w:r w:rsidR="00737F39" w:rsidRPr="00737F39">
        <w:rPr>
          <w:rFonts w:ascii="Tahoma" w:hAnsi="Tahoma" w:cs="Tahoma"/>
          <w:b/>
          <w:sz w:val="24"/>
          <w:szCs w:val="24"/>
        </w:rPr>
        <w:t>15 heures 30</w:t>
      </w:r>
      <w:r w:rsidR="00737F39" w:rsidRPr="00737F39">
        <w:rPr>
          <w:rFonts w:ascii="Tahoma" w:hAnsi="Tahoma" w:cs="Tahoma"/>
          <w:sz w:val="24"/>
          <w:szCs w:val="24"/>
        </w:rPr>
        <w:t>.</w:t>
      </w:r>
    </w:p>
    <w:p w14:paraId="5921207E" w14:textId="77777777" w:rsidR="005F35D9" w:rsidRPr="00B77FA0" w:rsidRDefault="005F35D9" w:rsidP="003D4E3D">
      <w:pPr>
        <w:numPr>
          <w:ilvl w:val="0"/>
          <w:numId w:val="87"/>
        </w:numPr>
        <w:spacing w:before="120"/>
        <w:ind w:left="284" w:hanging="284"/>
        <w:rPr>
          <w:rFonts w:ascii="Tahoma" w:hAnsi="Tahoma" w:cs="Tahoma"/>
          <w:b/>
          <w:sz w:val="22"/>
          <w:szCs w:val="22"/>
        </w:rPr>
      </w:pPr>
      <w:r w:rsidRPr="00B77FA0">
        <w:rPr>
          <w:rFonts w:ascii="Tahoma" w:hAnsi="Tahoma" w:cs="Tahoma"/>
          <w:b/>
          <w:sz w:val="22"/>
          <w:szCs w:val="22"/>
        </w:rPr>
        <w:t>REMISE DES OFFRES</w:t>
      </w:r>
    </w:p>
    <w:p w14:paraId="66E8571D" w14:textId="2DB4B541" w:rsidR="005F35D9" w:rsidRPr="005F35D9" w:rsidRDefault="005F35D9" w:rsidP="005F35D9">
      <w:pPr>
        <w:spacing w:before="120" w:line="276" w:lineRule="auto"/>
        <w:ind w:firstLine="284"/>
        <w:jc w:val="both"/>
        <w:rPr>
          <w:rFonts w:ascii="Tahoma" w:hAnsi="Tahoma" w:cs="Tahoma"/>
          <w:sz w:val="21"/>
          <w:szCs w:val="21"/>
        </w:rPr>
      </w:pPr>
      <w:r w:rsidRPr="005F35D9">
        <w:rPr>
          <w:rFonts w:ascii="Tahoma" w:hAnsi="Tahoma" w:cs="Tahoma"/>
          <w:sz w:val="21"/>
          <w:szCs w:val="21"/>
        </w:rPr>
        <w:t xml:space="preserve">Chaque offre, rédigée en Français ou en Anglais en sept (07) exemplaires dont un (01) original et six (06) </w:t>
      </w:r>
      <w:r w:rsidR="00103358" w:rsidRPr="005F35D9">
        <w:rPr>
          <w:rFonts w:ascii="Tahoma" w:hAnsi="Tahoma" w:cs="Tahoma"/>
          <w:sz w:val="21"/>
          <w:szCs w:val="21"/>
        </w:rPr>
        <w:t>copies marquées</w:t>
      </w:r>
      <w:r w:rsidRPr="005F35D9">
        <w:rPr>
          <w:rFonts w:ascii="Tahoma" w:hAnsi="Tahoma" w:cs="Tahoma"/>
          <w:sz w:val="21"/>
          <w:szCs w:val="21"/>
        </w:rPr>
        <w:t xml:space="preserve"> comme tels, devra parvenir sous pli fermé à la </w:t>
      </w:r>
      <w:r w:rsidR="0010660E">
        <w:rPr>
          <w:rFonts w:ascii="Tahoma" w:hAnsi="Tahoma" w:cs="Tahoma"/>
          <w:sz w:val="21"/>
          <w:szCs w:val="21"/>
        </w:rPr>
        <w:t xml:space="preserve">Commune de </w:t>
      </w:r>
      <w:r w:rsidR="00762E59">
        <w:rPr>
          <w:rFonts w:ascii="Tahoma" w:hAnsi="Tahoma" w:cs="Tahoma"/>
          <w:sz w:val="21"/>
          <w:szCs w:val="21"/>
        </w:rPr>
        <w:t>MANDJOU</w:t>
      </w:r>
      <w:r w:rsidR="00B5435E">
        <w:rPr>
          <w:rFonts w:ascii="Tahoma" w:hAnsi="Tahoma" w:cs="Tahoma"/>
          <w:sz w:val="21"/>
          <w:szCs w:val="21"/>
        </w:rPr>
        <w:t xml:space="preserve"> </w:t>
      </w:r>
      <w:r w:rsidRPr="005F35D9">
        <w:rPr>
          <w:rFonts w:ascii="Tahoma" w:hAnsi="Tahoma" w:cs="Tahoma"/>
          <w:sz w:val="21"/>
          <w:szCs w:val="21"/>
        </w:rPr>
        <w:t xml:space="preserve">(Service </w:t>
      </w:r>
      <w:r w:rsidR="00103358">
        <w:rPr>
          <w:rFonts w:ascii="Tahoma" w:hAnsi="Tahoma" w:cs="Tahoma"/>
          <w:sz w:val="21"/>
          <w:szCs w:val="21"/>
        </w:rPr>
        <w:t>Technique</w:t>
      </w:r>
      <w:r w:rsidRPr="005F35D9">
        <w:rPr>
          <w:rFonts w:ascii="Tahoma" w:hAnsi="Tahoma" w:cs="Tahoma"/>
          <w:sz w:val="21"/>
          <w:szCs w:val="21"/>
        </w:rPr>
        <w:t xml:space="preserve">), au plus tard </w:t>
      </w:r>
      <w:r w:rsidRPr="00D6188C">
        <w:rPr>
          <w:rFonts w:ascii="Tahoma" w:hAnsi="Tahoma" w:cs="Tahoma"/>
          <w:sz w:val="21"/>
          <w:szCs w:val="21"/>
        </w:rPr>
        <w:t xml:space="preserve">le </w:t>
      </w:r>
      <w:r w:rsidR="0059016C">
        <w:rPr>
          <w:rFonts w:ascii="Arial Narrow" w:eastAsia="BatangChe" w:hAnsi="Arial Narrow" w:cs="David"/>
          <w:b/>
          <w:i/>
          <w:color w:val="FF0000"/>
          <w:sz w:val="28"/>
          <w:szCs w:val="28"/>
          <w:u w:val="single"/>
          <w:lang w:val="fr-CM"/>
        </w:rPr>
        <w:t>23/08/2022</w:t>
      </w:r>
      <w:r w:rsidR="00297CE8" w:rsidRPr="00D6188C">
        <w:rPr>
          <w:rFonts w:ascii="Arial Black" w:hAnsi="Arial Black" w:cs="Tahoma"/>
          <w:b/>
          <w:sz w:val="28"/>
          <w:szCs w:val="21"/>
        </w:rPr>
        <w:t xml:space="preserve"> à</w:t>
      </w:r>
      <w:r w:rsidR="00297CE8" w:rsidRPr="00516B0B">
        <w:rPr>
          <w:rFonts w:ascii="Arial Black" w:hAnsi="Arial Black" w:cs="Tahoma"/>
          <w:b/>
          <w:sz w:val="28"/>
          <w:szCs w:val="21"/>
          <w:u w:val="single"/>
        </w:rPr>
        <w:t xml:space="preserve"> </w:t>
      </w:r>
      <w:r w:rsidR="0059016C">
        <w:rPr>
          <w:rFonts w:ascii="Arial Black" w:hAnsi="Arial Black" w:cs="Tahoma"/>
          <w:b/>
          <w:color w:val="FF0000"/>
          <w:sz w:val="28"/>
          <w:szCs w:val="21"/>
          <w:u w:val="single"/>
        </w:rPr>
        <w:t xml:space="preserve">9 </w:t>
      </w:r>
      <w:r w:rsidR="00E90599" w:rsidRPr="00D6188C">
        <w:rPr>
          <w:rFonts w:ascii="Arial Black" w:hAnsi="Arial Black" w:cs="Tahoma"/>
          <w:b/>
          <w:sz w:val="28"/>
          <w:szCs w:val="21"/>
        </w:rPr>
        <w:t>heures</w:t>
      </w:r>
      <w:r w:rsidRPr="00D6188C">
        <w:rPr>
          <w:rFonts w:ascii="Tahoma" w:hAnsi="Tahoma" w:cs="Tahoma"/>
          <w:sz w:val="21"/>
          <w:szCs w:val="21"/>
        </w:rPr>
        <w:t xml:space="preserve"> </w:t>
      </w:r>
      <w:r w:rsidRPr="005F35D9">
        <w:rPr>
          <w:rFonts w:ascii="Tahoma" w:hAnsi="Tahoma" w:cs="Tahoma"/>
          <w:sz w:val="21"/>
          <w:szCs w:val="21"/>
        </w:rPr>
        <w:t>précises et devra porter la mention suivante :</w:t>
      </w:r>
    </w:p>
    <w:p w14:paraId="7A62EF77" w14:textId="77777777" w:rsidR="005F35D9" w:rsidRPr="000E3789" w:rsidRDefault="005F35D9" w:rsidP="005F35D9">
      <w:pPr>
        <w:jc w:val="center"/>
        <w:rPr>
          <w:rFonts w:ascii="Tahoma" w:hAnsi="Tahoma" w:cs="Tahoma"/>
          <w:b/>
          <w:i/>
          <w:sz w:val="14"/>
          <w:szCs w:val="22"/>
        </w:rPr>
      </w:pPr>
    </w:p>
    <w:p w14:paraId="047AC44C" w14:textId="3E72BF47" w:rsidR="00103358" w:rsidRDefault="00A445B2" w:rsidP="00103358">
      <w:pPr>
        <w:jc w:val="center"/>
        <w:rPr>
          <w:rFonts w:ascii="Consolas" w:eastAsia="BatangChe" w:hAnsi="Consolas" w:cs="Consolas"/>
          <w:b/>
          <w:i/>
          <w:sz w:val="24"/>
          <w:szCs w:val="24"/>
        </w:rPr>
      </w:pPr>
      <w:r w:rsidRPr="009A3771">
        <w:rPr>
          <w:rFonts w:ascii="Consolas" w:eastAsia="BatangChe" w:hAnsi="Consolas" w:cs="Consolas"/>
          <w:b/>
          <w:i/>
          <w:sz w:val="24"/>
          <w:szCs w:val="24"/>
        </w:rPr>
        <w:t xml:space="preserve">AVIS D'APPEL </w:t>
      </w:r>
      <w:r w:rsidR="003132D0">
        <w:rPr>
          <w:rFonts w:ascii="Consolas" w:eastAsia="BatangChe" w:hAnsi="Consolas" w:cs="Consolas"/>
          <w:b/>
          <w:i/>
          <w:sz w:val="24"/>
          <w:szCs w:val="24"/>
        </w:rPr>
        <w:t>D’OFFRES NATIONAL OUVERT</w:t>
      </w:r>
      <w:r w:rsidR="008A1E51">
        <w:rPr>
          <w:rFonts w:ascii="Consolas" w:eastAsia="BatangChe" w:hAnsi="Consolas" w:cs="Consolas"/>
          <w:b/>
          <w:i/>
          <w:sz w:val="24"/>
          <w:szCs w:val="24"/>
        </w:rPr>
        <w:t xml:space="preserve"> EN PROCEDURE D’URGENCE</w:t>
      </w:r>
    </w:p>
    <w:p w14:paraId="414B3DCC" w14:textId="44D61333" w:rsidR="00103358" w:rsidRPr="00737F39" w:rsidRDefault="003132D0" w:rsidP="00103358">
      <w:pPr>
        <w:jc w:val="center"/>
        <w:rPr>
          <w:rFonts w:ascii="Arial Black" w:eastAsia="BatangChe" w:hAnsi="Arial Black" w:cs="David"/>
          <w:b/>
          <w:i/>
          <w:sz w:val="24"/>
          <w:szCs w:val="24"/>
          <w:lang w:val="en-US"/>
        </w:rPr>
      </w:pPr>
      <w:r w:rsidRPr="00737F39">
        <w:rPr>
          <w:rFonts w:ascii="Consolas" w:eastAsia="BatangChe" w:hAnsi="Consolas" w:cs="Consolas"/>
          <w:b/>
          <w:i/>
          <w:sz w:val="24"/>
          <w:szCs w:val="24"/>
          <w:lang w:val="en-US"/>
        </w:rPr>
        <w:t>N</w:t>
      </w:r>
      <w:r w:rsidR="005445B6" w:rsidRPr="00737F39">
        <w:rPr>
          <w:rFonts w:ascii="Consolas" w:eastAsia="BatangChe" w:hAnsi="Consolas" w:cs="Consolas"/>
          <w:b/>
          <w:i/>
          <w:sz w:val="24"/>
          <w:szCs w:val="24"/>
          <w:lang w:val="en-US"/>
        </w:rPr>
        <w:t>°_</w:t>
      </w:r>
      <w:r w:rsidR="00737F39" w:rsidRPr="00737F39">
        <w:rPr>
          <w:rFonts w:ascii="Consolas" w:eastAsia="BatangChe" w:hAnsi="Consolas" w:cs="Consolas"/>
          <w:b/>
          <w:i/>
          <w:color w:val="FF0000"/>
          <w:sz w:val="28"/>
          <w:szCs w:val="28"/>
          <w:lang w:val="en-US"/>
        </w:rPr>
        <w:t>10</w:t>
      </w:r>
      <w:r w:rsidR="005445B6" w:rsidRPr="00737F39">
        <w:rPr>
          <w:rFonts w:ascii="Consolas" w:eastAsia="BatangChe" w:hAnsi="Consolas" w:cs="Consolas"/>
          <w:b/>
          <w:i/>
          <w:sz w:val="24"/>
          <w:szCs w:val="24"/>
          <w:lang w:val="en-US"/>
        </w:rPr>
        <w:t>_</w:t>
      </w:r>
      <w:r w:rsidR="00A445B2" w:rsidRPr="00737F39">
        <w:rPr>
          <w:rFonts w:ascii="Consolas" w:eastAsia="BatangChe" w:hAnsi="Consolas" w:cs="Consolas"/>
          <w:b/>
          <w:i/>
          <w:sz w:val="24"/>
          <w:szCs w:val="24"/>
          <w:lang w:val="en-US"/>
        </w:rPr>
        <w:t>/AONO/</w:t>
      </w:r>
      <w:r w:rsidR="00605AF8" w:rsidRPr="00737F39">
        <w:rPr>
          <w:rFonts w:ascii="Consolas" w:eastAsia="BatangChe" w:hAnsi="Consolas" w:cs="Consolas"/>
          <w:b/>
          <w:i/>
          <w:sz w:val="24"/>
          <w:szCs w:val="24"/>
          <w:lang w:val="en-US"/>
        </w:rPr>
        <w:t>C.M/</w:t>
      </w:r>
      <w:r w:rsidR="00B5435E" w:rsidRPr="00737F39">
        <w:rPr>
          <w:rFonts w:ascii="Consolas" w:eastAsia="BatangChe" w:hAnsi="Consolas" w:cs="Consolas"/>
          <w:b/>
          <w:i/>
          <w:sz w:val="24"/>
          <w:szCs w:val="24"/>
          <w:lang w:val="en-US"/>
        </w:rPr>
        <w:t>SG/ST/</w:t>
      </w:r>
      <w:r w:rsidR="0010660E" w:rsidRPr="00737F39">
        <w:rPr>
          <w:rFonts w:ascii="Consolas" w:eastAsia="BatangChe" w:hAnsi="Consolas" w:cs="Consolas"/>
          <w:b/>
          <w:i/>
          <w:sz w:val="24"/>
          <w:szCs w:val="24"/>
          <w:lang w:val="en-US"/>
        </w:rPr>
        <w:t>CIPM</w:t>
      </w:r>
      <w:r w:rsidR="002B389F" w:rsidRPr="00737F39">
        <w:rPr>
          <w:rFonts w:ascii="Consolas" w:eastAsia="BatangChe" w:hAnsi="Consolas" w:cs="Consolas"/>
          <w:b/>
          <w:i/>
          <w:sz w:val="24"/>
          <w:szCs w:val="24"/>
          <w:lang w:val="en-US"/>
        </w:rPr>
        <w:t>/</w:t>
      </w:r>
      <w:r w:rsidR="00762E59" w:rsidRPr="00737F39">
        <w:rPr>
          <w:rFonts w:ascii="Consolas" w:eastAsia="BatangChe" w:hAnsi="Consolas" w:cs="Consolas"/>
          <w:b/>
          <w:i/>
          <w:sz w:val="24"/>
          <w:szCs w:val="24"/>
          <w:lang w:val="en-US"/>
        </w:rPr>
        <w:t>202</w:t>
      </w:r>
      <w:r w:rsidR="000E5DFE" w:rsidRPr="00737F39">
        <w:rPr>
          <w:rFonts w:ascii="Consolas" w:eastAsia="BatangChe" w:hAnsi="Consolas" w:cs="Consolas"/>
          <w:b/>
          <w:i/>
          <w:sz w:val="24"/>
          <w:szCs w:val="24"/>
          <w:lang w:val="en-US"/>
        </w:rPr>
        <w:t>2</w:t>
      </w:r>
      <w:r w:rsidR="00A445B2" w:rsidRPr="00737F39">
        <w:rPr>
          <w:rFonts w:ascii="Consolas" w:eastAsia="BatangChe" w:hAnsi="Consolas" w:cs="Consolas"/>
          <w:b/>
          <w:i/>
          <w:sz w:val="24"/>
          <w:szCs w:val="24"/>
          <w:lang w:val="en-US"/>
        </w:rPr>
        <w:t xml:space="preserve"> DU </w:t>
      </w:r>
      <w:r w:rsidR="0059016C">
        <w:rPr>
          <w:rFonts w:ascii="Arial Narrow" w:eastAsia="BatangChe" w:hAnsi="Arial Narrow" w:cs="David"/>
          <w:b/>
          <w:i/>
          <w:color w:val="FF0000"/>
          <w:sz w:val="28"/>
          <w:szCs w:val="28"/>
          <w:lang w:val="en-US"/>
        </w:rPr>
        <w:t>29/07/2022</w:t>
      </w:r>
    </w:p>
    <w:p w14:paraId="2DE2967D" w14:textId="3B802DE2" w:rsidR="00CF41F2" w:rsidRPr="00CF41F2" w:rsidRDefault="00D6188C" w:rsidP="00CF41F2">
      <w:pPr>
        <w:pStyle w:val="Corpsdetexte"/>
        <w:jc w:val="center"/>
        <w:rPr>
          <w:rFonts w:ascii="Consolas" w:eastAsia="BatangChe" w:hAnsi="Consolas" w:cs="Consolas"/>
          <w:b/>
          <w:i/>
          <w:szCs w:val="24"/>
        </w:rPr>
      </w:pPr>
      <w:r>
        <w:rPr>
          <w:rFonts w:ascii="Consolas" w:eastAsia="BatangChe" w:hAnsi="Consolas" w:cs="Consolas"/>
          <w:b/>
          <w:i/>
          <w:szCs w:val="24"/>
        </w:rPr>
        <w:t xml:space="preserve">POUR </w:t>
      </w:r>
      <w:r w:rsidR="005032E6">
        <w:rPr>
          <w:rFonts w:ascii="Consolas" w:eastAsia="BatangChe" w:hAnsi="Consolas" w:cs="Consolas"/>
          <w:b/>
          <w:i/>
          <w:szCs w:val="24"/>
        </w:rPr>
        <w:t>LA</w:t>
      </w:r>
      <w:r w:rsidR="00A135AC">
        <w:rPr>
          <w:rFonts w:ascii="Consolas" w:hAnsi="Consolas"/>
          <w:b/>
          <w:bCs/>
          <w:i/>
          <w:szCs w:val="24"/>
        </w:rPr>
        <w:t xml:space="preserve"> SECURISATION DE LA</w:t>
      </w:r>
      <w:r w:rsidR="00737F39" w:rsidRPr="00737F39">
        <w:rPr>
          <w:rFonts w:ascii="Consolas" w:hAnsi="Consolas"/>
          <w:b/>
          <w:bCs/>
          <w:i/>
          <w:szCs w:val="24"/>
        </w:rPr>
        <w:t xml:space="preserve"> RESERVE FONCIERE A NDONG MBOME</w:t>
      </w:r>
      <w:r w:rsidR="00737F39" w:rsidRPr="00737F39">
        <w:rPr>
          <w:rFonts w:ascii="Consolas" w:hAnsi="Consolas" w:cs="Calibri"/>
          <w:b/>
          <w:i/>
          <w:szCs w:val="24"/>
        </w:rPr>
        <w:t xml:space="preserve"> DANS LA COMMUNE DE MANDJOU</w:t>
      </w:r>
      <w:r w:rsidR="00CF41F2" w:rsidRPr="00CF41F2">
        <w:rPr>
          <w:rFonts w:ascii="Consolas" w:eastAsia="BatangChe" w:hAnsi="Consolas" w:cs="Consolas"/>
          <w:b/>
          <w:i/>
          <w:szCs w:val="24"/>
        </w:rPr>
        <w:t>, DEPARTEMENT LOM ET DJEREM, REGION DE L’EST.</w:t>
      </w:r>
    </w:p>
    <w:p w14:paraId="78CDE193" w14:textId="77777777" w:rsidR="005F35D9" w:rsidRPr="00C27D6C" w:rsidRDefault="005F35D9" w:rsidP="00103358">
      <w:pPr>
        <w:pStyle w:val="Retraitcorpsdetexte"/>
        <w:ind w:left="0"/>
        <w:jc w:val="center"/>
        <w:rPr>
          <w:rFonts w:ascii="Tahoma" w:hAnsi="Tahoma" w:cs="Tahoma"/>
          <w:b/>
          <w:bCs/>
          <w:i/>
          <w:iCs/>
          <w:sz w:val="4"/>
          <w:szCs w:val="22"/>
        </w:rPr>
      </w:pPr>
    </w:p>
    <w:p w14:paraId="0D53AA9C" w14:textId="77777777" w:rsidR="005F35D9" w:rsidRDefault="005F35D9" w:rsidP="00103358">
      <w:pPr>
        <w:pStyle w:val="Retraitcorpsdetexte"/>
        <w:ind w:left="0"/>
        <w:jc w:val="center"/>
        <w:rPr>
          <w:rFonts w:ascii="Tahoma" w:hAnsi="Tahoma" w:cs="Tahoma"/>
          <w:b/>
          <w:bCs/>
          <w:i/>
          <w:iCs/>
          <w:sz w:val="22"/>
          <w:szCs w:val="22"/>
        </w:rPr>
      </w:pPr>
      <w:r w:rsidRPr="00B77FA0">
        <w:rPr>
          <w:rFonts w:ascii="Tahoma" w:hAnsi="Tahoma" w:cs="Tahoma"/>
          <w:b/>
          <w:bCs/>
          <w:i/>
          <w:iCs/>
          <w:sz w:val="22"/>
          <w:szCs w:val="22"/>
        </w:rPr>
        <w:t>" A n'ouvrir qu'en séance de dépouillement "</w:t>
      </w:r>
    </w:p>
    <w:p w14:paraId="5DC4CCDB" w14:textId="77777777" w:rsidR="005F35D9" w:rsidRPr="00757861" w:rsidRDefault="005F35D9" w:rsidP="005F35D9">
      <w:pPr>
        <w:pStyle w:val="Retraitcorpsdetexte"/>
        <w:ind w:left="0"/>
        <w:jc w:val="center"/>
        <w:rPr>
          <w:rFonts w:ascii="Tahoma" w:hAnsi="Tahoma" w:cs="Tahoma"/>
          <w:b/>
          <w:bCs/>
          <w:i/>
          <w:iCs/>
          <w:sz w:val="10"/>
          <w:szCs w:val="22"/>
        </w:rPr>
      </w:pPr>
    </w:p>
    <w:p w14:paraId="61F3D183" w14:textId="77777777" w:rsidR="005F35D9" w:rsidRDefault="005F35D9" w:rsidP="003D4E3D">
      <w:pPr>
        <w:numPr>
          <w:ilvl w:val="0"/>
          <w:numId w:val="87"/>
        </w:numPr>
        <w:spacing w:before="120"/>
        <w:ind w:left="284" w:hanging="284"/>
        <w:rPr>
          <w:rFonts w:ascii="Tahoma" w:hAnsi="Tahoma" w:cs="Tahoma"/>
          <w:b/>
          <w:sz w:val="22"/>
          <w:szCs w:val="21"/>
        </w:rPr>
      </w:pPr>
      <w:r w:rsidRPr="00B77FA0">
        <w:rPr>
          <w:rFonts w:ascii="Tahoma" w:hAnsi="Tahoma" w:cs="Tahoma"/>
          <w:b/>
          <w:sz w:val="22"/>
          <w:szCs w:val="21"/>
        </w:rPr>
        <w:t>RECEVABILITE DES OFFRES</w:t>
      </w:r>
    </w:p>
    <w:p w14:paraId="1693B610" w14:textId="77777777" w:rsidR="005F35D9" w:rsidRDefault="005F35D9" w:rsidP="00C5102D">
      <w:pPr>
        <w:ind w:firstLine="284"/>
        <w:jc w:val="both"/>
        <w:rPr>
          <w:rFonts w:ascii="Tahoma" w:hAnsi="Tahoma" w:cs="Tahoma"/>
          <w:sz w:val="21"/>
          <w:szCs w:val="21"/>
        </w:rPr>
      </w:pPr>
      <w:r w:rsidRPr="005F35D9">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14:paraId="3BBC3364" w14:textId="77777777" w:rsidR="009A0EE1" w:rsidRPr="009A0EE1" w:rsidRDefault="009A0EE1" w:rsidP="00C5102D">
      <w:pPr>
        <w:ind w:firstLine="284"/>
        <w:jc w:val="both"/>
        <w:rPr>
          <w:rFonts w:ascii="Tahoma" w:hAnsi="Tahoma" w:cs="Tahoma"/>
          <w:sz w:val="12"/>
          <w:szCs w:val="12"/>
        </w:rPr>
      </w:pPr>
    </w:p>
    <w:p w14:paraId="3E0C6A48" w14:textId="77777777" w:rsidR="005F35D9" w:rsidRDefault="005F35D9" w:rsidP="00C5102D">
      <w:pPr>
        <w:ind w:firstLine="284"/>
        <w:jc w:val="both"/>
        <w:rPr>
          <w:rFonts w:ascii="Tahoma" w:hAnsi="Tahoma" w:cs="Tahoma"/>
          <w:sz w:val="21"/>
          <w:szCs w:val="21"/>
        </w:rPr>
      </w:pPr>
      <w:r w:rsidRPr="005F35D9">
        <w:rPr>
          <w:rFonts w:ascii="Tahoma" w:hAnsi="Tahoma" w:cs="Tahoma"/>
          <w:sz w:val="21"/>
          <w:szCs w:val="21"/>
        </w:rPr>
        <w:t xml:space="preserve">Les offres parvenues après </w:t>
      </w:r>
      <w:r w:rsidR="002B389F" w:rsidRPr="005F35D9">
        <w:rPr>
          <w:rFonts w:ascii="Tahoma" w:hAnsi="Tahoma" w:cs="Tahoma"/>
          <w:sz w:val="21"/>
          <w:szCs w:val="21"/>
        </w:rPr>
        <w:t>les dates</w:t>
      </w:r>
      <w:r w:rsidRPr="005F35D9">
        <w:rPr>
          <w:rFonts w:ascii="Tahoma" w:hAnsi="Tahoma" w:cs="Tahoma"/>
          <w:sz w:val="21"/>
          <w:szCs w:val="21"/>
        </w:rPr>
        <w:t xml:space="preserve"> et heure limites de dépôt ne seront pas recevables.</w:t>
      </w:r>
    </w:p>
    <w:p w14:paraId="7D5615A8" w14:textId="77777777" w:rsidR="009A0EE1" w:rsidRPr="009A0EE1" w:rsidRDefault="009A0EE1" w:rsidP="00C5102D">
      <w:pPr>
        <w:ind w:firstLine="284"/>
        <w:jc w:val="both"/>
        <w:rPr>
          <w:rFonts w:ascii="Tahoma" w:hAnsi="Tahoma" w:cs="Tahoma"/>
          <w:sz w:val="12"/>
          <w:szCs w:val="12"/>
        </w:rPr>
      </w:pPr>
    </w:p>
    <w:p w14:paraId="6A89D580" w14:textId="77777777" w:rsidR="005F35D9" w:rsidRDefault="005F35D9" w:rsidP="00C5102D">
      <w:pPr>
        <w:ind w:firstLine="284"/>
        <w:jc w:val="both"/>
        <w:rPr>
          <w:rFonts w:ascii="Tahoma" w:hAnsi="Tahoma" w:cs="Tahoma"/>
          <w:sz w:val="21"/>
          <w:szCs w:val="21"/>
        </w:rPr>
      </w:pPr>
      <w:r w:rsidRPr="005F35D9">
        <w:rPr>
          <w:rFonts w:ascii="Tahoma" w:hAnsi="Tahoma" w:cs="Tahoma"/>
          <w:sz w:val="21"/>
          <w:szCs w:val="21"/>
        </w:rPr>
        <w:t>Toute offre non conforme aux prescriptions du présent avis et du Dossier d'Appel d'Offres sera déclarée irrecevable.</w:t>
      </w:r>
    </w:p>
    <w:p w14:paraId="44D078ED" w14:textId="77777777" w:rsidR="009A0EE1" w:rsidRPr="00F303F7" w:rsidRDefault="009A0EE1" w:rsidP="00C5102D">
      <w:pPr>
        <w:ind w:firstLine="284"/>
        <w:jc w:val="both"/>
        <w:rPr>
          <w:rFonts w:ascii="Tahoma" w:hAnsi="Tahoma" w:cs="Tahoma"/>
          <w:sz w:val="6"/>
          <w:szCs w:val="21"/>
        </w:rPr>
      </w:pPr>
    </w:p>
    <w:p w14:paraId="0CBBE562" w14:textId="77777777" w:rsidR="005F35D9" w:rsidRPr="00466F9F" w:rsidRDefault="005F35D9" w:rsidP="00466F9F">
      <w:pPr>
        <w:ind w:firstLine="284"/>
        <w:jc w:val="both"/>
        <w:rPr>
          <w:rFonts w:ascii="Tahoma" w:hAnsi="Tahoma" w:cs="Tahoma"/>
          <w:sz w:val="8"/>
          <w:szCs w:val="21"/>
        </w:rPr>
      </w:pPr>
    </w:p>
    <w:p w14:paraId="1F5B8671" w14:textId="77777777" w:rsidR="005F35D9" w:rsidRPr="00A14A06" w:rsidRDefault="005F35D9" w:rsidP="003D4E3D">
      <w:pPr>
        <w:numPr>
          <w:ilvl w:val="0"/>
          <w:numId w:val="87"/>
        </w:numPr>
        <w:ind w:left="284" w:hanging="284"/>
        <w:rPr>
          <w:rFonts w:ascii="Tahoma" w:hAnsi="Tahoma" w:cs="Tahoma"/>
          <w:b/>
          <w:sz w:val="21"/>
          <w:szCs w:val="21"/>
        </w:rPr>
      </w:pPr>
      <w:r w:rsidRPr="00A14A06">
        <w:rPr>
          <w:rFonts w:ascii="Tahoma" w:hAnsi="Tahoma" w:cs="Tahoma"/>
          <w:b/>
          <w:sz w:val="21"/>
          <w:szCs w:val="21"/>
        </w:rPr>
        <w:t>OUVERTURE DES OFFRES</w:t>
      </w:r>
    </w:p>
    <w:p w14:paraId="15416C7A" w14:textId="77777777" w:rsidR="00466F9F" w:rsidRPr="00466F9F" w:rsidRDefault="00466F9F" w:rsidP="005F35D9">
      <w:pPr>
        <w:ind w:firstLine="284"/>
        <w:jc w:val="both"/>
        <w:rPr>
          <w:rFonts w:ascii="Tahoma" w:hAnsi="Tahoma" w:cs="Tahoma"/>
          <w:sz w:val="4"/>
          <w:szCs w:val="22"/>
        </w:rPr>
      </w:pPr>
    </w:p>
    <w:p w14:paraId="09EB4C7B" w14:textId="5DDD8C22" w:rsidR="005F35D9" w:rsidRPr="00466F9F" w:rsidRDefault="005F35D9" w:rsidP="009A0EE1">
      <w:pPr>
        <w:spacing w:before="60"/>
        <w:ind w:firstLine="284"/>
        <w:jc w:val="both"/>
        <w:rPr>
          <w:rFonts w:ascii="Tahoma" w:hAnsi="Tahoma" w:cs="Tahoma"/>
          <w:sz w:val="21"/>
          <w:szCs w:val="21"/>
        </w:rPr>
      </w:pPr>
      <w:r w:rsidRPr="00466F9F">
        <w:rPr>
          <w:rFonts w:ascii="Tahoma" w:hAnsi="Tahoma" w:cs="Tahoma"/>
          <w:sz w:val="21"/>
          <w:szCs w:val="21"/>
        </w:rPr>
        <w:t xml:space="preserve">L’ouverture des offres se fera en un temps </w:t>
      </w:r>
      <w:r w:rsidR="00D56B17">
        <w:rPr>
          <w:rFonts w:ascii="Tahoma" w:hAnsi="Tahoma" w:cs="Tahoma"/>
          <w:sz w:val="21"/>
          <w:szCs w:val="21"/>
        </w:rPr>
        <w:t xml:space="preserve">dans la salle de </w:t>
      </w:r>
      <w:r w:rsidR="002B389F">
        <w:rPr>
          <w:rFonts w:ascii="Tahoma" w:hAnsi="Tahoma" w:cs="Tahoma"/>
          <w:sz w:val="21"/>
          <w:szCs w:val="21"/>
        </w:rPr>
        <w:t>réunion</w:t>
      </w:r>
      <w:r w:rsidR="0010660E">
        <w:rPr>
          <w:rFonts w:ascii="Tahoma" w:hAnsi="Tahoma" w:cs="Tahoma"/>
          <w:sz w:val="21"/>
          <w:szCs w:val="21"/>
        </w:rPr>
        <w:t xml:space="preserve"> de la commune de </w:t>
      </w:r>
      <w:r w:rsidR="00762E59">
        <w:rPr>
          <w:rFonts w:ascii="Tahoma" w:hAnsi="Tahoma" w:cs="Tahoma"/>
          <w:sz w:val="21"/>
          <w:szCs w:val="21"/>
        </w:rPr>
        <w:t>MANDJOU</w:t>
      </w:r>
      <w:r w:rsidRPr="00466F9F">
        <w:rPr>
          <w:rFonts w:ascii="Tahoma" w:hAnsi="Tahoma" w:cs="Tahoma"/>
          <w:sz w:val="21"/>
          <w:szCs w:val="21"/>
        </w:rPr>
        <w:t xml:space="preserve">, le </w:t>
      </w:r>
      <w:bookmarkStart w:id="2" w:name="_Hlk110246089"/>
      <w:r w:rsidR="0059016C">
        <w:rPr>
          <w:rFonts w:ascii="Arial Narrow" w:eastAsia="BatangChe" w:hAnsi="Arial Narrow" w:cs="David"/>
          <w:b/>
          <w:i/>
          <w:color w:val="FF0000"/>
          <w:sz w:val="28"/>
          <w:szCs w:val="28"/>
          <w:u w:val="single"/>
          <w:lang w:val="fr-CM"/>
        </w:rPr>
        <w:t>23/08/2022</w:t>
      </w:r>
      <w:r w:rsidR="00297CE8" w:rsidRPr="00D6188C">
        <w:rPr>
          <w:rFonts w:ascii="Arial Black" w:hAnsi="Arial Black" w:cs="Tahoma"/>
          <w:b/>
          <w:sz w:val="22"/>
          <w:szCs w:val="22"/>
        </w:rPr>
        <w:t xml:space="preserve"> à </w:t>
      </w:r>
      <w:r w:rsidR="0059016C">
        <w:rPr>
          <w:rFonts w:ascii="Arial Black" w:hAnsi="Arial Black" w:cs="Tahoma"/>
          <w:b/>
          <w:color w:val="FF0000"/>
          <w:sz w:val="22"/>
          <w:szCs w:val="22"/>
          <w:u w:val="single"/>
        </w:rPr>
        <w:t>10</w:t>
      </w:r>
      <w:r w:rsidR="005445B6" w:rsidRPr="00D6188C">
        <w:rPr>
          <w:rFonts w:ascii="Arial Black" w:hAnsi="Arial Black" w:cs="Tahoma"/>
          <w:b/>
          <w:sz w:val="22"/>
          <w:szCs w:val="22"/>
        </w:rPr>
        <w:t xml:space="preserve"> </w:t>
      </w:r>
      <w:bookmarkEnd w:id="2"/>
      <w:r w:rsidR="00B339A0" w:rsidRPr="00D6188C">
        <w:rPr>
          <w:rFonts w:ascii="Arial Black" w:hAnsi="Arial Black" w:cs="Tahoma"/>
          <w:b/>
          <w:sz w:val="22"/>
          <w:szCs w:val="22"/>
        </w:rPr>
        <w:t>heures</w:t>
      </w:r>
      <w:r w:rsidR="00D56B17" w:rsidRPr="00D6188C">
        <w:rPr>
          <w:rFonts w:ascii="Arial Black" w:hAnsi="Arial Black" w:cs="Tahoma"/>
          <w:b/>
          <w:sz w:val="24"/>
        </w:rPr>
        <w:t xml:space="preserve"> </w:t>
      </w:r>
      <w:r w:rsidRPr="00466F9F">
        <w:rPr>
          <w:rFonts w:ascii="Tahoma" w:hAnsi="Tahoma" w:cs="Tahoma"/>
          <w:sz w:val="21"/>
          <w:szCs w:val="21"/>
        </w:rPr>
        <w:t xml:space="preserve">précises par la Commission </w:t>
      </w:r>
      <w:r w:rsidR="00D56B17">
        <w:rPr>
          <w:rFonts w:ascii="Tahoma" w:hAnsi="Tahoma" w:cs="Tahoma"/>
          <w:sz w:val="21"/>
          <w:szCs w:val="21"/>
        </w:rPr>
        <w:t>Interne</w:t>
      </w:r>
      <w:r w:rsidRPr="00466F9F">
        <w:rPr>
          <w:rFonts w:ascii="Tahoma" w:hAnsi="Tahoma" w:cs="Tahoma"/>
          <w:sz w:val="21"/>
          <w:szCs w:val="21"/>
        </w:rPr>
        <w:t xml:space="preserve"> de Pa</w:t>
      </w:r>
      <w:r w:rsidR="0010660E">
        <w:rPr>
          <w:rFonts w:ascii="Tahoma" w:hAnsi="Tahoma" w:cs="Tahoma"/>
          <w:sz w:val="21"/>
          <w:szCs w:val="21"/>
        </w:rPr>
        <w:t>ssation des Marchés de</w:t>
      </w:r>
      <w:r w:rsidRPr="00466F9F">
        <w:rPr>
          <w:rFonts w:ascii="Tahoma" w:hAnsi="Tahoma" w:cs="Tahoma"/>
          <w:sz w:val="21"/>
          <w:szCs w:val="21"/>
        </w:rPr>
        <w:t xml:space="preserve"> </w:t>
      </w:r>
      <w:r w:rsidR="00762E59">
        <w:rPr>
          <w:rFonts w:ascii="Tahoma" w:hAnsi="Tahoma" w:cs="Tahoma"/>
          <w:sz w:val="21"/>
          <w:szCs w:val="21"/>
        </w:rPr>
        <w:t>MANDJOU</w:t>
      </w:r>
      <w:r w:rsidRPr="00466F9F">
        <w:rPr>
          <w:rFonts w:ascii="Tahoma" w:hAnsi="Tahoma" w:cs="Tahoma"/>
          <w:sz w:val="21"/>
          <w:szCs w:val="21"/>
        </w:rPr>
        <w:t>, en présence des soumissionnaires ou de leurs représentants dûment mandatés et ayant une parfaite connaissance de la soumission dont ils ont la charge.</w:t>
      </w:r>
    </w:p>
    <w:p w14:paraId="22E1BB17" w14:textId="77777777" w:rsidR="005F35D9" w:rsidRPr="00452CAC" w:rsidRDefault="005F35D9" w:rsidP="005F35D9">
      <w:pPr>
        <w:spacing w:line="276" w:lineRule="auto"/>
        <w:ind w:firstLine="284"/>
        <w:jc w:val="both"/>
        <w:rPr>
          <w:rFonts w:ascii="Tahoma" w:hAnsi="Tahoma" w:cs="Tahoma"/>
          <w:sz w:val="12"/>
          <w:szCs w:val="22"/>
        </w:rPr>
      </w:pPr>
    </w:p>
    <w:p w14:paraId="48D321DE" w14:textId="77777777" w:rsidR="005F35D9" w:rsidRPr="00B77FA0" w:rsidRDefault="005F35D9" w:rsidP="003D4E3D">
      <w:pPr>
        <w:numPr>
          <w:ilvl w:val="0"/>
          <w:numId w:val="87"/>
        </w:numPr>
        <w:ind w:left="426" w:hanging="426"/>
        <w:rPr>
          <w:rFonts w:ascii="Tahoma" w:hAnsi="Tahoma" w:cs="Tahoma"/>
          <w:b/>
          <w:sz w:val="22"/>
          <w:szCs w:val="21"/>
        </w:rPr>
      </w:pPr>
      <w:bookmarkStart w:id="3" w:name="_Hlk108462957"/>
      <w:r w:rsidRPr="00B77FA0">
        <w:rPr>
          <w:rFonts w:ascii="Tahoma" w:hAnsi="Tahoma" w:cs="Tahoma"/>
          <w:b/>
          <w:sz w:val="22"/>
          <w:szCs w:val="21"/>
        </w:rPr>
        <w:t>CRITERES D'EVALUATION DES OFFRES</w:t>
      </w:r>
    </w:p>
    <w:p w14:paraId="66C72A8C" w14:textId="77777777" w:rsidR="005F35D9" w:rsidRPr="00B77FA0" w:rsidRDefault="005F35D9" w:rsidP="003D4E3D">
      <w:pPr>
        <w:pStyle w:val="Corpsdetexte"/>
        <w:numPr>
          <w:ilvl w:val="0"/>
          <w:numId w:val="89"/>
        </w:numPr>
        <w:spacing w:before="120"/>
        <w:jc w:val="both"/>
        <w:rPr>
          <w:rFonts w:ascii="Tahoma" w:hAnsi="Tahoma" w:cs="Tahoma"/>
          <w:b/>
          <w:bCs/>
          <w:iCs/>
          <w:sz w:val="22"/>
          <w:szCs w:val="21"/>
        </w:rPr>
      </w:pPr>
      <w:r w:rsidRPr="00B77FA0">
        <w:rPr>
          <w:rFonts w:ascii="Tahoma" w:hAnsi="Tahoma" w:cs="Tahoma"/>
          <w:b/>
          <w:bCs/>
          <w:iCs/>
          <w:sz w:val="22"/>
          <w:szCs w:val="21"/>
        </w:rPr>
        <w:t>Critères éliminatoires :</w:t>
      </w:r>
    </w:p>
    <w:p w14:paraId="01B82217" w14:textId="77777777" w:rsidR="005F35D9" w:rsidRPr="00B77FA0" w:rsidRDefault="005F35D9" w:rsidP="003D4E3D">
      <w:pPr>
        <w:pStyle w:val="Corpsdetexte"/>
        <w:numPr>
          <w:ilvl w:val="1"/>
          <w:numId w:val="89"/>
        </w:numPr>
        <w:spacing w:before="120"/>
        <w:ind w:left="1134"/>
        <w:jc w:val="both"/>
        <w:rPr>
          <w:rFonts w:ascii="Tahoma" w:hAnsi="Tahoma" w:cs="Tahoma"/>
          <w:b/>
          <w:bCs/>
          <w:i/>
          <w:iCs/>
          <w:sz w:val="22"/>
          <w:szCs w:val="21"/>
          <w:u w:val="single"/>
        </w:rPr>
      </w:pPr>
      <w:r w:rsidRPr="00B77FA0">
        <w:rPr>
          <w:rFonts w:ascii="Tahoma" w:hAnsi="Tahoma" w:cs="Tahoma"/>
          <w:b/>
          <w:bCs/>
          <w:i/>
          <w:iCs/>
          <w:sz w:val="22"/>
          <w:szCs w:val="21"/>
          <w:u w:val="single"/>
        </w:rPr>
        <w:t>Offre Administrative</w:t>
      </w:r>
    </w:p>
    <w:p w14:paraId="10008F0B" w14:textId="6B3A77B9" w:rsidR="005F35D9" w:rsidRPr="00466F9F" w:rsidRDefault="005F35D9" w:rsidP="003D4E3D">
      <w:pPr>
        <w:pStyle w:val="Corpsdetexte"/>
        <w:numPr>
          <w:ilvl w:val="0"/>
          <w:numId w:val="86"/>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Absence d</w:t>
      </w:r>
      <w:r w:rsidR="00605AF8">
        <w:rPr>
          <w:rFonts w:ascii="Tahoma" w:hAnsi="Tahoma" w:cs="Tahoma"/>
          <w:bCs/>
          <w:iCs/>
          <w:sz w:val="21"/>
          <w:szCs w:val="21"/>
        </w:rPr>
        <w:t xml:space="preserve">e la caution de soumission </w:t>
      </w:r>
      <w:r w:rsidRPr="00466F9F">
        <w:rPr>
          <w:rFonts w:ascii="Tahoma" w:hAnsi="Tahoma" w:cs="Tahoma"/>
          <w:bCs/>
          <w:iCs/>
          <w:sz w:val="21"/>
          <w:szCs w:val="21"/>
        </w:rPr>
        <w:t>;</w:t>
      </w:r>
    </w:p>
    <w:p w14:paraId="007C65CE" w14:textId="46B92D28" w:rsidR="005F35D9" w:rsidRPr="00466F9F" w:rsidRDefault="005F35D9" w:rsidP="003D4E3D">
      <w:pPr>
        <w:pStyle w:val="Corpsdetexte"/>
        <w:numPr>
          <w:ilvl w:val="0"/>
          <w:numId w:val="86"/>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Pièce falsifiée</w:t>
      </w:r>
      <w:r w:rsidR="00B070DC">
        <w:rPr>
          <w:rFonts w:ascii="Tahoma" w:hAnsi="Tahoma" w:cs="Tahoma"/>
          <w:bCs/>
          <w:iCs/>
          <w:sz w:val="21"/>
          <w:szCs w:val="21"/>
        </w:rPr>
        <w:t xml:space="preserve">, fausse déclaration </w:t>
      </w:r>
      <w:r w:rsidRPr="00466F9F">
        <w:rPr>
          <w:rFonts w:ascii="Tahoma" w:hAnsi="Tahoma" w:cs="Tahoma"/>
          <w:bCs/>
          <w:iCs/>
          <w:sz w:val="21"/>
          <w:szCs w:val="21"/>
        </w:rPr>
        <w:t>;</w:t>
      </w:r>
    </w:p>
    <w:p w14:paraId="3F5A3AEC" w14:textId="77777777" w:rsidR="005F35D9" w:rsidRPr="00466F9F" w:rsidRDefault="005F35D9" w:rsidP="003D4E3D">
      <w:pPr>
        <w:pStyle w:val="Corpsdetexte"/>
        <w:numPr>
          <w:ilvl w:val="0"/>
          <w:numId w:val="86"/>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Non-conformité de l’une des pièces du dossier administratif après le délai de 48 heures règlementaire ;</w:t>
      </w:r>
    </w:p>
    <w:p w14:paraId="03933439" w14:textId="77777777" w:rsidR="005F35D9" w:rsidRDefault="005F35D9" w:rsidP="003D4E3D">
      <w:pPr>
        <w:pStyle w:val="Corpsdetexte"/>
        <w:numPr>
          <w:ilvl w:val="1"/>
          <w:numId w:val="89"/>
        </w:numPr>
        <w:spacing w:before="120"/>
        <w:ind w:left="1134"/>
        <w:jc w:val="both"/>
        <w:rPr>
          <w:rFonts w:ascii="Tahoma" w:hAnsi="Tahoma" w:cs="Tahoma"/>
          <w:b/>
          <w:bCs/>
          <w:i/>
          <w:iCs/>
          <w:sz w:val="21"/>
          <w:szCs w:val="21"/>
          <w:u w:val="single"/>
        </w:rPr>
      </w:pPr>
      <w:r w:rsidRPr="001F584F">
        <w:rPr>
          <w:rFonts w:ascii="Tahoma" w:hAnsi="Tahoma" w:cs="Tahoma"/>
          <w:b/>
          <w:bCs/>
          <w:i/>
          <w:iCs/>
          <w:sz w:val="21"/>
          <w:szCs w:val="21"/>
          <w:u w:val="single"/>
        </w:rPr>
        <w:t>Offre technique</w:t>
      </w:r>
    </w:p>
    <w:p w14:paraId="41472E65" w14:textId="77777777" w:rsidR="005F35D9" w:rsidRPr="00814A89" w:rsidRDefault="005F35D9" w:rsidP="003D4E3D">
      <w:pPr>
        <w:pStyle w:val="Corpsdetexte"/>
        <w:numPr>
          <w:ilvl w:val="0"/>
          <w:numId w:val="90"/>
        </w:numPr>
        <w:spacing w:before="40"/>
        <w:ind w:left="1418" w:hanging="284"/>
        <w:jc w:val="both"/>
        <w:rPr>
          <w:rFonts w:ascii="Tahoma" w:hAnsi="Tahoma" w:cs="Tahoma"/>
          <w:bCs/>
          <w:iCs/>
          <w:sz w:val="21"/>
          <w:szCs w:val="21"/>
        </w:rPr>
      </w:pPr>
      <w:r w:rsidRPr="00814A89">
        <w:rPr>
          <w:rFonts w:ascii="Tahoma" w:hAnsi="Tahoma" w:cs="Tahoma"/>
          <w:bCs/>
          <w:iCs/>
          <w:sz w:val="21"/>
          <w:szCs w:val="21"/>
        </w:rPr>
        <w:t>Fausse déclaration ou pièce falsifiée ;</w:t>
      </w:r>
    </w:p>
    <w:p w14:paraId="62CBC1AA" w14:textId="53398480" w:rsidR="005F35D9" w:rsidRPr="00466F9F" w:rsidRDefault="00160FC7" w:rsidP="003D4E3D">
      <w:pPr>
        <w:pStyle w:val="Corpsdetexte"/>
        <w:numPr>
          <w:ilvl w:val="0"/>
          <w:numId w:val="90"/>
        </w:numPr>
        <w:spacing w:before="40"/>
        <w:ind w:left="1418" w:hanging="284"/>
        <w:jc w:val="both"/>
        <w:rPr>
          <w:rFonts w:ascii="Tahoma" w:hAnsi="Tahoma" w:cs="Tahoma"/>
          <w:bCs/>
          <w:iCs/>
          <w:sz w:val="21"/>
          <w:szCs w:val="21"/>
        </w:rPr>
      </w:pPr>
      <w:r>
        <w:rPr>
          <w:rFonts w:ascii="Tahoma" w:hAnsi="Tahoma" w:cs="Tahoma"/>
          <w:bCs/>
          <w:iCs/>
          <w:sz w:val="21"/>
          <w:szCs w:val="21"/>
        </w:rPr>
        <w:t xml:space="preserve">N’avoir pas réuni au moins </w:t>
      </w:r>
      <w:r w:rsidR="000460E0">
        <w:rPr>
          <w:rFonts w:ascii="Tahoma" w:hAnsi="Tahoma" w:cs="Tahoma"/>
          <w:bCs/>
          <w:iCs/>
          <w:sz w:val="21"/>
          <w:szCs w:val="21"/>
        </w:rPr>
        <w:t>8</w:t>
      </w:r>
      <w:r w:rsidR="005F35D9" w:rsidRPr="00466F9F">
        <w:rPr>
          <w:rFonts w:ascii="Tahoma" w:hAnsi="Tahoma" w:cs="Tahoma"/>
          <w:bCs/>
          <w:iCs/>
          <w:sz w:val="21"/>
          <w:szCs w:val="21"/>
        </w:rPr>
        <w:t>0% de critères de qualification.</w:t>
      </w:r>
    </w:p>
    <w:p w14:paraId="3DD182F4" w14:textId="67127FEC" w:rsidR="005F35D9" w:rsidRDefault="005F35D9" w:rsidP="003D4E3D">
      <w:pPr>
        <w:pStyle w:val="Corpsdetexte"/>
        <w:numPr>
          <w:ilvl w:val="1"/>
          <w:numId w:val="89"/>
        </w:numPr>
        <w:spacing w:before="120"/>
        <w:ind w:left="1134"/>
        <w:jc w:val="both"/>
        <w:rPr>
          <w:rFonts w:ascii="Tahoma" w:hAnsi="Tahoma" w:cs="Tahoma"/>
          <w:b/>
          <w:bCs/>
          <w:i/>
          <w:iCs/>
          <w:sz w:val="21"/>
          <w:szCs w:val="21"/>
          <w:u w:val="single"/>
        </w:rPr>
      </w:pPr>
      <w:r w:rsidRPr="001F584F">
        <w:rPr>
          <w:rFonts w:ascii="Tahoma" w:hAnsi="Tahoma" w:cs="Tahoma"/>
          <w:b/>
          <w:bCs/>
          <w:i/>
          <w:iCs/>
          <w:sz w:val="21"/>
          <w:szCs w:val="21"/>
          <w:u w:val="single"/>
        </w:rPr>
        <w:t>Offre Financière</w:t>
      </w:r>
    </w:p>
    <w:p w14:paraId="3EB4AFED" w14:textId="77777777" w:rsidR="00BD1218" w:rsidRPr="00BD1218" w:rsidRDefault="00BD1218" w:rsidP="00BD1218">
      <w:pPr>
        <w:pStyle w:val="Corpsdetexte"/>
        <w:tabs>
          <w:tab w:val="num" w:pos="1418"/>
        </w:tabs>
        <w:ind w:left="786"/>
        <w:jc w:val="both"/>
        <w:rPr>
          <w:rFonts w:ascii="Arial Narrow" w:eastAsia="Arial Unicode MS" w:hAnsi="Arial Narrow"/>
          <w:bCs/>
          <w:iCs/>
          <w:sz w:val="14"/>
          <w:szCs w:val="14"/>
        </w:rPr>
      </w:pPr>
    </w:p>
    <w:p w14:paraId="12E0A0E4" w14:textId="64969B22" w:rsidR="00BD1218" w:rsidRPr="00786EF9" w:rsidRDefault="00B94F36" w:rsidP="00BD1218">
      <w:pPr>
        <w:pStyle w:val="Corpsdetexte"/>
        <w:tabs>
          <w:tab w:val="num" w:pos="1418"/>
        </w:tabs>
        <w:ind w:left="786"/>
        <w:jc w:val="both"/>
        <w:rPr>
          <w:rFonts w:ascii="Arial Narrow" w:eastAsia="Arial Unicode MS" w:hAnsi="Arial Narrow"/>
          <w:bCs/>
          <w:iCs/>
          <w:sz w:val="22"/>
          <w:szCs w:val="22"/>
        </w:rPr>
      </w:pPr>
      <w:r>
        <w:rPr>
          <w:rFonts w:ascii="Arial Narrow" w:eastAsia="Arial Unicode MS" w:hAnsi="Arial Narrow"/>
          <w:bCs/>
          <w:iCs/>
          <w:sz w:val="22"/>
          <w:szCs w:val="22"/>
        </w:rPr>
        <w:t xml:space="preserve">1 - </w:t>
      </w:r>
      <w:r w:rsidR="00BD1218" w:rsidRPr="00786EF9">
        <w:rPr>
          <w:rFonts w:ascii="Arial Narrow" w:eastAsia="Arial Unicode MS" w:hAnsi="Arial Narrow"/>
          <w:bCs/>
          <w:iCs/>
          <w:sz w:val="22"/>
          <w:szCs w:val="22"/>
        </w:rPr>
        <w:t>Offre financière incomplète ;</w:t>
      </w:r>
    </w:p>
    <w:p w14:paraId="4E890592" w14:textId="3EC88B08" w:rsidR="00BD1218" w:rsidRPr="00786EF9" w:rsidRDefault="00B94F36" w:rsidP="00BD1218">
      <w:pPr>
        <w:pStyle w:val="Corpsdetexte"/>
        <w:tabs>
          <w:tab w:val="num" w:pos="1418"/>
        </w:tabs>
        <w:ind w:left="786"/>
        <w:jc w:val="both"/>
        <w:rPr>
          <w:rFonts w:ascii="Arial Narrow" w:eastAsia="Arial Unicode MS" w:hAnsi="Arial Narrow"/>
          <w:bCs/>
          <w:iCs/>
          <w:sz w:val="22"/>
          <w:szCs w:val="22"/>
        </w:rPr>
      </w:pPr>
      <w:r>
        <w:rPr>
          <w:rFonts w:ascii="Arial Narrow" w:eastAsia="Arial Unicode MS" w:hAnsi="Arial Narrow"/>
          <w:bCs/>
          <w:iCs/>
          <w:sz w:val="22"/>
          <w:szCs w:val="22"/>
        </w:rPr>
        <w:t xml:space="preserve">2 - </w:t>
      </w:r>
      <w:r w:rsidR="00BD1218" w:rsidRPr="00786EF9">
        <w:rPr>
          <w:rFonts w:ascii="Arial Narrow" w:eastAsia="Arial Unicode MS" w:hAnsi="Arial Narrow"/>
          <w:bCs/>
          <w:iCs/>
          <w:sz w:val="22"/>
          <w:szCs w:val="22"/>
        </w:rPr>
        <w:t>Omission du prix d’une tâche quantifiée dans le bordereau des prix unitaires ou dans le devis estimatif ;</w:t>
      </w:r>
    </w:p>
    <w:p w14:paraId="4D5FB844" w14:textId="77777777" w:rsidR="005F35D9" w:rsidRDefault="005F35D9" w:rsidP="005F35D9">
      <w:pPr>
        <w:pStyle w:val="Corpsdetexte"/>
        <w:spacing w:before="120"/>
        <w:jc w:val="both"/>
        <w:rPr>
          <w:rFonts w:ascii="Tahoma" w:hAnsi="Tahoma" w:cs="Tahoma"/>
          <w:bCs/>
          <w:iCs/>
          <w:sz w:val="21"/>
          <w:szCs w:val="21"/>
        </w:rPr>
      </w:pPr>
      <w:r w:rsidRPr="00A14A06">
        <w:rPr>
          <w:rFonts w:ascii="Tahoma" w:hAnsi="Tahoma" w:cs="Tahoma"/>
          <w:b/>
          <w:bCs/>
          <w:i/>
          <w:iCs/>
          <w:sz w:val="21"/>
          <w:szCs w:val="21"/>
          <w:u w:val="single"/>
        </w:rPr>
        <w:t>N.B</w:t>
      </w:r>
      <w:r w:rsidRPr="00A14A06">
        <w:rPr>
          <w:rFonts w:ascii="Tahoma" w:hAnsi="Tahoma" w:cs="Tahoma"/>
          <w:bCs/>
          <w:iCs/>
          <w:sz w:val="21"/>
          <w:szCs w:val="21"/>
        </w:rPr>
        <w:t> : Les copies certifiées des pièces antérieurement légalisées seront systématiquement rejetées.</w:t>
      </w:r>
    </w:p>
    <w:p w14:paraId="6C2CE802" w14:textId="77777777" w:rsidR="005F35D9" w:rsidRDefault="005F35D9" w:rsidP="005F35D9">
      <w:pPr>
        <w:pStyle w:val="Corpsdetexte"/>
        <w:ind w:firstLine="426"/>
        <w:jc w:val="both"/>
        <w:rPr>
          <w:rFonts w:ascii="Tahoma" w:hAnsi="Tahoma" w:cs="Tahoma"/>
          <w:b/>
          <w:bCs/>
          <w:iCs/>
          <w:sz w:val="6"/>
          <w:szCs w:val="21"/>
        </w:rPr>
      </w:pPr>
    </w:p>
    <w:p w14:paraId="11CD96BB" w14:textId="21A28D52" w:rsidR="005F35D9" w:rsidRPr="00A14A06" w:rsidRDefault="005F35D9" w:rsidP="005F35D9">
      <w:pPr>
        <w:pStyle w:val="Corpsdetexte"/>
        <w:spacing w:before="120"/>
        <w:ind w:firstLine="426"/>
        <w:jc w:val="both"/>
        <w:rPr>
          <w:rFonts w:ascii="Tahoma" w:hAnsi="Tahoma" w:cs="Tahoma"/>
          <w:b/>
          <w:bCs/>
          <w:iCs/>
          <w:sz w:val="21"/>
          <w:szCs w:val="21"/>
        </w:rPr>
      </w:pPr>
      <w:r w:rsidRPr="00A14A06">
        <w:rPr>
          <w:rFonts w:ascii="Tahoma" w:hAnsi="Tahoma" w:cs="Tahoma"/>
          <w:b/>
          <w:bCs/>
          <w:iCs/>
          <w:sz w:val="21"/>
          <w:szCs w:val="21"/>
        </w:rPr>
        <w:t xml:space="preserve">B. Critères </w:t>
      </w:r>
      <w:r w:rsidR="007A56D1">
        <w:rPr>
          <w:rFonts w:ascii="Tahoma" w:hAnsi="Tahoma" w:cs="Tahoma"/>
          <w:b/>
          <w:bCs/>
          <w:iCs/>
          <w:sz w:val="21"/>
          <w:szCs w:val="21"/>
        </w:rPr>
        <w:t>Essentiels</w:t>
      </w:r>
      <w:r>
        <w:rPr>
          <w:rFonts w:ascii="Tahoma" w:hAnsi="Tahoma" w:cs="Tahoma"/>
          <w:b/>
          <w:bCs/>
          <w:iCs/>
          <w:sz w:val="21"/>
          <w:szCs w:val="21"/>
        </w:rPr>
        <w:t xml:space="preserve"> </w:t>
      </w:r>
      <w:r w:rsidRPr="00A14A06">
        <w:rPr>
          <w:rFonts w:ascii="Tahoma" w:hAnsi="Tahoma" w:cs="Tahoma"/>
          <w:b/>
          <w:bCs/>
          <w:iCs/>
          <w:sz w:val="21"/>
          <w:szCs w:val="21"/>
        </w:rPr>
        <w:t>:</w:t>
      </w:r>
    </w:p>
    <w:p w14:paraId="1AEE09CC" w14:textId="77777777" w:rsidR="003E1E6A" w:rsidRPr="00786EF9" w:rsidRDefault="003E1E6A" w:rsidP="003E1E6A">
      <w:pPr>
        <w:pStyle w:val="Corpsdetexte"/>
        <w:spacing w:before="120"/>
        <w:ind w:firstLine="426"/>
        <w:jc w:val="both"/>
        <w:rPr>
          <w:rFonts w:ascii="Arial Narrow" w:eastAsia="Arial Unicode MS" w:hAnsi="Arial Narrow"/>
          <w:bCs/>
          <w:iCs/>
          <w:sz w:val="22"/>
          <w:szCs w:val="22"/>
        </w:rPr>
      </w:pPr>
      <w:r w:rsidRPr="00786EF9">
        <w:rPr>
          <w:rFonts w:ascii="Arial Narrow" w:eastAsia="Arial Unicode MS" w:hAnsi="Arial Narrow"/>
          <w:bCs/>
          <w:iCs/>
          <w:sz w:val="22"/>
          <w:szCs w:val="22"/>
        </w:rPr>
        <w:t>Les critères, explicités dans le règlement particulier du DAO et relatifs à la qualification des candidats porteront sur :</w:t>
      </w:r>
    </w:p>
    <w:p w14:paraId="38FA95D3" w14:textId="611C0259" w:rsidR="003E1E6A" w:rsidRPr="00786EF9" w:rsidRDefault="003E1E6A" w:rsidP="003E1E6A">
      <w:pPr>
        <w:pStyle w:val="Corpsdetexte"/>
        <w:numPr>
          <w:ilvl w:val="0"/>
          <w:numId w:val="88"/>
        </w:numPr>
        <w:tabs>
          <w:tab w:val="left" w:pos="1134"/>
        </w:tabs>
        <w:ind w:left="1135" w:hanging="284"/>
        <w:jc w:val="both"/>
        <w:rPr>
          <w:rFonts w:ascii="Arial Narrow" w:eastAsia="Arial Unicode MS" w:hAnsi="Arial Narrow"/>
          <w:bCs/>
          <w:iCs/>
          <w:sz w:val="22"/>
          <w:szCs w:val="22"/>
        </w:rPr>
      </w:pPr>
      <w:r w:rsidRPr="00661286">
        <w:rPr>
          <w:rFonts w:ascii="Arial Narrow" w:hAnsi="Arial Narrow"/>
          <w:bCs/>
          <w:sz w:val="22"/>
          <w:szCs w:val="22"/>
        </w:rPr>
        <w:t>La capacité financière de</w:t>
      </w:r>
      <w:r w:rsidRPr="00661286">
        <w:rPr>
          <w:rFonts w:ascii="Arial Narrow" w:hAnsi="Arial Narrow"/>
          <w:b/>
          <w:bCs/>
          <w:sz w:val="22"/>
          <w:szCs w:val="22"/>
        </w:rPr>
        <w:t xml:space="preserve"> Quinze Millions</w:t>
      </w:r>
      <w:r w:rsidRPr="00661286">
        <w:rPr>
          <w:rFonts w:ascii="Arial Narrow" w:hAnsi="Arial Narrow"/>
          <w:bCs/>
          <w:sz w:val="22"/>
          <w:szCs w:val="22"/>
        </w:rPr>
        <w:t xml:space="preserve"> </w:t>
      </w:r>
      <w:r w:rsidRPr="00661286">
        <w:rPr>
          <w:rFonts w:ascii="Arial Narrow" w:hAnsi="Arial Narrow"/>
          <w:b/>
          <w:bCs/>
          <w:sz w:val="22"/>
          <w:szCs w:val="22"/>
        </w:rPr>
        <w:t>(15 000 000) </w:t>
      </w:r>
      <w:r w:rsidRPr="00786EF9">
        <w:rPr>
          <w:rFonts w:ascii="Arial Narrow" w:hAnsi="Arial Narrow"/>
          <w:b/>
          <w:bCs/>
          <w:sz w:val="22"/>
          <w:szCs w:val="22"/>
        </w:rPr>
        <w:t>……</w:t>
      </w:r>
      <w:r>
        <w:rPr>
          <w:rFonts w:ascii="Arial Narrow" w:hAnsi="Arial Narrow"/>
          <w:b/>
          <w:bCs/>
          <w:sz w:val="22"/>
          <w:szCs w:val="22"/>
        </w:rPr>
        <w:t>…………………</w:t>
      </w:r>
      <w:r w:rsidRPr="00786EF9">
        <w:rPr>
          <w:rFonts w:ascii="Arial Narrow" w:hAnsi="Arial Narrow"/>
          <w:b/>
          <w:bCs/>
          <w:sz w:val="22"/>
          <w:szCs w:val="22"/>
        </w:rPr>
        <w:t>…</w:t>
      </w:r>
      <w:r>
        <w:rPr>
          <w:rFonts w:ascii="Arial Narrow" w:hAnsi="Arial Narrow"/>
          <w:b/>
          <w:bCs/>
          <w:sz w:val="22"/>
          <w:szCs w:val="22"/>
        </w:rPr>
        <w:t>……………………</w:t>
      </w:r>
      <w:proofErr w:type="gramStart"/>
      <w:r>
        <w:rPr>
          <w:rFonts w:ascii="Arial Narrow" w:hAnsi="Arial Narrow"/>
          <w:b/>
          <w:bCs/>
          <w:sz w:val="22"/>
          <w:szCs w:val="22"/>
        </w:rPr>
        <w:t>…..</w:t>
      </w:r>
      <w:r w:rsidRPr="00786EF9">
        <w:rPr>
          <w:rFonts w:ascii="Arial Narrow" w:hAnsi="Arial Narrow"/>
          <w:bCs/>
          <w:sz w:val="22"/>
          <w:szCs w:val="22"/>
        </w:rPr>
        <w:t>..</w:t>
      </w:r>
      <w:proofErr w:type="gramEnd"/>
      <w:r w:rsidRPr="00786EF9">
        <w:rPr>
          <w:rFonts w:ascii="Arial Narrow" w:hAnsi="Arial Narrow"/>
          <w:bCs/>
          <w:sz w:val="22"/>
          <w:szCs w:val="22"/>
        </w:rPr>
        <w:t>.</w:t>
      </w:r>
      <w:r w:rsidRPr="00786EF9">
        <w:rPr>
          <w:rFonts w:ascii="Arial Narrow" w:eastAsia="Arial Unicode MS" w:hAnsi="Arial Narrow"/>
          <w:bCs/>
          <w:iCs/>
          <w:sz w:val="22"/>
          <w:szCs w:val="22"/>
        </w:rPr>
        <w:t>Oui </w:t>
      </w:r>
    </w:p>
    <w:p w14:paraId="00529AC5" w14:textId="5BCAA230" w:rsidR="003E1E6A" w:rsidRPr="00786EF9" w:rsidRDefault="003E1E6A" w:rsidP="003E1E6A">
      <w:pPr>
        <w:pStyle w:val="Corpsdetexte"/>
        <w:numPr>
          <w:ilvl w:val="0"/>
          <w:numId w:val="88"/>
        </w:numPr>
        <w:tabs>
          <w:tab w:val="left" w:pos="1134"/>
        </w:tabs>
        <w:spacing w:before="40"/>
        <w:ind w:left="1135" w:hanging="284"/>
        <w:jc w:val="both"/>
        <w:rPr>
          <w:rFonts w:ascii="Arial Narrow" w:eastAsia="Arial Unicode MS" w:hAnsi="Arial Narrow"/>
          <w:bCs/>
          <w:iCs/>
          <w:sz w:val="22"/>
          <w:szCs w:val="22"/>
        </w:rPr>
      </w:pPr>
      <w:r w:rsidRPr="00786EF9">
        <w:rPr>
          <w:rFonts w:ascii="Arial Narrow" w:eastAsia="Arial Unicode MS" w:hAnsi="Arial Narrow"/>
          <w:bCs/>
          <w:iCs/>
          <w:sz w:val="22"/>
          <w:szCs w:val="22"/>
        </w:rPr>
        <w:t>Les références de l’Entreprise ………………………</w:t>
      </w:r>
      <w:proofErr w:type="gramStart"/>
      <w:r w:rsidRPr="00786EF9">
        <w:rPr>
          <w:rFonts w:ascii="Arial Narrow" w:eastAsia="Arial Unicode MS" w:hAnsi="Arial Narrow"/>
          <w:bCs/>
          <w:iCs/>
          <w:sz w:val="22"/>
          <w:szCs w:val="22"/>
        </w:rPr>
        <w:t>…</w:t>
      </w:r>
      <w:r>
        <w:rPr>
          <w:rFonts w:ascii="Arial Narrow" w:eastAsia="Arial Unicode MS" w:hAnsi="Arial Narrow"/>
          <w:bCs/>
          <w:iCs/>
          <w:sz w:val="22"/>
          <w:szCs w:val="22"/>
        </w:rPr>
        <w:t>….</w:t>
      </w:r>
      <w:proofErr w:type="gramEnd"/>
      <w:r w:rsidRPr="00786EF9">
        <w:rPr>
          <w:rFonts w:ascii="Arial Narrow" w:eastAsia="Arial Unicode MS" w:hAnsi="Arial Narrow"/>
          <w:bCs/>
          <w:iCs/>
          <w:sz w:val="22"/>
          <w:szCs w:val="22"/>
        </w:rPr>
        <w:t>…………</w:t>
      </w:r>
      <w:r>
        <w:rPr>
          <w:rFonts w:ascii="Arial Narrow" w:eastAsia="Arial Unicode MS" w:hAnsi="Arial Narrow"/>
          <w:bCs/>
          <w:iCs/>
          <w:sz w:val="22"/>
          <w:szCs w:val="22"/>
        </w:rPr>
        <w:t>.</w:t>
      </w:r>
      <w:r w:rsidRPr="00786EF9">
        <w:rPr>
          <w:rFonts w:ascii="Arial Narrow" w:eastAsia="Arial Unicode MS" w:hAnsi="Arial Narrow"/>
          <w:bCs/>
          <w:iCs/>
          <w:sz w:val="22"/>
          <w:szCs w:val="22"/>
        </w:rPr>
        <w:t>…</w:t>
      </w:r>
      <w:r>
        <w:rPr>
          <w:rFonts w:ascii="Arial Narrow" w:eastAsia="Arial Unicode MS" w:hAnsi="Arial Narrow"/>
          <w:bCs/>
          <w:iCs/>
          <w:sz w:val="22"/>
          <w:szCs w:val="22"/>
        </w:rPr>
        <w:t>……………………………….</w:t>
      </w:r>
      <w:r w:rsidRPr="00786EF9">
        <w:rPr>
          <w:rFonts w:ascii="Arial Narrow" w:eastAsia="Arial Unicode MS" w:hAnsi="Arial Narrow"/>
          <w:bCs/>
          <w:iCs/>
          <w:sz w:val="22"/>
          <w:szCs w:val="22"/>
        </w:rPr>
        <w:t>…..… Oui </w:t>
      </w:r>
    </w:p>
    <w:p w14:paraId="7C08263E" w14:textId="6C9DEDB9" w:rsidR="003E1E6A" w:rsidRPr="00786EF9" w:rsidRDefault="003E1E6A" w:rsidP="003E1E6A">
      <w:pPr>
        <w:pStyle w:val="Corpsdetexte"/>
        <w:numPr>
          <w:ilvl w:val="0"/>
          <w:numId w:val="88"/>
        </w:numPr>
        <w:tabs>
          <w:tab w:val="left" w:pos="1134"/>
        </w:tabs>
        <w:spacing w:before="40"/>
        <w:ind w:left="1135" w:hanging="284"/>
        <w:jc w:val="both"/>
        <w:rPr>
          <w:rFonts w:ascii="Arial Narrow" w:eastAsia="Arial Unicode MS" w:hAnsi="Arial Narrow"/>
          <w:bCs/>
          <w:iCs/>
          <w:sz w:val="22"/>
          <w:szCs w:val="22"/>
        </w:rPr>
      </w:pPr>
      <w:r w:rsidRPr="00786EF9">
        <w:rPr>
          <w:rFonts w:ascii="Arial Narrow" w:eastAsia="Arial Unicode MS" w:hAnsi="Arial Narrow"/>
          <w:bCs/>
          <w:iCs/>
          <w:sz w:val="22"/>
          <w:szCs w:val="22"/>
        </w:rPr>
        <w:t xml:space="preserve">La compréhension du </w:t>
      </w:r>
      <w:proofErr w:type="gramStart"/>
      <w:r w:rsidRPr="00786EF9">
        <w:rPr>
          <w:rFonts w:ascii="Arial Narrow" w:eastAsia="Arial Unicode MS" w:hAnsi="Arial Narrow"/>
          <w:bCs/>
          <w:iCs/>
          <w:sz w:val="22"/>
          <w:szCs w:val="22"/>
        </w:rPr>
        <w:t>projet  …</w:t>
      </w:r>
      <w:proofErr w:type="gramEnd"/>
      <w:r w:rsidRPr="00786EF9">
        <w:rPr>
          <w:rFonts w:ascii="Arial Narrow" w:eastAsia="Arial Unicode MS" w:hAnsi="Arial Narrow"/>
          <w:bCs/>
          <w:iCs/>
          <w:sz w:val="22"/>
          <w:szCs w:val="22"/>
        </w:rPr>
        <w:t>……………………………………</w:t>
      </w:r>
      <w:r>
        <w:rPr>
          <w:rFonts w:ascii="Arial Narrow" w:eastAsia="Arial Unicode MS" w:hAnsi="Arial Narrow"/>
          <w:bCs/>
          <w:iCs/>
          <w:sz w:val="22"/>
          <w:szCs w:val="22"/>
        </w:rPr>
        <w:t>………………………………..</w:t>
      </w:r>
      <w:r w:rsidRPr="00786EF9">
        <w:rPr>
          <w:rFonts w:ascii="Arial Narrow" w:eastAsia="Arial Unicode MS" w:hAnsi="Arial Narrow"/>
          <w:bCs/>
          <w:iCs/>
          <w:sz w:val="22"/>
          <w:szCs w:val="22"/>
        </w:rPr>
        <w:t>…………... Oui </w:t>
      </w:r>
    </w:p>
    <w:p w14:paraId="5FB01EF2" w14:textId="01B5B7F7" w:rsidR="003E1E6A" w:rsidRPr="00786EF9" w:rsidRDefault="003E1E6A" w:rsidP="003E1E6A">
      <w:pPr>
        <w:pStyle w:val="Corpsdetexte"/>
        <w:numPr>
          <w:ilvl w:val="0"/>
          <w:numId w:val="88"/>
        </w:numPr>
        <w:tabs>
          <w:tab w:val="left" w:pos="1134"/>
        </w:tabs>
        <w:spacing w:before="40"/>
        <w:ind w:left="1135" w:hanging="284"/>
        <w:jc w:val="both"/>
        <w:rPr>
          <w:rFonts w:ascii="Arial Narrow" w:eastAsia="Arial Unicode MS" w:hAnsi="Arial Narrow"/>
          <w:bCs/>
          <w:iCs/>
          <w:sz w:val="22"/>
          <w:szCs w:val="22"/>
        </w:rPr>
      </w:pPr>
      <w:r w:rsidRPr="00786EF9">
        <w:rPr>
          <w:rFonts w:ascii="Arial Narrow" w:eastAsia="Arial Unicode MS" w:hAnsi="Arial Narrow"/>
          <w:bCs/>
          <w:iCs/>
          <w:sz w:val="22"/>
          <w:szCs w:val="22"/>
        </w:rPr>
        <w:lastRenderedPageBreak/>
        <w:t>L’expérience du personnel d’encadrement …………</w:t>
      </w:r>
      <w:proofErr w:type="gramStart"/>
      <w:r w:rsidRPr="00786EF9">
        <w:rPr>
          <w:rFonts w:ascii="Arial Narrow" w:eastAsia="Arial Unicode MS" w:hAnsi="Arial Narrow"/>
          <w:bCs/>
          <w:iCs/>
          <w:sz w:val="22"/>
          <w:szCs w:val="22"/>
        </w:rPr>
        <w:t>…….</w:t>
      </w:r>
      <w:proofErr w:type="gramEnd"/>
      <w:r w:rsidRPr="00786EF9">
        <w:rPr>
          <w:rFonts w:ascii="Arial Narrow" w:eastAsia="Arial Unicode MS" w:hAnsi="Arial Narrow"/>
          <w:bCs/>
          <w:iCs/>
          <w:sz w:val="22"/>
          <w:szCs w:val="22"/>
        </w:rPr>
        <w:t>……………</w:t>
      </w:r>
      <w:r>
        <w:rPr>
          <w:rFonts w:ascii="Arial Narrow" w:eastAsia="Arial Unicode MS" w:hAnsi="Arial Narrow"/>
          <w:bCs/>
          <w:iCs/>
          <w:sz w:val="22"/>
          <w:szCs w:val="22"/>
        </w:rPr>
        <w:t>……………………………...</w:t>
      </w:r>
      <w:r w:rsidRPr="00786EF9">
        <w:rPr>
          <w:rFonts w:ascii="Arial Narrow" w:eastAsia="Arial Unicode MS" w:hAnsi="Arial Narrow"/>
          <w:bCs/>
          <w:iCs/>
          <w:sz w:val="22"/>
          <w:szCs w:val="22"/>
        </w:rPr>
        <w:t>………  Oui </w:t>
      </w:r>
    </w:p>
    <w:p w14:paraId="02A00CE6" w14:textId="335F259F" w:rsidR="003E1E6A" w:rsidRPr="00786EF9" w:rsidRDefault="003E1E6A" w:rsidP="003E1E6A">
      <w:pPr>
        <w:pStyle w:val="Corpsdetexte"/>
        <w:numPr>
          <w:ilvl w:val="0"/>
          <w:numId w:val="88"/>
        </w:numPr>
        <w:tabs>
          <w:tab w:val="left" w:pos="1134"/>
        </w:tabs>
        <w:spacing w:before="40"/>
        <w:ind w:left="1135" w:hanging="284"/>
        <w:jc w:val="both"/>
        <w:rPr>
          <w:rFonts w:ascii="Arial Narrow" w:eastAsia="Arial Unicode MS" w:hAnsi="Arial Narrow"/>
          <w:bCs/>
          <w:iCs/>
          <w:sz w:val="22"/>
          <w:szCs w:val="22"/>
        </w:rPr>
      </w:pPr>
      <w:r w:rsidRPr="00786EF9">
        <w:rPr>
          <w:rFonts w:ascii="Arial Narrow" w:eastAsia="Arial Unicode MS" w:hAnsi="Arial Narrow"/>
          <w:bCs/>
          <w:iCs/>
          <w:sz w:val="22"/>
          <w:szCs w:val="22"/>
        </w:rPr>
        <w:t>Le matériel et les équipements essentiels …………</w:t>
      </w:r>
      <w:proofErr w:type="gramStart"/>
      <w:r w:rsidRPr="00786EF9">
        <w:rPr>
          <w:rFonts w:ascii="Arial Narrow" w:eastAsia="Arial Unicode MS" w:hAnsi="Arial Narrow"/>
          <w:bCs/>
          <w:iCs/>
          <w:sz w:val="22"/>
          <w:szCs w:val="22"/>
        </w:rPr>
        <w:t>…….</w:t>
      </w:r>
      <w:proofErr w:type="gramEnd"/>
      <w:r w:rsidRPr="00786EF9">
        <w:rPr>
          <w:rFonts w:ascii="Arial Narrow" w:eastAsia="Arial Unicode MS" w:hAnsi="Arial Narrow"/>
          <w:bCs/>
          <w:iCs/>
          <w:sz w:val="22"/>
          <w:szCs w:val="22"/>
        </w:rPr>
        <w:t>………………</w:t>
      </w:r>
      <w:r>
        <w:rPr>
          <w:rFonts w:ascii="Arial Narrow" w:eastAsia="Arial Unicode MS" w:hAnsi="Arial Narrow"/>
          <w:bCs/>
          <w:iCs/>
          <w:sz w:val="22"/>
          <w:szCs w:val="22"/>
        </w:rPr>
        <w:t>……………………………..</w:t>
      </w:r>
      <w:r w:rsidRPr="00786EF9">
        <w:rPr>
          <w:rFonts w:ascii="Arial Narrow" w:eastAsia="Arial Unicode MS" w:hAnsi="Arial Narrow"/>
          <w:bCs/>
          <w:iCs/>
          <w:sz w:val="22"/>
          <w:szCs w:val="22"/>
        </w:rPr>
        <w:t>……... Oui </w:t>
      </w:r>
    </w:p>
    <w:p w14:paraId="13F9B2DD" w14:textId="79FFB914" w:rsidR="003E1E6A" w:rsidRPr="003E1E6A" w:rsidRDefault="003E1E6A" w:rsidP="003E1E6A">
      <w:pPr>
        <w:pStyle w:val="Corpsdetexte"/>
        <w:spacing w:before="120"/>
        <w:ind w:firstLine="426"/>
        <w:jc w:val="both"/>
        <w:rPr>
          <w:rFonts w:ascii="Arial Narrow" w:eastAsia="Arial Unicode MS" w:hAnsi="Arial Narrow"/>
          <w:b/>
          <w:bCs/>
          <w:iCs/>
          <w:sz w:val="22"/>
          <w:szCs w:val="22"/>
        </w:rPr>
      </w:pPr>
      <w:r w:rsidRPr="00786EF9">
        <w:rPr>
          <w:rFonts w:ascii="Arial Narrow" w:eastAsia="Arial Unicode MS" w:hAnsi="Arial Narrow"/>
          <w:b/>
          <w:bCs/>
          <w:iCs/>
          <w:sz w:val="22"/>
          <w:szCs w:val="22"/>
        </w:rPr>
        <w:t>Seules les offres financières des soumissionnaires dont l’offre technique aura obtenu un pourcentage de « Oui »</w:t>
      </w:r>
      <w:r w:rsidRPr="00786EF9">
        <w:rPr>
          <w:rFonts w:ascii="Arial Narrow" w:eastAsia="Arial Unicode MS" w:hAnsi="Arial Narrow"/>
          <w:sz w:val="22"/>
          <w:szCs w:val="22"/>
        </w:rPr>
        <w:t xml:space="preserve"> </w:t>
      </w:r>
      <w:r w:rsidR="005032E6">
        <w:rPr>
          <w:rFonts w:ascii="Arial Narrow" w:eastAsia="Arial Unicode MS" w:hAnsi="Arial Narrow"/>
          <w:b/>
          <w:bCs/>
          <w:iCs/>
          <w:sz w:val="22"/>
          <w:szCs w:val="22"/>
        </w:rPr>
        <w:t>d’au moins</w:t>
      </w:r>
      <w:r w:rsidRPr="00786EF9">
        <w:rPr>
          <w:rFonts w:ascii="Arial Narrow" w:eastAsia="Arial Unicode MS" w:hAnsi="Arial Narrow"/>
          <w:b/>
          <w:bCs/>
          <w:iCs/>
          <w:sz w:val="22"/>
          <w:szCs w:val="22"/>
        </w:rPr>
        <w:t xml:space="preserve"> à </w:t>
      </w:r>
      <w:r w:rsidR="005032E6">
        <w:rPr>
          <w:rFonts w:ascii="Arial Narrow" w:eastAsia="Arial Unicode MS" w:hAnsi="Arial Narrow"/>
          <w:b/>
          <w:bCs/>
          <w:iCs/>
          <w:sz w:val="22"/>
          <w:szCs w:val="22"/>
        </w:rPr>
        <w:t>7</w:t>
      </w:r>
      <w:r w:rsidRPr="00786EF9">
        <w:rPr>
          <w:rFonts w:ascii="Arial Narrow" w:eastAsia="Arial Unicode MS" w:hAnsi="Arial Narrow"/>
          <w:b/>
          <w:bCs/>
          <w:iCs/>
          <w:sz w:val="22"/>
          <w:szCs w:val="22"/>
        </w:rPr>
        <w:t>0% de la note technique, (soit au moins 0</w:t>
      </w:r>
      <w:r w:rsidR="005032E6">
        <w:rPr>
          <w:rFonts w:ascii="Arial Narrow" w:eastAsia="Arial Unicode MS" w:hAnsi="Arial Narrow"/>
          <w:b/>
          <w:bCs/>
          <w:iCs/>
          <w:sz w:val="22"/>
          <w:szCs w:val="22"/>
        </w:rPr>
        <w:t>8</w:t>
      </w:r>
      <w:r w:rsidRPr="00786EF9">
        <w:rPr>
          <w:rFonts w:ascii="Arial Narrow" w:eastAsia="Arial Unicode MS" w:hAnsi="Arial Narrow"/>
          <w:b/>
          <w:bCs/>
          <w:iCs/>
          <w:sz w:val="22"/>
          <w:szCs w:val="22"/>
        </w:rPr>
        <w:t xml:space="preserve"> « Oui » sur </w:t>
      </w:r>
      <w:r w:rsidR="00E532EA">
        <w:rPr>
          <w:rFonts w:ascii="Arial Narrow" w:eastAsia="Arial Unicode MS" w:hAnsi="Arial Narrow"/>
          <w:b/>
          <w:bCs/>
          <w:iCs/>
          <w:sz w:val="22"/>
          <w:szCs w:val="22"/>
        </w:rPr>
        <w:t>11</w:t>
      </w:r>
      <w:r w:rsidRPr="00786EF9">
        <w:rPr>
          <w:rFonts w:ascii="Arial Narrow" w:eastAsia="Arial Unicode MS" w:hAnsi="Arial Narrow"/>
          <w:b/>
          <w:bCs/>
          <w:iCs/>
          <w:sz w:val="22"/>
          <w:szCs w:val="22"/>
        </w:rPr>
        <w:t xml:space="preserve"> « Oui ») seront examinées.</w:t>
      </w:r>
    </w:p>
    <w:bookmarkEnd w:id="3"/>
    <w:p w14:paraId="1C43456A" w14:textId="77777777" w:rsidR="003E1E6A" w:rsidRPr="00022CDC" w:rsidRDefault="003E1E6A" w:rsidP="003E1E6A">
      <w:pPr>
        <w:pStyle w:val="Corpsdetexte"/>
        <w:spacing w:before="120"/>
        <w:ind w:firstLine="426"/>
        <w:jc w:val="both"/>
        <w:rPr>
          <w:rFonts w:ascii="Arial Narrow" w:eastAsia="Arial Unicode MS" w:hAnsi="Arial Narrow"/>
          <w:b/>
          <w:bCs/>
          <w:iCs/>
          <w:sz w:val="6"/>
          <w:szCs w:val="6"/>
        </w:rPr>
      </w:pPr>
    </w:p>
    <w:p w14:paraId="38651C85" w14:textId="77777777" w:rsidR="005F35D9" w:rsidRPr="00B77FA0" w:rsidRDefault="005F35D9" w:rsidP="003D4E3D">
      <w:pPr>
        <w:numPr>
          <w:ilvl w:val="0"/>
          <w:numId w:val="87"/>
        </w:numPr>
        <w:ind w:left="426" w:hanging="426"/>
        <w:rPr>
          <w:rFonts w:ascii="Tahoma" w:hAnsi="Tahoma" w:cs="Tahoma"/>
          <w:b/>
          <w:sz w:val="22"/>
          <w:szCs w:val="21"/>
        </w:rPr>
      </w:pPr>
      <w:r w:rsidRPr="00B77FA0">
        <w:rPr>
          <w:rFonts w:ascii="Tahoma" w:hAnsi="Tahoma" w:cs="Tahoma"/>
          <w:b/>
          <w:sz w:val="22"/>
          <w:szCs w:val="21"/>
        </w:rPr>
        <w:t>DUREE DE VALIDITE DES OFFRES</w:t>
      </w:r>
    </w:p>
    <w:p w14:paraId="1A03F462" w14:textId="0F98D06A" w:rsidR="005F35D9" w:rsidRDefault="005F35D9" w:rsidP="005F35D9">
      <w:pPr>
        <w:spacing w:before="120"/>
        <w:ind w:firstLine="426"/>
        <w:jc w:val="both"/>
        <w:rPr>
          <w:rFonts w:ascii="Tahoma" w:hAnsi="Tahoma" w:cs="Tahoma"/>
          <w:sz w:val="22"/>
          <w:szCs w:val="21"/>
        </w:rPr>
      </w:pPr>
      <w:r w:rsidRPr="00757861">
        <w:rPr>
          <w:rFonts w:ascii="Tahoma" w:hAnsi="Tahoma" w:cs="Tahoma"/>
          <w:sz w:val="22"/>
          <w:szCs w:val="21"/>
        </w:rPr>
        <w:t xml:space="preserve">Les soumissionnaires restent engagés par leur offre pendant </w:t>
      </w:r>
      <w:r w:rsidRPr="00757861">
        <w:rPr>
          <w:rFonts w:ascii="Tahoma" w:hAnsi="Tahoma" w:cs="Tahoma"/>
          <w:b/>
          <w:sz w:val="22"/>
          <w:szCs w:val="21"/>
        </w:rPr>
        <w:t>soixante (60) jours</w:t>
      </w:r>
      <w:r w:rsidRPr="00757861">
        <w:rPr>
          <w:rFonts w:ascii="Tahoma" w:hAnsi="Tahoma" w:cs="Tahoma"/>
          <w:sz w:val="22"/>
          <w:szCs w:val="21"/>
        </w:rPr>
        <w:t xml:space="preserve"> à partir de la date limite fixée pour la remise des offres.</w:t>
      </w:r>
    </w:p>
    <w:p w14:paraId="24C313D1" w14:textId="77777777" w:rsidR="005F35D9" w:rsidRPr="00452CAC" w:rsidRDefault="005F35D9" w:rsidP="00661286">
      <w:pPr>
        <w:jc w:val="both"/>
        <w:rPr>
          <w:rFonts w:ascii="Tahoma" w:hAnsi="Tahoma" w:cs="Tahoma"/>
          <w:sz w:val="16"/>
          <w:szCs w:val="21"/>
        </w:rPr>
      </w:pPr>
    </w:p>
    <w:p w14:paraId="6ADC05F3" w14:textId="5C32D266" w:rsidR="005F35D9" w:rsidRDefault="005F35D9" w:rsidP="003D4E3D">
      <w:pPr>
        <w:numPr>
          <w:ilvl w:val="0"/>
          <w:numId w:val="87"/>
        </w:numPr>
        <w:ind w:left="426" w:hanging="426"/>
        <w:rPr>
          <w:rFonts w:ascii="Tahoma" w:hAnsi="Tahoma" w:cs="Tahoma"/>
          <w:b/>
          <w:sz w:val="22"/>
          <w:szCs w:val="21"/>
        </w:rPr>
      </w:pPr>
      <w:r w:rsidRPr="00B77FA0">
        <w:rPr>
          <w:rFonts w:ascii="Tahoma" w:hAnsi="Tahoma" w:cs="Tahoma"/>
          <w:b/>
          <w:sz w:val="22"/>
          <w:szCs w:val="21"/>
        </w:rPr>
        <w:t>CAUTION DE SOUMISSION</w:t>
      </w:r>
    </w:p>
    <w:p w14:paraId="24BE8566" w14:textId="250D9DFE" w:rsidR="004A386C" w:rsidRPr="004A386C" w:rsidRDefault="004A386C" w:rsidP="004A386C">
      <w:pPr>
        <w:rPr>
          <w:rFonts w:ascii="Tahoma" w:hAnsi="Tahoma" w:cs="Tahoma"/>
          <w:b/>
          <w:sz w:val="10"/>
          <w:szCs w:val="10"/>
        </w:rPr>
      </w:pPr>
    </w:p>
    <w:p w14:paraId="4E2867C8" w14:textId="7949E7DE" w:rsidR="004A386C" w:rsidRDefault="004A386C" w:rsidP="004A386C">
      <w:pPr>
        <w:ind w:firstLine="284"/>
        <w:jc w:val="both"/>
        <w:rPr>
          <w:rFonts w:ascii="Tahoma" w:hAnsi="Tahoma" w:cs="Tahoma"/>
          <w:sz w:val="21"/>
          <w:szCs w:val="21"/>
        </w:rPr>
      </w:pPr>
      <w:r w:rsidRPr="005F35D9">
        <w:rPr>
          <w:rFonts w:ascii="Tahoma" w:hAnsi="Tahoma" w:cs="Tahoma"/>
          <w:sz w:val="21"/>
          <w:szCs w:val="21"/>
        </w:rPr>
        <w:t>Chaque soumissionnaire devra joindre à ses pièces administratives requises, une caution de soumission délivrée par un établissement bancaire de 1er ordre agréé par le Ministère en charg</w:t>
      </w:r>
      <w:r>
        <w:rPr>
          <w:rFonts w:ascii="Tahoma" w:hAnsi="Tahoma" w:cs="Tahoma"/>
          <w:sz w:val="21"/>
          <w:szCs w:val="21"/>
        </w:rPr>
        <w:t xml:space="preserve">e des Finances d'un montant de </w:t>
      </w:r>
      <w:r w:rsidRPr="00103358">
        <w:rPr>
          <w:rFonts w:ascii="Tahoma" w:hAnsi="Tahoma" w:cs="Tahoma"/>
          <w:b/>
          <w:bCs/>
          <w:sz w:val="21"/>
          <w:szCs w:val="21"/>
        </w:rPr>
        <w:t>2%</w:t>
      </w:r>
      <w:r w:rsidRPr="005F35D9">
        <w:rPr>
          <w:rFonts w:ascii="Tahoma" w:hAnsi="Tahoma" w:cs="Tahoma"/>
          <w:sz w:val="21"/>
          <w:szCs w:val="21"/>
        </w:rPr>
        <w:t xml:space="preserve"> du montant prévisionnel, soit</w:t>
      </w:r>
      <w:r>
        <w:rPr>
          <w:rFonts w:ascii="Tahoma" w:hAnsi="Tahoma" w:cs="Tahoma"/>
          <w:sz w:val="21"/>
          <w:szCs w:val="21"/>
        </w:rPr>
        <w:t xml:space="preserve"> : </w:t>
      </w:r>
      <w:r w:rsidR="008A1E51">
        <w:rPr>
          <w:rFonts w:ascii="Tahoma" w:hAnsi="Tahoma" w:cs="Tahoma"/>
          <w:b/>
          <w:bCs/>
          <w:sz w:val="21"/>
          <w:szCs w:val="21"/>
        </w:rPr>
        <w:t>4</w:t>
      </w:r>
      <w:r>
        <w:rPr>
          <w:rFonts w:ascii="Tahoma" w:hAnsi="Tahoma" w:cs="Tahoma"/>
          <w:b/>
          <w:bCs/>
          <w:sz w:val="21"/>
          <w:szCs w:val="21"/>
        </w:rPr>
        <w:t>00</w:t>
      </w:r>
      <w:r w:rsidRPr="00103358">
        <w:rPr>
          <w:rFonts w:ascii="Tahoma" w:hAnsi="Tahoma" w:cs="Tahoma"/>
          <w:b/>
          <w:bCs/>
          <w:sz w:val="21"/>
          <w:szCs w:val="21"/>
        </w:rPr>
        <w:t xml:space="preserve"> 000</w:t>
      </w:r>
      <w:r>
        <w:rPr>
          <w:rFonts w:ascii="Tahoma" w:hAnsi="Tahoma" w:cs="Tahoma"/>
          <w:sz w:val="21"/>
          <w:szCs w:val="21"/>
        </w:rPr>
        <w:t xml:space="preserve"> (</w:t>
      </w:r>
      <w:r w:rsidR="008A1E51">
        <w:rPr>
          <w:rFonts w:ascii="Tahoma" w:hAnsi="Tahoma" w:cs="Tahoma"/>
          <w:sz w:val="21"/>
          <w:szCs w:val="21"/>
        </w:rPr>
        <w:t>Quatre</w:t>
      </w:r>
      <w:r>
        <w:rPr>
          <w:rFonts w:ascii="Tahoma" w:hAnsi="Tahoma" w:cs="Tahoma"/>
          <w:sz w:val="21"/>
          <w:szCs w:val="21"/>
        </w:rPr>
        <w:t xml:space="preserve"> cent mille) Francs CFA.</w:t>
      </w:r>
    </w:p>
    <w:p w14:paraId="7F2249C8" w14:textId="77777777" w:rsidR="004A386C" w:rsidRPr="009A0EE1" w:rsidRDefault="004A386C" w:rsidP="004A386C">
      <w:pPr>
        <w:jc w:val="both"/>
        <w:rPr>
          <w:rFonts w:ascii="Tahoma" w:hAnsi="Tahoma" w:cs="Tahoma"/>
          <w:sz w:val="12"/>
          <w:szCs w:val="12"/>
        </w:rPr>
      </w:pPr>
    </w:p>
    <w:p w14:paraId="1672D37F" w14:textId="79C9FC7E" w:rsidR="004A386C" w:rsidRPr="00B77FA0" w:rsidRDefault="004A386C" w:rsidP="004A386C">
      <w:pPr>
        <w:rPr>
          <w:rFonts w:ascii="Tahoma" w:hAnsi="Tahoma" w:cs="Tahoma"/>
          <w:b/>
          <w:sz w:val="22"/>
          <w:szCs w:val="21"/>
        </w:rPr>
      </w:pPr>
      <w:r w:rsidRPr="005F35D9">
        <w:rPr>
          <w:rFonts w:ascii="Tahoma" w:hAnsi="Tahoma" w:cs="Tahoma"/>
          <w:sz w:val="21"/>
          <w:szCs w:val="21"/>
        </w:rPr>
        <w:t xml:space="preserve">La caution </w:t>
      </w:r>
      <w:r>
        <w:rPr>
          <w:rFonts w:ascii="Tahoma" w:hAnsi="Tahoma" w:cs="Tahoma"/>
          <w:sz w:val="21"/>
          <w:szCs w:val="21"/>
        </w:rPr>
        <w:t>devra rester valable trente (3</w:t>
      </w:r>
      <w:r w:rsidRPr="005F35D9">
        <w:rPr>
          <w:rFonts w:ascii="Tahoma" w:hAnsi="Tahoma" w:cs="Tahoma"/>
          <w:sz w:val="21"/>
          <w:szCs w:val="21"/>
        </w:rPr>
        <w:t>0) jours à compter de la date de remise des offres</w:t>
      </w:r>
    </w:p>
    <w:p w14:paraId="15DD30FE" w14:textId="3E343989" w:rsidR="005F35D9" w:rsidRPr="00466F9F" w:rsidRDefault="005F35D9" w:rsidP="005F35D9">
      <w:pPr>
        <w:ind w:firstLine="426"/>
        <w:jc w:val="both"/>
        <w:rPr>
          <w:rFonts w:ascii="Tahoma" w:hAnsi="Tahoma" w:cs="Tahoma"/>
          <w:sz w:val="21"/>
          <w:szCs w:val="21"/>
        </w:rPr>
      </w:pPr>
      <w:r w:rsidRPr="00466F9F">
        <w:rPr>
          <w:rFonts w:ascii="Tahoma" w:hAnsi="Tahoma" w:cs="Tahoma"/>
          <w:sz w:val="21"/>
          <w:szCs w:val="21"/>
        </w:rPr>
        <w:t>Toutes les offres devront être accompagnées d'une caution de soumission délivrée par un établissement bancaire de 1</w:t>
      </w:r>
      <w:r w:rsidRPr="00466F9F">
        <w:rPr>
          <w:rFonts w:ascii="Tahoma" w:hAnsi="Tahoma" w:cs="Tahoma"/>
          <w:sz w:val="21"/>
          <w:szCs w:val="21"/>
          <w:vertAlign w:val="superscript"/>
        </w:rPr>
        <w:t>er</w:t>
      </w:r>
      <w:r w:rsidRPr="00466F9F">
        <w:rPr>
          <w:rFonts w:ascii="Tahoma" w:hAnsi="Tahoma" w:cs="Tahoma"/>
          <w:sz w:val="21"/>
          <w:szCs w:val="21"/>
        </w:rPr>
        <w:t xml:space="preserve"> ordre agréé par le Ministère en charg</w:t>
      </w:r>
      <w:r w:rsidR="00D56B17">
        <w:rPr>
          <w:rFonts w:ascii="Tahoma" w:hAnsi="Tahoma" w:cs="Tahoma"/>
          <w:sz w:val="21"/>
          <w:szCs w:val="21"/>
        </w:rPr>
        <w:t xml:space="preserve">e des Finances d'un montant de </w:t>
      </w:r>
      <w:r w:rsidR="00605AF8">
        <w:rPr>
          <w:rFonts w:ascii="Tahoma" w:hAnsi="Tahoma" w:cs="Tahoma"/>
          <w:sz w:val="21"/>
          <w:szCs w:val="21"/>
        </w:rPr>
        <w:t>2</w:t>
      </w:r>
      <w:r w:rsidRPr="00466F9F">
        <w:rPr>
          <w:rFonts w:ascii="Tahoma" w:hAnsi="Tahoma" w:cs="Tahoma"/>
          <w:sz w:val="21"/>
          <w:szCs w:val="21"/>
        </w:rPr>
        <w:t>% du montant prévisionnel.</w:t>
      </w:r>
    </w:p>
    <w:p w14:paraId="61AD4189" w14:textId="77777777" w:rsidR="005F35D9" w:rsidRPr="00757861" w:rsidRDefault="005F35D9" w:rsidP="005F35D9">
      <w:pPr>
        <w:ind w:firstLine="426"/>
        <w:jc w:val="both"/>
        <w:rPr>
          <w:rFonts w:ascii="Tahoma" w:hAnsi="Tahoma" w:cs="Tahoma"/>
          <w:sz w:val="10"/>
          <w:szCs w:val="21"/>
        </w:rPr>
      </w:pPr>
    </w:p>
    <w:p w14:paraId="4EB806A0" w14:textId="77777777" w:rsidR="005F35D9" w:rsidRPr="00B77FA0" w:rsidRDefault="005F35D9" w:rsidP="003D4E3D">
      <w:pPr>
        <w:numPr>
          <w:ilvl w:val="0"/>
          <w:numId w:val="87"/>
        </w:numPr>
        <w:spacing w:before="120" w:after="120"/>
        <w:ind w:left="426" w:hanging="426"/>
        <w:rPr>
          <w:rFonts w:ascii="Tahoma" w:hAnsi="Tahoma" w:cs="Tahoma"/>
          <w:b/>
          <w:sz w:val="22"/>
          <w:szCs w:val="21"/>
        </w:rPr>
      </w:pPr>
      <w:r w:rsidRPr="00B77FA0">
        <w:rPr>
          <w:rFonts w:ascii="Tahoma" w:hAnsi="Tahoma" w:cs="Tahoma"/>
          <w:b/>
          <w:sz w:val="22"/>
          <w:szCs w:val="21"/>
        </w:rPr>
        <w:t>DELAI D’EXECUTION</w:t>
      </w:r>
    </w:p>
    <w:p w14:paraId="04E30A83" w14:textId="256FE527" w:rsidR="005F35D9" w:rsidRPr="00466F9F" w:rsidRDefault="005F35D9" w:rsidP="00C5102D">
      <w:pPr>
        <w:ind w:firstLine="426"/>
        <w:jc w:val="both"/>
        <w:rPr>
          <w:rFonts w:ascii="Tahoma" w:hAnsi="Tahoma" w:cs="Tahoma"/>
          <w:sz w:val="21"/>
          <w:szCs w:val="21"/>
        </w:rPr>
      </w:pPr>
      <w:r w:rsidRPr="00466F9F">
        <w:rPr>
          <w:rFonts w:ascii="Tahoma" w:hAnsi="Tahoma" w:cs="Tahoma"/>
          <w:sz w:val="21"/>
          <w:szCs w:val="21"/>
        </w:rPr>
        <w:t xml:space="preserve">Le délai prévisionnel d’exécution est de </w:t>
      </w:r>
      <w:r w:rsidR="00817C7F">
        <w:rPr>
          <w:rFonts w:ascii="Tahoma" w:hAnsi="Tahoma" w:cs="Tahoma"/>
          <w:b/>
          <w:sz w:val="21"/>
          <w:szCs w:val="21"/>
        </w:rPr>
        <w:t>Quatre</w:t>
      </w:r>
      <w:r w:rsidRPr="00466F9F">
        <w:rPr>
          <w:rFonts w:ascii="Tahoma" w:hAnsi="Tahoma" w:cs="Tahoma"/>
          <w:b/>
          <w:sz w:val="21"/>
          <w:szCs w:val="21"/>
        </w:rPr>
        <w:t xml:space="preserve"> (0</w:t>
      </w:r>
      <w:r w:rsidR="00817C7F">
        <w:rPr>
          <w:rFonts w:ascii="Tahoma" w:hAnsi="Tahoma" w:cs="Tahoma"/>
          <w:b/>
          <w:sz w:val="21"/>
          <w:szCs w:val="21"/>
        </w:rPr>
        <w:t>4</w:t>
      </w:r>
      <w:r w:rsidRPr="00466F9F">
        <w:rPr>
          <w:rFonts w:ascii="Tahoma" w:hAnsi="Tahoma" w:cs="Tahoma"/>
          <w:b/>
          <w:sz w:val="21"/>
          <w:szCs w:val="21"/>
        </w:rPr>
        <w:t>) mois</w:t>
      </w:r>
      <w:r w:rsidRPr="00466F9F">
        <w:rPr>
          <w:rFonts w:ascii="Tahoma" w:hAnsi="Tahoma" w:cs="Tahoma"/>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14:paraId="1516E3A9" w14:textId="77777777" w:rsidR="005F35D9" w:rsidRPr="00466F9F" w:rsidRDefault="005F35D9" w:rsidP="00C5102D">
      <w:pPr>
        <w:ind w:firstLine="426"/>
        <w:jc w:val="both"/>
        <w:rPr>
          <w:rFonts w:ascii="Tahoma" w:hAnsi="Tahoma" w:cs="Tahoma"/>
          <w:sz w:val="21"/>
          <w:szCs w:val="21"/>
        </w:rPr>
      </w:pPr>
      <w:r w:rsidRPr="00466F9F">
        <w:rPr>
          <w:rFonts w:ascii="Tahoma" w:hAnsi="Tahoma" w:cs="Tahoma"/>
          <w:sz w:val="21"/>
          <w:szCs w:val="21"/>
        </w:rPr>
        <w:t>Il revient au Cocontractant de proposer dans son offre un calendrier d’exécution entrant dans le délai sus-indiqué.</w:t>
      </w:r>
    </w:p>
    <w:p w14:paraId="2A289A58" w14:textId="77777777" w:rsidR="005F35D9" w:rsidRPr="00B77FA0" w:rsidRDefault="005F35D9" w:rsidP="005F35D9">
      <w:pPr>
        <w:spacing w:before="120"/>
        <w:ind w:firstLine="426"/>
        <w:jc w:val="both"/>
        <w:rPr>
          <w:rFonts w:ascii="Tahoma" w:hAnsi="Tahoma" w:cs="Tahoma"/>
          <w:sz w:val="2"/>
          <w:szCs w:val="21"/>
        </w:rPr>
      </w:pPr>
    </w:p>
    <w:p w14:paraId="72B5F489" w14:textId="77777777" w:rsidR="005F35D9" w:rsidRPr="00B77FA0" w:rsidRDefault="005F35D9" w:rsidP="003D4E3D">
      <w:pPr>
        <w:numPr>
          <w:ilvl w:val="0"/>
          <w:numId w:val="87"/>
        </w:numPr>
        <w:ind w:left="426" w:hanging="426"/>
        <w:rPr>
          <w:rFonts w:ascii="Tahoma" w:hAnsi="Tahoma" w:cs="Tahoma"/>
          <w:b/>
          <w:sz w:val="22"/>
          <w:szCs w:val="21"/>
        </w:rPr>
      </w:pPr>
      <w:r w:rsidRPr="00B77FA0">
        <w:rPr>
          <w:rFonts w:ascii="Tahoma" w:hAnsi="Tahoma" w:cs="Tahoma"/>
          <w:b/>
          <w:sz w:val="22"/>
          <w:szCs w:val="21"/>
        </w:rPr>
        <w:t>ATTRIBUTION DU MARCHE</w:t>
      </w:r>
    </w:p>
    <w:p w14:paraId="4973326A" w14:textId="74B2CA4C"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Le Marché sera attribué au soumissionnaire dont l’offre</w:t>
      </w:r>
      <w:r w:rsidR="00103358">
        <w:rPr>
          <w:rFonts w:ascii="Tahoma" w:hAnsi="Tahoma" w:cs="Tahoma"/>
          <w:sz w:val="21"/>
          <w:szCs w:val="21"/>
        </w:rPr>
        <w:t xml:space="preserve"> </w:t>
      </w:r>
      <w:r w:rsidRPr="00466F9F">
        <w:rPr>
          <w:rFonts w:ascii="Tahoma" w:hAnsi="Tahoma" w:cs="Tahoma"/>
          <w:sz w:val="21"/>
          <w:szCs w:val="21"/>
        </w:rPr>
        <w:t>:</w:t>
      </w:r>
    </w:p>
    <w:p w14:paraId="6361F614" w14:textId="528C644D" w:rsidR="005F35D9" w:rsidRPr="00466F9F" w:rsidRDefault="00B1690C" w:rsidP="003D4E3D">
      <w:pPr>
        <w:pStyle w:val="Paragraphedeliste"/>
        <w:numPr>
          <w:ilvl w:val="2"/>
          <w:numId w:val="89"/>
        </w:numPr>
        <w:spacing w:before="120"/>
        <w:ind w:left="1560"/>
        <w:jc w:val="both"/>
        <w:rPr>
          <w:rFonts w:ascii="Tahoma" w:hAnsi="Tahoma" w:cs="Tahoma"/>
          <w:sz w:val="21"/>
          <w:szCs w:val="21"/>
        </w:rPr>
      </w:pPr>
      <w:r w:rsidRPr="00466F9F">
        <w:rPr>
          <w:rFonts w:ascii="Tahoma" w:hAnsi="Tahoma" w:cs="Tahoma"/>
          <w:sz w:val="21"/>
          <w:szCs w:val="21"/>
        </w:rPr>
        <w:t>Administrative</w:t>
      </w:r>
      <w:r w:rsidR="005F35D9" w:rsidRPr="00466F9F">
        <w:rPr>
          <w:rFonts w:ascii="Tahoma" w:hAnsi="Tahoma" w:cs="Tahoma"/>
          <w:sz w:val="21"/>
          <w:szCs w:val="21"/>
        </w:rPr>
        <w:t xml:space="preserve"> sera jugée conforme ;</w:t>
      </w:r>
    </w:p>
    <w:p w14:paraId="402A5AD9" w14:textId="52277096" w:rsidR="005F35D9" w:rsidRPr="00466F9F" w:rsidRDefault="00B1690C" w:rsidP="003D4E3D">
      <w:pPr>
        <w:pStyle w:val="Paragraphedeliste"/>
        <w:numPr>
          <w:ilvl w:val="2"/>
          <w:numId w:val="89"/>
        </w:numPr>
        <w:spacing w:before="120"/>
        <w:ind w:left="1560"/>
        <w:jc w:val="both"/>
        <w:rPr>
          <w:rFonts w:ascii="Tahoma" w:hAnsi="Tahoma" w:cs="Tahoma"/>
          <w:sz w:val="21"/>
          <w:szCs w:val="21"/>
        </w:rPr>
      </w:pPr>
      <w:r w:rsidRPr="00466F9F">
        <w:rPr>
          <w:rFonts w:ascii="Tahoma" w:hAnsi="Tahoma" w:cs="Tahoma"/>
          <w:sz w:val="21"/>
          <w:szCs w:val="21"/>
        </w:rPr>
        <w:t>Technique</w:t>
      </w:r>
      <w:r w:rsidR="005F35D9" w:rsidRPr="00466F9F">
        <w:rPr>
          <w:rFonts w:ascii="Tahoma" w:hAnsi="Tahoma" w:cs="Tahoma"/>
          <w:sz w:val="21"/>
          <w:szCs w:val="21"/>
        </w:rPr>
        <w:t xml:space="preserve"> sera jugée conforme et aura reçu un pourcentage </w:t>
      </w:r>
      <w:r w:rsidR="00D56B17">
        <w:rPr>
          <w:rFonts w:ascii="Tahoma" w:hAnsi="Tahoma" w:cs="Tahoma"/>
          <w:sz w:val="21"/>
          <w:szCs w:val="21"/>
        </w:rPr>
        <w:t xml:space="preserve">de « oui » </w:t>
      </w:r>
      <w:r w:rsidR="00E532EA">
        <w:rPr>
          <w:rFonts w:ascii="Tahoma" w:hAnsi="Tahoma" w:cs="Tahoma"/>
          <w:sz w:val="21"/>
          <w:szCs w:val="21"/>
        </w:rPr>
        <w:t>au moins</w:t>
      </w:r>
      <w:r w:rsidR="00D56B17">
        <w:rPr>
          <w:rFonts w:ascii="Tahoma" w:hAnsi="Tahoma" w:cs="Tahoma"/>
          <w:sz w:val="21"/>
          <w:szCs w:val="21"/>
        </w:rPr>
        <w:t xml:space="preserve"> égal à </w:t>
      </w:r>
      <w:r w:rsidR="00E532EA">
        <w:rPr>
          <w:rFonts w:ascii="Tahoma" w:hAnsi="Tahoma" w:cs="Tahoma"/>
          <w:sz w:val="21"/>
          <w:szCs w:val="21"/>
        </w:rPr>
        <w:t>7</w:t>
      </w:r>
      <w:r w:rsidR="005F35D9" w:rsidRPr="00466F9F">
        <w:rPr>
          <w:rFonts w:ascii="Tahoma" w:hAnsi="Tahoma" w:cs="Tahoma"/>
          <w:sz w:val="21"/>
          <w:szCs w:val="21"/>
        </w:rPr>
        <w:t>0 % ;</w:t>
      </w:r>
    </w:p>
    <w:p w14:paraId="33EBFACB" w14:textId="13AF05CC" w:rsidR="005F35D9" w:rsidRPr="00466F9F" w:rsidRDefault="00B1690C" w:rsidP="003D4E3D">
      <w:pPr>
        <w:pStyle w:val="Paragraphedeliste"/>
        <w:numPr>
          <w:ilvl w:val="2"/>
          <w:numId w:val="89"/>
        </w:numPr>
        <w:spacing w:before="120"/>
        <w:ind w:left="1560"/>
        <w:jc w:val="both"/>
        <w:rPr>
          <w:rFonts w:ascii="Tahoma" w:hAnsi="Tahoma" w:cs="Tahoma"/>
          <w:sz w:val="21"/>
          <w:szCs w:val="21"/>
        </w:rPr>
      </w:pPr>
      <w:r w:rsidRPr="00466F9F">
        <w:rPr>
          <w:rFonts w:ascii="Tahoma" w:hAnsi="Tahoma" w:cs="Tahoma"/>
          <w:sz w:val="21"/>
          <w:szCs w:val="21"/>
        </w:rPr>
        <w:t>Financière</w:t>
      </w:r>
      <w:r w:rsidR="005F35D9" w:rsidRPr="00466F9F">
        <w:rPr>
          <w:rFonts w:ascii="Tahoma" w:hAnsi="Tahoma" w:cs="Tahoma"/>
          <w:sz w:val="21"/>
          <w:szCs w:val="21"/>
        </w:rPr>
        <w:t xml:space="preserve"> après corrections conformément aux dispositions du RPAO des sous détails des prix unitaires, </w:t>
      </w:r>
      <w:r w:rsidR="00D6188C" w:rsidRPr="00466F9F">
        <w:rPr>
          <w:rFonts w:ascii="Tahoma" w:hAnsi="Tahoma" w:cs="Tahoma"/>
          <w:sz w:val="21"/>
          <w:szCs w:val="21"/>
        </w:rPr>
        <w:t>du bordereau</w:t>
      </w:r>
      <w:r w:rsidR="005F35D9" w:rsidRPr="00466F9F">
        <w:rPr>
          <w:rFonts w:ascii="Tahoma" w:hAnsi="Tahoma" w:cs="Tahoma"/>
          <w:sz w:val="21"/>
          <w:szCs w:val="21"/>
        </w:rPr>
        <w:t xml:space="preserve"> des prix unitaires et du devis estimatif, sera jugée conforme aux dispositions du CCTP et classée la moins disante.</w:t>
      </w:r>
    </w:p>
    <w:p w14:paraId="7F010DEA" w14:textId="77777777" w:rsidR="005F35D9" w:rsidRPr="00847CE0" w:rsidRDefault="005F35D9" w:rsidP="005F35D9">
      <w:pPr>
        <w:pStyle w:val="Paragraphedeliste"/>
        <w:ind w:left="1560"/>
        <w:jc w:val="both"/>
        <w:rPr>
          <w:rFonts w:ascii="Tahoma" w:hAnsi="Tahoma" w:cs="Tahoma"/>
          <w:sz w:val="10"/>
          <w:szCs w:val="21"/>
        </w:rPr>
      </w:pPr>
    </w:p>
    <w:p w14:paraId="667FD7D8" w14:textId="77777777" w:rsidR="005F35D9" w:rsidRPr="00B77FA0" w:rsidRDefault="005F35D9" w:rsidP="003D4E3D">
      <w:pPr>
        <w:numPr>
          <w:ilvl w:val="0"/>
          <w:numId w:val="87"/>
        </w:numPr>
        <w:ind w:left="426" w:hanging="426"/>
        <w:rPr>
          <w:rFonts w:ascii="Tahoma" w:hAnsi="Tahoma" w:cs="Tahoma"/>
          <w:b/>
          <w:sz w:val="22"/>
          <w:szCs w:val="21"/>
        </w:rPr>
      </w:pPr>
      <w:r w:rsidRPr="00B77FA0">
        <w:rPr>
          <w:rFonts w:ascii="Tahoma" w:hAnsi="Tahoma" w:cs="Tahoma"/>
          <w:b/>
          <w:sz w:val="22"/>
          <w:szCs w:val="21"/>
        </w:rPr>
        <w:t>RENSEIGNEMENTS COMPLEMENTAIRES</w:t>
      </w:r>
    </w:p>
    <w:p w14:paraId="518873D3" w14:textId="6BE76D04" w:rsidR="005F35D9" w:rsidRDefault="005F35D9" w:rsidP="00B339A0">
      <w:pPr>
        <w:spacing w:before="120"/>
        <w:ind w:firstLine="426"/>
        <w:jc w:val="both"/>
        <w:rPr>
          <w:rFonts w:ascii="Tahoma" w:hAnsi="Tahoma" w:cs="Tahoma"/>
          <w:sz w:val="21"/>
          <w:szCs w:val="21"/>
        </w:rPr>
      </w:pPr>
      <w:r w:rsidRPr="00B77FA0">
        <w:rPr>
          <w:rFonts w:ascii="Tahoma" w:hAnsi="Tahoma" w:cs="Tahoma"/>
          <w:sz w:val="22"/>
          <w:szCs w:val="21"/>
        </w:rPr>
        <w:t xml:space="preserve">Les renseignements complémentaires d'ordre technique peuvent être obtenus aux heures ouvrables auprès de la </w:t>
      </w:r>
      <w:r w:rsidR="00D56B17">
        <w:rPr>
          <w:rFonts w:ascii="Tahoma" w:hAnsi="Tahoma" w:cs="Tahoma"/>
          <w:sz w:val="22"/>
          <w:szCs w:val="21"/>
        </w:rPr>
        <w:t>Commune d</w:t>
      </w:r>
      <w:r w:rsidR="00053658">
        <w:rPr>
          <w:rFonts w:ascii="Tahoma" w:hAnsi="Tahoma" w:cs="Tahoma"/>
          <w:sz w:val="22"/>
          <w:szCs w:val="21"/>
        </w:rPr>
        <w:t xml:space="preserve">e </w:t>
      </w:r>
      <w:r w:rsidR="00762E59">
        <w:rPr>
          <w:rFonts w:ascii="Tahoma" w:hAnsi="Tahoma" w:cs="Tahoma"/>
          <w:sz w:val="22"/>
          <w:szCs w:val="21"/>
        </w:rPr>
        <w:t>MANDJOU</w:t>
      </w:r>
      <w:r w:rsidR="00053658">
        <w:rPr>
          <w:rFonts w:ascii="Tahoma" w:hAnsi="Tahoma" w:cs="Tahoma"/>
          <w:sz w:val="22"/>
          <w:szCs w:val="21"/>
        </w:rPr>
        <w:t xml:space="preserve"> </w:t>
      </w:r>
      <w:r w:rsidR="00B339A0">
        <w:rPr>
          <w:rFonts w:ascii="Tahoma" w:hAnsi="Tahoma" w:cs="Tahoma"/>
          <w:sz w:val="22"/>
          <w:szCs w:val="21"/>
        </w:rPr>
        <w:t>Tél :</w:t>
      </w:r>
      <w:r w:rsidR="00605AF8">
        <w:rPr>
          <w:rFonts w:ascii="Tahoma" w:hAnsi="Tahoma" w:cs="Tahoma"/>
          <w:sz w:val="22"/>
          <w:szCs w:val="21"/>
        </w:rPr>
        <w:t xml:space="preserve"> 677 00 03 56/677 01 13 40</w:t>
      </w:r>
      <w:r w:rsidR="00D56B17">
        <w:rPr>
          <w:rFonts w:ascii="Tahoma" w:hAnsi="Tahoma" w:cs="Tahoma"/>
          <w:sz w:val="21"/>
          <w:szCs w:val="21"/>
        </w:rPr>
        <w:t>.</w:t>
      </w:r>
    </w:p>
    <w:p w14:paraId="11B3AC74" w14:textId="77777777" w:rsidR="003E1E6A" w:rsidRDefault="003E1E6A" w:rsidP="003E1E6A">
      <w:pPr>
        <w:pStyle w:val="Retraitcorpsdetexte2"/>
        <w:ind w:left="0"/>
        <w:rPr>
          <w:rFonts w:ascii="Arial Narrow" w:eastAsia="Arial Unicode MS" w:hAnsi="Arial Narrow" w:cs="Arial"/>
          <w:b/>
          <w:bCs/>
          <w:color w:val="000000"/>
          <w:spacing w:val="4"/>
          <w:sz w:val="22"/>
          <w:szCs w:val="22"/>
        </w:rPr>
      </w:pPr>
      <w:bookmarkStart w:id="4" w:name="_Hlk66517790"/>
    </w:p>
    <w:p w14:paraId="4D3A0289" w14:textId="17B83AC7" w:rsidR="003E1E6A" w:rsidRPr="00786EF9" w:rsidRDefault="003E1E6A" w:rsidP="003E1E6A">
      <w:pPr>
        <w:pStyle w:val="Retraitcorpsdetexte2"/>
        <w:ind w:left="0"/>
        <w:rPr>
          <w:rFonts w:ascii="Arial Narrow" w:eastAsia="Arial Unicode MS" w:hAnsi="Arial Narrow" w:cs="Arial"/>
          <w:b/>
          <w:bCs/>
          <w:color w:val="000000"/>
          <w:spacing w:val="4"/>
          <w:sz w:val="22"/>
          <w:szCs w:val="22"/>
        </w:rPr>
      </w:pPr>
      <w:r w:rsidRPr="00786EF9">
        <w:rPr>
          <w:rFonts w:ascii="Arial Narrow" w:eastAsia="Arial Unicode MS" w:hAnsi="Arial Narrow" w:cs="Arial"/>
          <w:b/>
          <w:bCs/>
          <w:color w:val="000000"/>
          <w:spacing w:val="4"/>
          <w:sz w:val="22"/>
          <w:szCs w:val="22"/>
        </w:rPr>
        <w:t xml:space="preserve">NB : Pour tout acte de corruption bien vouloir prévenir le MINMAP aux numéro vert suivant :  </w:t>
      </w:r>
    </w:p>
    <w:p w14:paraId="45802B1E" w14:textId="3997DA74" w:rsidR="003E1E6A" w:rsidRPr="00786EF9" w:rsidRDefault="003E1E6A" w:rsidP="003E1E6A">
      <w:pPr>
        <w:pStyle w:val="Retraitcorpsdetexte2"/>
        <w:ind w:firstLine="284"/>
        <w:rPr>
          <w:rFonts w:ascii="Arial Narrow" w:hAnsi="Arial Narrow" w:cs="Arial"/>
          <w:b/>
          <w:bCs/>
          <w:color w:val="000000"/>
          <w:spacing w:val="4"/>
          <w:sz w:val="22"/>
          <w:szCs w:val="22"/>
        </w:rPr>
      </w:pPr>
      <w:r w:rsidRPr="00786EF9">
        <w:rPr>
          <w:rFonts w:ascii="Arial Narrow" w:eastAsia="Arial Unicode MS" w:hAnsi="Arial Narrow" w:cs="Arial"/>
          <w:b/>
          <w:bCs/>
          <w:color w:val="000000"/>
          <w:spacing w:val="4"/>
          <w:sz w:val="22"/>
          <w:szCs w:val="22"/>
        </w:rPr>
        <w:t>673 205 725/ 699 370</w:t>
      </w:r>
      <w:r>
        <w:rPr>
          <w:rFonts w:ascii="Arial Narrow" w:eastAsia="Arial Unicode MS" w:hAnsi="Arial Narrow" w:cs="Arial"/>
          <w:b/>
          <w:bCs/>
          <w:color w:val="000000"/>
          <w:spacing w:val="4"/>
          <w:sz w:val="22"/>
          <w:szCs w:val="22"/>
        </w:rPr>
        <w:t> </w:t>
      </w:r>
      <w:r w:rsidRPr="00786EF9">
        <w:rPr>
          <w:rFonts w:ascii="Arial Narrow" w:eastAsia="Arial Unicode MS" w:hAnsi="Arial Narrow" w:cs="Arial"/>
          <w:b/>
          <w:bCs/>
          <w:color w:val="000000"/>
          <w:spacing w:val="4"/>
          <w:sz w:val="22"/>
          <w:szCs w:val="22"/>
        </w:rPr>
        <w:t>948</w:t>
      </w:r>
      <w:bookmarkEnd w:id="4"/>
    </w:p>
    <w:p w14:paraId="7AD0573E" w14:textId="77777777" w:rsidR="00B339A0" w:rsidRPr="00B339A0" w:rsidRDefault="00B339A0" w:rsidP="00B339A0">
      <w:pPr>
        <w:spacing w:before="120"/>
        <w:ind w:firstLine="426"/>
        <w:jc w:val="both"/>
        <w:rPr>
          <w:rFonts w:ascii="Tahoma" w:hAnsi="Tahoma" w:cs="Tahoma"/>
          <w:sz w:val="2"/>
          <w:szCs w:val="21"/>
        </w:rPr>
      </w:pPr>
    </w:p>
    <w:tbl>
      <w:tblPr>
        <w:tblW w:w="10082" w:type="dxa"/>
        <w:tblInd w:w="38" w:type="dxa"/>
        <w:tblLook w:val="04A0" w:firstRow="1" w:lastRow="0" w:firstColumn="1" w:lastColumn="0" w:noHBand="0" w:noVBand="1"/>
      </w:tblPr>
      <w:tblGrid>
        <w:gridCol w:w="9860"/>
        <w:gridCol w:w="222"/>
      </w:tblGrid>
      <w:tr w:rsidR="005F35D9" w:rsidRPr="00C96F37" w14:paraId="6DEDD843" w14:textId="77777777" w:rsidTr="005F35D9">
        <w:tc>
          <w:tcPr>
            <w:tcW w:w="9860" w:type="dxa"/>
          </w:tcPr>
          <w:tbl>
            <w:tblPr>
              <w:tblW w:w="9420" w:type="dxa"/>
              <w:tblLook w:val="04A0" w:firstRow="1" w:lastRow="0" w:firstColumn="1" w:lastColumn="0" w:noHBand="0" w:noVBand="1"/>
            </w:tblPr>
            <w:tblGrid>
              <w:gridCol w:w="3651"/>
              <w:gridCol w:w="1129"/>
              <w:gridCol w:w="4640"/>
            </w:tblGrid>
            <w:tr w:rsidR="005F35D9" w:rsidRPr="00C96F37" w14:paraId="7A6F7364" w14:textId="77777777" w:rsidTr="00661286">
              <w:trPr>
                <w:trHeight w:val="486"/>
              </w:trPr>
              <w:tc>
                <w:tcPr>
                  <w:tcW w:w="3651" w:type="dxa"/>
                </w:tcPr>
                <w:p w14:paraId="25AFCD73" w14:textId="77777777" w:rsidR="005F35D9" w:rsidRDefault="005F35D9" w:rsidP="005F35D9">
                  <w:pPr>
                    <w:spacing w:line="276" w:lineRule="auto"/>
                    <w:rPr>
                      <w:rFonts w:ascii="Arial Narrow" w:hAnsi="Arial Narrow" w:cs="Tahoma"/>
                      <w:b/>
                      <w:u w:val="single"/>
                      <w:lang w:eastAsia="en-US"/>
                    </w:rPr>
                  </w:pPr>
                </w:p>
                <w:p w14:paraId="64698C37" w14:textId="77777777" w:rsidR="005F35D9" w:rsidRDefault="005F35D9" w:rsidP="005F35D9">
                  <w:pPr>
                    <w:spacing w:line="276" w:lineRule="auto"/>
                    <w:rPr>
                      <w:rFonts w:ascii="Arial Narrow" w:hAnsi="Arial Narrow" w:cs="Tahoma"/>
                      <w:b/>
                      <w:u w:val="single"/>
                      <w:lang w:eastAsia="en-US"/>
                    </w:rPr>
                  </w:pPr>
                </w:p>
                <w:p w14:paraId="2C27389D" w14:textId="3FEBD2DB" w:rsidR="005F35D9" w:rsidRDefault="005F35D9" w:rsidP="00950A41">
                  <w:pPr>
                    <w:spacing w:line="276" w:lineRule="auto"/>
                    <w:ind w:left="459"/>
                    <w:rPr>
                      <w:rFonts w:ascii="Arial Narrow" w:hAnsi="Arial Narrow" w:cs="Tahoma"/>
                      <w:bCs/>
                      <w:sz w:val="22"/>
                      <w:lang w:eastAsia="en-US"/>
                    </w:rPr>
                  </w:pPr>
                </w:p>
              </w:tc>
              <w:tc>
                <w:tcPr>
                  <w:tcW w:w="1129" w:type="dxa"/>
                </w:tcPr>
                <w:p w14:paraId="77B3A371" w14:textId="77777777" w:rsidR="005F35D9" w:rsidRDefault="005F35D9" w:rsidP="005F35D9">
                  <w:pPr>
                    <w:spacing w:line="276" w:lineRule="auto"/>
                    <w:rPr>
                      <w:rFonts w:ascii="Arial Narrow" w:hAnsi="Arial Narrow" w:cs="Tahoma"/>
                      <w:b/>
                      <w:u w:val="single"/>
                      <w:lang w:eastAsia="en-US"/>
                    </w:rPr>
                  </w:pPr>
                </w:p>
              </w:tc>
              <w:tc>
                <w:tcPr>
                  <w:tcW w:w="4640" w:type="dxa"/>
                  <w:vAlign w:val="center"/>
                </w:tcPr>
                <w:p w14:paraId="41922009" w14:textId="1948874D" w:rsidR="005F35D9" w:rsidRPr="00B35AEC" w:rsidRDefault="00762E59" w:rsidP="005F35D9">
                  <w:pPr>
                    <w:pStyle w:val="Titre10"/>
                    <w:spacing w:line="276" w:lineRule="auto"/>
                    <w:rPr>
                      <w:rFonts w:ascii="Arial Narrow" w:hAnsi="Arial Narrow" w:cs="Tahoma"/>
                      <w:i w:val="0"/>
                      <w:sz w:val="24"/>
                      <w:szCs w:val="24"/>
                      <w:lang w:eastAsia="en-US"/>
                    </w:rPr>
                  </w:pPr>
                  <w:r w:rsidRPr="00B35AEC">
                    <w:rPr>
                      <w:rFonts w:ascii="Arial Narrow" w:hAnsi="Arial Narrow" w:cs="Tahoma"/>
                      <w:sz w:val="24"/>
                      <w:szCs w:val="24"/>
                    </w:rPr>
                    <w:t>MANDJOU</w:t>
                  </w:r>
                  <w:r w:rsidR="005F35D9" w:rsidRPr="00B35AEC">
                    <w:rPr>
                      <w:rFonts w:ascii="Arial Narrow" w:hAnsi="Arial Narrow" w:cs="Tahoma"/>
                      <w:sz w:val="24"/>
                      <w:szCs w:val="24"/>
                    </w:rPr>
                    <w:t xml:space="preserve">, </w:t>
                  </w:r>
                  <w:r w:rsidR="00B5435E" w:rsidRPr="00B35AEC">
                    <w:rPr>
                      <w:rFonts w:ascii="Arial Narrow" w:hAnsi="Arial Narrow" w:cs="Tahoma"/>
                      <w:sz w:val="24"/>
                      <w:szCs w:val="24"/>
                    </w:rPr>
                    <w:t>_</w:t>
                  </w:r>
                  <w:r w:rsidR="00CF41F2" w:rsidRPr="00B35AEC">
                    <w:rPr>
                      <w:rFonts w:ascii="Arial Narrow" w:hAnsi="Arial Narrow" w:cs="Tahoma"/>
                      <w:sz w:val="24"/>
                      <w:szCs w:val="24"/>
                    </w:rPr>
                    <w:t>____</w:t>
                  </w:r>
                  <w:r w:rsidR="00B5435E" w:rsidRPr="00B35AEC">
                    <w:rPr>
                      <w:rFonts w:ascii="Arial Narrow" w:hAnsi="Arial Narrow" w:cs="Tahoma"/>
                      <w:sz w:val="24"/>
                      <w:szCs w:val="24"/>
                    </w:rPr>
                    <w:t>______</w:t>
                  </w:r>
                </w:p>
                <w:p w14:paraId="1DE3C806" w14:textId="0A07AD64" w:rsidR="005F35D9" w:rsidRPr="00CF41F2" w:rsidRDefault="00D56B17" w:rsidP="00D56B17">
                  <w:pPr>
                    <w:spacing w:line="276" w:lineRule="auto"/>
                    <w:jc w:val="center"/>
                    <w:rPr>
                      <w:sz w:val="24"/>
                      <w:szCs w:val="24"/>
                      <w:lang w:eastAsia="en-US"/>
                    </w:rPr>
                  </w:pPr>
                  <w:r w:rsidRPr="00CF41F2">
                    <w:rPr>
                      <w:sz w:val="24"/>
                      <w:szCs w:val="24"/>
                      <w:lang w:eastAsia="en-US"/>
                    </w:rPr>
                    <w:t>LE MAIRE</w:t>
                  </w:r>
                </w:p>
                <w:p w14:paraId="5083DD23" w14:textId="7C17953C" w:rsidR="005F35D9" w:rsidRPr="00AF1E08" w:rsidRDefault="005F35D9" w:rsidP="00AF1E08">
                  <w:pPr>
                    <w:spacing w:line="276" w:lineRule="auto"/>
                    <w:jc w:val="center"/>
                    <w:rPr>
                      <w:rFonts w:ascii="Lucida Calligraphy" w:hAnsi="Lucida Calligraphy"/>
                      <w:lang w:eastAsia="en-US"/>
                    </w:rPr>
                  </w:pPr>
                  <w:r w:rsidRPr="008C0654">
                    <w:rPr>
                      <w:rFonts w:ascii="Lucida Calligraphy" w:hAnsi="Lucida Calligraphy"/>
                      <w:lang w:eastAsia="en-US"/>
                    </w:rPr>
                    <w:t>Autorité Contractante</w:t>
                  </w:r>
                </w:p>
                <w:p w14:paraId="6DC769F2" w14:textId="77777777" w:rsidR="005F35D9" w:rsidRPr="00B339A0" w:rsidRDefault="005F35D9" w:rsidP="005F35D9">
                  <w:pPr>
                    <w:spacing w:line="276" w:lineRule="auto"/>
                    <w:jc w:val="center"/>
                    <w:rPr>
                      <w:sz w:val="12"/>
                      <w:lang w:eastAsia="en-US"/>
                    </w:rPr>
                  </w:pPr>
                </w:p>
                <w:p w14:paraId="040622BE" w14:textId="77777777" w:rsidR="005F35D9" w:rsidRPr="00B339A0" w:rsidRDefault="005F35D9" w:rsidP="00AF1E08">
                  <w:pPr>
                    <w:spacing w:line="276" w:lineRule="auto"/>
                    <w:rPr>
                      <w:rFonts w:ascii="Eras Bold ITC" w:hAnsi="Eras Bold ITC"/>
                      <w:b/>
                      <w:i/>
                      <w:sz w:val="24"/>
                    </w:rPr>
                  </w:pPr>
                </w:p>
              </w:tc>
            </w:tr>
          </w:tbl>
          <w:p w14:paraId="20AAAF27" w14:textId="77777777" w:rsidR="005F35D9" w:rsidRDefault="005F35D9" w:rsidP="005F35D9">
            <w:pPr>
              <w:spacing w:line="276" w:lineRule="auto"/>
              <w:rPr>
                <w:rFonts w:ascii="Arial Narrow" w:hAnsi="Arial Narrow" w:cs="Tahoma"/>
                <w:i/>
                <w:sz w:val="24"/>
                <w:szCs w:val="24"/>
                <w:lang w:eastAsia="en-US"/>
              </w:rPr>
            </w:pPr>
          </w:p>
        </w:tc>
        <w:tc>
          <w:tcPr>
            <w:tcW w:w="222" w:type="dxa"/>
          </w:tcPr>
          <w:p w14:paraId="4F0E2D54" w14:textId="77777777" w:rsidR="005F35D9" w:rsidRDefault="005F35D9" w:rsidP="005F35D9">
            <w:pPr>
              <w:spacing w:line="276" w:lineRule="auto"/>
              <w:jc w:val="center"/>
              <w:rPr>
                <w:rFonts w:ascii="Arial Narrow" w:hAnsi="Arial Narrow" w:cs="Tahoma"/>
                <w:i/>
                <w:sz w:val="24"/>
                <w:szCs w:val="24"/>
                <w:lang w:eastAsia="en-US"/>
              </w:rPr>
            </w:pPr>
          </w:p>
        </w:tc>
      </w:tr>
    </w:tbl>
    <w:p w14:paraId="386E0C0B" w14:textId="77777777" w:rsidR="00950A41" w:rsidRDefault="00950A41" w:rsidP="00950A41">
      <w:pPr>
        <w:spacing w:line="276" w:lineRule="auto"/>
        <w:rPr>
          <w:rFonts w:ascii="Calibri" w:hAnsi="Calibri" w:cs="Calibri"/>
          <w:b/>
          <w:u w:val="single"/>
          <w:lang w:eastAsia="en-US"/>
        </w:rPr>
      </w:pPr>
      <w:r>
        <w:rPr>
          <w:rFonts w:ascii="Calibri" w:hAnsi="Calibri" w:cs="Calibri"/>
          <w:b/>
          <w:u w:val="single"/>
          <w:lang w:eastAsia="en-US"/>
        </w:rPr>
        <w:t>Ampliations</w:t>
      </w:r>
      <w:r>
        <w:rPr>
          <w:rFonts w:ascii="Calibri" w:hAnsi="Calibri" w:cs="Calibri"/>
          <w:b/>
          <w:lang w:eastAsia="en-US"/>
        </w:rPr>
        <w:t> :</w:t>
      </w:r>
    </w:p>
    <w:p w14:paraId="70D0CF2B" w14:textId="77777777" w:rsidR="00950A41" w:rsidRPr="00B339A0" w:rsidRDefault="00950A41" w:rsidP="00950A41">
      <w:pPr>
        <w:spacing w:line="276" w:lineRule="auto"/>
        <w:rPr>
          <w:rFonts w:ascii="Arial Narrow" w:hAnsi="Arial Narrow" w:cs="Tahoma"/>
          <w:b/>
          <w:sz w:val="4"/>
          <w:u w:val="single"/>
          <w:lang w:eastAsia="en-US"/>
        </w:rPr>
      </w:pPr>
    </w:p>
    <w:p w14:paraId="15A8A846" w14:textId="77777777" w:rsidR="00950A41" w:rsidRDefault="00950A41" w:rsidP="00950A41">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DDMAP/LD</w:t>
      </w:r>
      <w:r w:rsidRPr="008C0654">
        <w:rPr>
          <w:rFonts w:ascii="Calibri" w:hAnsi="Calibri" w:cs="Calibri"/>
          <w:bCs/>
          <w:sz w:val="18"/>
          <w:lang w:eastAsia="en-US"/>
        </w:rPr>
        <w:t> ;</w:t>
      </w:r>
    </w:p>
    <w:p w14:paraId="024C3E74" w14:textId="77777777" w:rsidR="00950A41" w:rsidRPr="008C0654" w:rsidRDefault="00950A41" w:rsidP="00950A41">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SOPECAM ;</w:t>
      </w:r>
    </w:p>
    <w:p w14:paraId="4204A462" w14:textId="77777777" w:rsidR="00950A41" w:rsidRPr="008C0654" w:rsidRDefault="00950A41" w:rsidP="00950A41">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ARMP (pour insertion au JDM) ;</w:t>
      </w:r>
    </w:p>
    <w:p w14:paraId="47231EF1" w14:textId="77777777" w:rsidR="00950A41" w:rsidRPr="008C0654" w:rsidRDefault="00950A41" w:rsidP="00950A41">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Pdt/CIPM-MDJOU.</w:t>
      </w:r>
      <w:r w:rsidRPr="008C0654">
        <w:rPr>
          <w:rFonts w:ascii="Calibri" w:hAnsi="Calibri" w:cs="Calibri"/>
          <w:bCs/>
          <w:sz w:val="18"/>
          <w:lang w:eastAsia="en-US"/>
        </w:rPr>
        <w:t> ;</w:t>
      </w:r>
    </w:p>
    <w:p w14:paraId="2966DE24" w14:textId="77777777" w:rsidR="00950A41" w:rsidRPr="008C0654" w:rsidRDefault="00950A41" w:rsidP="00950A41">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Sce /PM ;</w:t>
      </w:r>
    </w:p>
    <w:p w14:paraId="6A64D5B4" w14:textId="77777777" w:rsidR="00950A41" w:rsidRPr="008C0654" w:rsidRDefault="00950A41" w:rsidP="00950A41">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Affichage ;</w:t>
      </w:r>
    </w:p>
    <w:p w14:paraId="040284D7" w14:textId="3967574C" w:rsidR="009D4790" w:rsidRDefault="00950A41" w:rsidP="00950A41">
      <w:r w:rsidRPr="008C0654">
        <w:rPr>
          <w:rFonts w:ascii="Calibri" w:hAnsi="Calibri" w:cs="Calibri"/>
          <w:bCs/>
          <w:sz w:val="18"/>
          <w:lang w:eastAsia="en-US"/>
        </w:rPr>
        <w:t>Chrono/archives.</w:t>
      </w:r>
    </w:p>
    <w:p w14:paraId="6FAED83D" w14:textId="77777777" w:rsidR="009D4790" w:rsidRDefault="009D4790" w:rsidP="00101D0A"/>
    <w:p w14:paraId="6DF5CF2B" w14:textId="0A19952B" w:rsidR="00103358" w:rsidRDefault="00103358" w:rsidP="00101D0A"/>
    <w:p w14:paraId="127C3F82" w14:textId="439D0A22" w:rsidR="00103358" w:rsidRDefault="00103358" w:rsidP="00101D0A"/>
    <w:p w14:paraId="7A9AA51F" w14:textId="19BD903F" w:rsidR="00103358" w:rsidRDefault="00103358" w:rsidP="00101D0A"/>
    <w:p w14:paraId="3587881C" w14:textId="77777777" w:rsidR="00101D0A" w:rsidRPr="00D72DE1" w:rsidRDefault="00101D0A" w:rsidP="00F70624">
      <w:pPr>
        <w:spacing w:before="120" w:after="120"/>
        <w:jc w:val="both"/>
        <w:rPr>
          <w:rFonts w:ascii="Arial Narrow" w:hAnsi="Arial Narrow" w:cs="Tahoma"/>
          <w:b/>
          <w:sz w:val="24"/>
          <w:szCs w:val="24"/>
          <w:u w:val="single"/>
          <w:lang w:val="en-US"/>
        </w:rPr>
      </w:pPr>
    </w:p>
    <w:p w14:paraId="2B7D68FF" w14:textId="77777777" w:rsidR="00101D0A" w:rsidRPr="00D72DE1" w:rsidRDefault="00101D0A" w:rsidP="00F70624">
      <w:pPr>
        <w:spacing w:before="120" w:after="120"/>
        <w:jc w:val="both"/>
        <w:rPr>
          <w:rFonts w:ascii="Arial Narrow" w:hAnsi="Arial Narrow" w:cs="Tahoma"/>
          <w:b/>
          <w:sz w:val="24"/>
          <w:szCs w:val="24"/>
          <w:u w:val="single"/>
          <w:lang w:val="en-US"/>
        </w:rPr>
      </w:pPr>
    </w:p>
    <w:p w14:paraId="0531DBC7" w14:textId="77777777" w:rsidR="00101D0A" w:rsidRPr="00D72DE1" w:rsidRDefault="00101D0A" w:rsidP="00F70624">
      <w:pPr>
        <w:spacing w:before="120" w:after="120"/>
        <w:jc w:val="both"/>
        <w:rPr>
          <w:rFonts w:ascii="Arial Narrow" w:hAnsi="Arial Narrow" w:cs="Tahoma"/>
          <w:b/>
          <w:sz w:val="24"/>
          <w:szCs w:val="24"/>
          <w:u w:val="single"/>
          <w:lang w:val="en-US"/>
        </w:rPr>
      </w:pPr>
    </w:p>
    <w:p w14:paraId="64C90C4D" w14:textId="77777777" w:rsidR="00101D0A" w:rsidRPr="00D72DE1" w:rsidRDefault="00101D0A" w:rsidP="00F70624">
      <w:pPr>
        <w:spacing w:before="120" w:after="120"/>
        <w:jc w:val="both"/>
        <w:rPr>
          <w:rFonts w:ascii="Arial Narrow" w:hAnsi="Arial Narrow" w:cs="Tahoma"/>
          <w:b/>
          <w:sz w:val="24"/>
          <w:szCs w:val="24"/>
          <w:u w:val="single"/>
          <w:lang w:val="en-US"/>
        </w:rPr>
      </w:pPr>
    </w:p>
    <w:p w14:paraId="0FE9C9DB" w14:textId="77777777" w:rsidR="00FB1BBD" w:rsidRPr="00D72DE1" w:rsidRDefault="00FB1BBD" w:rsidP="00F70624">
      <w:pPr>
        <w:spacing w:before="120" w:after="120"/>
        <w:jc w:val="both"/>
        <w:rPr>
          <w:rFonts w:ascii="Arial Narrow" w:hAnsi="Arial Narrow" w:cs="Tahoma"/>
          <w:b/>
          <w:sz w:val="24"/>
          <w:szCs w:val="24"/>
          <w:u w:val="single"/>
          <w:lang w:val="en-US"/>
        </w:rPr>
      </w:pPr>
    </w:p>
    <w:p w14:paraId="16F18EE8" w14:textId="77777777" w:rsidR="00745B9B" w:rsidRPr="00D72DE1" w:rsidRDefault="00745B9B" w:rsidP="00F70624">
      <w:pPr>
        <w:spacing w:before="120" w:after="120"/>
        <w:jc w:val="both"/>
        <w:rPr>
          <w:rFonts w:ascii="Arial Narrow" w:hAnsi="Arial Narrow" w:cs="Tahoma"/>
          <w:b/>
          <w:sz w:val="24"/>
          <w:szCs w:val="24"/>
          <w:u w:val="single"/>
          <w:lang w:val="en-US"/>
        </w:rPr>
      </w:pPr>
    </w:p>
    <w:p w14:paraId="4C042489" w14:textId="77777777" w:rsidR="00745B9B" w:rsidRPr="00D72DE1" w:rsidRDefault="00745B9B" w:rsidP="00F70624">
      <w:pPr>
        <w:spacing w:before="120" w:after="120"/>
        <w:jc w:val="both"/>
        <w:rPr>
          <w:rFonts w:ascii="Arial Narrow" w:hAnsi="Arial Narrow" w:cs="Tahoma"/>
          <w:b/>
          <w:sz w:val="24"/>
          <w:szCs w:val="24"/>
          <w:u w:val="single"/>
          <w:lang w:val="en-US"/>
        </w:rPr>
      </w:pPr>
    </w:p>
    <w:p w14:paraId="55FA75D5" w14:textId="22B0F8C0" w:rsidR="00745B9B" w:rsidRDefault="00745B9B" w:rsidP="00F70624">
      <w:pPr>
        <w:spacing w:before="120" w:after="120"/>
        <w:jc w:val="both"/>
        <w:rPr>
          <w:rFonts w:ascii="Arial Narrow" w:hAnsi="Arial Narrow" w:cs="Tahoma"/>
          <w:b/>
          <w:sz w:val="24"/>
          <w:szCs w:val="24"/>
          <w:u w:val="single"/>
          <w:lang w:val="en-US"/>
        </w:rPr>
      </w:pPr>
    </w:p>
    <w:p w14:paraId="7A43A501" w14:textId="101E0D9A" w:rsidR="003E1E6A" w:rsidRDefault="003E1E6A" w:rsidP="00F70624">
      <w:pPr>
        <w:spacing w:before="120" w:after="120"/>
        <w:jc w:val="both"/>
        <w:rPr>
          <w:rFonts w:ascii="Arial Narrow" w:hAnsi="Arial Narrow" w:cs="Tahoma"/>
          <w:b/>
          <w:sz w:val="24"/>
          <w:szCs w:val="24"/>
          <w:u w:val="single"/>
          <w:lang w:val="en-US"/>
        </w:rPr>
      </w:pPr>
    </w:p>
    <w:p w14:paraId="6BFC98B2" w14:textId="547AD701" w:rsidR="003E1E6A" w:rsidRDefault="003E1E6A" w:rsidP="00F70624">
      <w:pPr>
        <w:spacing w:before="120" w:after="120"/>
        <w:jc w:val="both"/>
        <w:rPr>
          <w:rFonts w:ascii="Arial Narrow" w:hAnsi="Arial Narrow" w:cs="Tahoma"/>
          <w:b/>
          <w:sz w:val="24"/>
          <w:szCs w:val="24"/>
          <w:u w:val="single"/>
          <w:lang w:val="en-US"/>
        </w:rPr>
      </w:pPr>
    </w:p>
    <w:p w14:paraId="07972266" w14:textId="4C0F5F26" w:rsidR="003E1E6A" w:rsidRDefault="003E1E6A" w:rsidP="00F70624">
      <w:pPr>
        <w:spacing w:before="120" w:after="120"/>
        <w:jc w:val="both"/>
        <w:rPr>
          <w:rFonts w:ascii="Arial Narrow" w:hAnsi="Arial Narrow" w:cs="Tahoma"/>
          <w:b/>
          <w:sz w:val="24"/>
          <w:szCs w:val="24"/>
          <w:u w:val="single"/>
          <w:lang w:val="en-US"/>
        </w:rPr>
      </w:pPr>
    </w:p>
    <w:p w14:paraId="04C20236" w14:textId="77777777" w:rsidR="003E1E6A" w:rsidRPr="00D72DE1" w:rsidRDefault="003E1E6A" w:rsidP="00F70624">
      <w:pPr>
        <w:spacing w:before="120" w:after="120"/>
        <w:jc w:val="both"/>
        <w:rPr>
          <w:rFonts w:ascii="Arial Narrow" w:hAnsi="Arial Narrow" w:cs="Tahoma"/>
          <w:b/>
          <w:sz w:val="24"/>
          <w:szCs w:val="24"/>
          <w:u w:val="single"/>
          <w:lang w:val="en-US"/>
        </w:rPr>
      </w:pPr>
    </w:p>
    <w:p w14:paraId="048752F6" w14:textId="77777777" w:rsidR="00745B9B" w:rsidRDefault="00745B9B" w:rsidP="00F70624">
      <w:pPr>
        <w:spacing w:before="120" w:after="120"/>
        <w:jc w:val="both"/>
        <w:rPr>
          <w:rFonts w:ascii="Arial Narrow" w:hAnsi="Arial Narrow" w:cs="Tahoma"/>
          <w:b/>
          <w:sz w:val="24"/>
          <w:szCs w:val="24"/>
          <w:u w:val="single"/>
          <w:lang w:val="en-US"/>
        </w:rPr>
      </w:pPr>
    </w:p>
    <w:p w14:paraId="56864E07" w14:textId="77777777" w:rsidR="00D14126" w:rsidRDefault="00D14126" w:rsidP="00F70624">
      <w:pPr>
        <w:spacing w:before="120" w:after="120"/>
        <w:jc w:val="both"/>
        <w:rPr>
          <w:rFonts w:ascii="Arial Narrow" w:hAnsi="Arial Narrow" w:cs="Tahoma"/>
          <w:b/>
          <w:sz w:val="24"/>
          <w:szCs w:val="24"/>
          <w:u w:val="single"/>
          <w:lang w:val="en-US"/>
        </w:rPr>
      </w:pPr>
    </w:p>
    <w:p w14:paraId="796C5841" w14:textId="79E32C9C" w:rsidR="00D14126" w:rsidRPr="003E1E6A" w:rsidRDefault="003E1E6A" w:rsidP="003E1E6A">
      <w:pPr>
        <w:spacing w:before="120" w:after="120"/>
        <w:jc w:val="center"/>
        <w:rPr>
          <w:rFonts w:ascii="Arial Narrow" w:hAnsi="Arial Narrow" w:cs="Tahoma"/>
          <w:b/>
          <w:sz w:val="44"/>
          <w:szCs w:val="44"/>
          <w:lang w:val="en-US"/>
        </w:rPr>
      </w:pPr>
      <w:r w:rsidRPr="003E1E6A">
        <w:rPr>
          <w:rFonts w:ascii="Arial Narrow" w:hAnsi="Arial Narrow" w:cs="Tahoma"/>
          <w:b/>
          <w:sz w:val="44"/>
          <w:szCs w:val="44"/>
          <w:lang w:val="en-US"/>
        </w:rPr>
        <w:t>VERSION ANGLAISE</w:t>
      </w:r>
    </w:p>
    <w:p w14:paraId="4C829D2A" w14:textId="77777777" w:rsidR="00D14126" w:rsidRDefault="00D14126" w:rsidP="00F70624">
      <w:pPr>
        <w:spacing w:before="120" w:after="120"/>
        <w:jc w:val="both"/>
        <w:rPr>
          <w:rFonts w:ascii="Arial Narrow" w:hAnsi="Arial Narrow" w:cs="Tahoma"/>
          <w:b/>
          <w:sz w:val="24"/>
          <w:szCs w:val="24"/>
          <w:u w:val="single"/>
          <w:lang w:val="en-US"/>
        </w:rPr>
      </w:pPr>
    </w:p>
    <w:p w14:paraId="49D42F4C" w14:textId="77777777" w:rsidR="00D14126" w:rsidRDefault="00D14126" w:rsidP="00F70624">
      <w:pPr>
        <w:spacing w:before="120" w:after="120"/>
        <w:jc w:val="both"/>
        <w:rPr>
          <w:rFonts w:ascii="Arial Narrow" w:hAnsi="Arial Narrow" w:cs="Tahoma"/>
          <w:b/>
          <w:sz w:val="24"/>
          <w:szCs w:val="24"/>
          <w:u w:val="single"/>
          <w:lang w:val="en-US"/>
        </w:rPr>
      </w:pPr>
    </w:p>
    <w:p w14:paraId="6C2744AF" w14:textId="77777777" w:rsidR="00D14126" w:rsidRDefault="00D14126" w:rsidP="00F70624">
      <w:pPr>
        <w:spacing w:before="120" w:after="120"/>
        <w:jc w:val="both"/>
        <w:rPr>
          <w:rFonts w:ascii="Arial Narrow" w:hAnsi="Arial Narrow" w:cs="Tahoma"/>
          <w:b/>
          <w:sz w:val="24"/>
          <w:szCs w:val="24"/>
          <w:u w:val="single"/>
          <w:lang w:val="en-US"/>
        </w:rPr>
      </w:pPr>
    </w:p>
    <w:p w14:paraId="27AD5299" w14:textId="34EB8E8C" w:rsidR="002C1CBC" w:rsidRDefault="002C1CBC" w:rsidP="00F70624">
      <w:pPr>
        <w:spacing w:before="120" w:after="120"/>
        <w:jc w:val="both"/>
        <w:rPr>
          <w:rFonts w:ascii="Arial Narrow" w:hAnsi="Arial Narrow" w:cs="Tahoma"/>
          <w:b/>
          <w:sz w:val="24"/>
          <w:szCs w:val="24"/>
          <w:u w:val="single"/>
          <w:lang w:val="en-US"/>
        </w:rPr>
      </w:pPr>
    </w:p>
    <w:p w14:paraId="4BC8515F" w14:textId="5F3A448F" w:rsidR="003E1E6A" w:rsidRDefault="003E1E6A" w:rsidP="00F70624">
      <w:pPr>
        <w:spacing w:before="120" w:after="120"/>
        <w:jc w:val="both"/>
        <w:rPr>
          <w:rFonts w:ascii="Arial Narrow" w:hAnsi="Arial Narrow" w:cs="Tahoma"/>
          <w:b/>
          <w:sz w:val="24"/>
          <w:szCs w:val="24"/>
          <w:u w:val="single"/>
          <w:lang w:val="en-US"/>
        </w:rPr>
      </w:pPr>
    </w:p>
    <w:p w14:paraId="5965151D" w14:textId="15E7DA58" w:rsidR="003E1E6A" w:rsidRDefault="003E1E6A" w:rsidP="00F70624">
      <w:pPr>
        <w:spacing w:before="120" w:after="120"/>
        <w:jc w:val="both"/>
        <w:rPr>
          <w:rFonts w:ascii="Arial Narrow" w:hAnsi="Arial Narrow" w:cs="Tahoma"/>
          <w:b/>
          <w:sz w:val="24"/>
          <w:szCs w:val="24"/>
          <w:u w:val="single"/>
          <w:lang w:val="en-US"/>
        </w:rPr>
      </w:pPr>
    </w:p>
    <w:p w14:paraId="7AB02F84" w14:textId="541BDB14" w:rsidR="003E1E6A" w:rsidRDefault="003E1E6A" w:rsidP="00F70624">
      <w:pPr>
        <w:spacing w:before="120" w:after="120"/>
        <w:jc w:val="both"/>
        <w:rPr>
          <w:rFonts w:ascii="Arial Narrow" w:hAnsi="Arial Narrow" w:cs="Tahoma"/>
          <w:b/>
          <w:sz w:val="24"/>
          <w:szCs w:val="24"/>
          <w:u w:val="single"/>
          <w:lang w:val="en-US"/>
        </w:rPr>
      </w:pPr>
    </w:p>
    <w:p w14:paraId="4BB07F7B" w14:textId="4D177D21" w:rsidR="003E1E6A" w:rsidRDefault="003E1E6A" w:rsidP="00F70624">
      <w:pPr>
        <w:spacing w:before="120" w:after="120"/>
        <w:jc w:val="both"/>
        <w:rPr>
          <w:rFonts w:ascii="Arial Narrow" w:hAnsi="Arial Narrow" w:cs="Tahoma"/>
          <w:b/>
          <w:sz w:val="24"/>
          <w:szCs w:val="24"/>
          <w:u w:val="single"/>
          <w:lang w:val="en-US"/>
        </w:rPr>
      </w:pPr>
    </w:p>
    <w:p w14:paraId="192846F6" w14:textId="39371B64" w:rsidR="003E1E6A" w:rsidRDefault="003E1E6A" w:rsidP="00F70624">
      <w:pPr>
        <w:spacing w:before="120" w:after="120"/>
        <w:jc w:val="both"/>
        <w:rPr>
          <w:rFonts w:ascii="Arial Narrow" w:hAnsi="Arial Narrow" w:cs="Tahoma"/>
          <w:b/>
          <w:sz w:val="24"/>
          <w:szCs w:val="24"/>
          <w:u w:val="single"/>
          <w:lang w:val="en-US"/>
        </w:rPr>
      </w:pPr>
    </w:p>
    <w:p w14:paraId="1222A4DF" w14:textId="561BB4CF" w:rsidR="003E1E6A" w:rsidRDefault="003E1E6A" w:rsidP="00F70624">
      <w:pPr>
        <w:spacing w:before="120" w:after="120"/>
        <w:jc w:val="both"/>
        <w:rPr>
          <w:rFonts w:ascii="Arial Narrow" w:hAnsi="Arial Narrow" w:cs="Tahoma"/>
          <w:b/>
          <w:sz w:val="24"/>
          <w:szCs w:val="24"/>
          <w:u w:val="single"/>
          <w:lang w:val="en-US"/>
        </w:rPr>
      </w:pPr>
    </w:p>
    <w:p w14:paraId="7FF45312" w14:textId="5B23CCA1" w:rsidR="003E1E6A" w:rsidRDefault="003E1E6A" w:rsidP="00F70624">
      <w:pPr>
        <w:spacing w:before="120" w:after="120"/>
        <w:jc w:val="both"/>
        <w:rPr>
          <w:rFonts w:ascii="Arial Narrow" w:hAnsi="Arial Narrow" w:cs="Tahoma"/>
          <w:b/>
          <w:sz w:val="24"/>
          <w:szCs w:val="24"/>
          <w:u w:val="single"/>
          <w:lang w:val="en-US"/>
        </w:rPr>
      </w:pPr>
    </w:p>
    <w:p w14:paraId="076E1655" w14:textId="255B6630" w:rsidR="003E1E6A" w:rsidRDefault="003E1E6A" w:rsidP="00F70624">
      <w:pPr>
        <w:spacing w:before="120" w:after="120"/>
        <w:jc w:val="both"/>
        <w:rPr>
          <w:rFonts w:ascii="Arial Narrow" w:hAnsi="Arial Narrow" w:cs="Tahoma"/>
          <w:b/>
          <w:sz w:val="24"/>
          <w:szCs w:val="24"/>
          <w:u w:val="single"/>
          <w:lang w:val="en-US"/>
        </w:rPr>
      </w:pPr>
    </w:p>
    <w:p w14:paraId="3E6C18D4" w14:textId="54014B3D" w:rsidR="003E1E6A" w:rsidRDefault="003E1E6A" w:rsidP="00F70624">
      <w:pPr>
        <w:spacing w:before="120" w:after="120"/>
        <w:jc w:val="both"/>
        <w:rPr>
          <w:rFonts w:ascii="Arial Narrow" w:hAnsi="Arial Narrow" w:cs="Tahoma"/>
          <w:b/>
          <w:sz w:val="24"/>
          <w:szCs w:val="24"/>
          <w:u w:val="single"/>
          <w:lang w:val="en-US"/>
        </w:rPr>
      </w:pPr>
    </w:p>
    <w:p w14:paraId="50B05546" w14:textId="17C450C6" w:rsidR="003E1E6A" w:rsidRDefault="003E1E6A" w:rsidP="00F70624">
      <w:pPr>
        <w:spacing w:before="120" w:after="120"/>
        <w:jc w:val="both"/>
        <w:rPr>
          <w:rFonts w:ascii="Arial Narrow" w:hAnsi="Arial Narrow" w:cs="Tahoma"/>
          <w:b/>
          <w:sz w:val="24"/>
          <w:szCs w:val="24"/>
          <w:u w:val="single"/>
          <w:lang w:val="en-US"/>
        </w:rPr>
      </w:pPr>
    </w:p>
    <w:p w14:paraId="615B7672" w14:textId="0CDBEE4D" w:rsidR="003E1E6A" w:rsidRDefault="003E1E6A" w:rsidP="00F70624">
      <w:pPr>
        <w:spacing w:before="120" w:after="120"/>
        <w:jc w:val="both"/>
        <w:rPr>
          <w:rFonts w:ascii="Arial Narrow" w:hAnsi="Arial Narrow" w:cs="Tahoma"/>
          <w:b/>
          <w:sz w:val="24"/>
          <w:szCs w:val="24"/>
          <w:u w:val="single"/>
          <w:lang w:val="en-US"/>
        </w:rPr>
      </w:pPr>
    </w:p>
    <w:p w14:paraId="6C51AF40" w14:textId="14BD1BB2" w:rsidR="003E1E6A" w:rsidRDefault="003E1E6A" w:rsidP="00F70624">
      <w:pPr>
        <w:spacing w:before="120" w:after="120"/>
        <w:jc w:val="both"/>
        <w:rPr>
          <w:rFonts w:ascii="Arial Narrow" w:hAnsi="Arial Narrow" w:cs="Tahoma"/>
          <w:b/>
          <w:sz w:val="24"/>
          <w:szCs w:val="24"/>
          <w:u w:val="single"/>
          <w:lang w:val="en-US"/>
        </w:rPr>
      </w:pPr>
    </w:p>
    <w:p w14:paraId="35DC2F71" w14:textId="5B14C93B" w:rsidR="003E1E6A" w:rsidRDefault="003E1E6A" w:rsidP="00F70624">
      <w:pPr>
        <w:spacing w:before="120" w:after="120"/>
        <w:jc w:val="both"/>
        <w:rPr>
          <w:rFonts w:ascii="Arial Narrow" w:hAnsi="Arial Narrow" w:cs="Tahoma"/>
          <w:b/>
          <w:sz w:val="24"/>
          <w:szCs w:val="24"/>
          <w:u w:val="single"/>
          <w:lang w:val="en-US"/>
        </w:rPr>
      </w:pPr>
    </w:p>
    <w:p w14:paraId="4778CBB4" w14:textId="002B881E" w:rsidR="003E1E6A" w:rsidRDefault="003E1E6A" w:rsidP="00F70624">
      <w:pPr>
        <w:spacing w:before="120" w:after="120"/>
        <w:jc w:val="both"/>
        <w:rPr>
          <w:rFonts w:ascii="Arial Narrow" w:hAnsi="Arial Narrow" w:cs="Tahoma"/>
          <w:b/>
          <w:sz w:val="24"/>
          <w:szCs w:val="24"/>
          <w:u w:val="single"/>
          <w:lang w:val="en-US"/>
        </w:rPr>
      </w:pPr>
    </w:p>
    <w:p w14:paraId="6B11CC43" w14:textId="24D61217" w:rsidR="003E1E6A" w:rsidRDefault="003E1E6A" w:rsidP="00F70624">
      <w:pPr>
        <w:spacing w:before="120" w:after="120"/>
        <w:jc w:val="both"/>
        <w:rPr>
          <w:rFonts w:ascii="Arial Narrow" w:hAnsi="Arial Narrow" w:cs="Tahoma"/>
          <w:b/>
          <w:sz w:val="24"/>
          <w:szCs w:val="24"/>
          <w:u w:val="single"/>
          <w:lang w:val="en-US"/>
        </w:rPr>
      </w:pPr>
    </w:p>
    <w:p w14:paraId="4380B7A0" w14:textId="3C11429A" w:rsidR="003E1E6A" w:rsidRDefault="003E1E6A" w:rsidP="00F70624">
      <w:pPr>
        <w:spacing w:before="120" w:after="120"/>
        <w:jc w:val="both"/>
        <w:rPr>
          <w:rFonts w:ascii="Arial Narrow" w:hAnsi="Arial Narrow" w:cs="Tahoma"/>
          <w:b/>
          <w:sz w:val="24"/>
          <w:szCs w:val="24"/>
          <w:u w:val="single"/>
          <w:lang w:val="en-US"/>
        </w:rPr>
      </w:pPr>
    </w:p>
    <w:p w14:paraId="7D34E0BD" w14:textId="26BB2231" w:rsidR="003E1E6A" w:rsidRDefault="003E1E6A" w:rsidP="00F70624">
      <w:pPr>
        <w:spacing w:before="120" w:after="120"/>
        <w:jc w:val="both"/>
        <w:rPr>
          <w:rFonts w:ascii="Arial Narrow" w:hAnsi="Arial Narrow" w:cs="Tahoma"/>
          <w:b/>
          <w:sz w:val="24"/>
          <w:szCs w:val="24"/>
          <w:u w:val="single"/>
          <w:lang w:val="en-US"/>
        </w:rPr>
      </w:pPr>
    </w:p>
    <w:tbl>
      <w:tblPr>
        <w:tblpPr w:leftFromText="141" w:rightFromText="141" w:vertAnchor="text" w:horzAnchor="margin" w:tblpXSpec="center" w:tblpY="7"/>
        <w:tblW w:w="10520" w:type="dxa"/>
        <w:tblLook w:val="04A0" w:firstRow="1" w:lastRow="0" w:firstColumn="1" w:lastColumn="0" w:noHBand="0" w:noVBand="1"/>
      </w:tblPr>
      <w:tblGrid>
        <w:gridCol w:w="3846"/>
        <w:gridCol w:w="3063"/>
        <w:gridCol w:w="3611"/>
      </w:tblGrid>
      <w:tr w:rsidR="00184E74" w:rsidRPr="0095200E" w14:paraId="2354C0B9" w14:textId="77777777" w:rsidTr="00AA760D">
        <w:trPr>
          <w:trHeight w:val="1395"/>
        </w:trPr>
        <w:tc>
          <w:tcPr>
            <w:tcW w:w="3846" w:type="dxa"/>
          </w:tcPr>
          <w:p w14:paraId="57C8006A"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lastRenderedPageBreak/>
              <w:t>REPUBLIQUE DU CAMEROUN</w:t>
            </w:r>
          </w:p>
          <w:p w14:paraId="2EC4D2AD"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Paix – Travail – Patrie</w:t>
            </w:r>
          </w:p>
          <w:p w14:paraId="4FD30D77"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w:t>
            </w:r>
          </w:p>
          <w:p w14:paraId="6EB8672B"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REGION DU L’EST</w:t>
            </w:r>
          </w:p>
          <w:p w14:paraId="335ACDC4"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w:t>
            </w:r>
          </w:p>
          <w:p w14:paraId="3D949678"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DEPARTEMENT LOM ET DJEREM</w:t>
            </w:r>
          </w:p>
          <w:p w14:paraId="085D5143"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w:t>
            </w:r>
          </w:p>
          <w:p w14:paraId="7F033EBE"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COMMUNE DE MANDJOU</w:t>
            </w:r>
          </w:p>
          <w:p w14:paraId="3A8B0333"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w:t>
            </w:r>
          </w:p>
          <w:p w14:paraId="02067EE4"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SECRETARIAT GENERAL</w:t>
            </w:r>
          </w:p>
          <w:p w14:paraId="4E3EAF9E"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w:t>
            </w:r>
          </w:p>
          <w:p w14:paraId="55E4227B" w14:textId="77777777" w:rsidR="00184E74" w:rsidRDefault="00184E74" w:rsidP="00AA760D">
            <w:pPr>
              <w:jc w:val="center"/>
              <w:rPr>
                <w:rFonts w:ascii="Arial" w:hAnsi="Arial" w:cs="Arial"/>
                <w:b/>
              </w:rPr>
            </w:pPr>
            <w:r w:rsidRPr="0095200E">
              <w:rPr>
                <w:rFonts w:ascii="Arial" w:hAnsi="Arial" w:cs="Arial"/>
                <w:b/>
                <w:sz w:val="18"/>
                <w:szCs w:val="18"/>
              </w:rPr>
              <w:t>SERVICE TECHNIQUE</w:t>
            </w:r>
          </w:p>
          <w:p w14:paraId="2C0BB09C" w14:textId="77777777" w:rsidR="00184E74" w:rsidRDefault="00184E74" w:rsidP="00AA760D">
            <w:pPr>
              <w:jc w:val="center"/>
              <w:rPr>
                <w:rFonts w:ascii="Arial" w:hAnsi="Arial" w:cs="Arial"/>
                <w:b/>
              </w:rPr>
            </w:pPr>
            <w:r w:rsidRPr="00CC0C5E">
              <w:rPr>
                <w:rFonts w:ascii="Arial" w:hAnsi="Arial" w:cs="Arial"/>
                <w:b/>
              </w:rPr>
              <w:t>************</w:t>
            </w:r>
          </w:p>
          <w:p w14:paraId="5783280A" w14:textId="77777777" w:rsidR="00184E74" w:rsidRPr="0095200E" w:rsidRDefault="00184E74" w:rsidP="00AA760D">
            <w:pPr>
              <w:jc w:val="center"/>
              <w:rPr>
                <w:rFonts w:ascii="Arial" w:hAnsi="Arial" w:cs="Arial"/>
                <w:b/>
                <w:sz w:val="18"/>
                <w:szCs w:val="18"/>
              </w:rPr>
            </w:pPr>
            <w:r w:rsidRPr="0095200E">
              <w:rPr>
                <w:rFonts w:ascii="Arial" w:hAnsi="Arial" w:cs="Arial"/>
                <w:b/>
                <w:smallCaps/>
                <w:color w:val="000080"/>
                <w:sz w:val="18"/>
                <w:szCs w:val="18"/>
              </w:rPr>
              <w:t xml:space="preserve">Commission interne de passation </w:t>
            </w:r>
          </w:p>
          <w:p w14:paraId="5DA3D987" w14:textId="77777777" w:rsidR="00184E74" w:rsidRPr="0095200E" w:rsidRDefault="00184E74" w:rsidP="00AA760D">
            <w:pPr>
              <w:ind w:right="648"/>
              <w:rPr>
                <w:rFonts w:ascii="Arial" w:hAnsi="Arial" w:cs="Arial"/>
                <w:color w:val="0F243E" w:themeColor="text2" w:themeShade="80"/>
                <w:sz w:val="14"/>
                <w:szCs w:val="18"/>
              </w:rPr>
            </w:pPr>
            <w:r w:rsidRPr="0095200E">
              <w:rPr>
                <w:rFonts w:ascii="Arial" w:hAnsi="Arial" w:cs="Arial"/>
                <w:b/>
                <w:smallCaps/>
                <w:color w:val="000080"/>
                <w:sz w:val="18"/>
                <w:szCs w:val="18"/>
              </w:rPr>
              <w:t xml:space="preserve">                     des marches                    </w:t>
            </w:r>
          </w:p>
          <w:p w14:paraId="71DCFE56" w14:textId="77777777" w:rsidR="00184E74" w:rsidRPr="00264ABA" w:rsidRDefault="00184E74" w:rsidP="00AA760D">
            <w:pPr>
              <w:jc w:val="center"/>
              <w:rPr>
                <w:rFonts w:ascii="Arial" w:hAnsi="Arial" w:cs="Arial"/>
                <w:b/>
              </w:rPr>
            </w:pPr>
          </w:p>
        </w:tc>
        <w:tc>
          <w:tcPr>
            <w:tcW w:w="3063" w:type="dxa"/>
          </w:tcPr>
          <w:p w14:paraId="46161178" w14:textId="77777777" w:rsidR="00184E74" w:rsidRDefault="00184E74" w:rsidP="00AA760D">
            <w:pPr>
              <w:jc w:val="center"/>
              <w:rPr>
                <w:rFonts w:ascii="Century Gothic" w:hAnsi="Century Gothic" w:cs="Calibri"/>
              </w:rPr>
            </w:pPr>
            <w:r>
              <w:rPr>
                <w:rFonts w:ascii="Century Gothic" w:hAnsi="Century Gothic" w:cs="Calibri"/>
                <w:noProof/>
              </w:rPr>
              <mc:AlternateContent>
                <mc:Choice Requires="wpg">
                  <w:drawing>
                    <wp:anchor distT="0" distB="0" distL="114300" distR="114300" simplePos="0" relativeHeight="251684864" behindDoc="0" locked="0" layoutInCell="1" allowOverlap="1" wp14:anchorId="05725021" wp14:editId="0D78AA14">
                      <wp:simplePos x="0" y="0"/>
                      <wp:positionH relativeFrom="column">
                        <wp:posOffset>399857</wp:posOffset>
                      </wp:positionH>
                      <wp:positionV relativeFrom="paragraph">
                        <wp:posOffset>30452</wp:posOffset>
                      </wp:positionV>
                      <wp:extent cx="1049572" cy="1335819"/>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572" cy="1335819"/>
                                <a:chOff x="10820" y="10641"/>
                                <a:chExt cx="314" cy="471"/>
                              </a:xfrm>
                            </wpg:grpSpPr>
                            <pic:pic xmlns:pic="http://schemas.openxmlformats.org/drawingml/2006/picture">
                              <pic:nvPicPr>
                                <pic:cNvPr id="2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20" y="10641"/>
                                  <a:ext cx="314" cy="471"/>
                                </a:xfrm>
                                <a:prstGeom prst="rect">
                                  <a:avLst/>
                                </a:prstGeom>
                                <a:noFill/>
                                <a:extLst>
                                  <a:ext uri="{909E8E84-426E-40DD-AFC4-6F175D3DCCD1}">
                                    <a14:hiddenFill xmlns:a14="http://schemas.microsoft.com/office/drawing/2010/main">
                                      <a:solidFill>
                                        <a:srgbClr val="FFFFFF"/>
                                      </a:solidFill>
                                    </a14:hiddenFill>
                                  </a:ext>
                                </a:extLst>
                              </pic:spPr>
                            </pic:pic>
                            <wps:wsp>
                              <wps:cNvPr id="28" name="WordArt 4"/>
                              <wps:cNvSpPr txBox="1">
                                <a:spLocks noChangeArrowheads="1" noChangeShapeType="1" noTextEdit="1"/>
                              </wps:cNvSpPr>
                              <wps:spPr bwMode="auto">
                                <a:xfrm rot="10800000" flipH="1" flipV="1">
                                  <a:off x="10870" y="10675"/>
                                  <a:ext cx="200" cy="96"/>
                                </a:xfrm>
                                <a:prstGeom prst="rect">
                                  <a:avLst/>
                                </a:prstGeom>
                                <a:extLst>
                                  <a:ext uri="{AF507438-7753-43E0-B8FC-AC1667EBCBE1}">
                                    <a14:hiddenEffects xmlns:a14="http://schemas.microsoft.com/office/drawing/2010/main">
                                      <a:effectLst/>
                                    </a14:hiddenEffects>
                                  </a:ext>
                                </a:extLst>
                              </wps:spPr>
                              <wps:txbx>
                                <w:txbxContent>
                                  <w:p w14:paraId="04C22674" w14:textId="77777777" w:rsidR="0059016C" w:rsidRDefault="0059016C" w:rsidP="00184E74">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wps:txbx>
                              <wps:bodyPr spcFirstLastPara="1" wrap="square" numCol="1" fromWordArt="1">
                                <a:prstTxWarp prst="textArchDown">
                                  <a:avLst>
                                    <a:gd name="adj" fmla="val 4441946"/>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725021" id="Groupe 17" o:spid="_x0000_s1035" style="position:absolute;left:0;text-align:left;margin-left:31.5pt;margin-top:2.4pt;width:82.65pt;height:105.2pt;z-index:251684864;mso-position-horizontal-relative:text;mso-position-vertical-relative:text" coordorigin="10820,10641" coordsize="314,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">
                      <v:shape id="Picture 3" o:spid="_x0000_s1036" type="#_x0000_t75" style="position:absolute;left:10820;top:10641;width:314;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">
                        <v:imagedata r:id="rId9" o:title=""/>
                      </v:shape>
                      <v:shape id="_x0000_s1037" type="#_x0000_t202" style="position:absolute;left:10870;top:10675;width:200;height:96;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" filled="f" stroked="f">
                        <o:lock v:ext="edit" shapetype="t"/>
                        <v:textbox>
                          <w:txbxContent>
                            <w:p w14:paraId="04C22674" w14:textId="77777777" w:rsidR="0059016C" w:rsidRDefault="0059016C" w:rsidP="00184E74">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v:textbox>
                      </v:shape>
                    </v:group>
                  </w:pict>
                </mc:Fallback>
              </mc:AlternateContent>
            </w:r>
          </w:p>
          <w:p w14:paraId="57A8F58B" w14:textId="77777777" w:rsidR="00184E74" w:rsidRPr="004745DB" w:rsidRDefault="00184E74" w:rsidP="00AA760D">
            <w:pPr>
              <w:rPr>
                <w:rFonts w:ascii="Century Gothic" w:hAnsi="Century Gothic" w:cs="Calibri"/>
              </w:rPr>
            </w:pPr>
          </w:p>
          <w:p w14:paraId="07E0C43E" w14:textId="77777777" w:rsidR="00184E74" w:rsidRDefault="00184E74" w:rsidP="00AA760D">
            <w:pPr>
              <w:rPr>
                <w:rFonts w:ascii="Century Gothic" w:hAnsi="Century Gothic" w:cs="Calibri"/>
              </w:rPr>
            </w:pPr>
          </w:p>
          <w:p w14:paraId="54D543D5" w14:textId="77777777" w:rsidR="00184E74" w:rsidRPr="004745DB" w:rsidRDefault="00184E74" w:rsidP="00AA760D">
            <w:pPr>
              <w:jc w:val="center"/>
              <w:rPr>
                <w:rFonts w:ascii="Century Gothic" w:hAnsi="Century Gothic" w:cs="Calibri"/>
              </w:rPr>
            </w:pPr>
          </w:p>
        </w:tc>
        <w:tc>
          <w:tcPr>
            <w:tcW w:w="3611" w:type="dxa"/>
          </w:tcPr>
          <w:p w14:paraId="14981CE5"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REPUBLIC OF CAMEROON</w:t>
            </w:r>
          </w:p>
          <w:p w14:paraId="2A9940DA"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Peace –Work – Fatherland</w:t>
            </w:r>
          </w:p>
          <w:p w14:paraId="5459C5DC"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w:t>
            </w:r>
          </w:p>
          <w:p w14:paraId="13085A86"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EAST REGION</w:t>
            </w:r>
          </w:p>
          <w:p w14:paraId="428572BD"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w:t>
            </w:r>
          </w:p>
          <w:p w14:paraId="148F8F02"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LOM AND DJEREM DIVISIONAL</w:t>
            </w:r>
          </w:p>
          <w:p w14:paraId="626E0B1A" w14:textId="77777777" w:rsidR="00184E74" w:rsidRPr="0095200E" w:rsidRDefault="00184E74" w:rsidP="00AA760D">
            <w:pPr>
              <w:jc w:val="center"/>
              <w:rPr>
                <w:rFonts w:ascii="Arial" w:hAnsi="Arial" w:cs="Arial"/>
                <w:b/>
                <w:sz w:val="18"/>
                <w:szCs w:val="18"/>
                <w:lang w:val="en-US"/>
              </w:rPr>
            </w:pPr>
            <w:r w:rsidRPr="0095200E">
              <w:rPr>
                <w:rFonts w:ascii="Arial" w:hAnsi="Arial" w:cs="Arial"/>
                <w:b/>
                <w:sz w:val="18"/>
                <w:szCs w:val="18"/>
                <w:lang w:val="en-US"/>
              </w:rPr>
              <w:t>************</w:t>
            </w:r>
          </w:p>
          <w:p w14:paraId="32ACDA4F" w14:textId="77777777" w:rsidR="00184E74" w:rsidRPr="001C0D97" w:rsidRDefault="00184E74" w:rsidP="00AA760D">
            <w:pPr>
              <w:jc w:val="center"/>
              <w:rPr>
                <w:rFonts w:ascii="Arial" w:hAnsi="Arial" w:cs="Arial"/>
                <w:b/>
                <w:sz w:val="18"/>
                <w:szCs w:val="18"/>
                <w:lang w:val="en-US"/>
              </w:rPr>
            </w:pPr>
            <w:r w:rsidRPr="001C0D97">
              <w:rPr>
                <w:rFonts w:ascii="Arial" w:hAnsi="Arial" w:cs="Arial"/>
                <w:b/>
                <w:sz w:val="18"/>
                <w:szCs w:val="18"/>
                <w:lang w:val="en-US"/>
              </w:rPr>
              <w:t>MANDJOU COUNCIL</w:t>
            </w:r>
          </w:p>
          <w:p w14:paraId="2C3FD7D3" w14:textId="77777777" w:rsidR="00184E74" w:rsidRPr="001C0D97" w:rsidRDefault="00184E74" w:rsidP="00AA760D">
            <w:pPr>
              <w:jc w:val="center"/>
              <w:rPr>
                <w:rFonts w:ascii="Arial" w:hAnsi="Arial" w:cs="Arial"/>
                <w:b/>
                <w:sz w:val="18"/>
                <w:szCs w:val="18"/>
                <w:lang w:val="en-US"/>
              </w:rPr>
            </w:pPr>
            <w:r w:rsidRPr="001C0D97">
              <w:rPr>
                <w:rFonts w:ascii="Arial" w:hAnsi="Arial" w:cs="Arial"/>
                <w:b/>
                <w:sz w:val="18"/>
                <w:szCs w:val="18"/>
                <w:lang w:val="en-US"/>
              </w:rPr>
              <w:t>************</w:t>
            </w:r>
          </w:p>
          <w:p w14:paraId="28478C4D" w14:textId="77777777" w:rsidR="00184E74" w:rsidRPr="001C0D97" w:rsidRDefault="00184E74" w:rsidP="00AA760D">
            <w:pPr>
              <w:jc w:val="center"/>
              <w:rPr>
                <w:rFonts w:ascii="Arial" w:hAnsi="Arial" w:cs="Arial"/>
                <w:b/>
                <w:sz w:val="18"/>
                <w:szCs w:val="18"/>
                <w:lang w:val="en-US"/>
              </w:rPr>
            </w:pPr>
            <w:r w:rsidRPr="001C0D97">
              <w:rPr>
                <w:rFonts w:ascii="Arial" w:hAnsi="Arial" w:cs="Arial"/>
                <w:b/>
                <w:sz w:val="18"/>
                <w:szCs w:val="18"/>
                <w:lang w:val="en-US"/>
              </w:rPr>
              <w:t>GENERAL SECRETARY</w:t>
            </w:r>
          </w:p>
          <w:p w14:paraId="5BDE26DC" w14:textId="77777777" w:rsidR="00184E74" w:rsidRPr="001C0D97" w:rsidRDefault="00184E74" w:rsidP="00AA760D">
            <w:pPr>
              <w:jc w:val="center"/>
              <w:rPr>
                <w:rFonts w:ascii="Arial" w:hAnsi="Arial" w:cs="Arial"/>
                <w:b/>
                <w:sz w:val="18"/>
                <w:szCs w:val="18"/>
                <w:lang w:val="en-US"/>
              </w:rPr>
            </w:pPr>
            <w:r w:rsidRPr="001C0D97">
              <w:rPr>
                <w:rFonts w:ascii="Arial" w:hAnsi="Arial" w:cs="Arial"/>
                <w:b/>
                <w:sz w:val="18"/>
                <w:szCs w:val="18"/>
                <w:lang w:val="en-US"/>
              </w:rPr>
              <w:t>************</w:t>
            </w:r>
          </w:p>
          <w:p w14:paraId="7485AB4C" w14:textId="77777777" w:rsidR="00184E74" w:rsidRPr="001C0D97" w:rsidRDefault="00184E74" w:rsidP="00AA760D">
            <w:pPr>
              <w:jc w:val="center"/>
              <w:rPr>
                <w:rFonts w:ascii="Arial" w:hAnsi="Arial" w:cs="Arial"/>
                <w:b/>
                <w:sz w:val="18"/>
                <w:szCs w:val="18"/>
                <w:lang w:val="en-US"/>
              </w:rPr>
            </w:pPr>
            <w:r w:rsidRPr="001C0D97">
              <w:rPr>
                <w:rFonts w:ascii="Arial" w:hAnsi="Arial" w:cs="Arial"/>
                <w:b/>
                <w:sz w:val="18"/>
                <w:szCs w:val="18"/>
                <w:lang w:val="en-US"/>
              </w:rPr>
              <w:t>TECHNICAL SERVICE</w:t>
            </w:r>
          </w:p>
          <w:p w14:paraId="47097998" w14:textId="77777777" w:rsidR="00184E74" w:rsidRPr="0095200E" w:rsidRDefault="00184E74" w:rsidP="00AA760D">
            <w:pPr>
              <w:jc w:val="center"/>
              <w:rPr>
                <w:rFonts w:ascii="Arial" w:hAnsi="Arial" w:cs="Arial"/>
                <w:b/>
                <w:sz w:val="18"/>
                <w:szCs w:val="18"/>
              </w:rPr>
            </w:pPr>
            <w:r w:rsidRPr="0095200E">
              <w:rPr>
                <w:rFonts w:ascii="Arial" w:hAnsi="Arial" w:cs="Arial"/>
                <w:b/>
                <w:sz w:val="18"/>
                <w:szCs w:val="18"/>
              </w:rPr>
              <w:t>************</w:t>
            </w:r>
          </w:p>
          <w:p w14:paraId="518AA724" w14:textId="77777777" w:rsidR="00184E74" w:rsidRPr="0095200E" w:rsidRDefault="00184E74" w:rsidP="00AA760D">
            <w:pPr>
              <w:jc w:val="center"/>
              <w:rPr>
                <w:rFonts w:ascii="Arial" w:hAnsi="Arial" w:cs="Arial"/>
                <w:b/>
                <w:sz w:val="18"/>
                <w:szCs w:val="18"/>
              </w:rPr>
            </w:pPr>
            <w:r w:rsidRPr="0095200E">
              <w:rPr>
                <w:rFonts w:ascii="Arial" w:hAnsi="Arial" w:cs="Arial"/>
                <w:b/>
                <w:smallCaps/>
                <w:color w:val="000080"/>
                <w:sz w:val="18"/>
                <w:szCs w:val="18"/>
                <w:lang w:val="en-GB"/>
              </w:rPr>
              <w:t>internal tender’s board</w:t>
            </w:r>
          </w:p>
          <w:p w14:paraId="4F3AF1A2" w14:textId="77777777" w:rsidR="00184E74" w:rsidRPr="0095200E" w:rsidRDefault="00184E74" w:rsidP="00AA760D">
            <w:pPr>
              <w:jc w:val="center"/>
              <w:rPr>
                <w:rFonts w:ascii="Century Gothic" w:hAnsi="Century Gothic" w:cs="Calibri"/>
                <w:sz w:val="18"/>
                <w:szCs w:val="18"/>
                <w:lang w:val="en-US"/>
              </w:rPr>
            </w:pPr>
            <w:r w:rsidRPr="0095200E">
              <w:rPr>
                <w:rFonts w:ascii="Arial Narrow" w:hAnsi="Arial Narrow"/>
                <w:b/>
                <w:smallCaps/>
                <w:color w:val="000080"/>
                <w:sz w:val="18"/>
                <w:szCs w:val="18"/>
                <w:lang w:val="en-GB"/>
              </w:rPr>
              <w:t xml:space="preserve">                      </w:t>
            </w:r>
          </w:p>
        </w:tc>
      </w:tr>
    </w:tbl>
    <w:p w14:paraId="701C0849" w14:textId="77777777" w:rsidR="00184E74" w:rsidRDefault="00184E74" w:rsidP="00F70624">
      <w:pPr>
        <w:spacing w:before="120" w:after="120"/>
        <w:jc w:val="both"/>
        <w:rPr>
          <w:rFonts w:ascii="Arial Narrow" w:hAnsi="Arial Narrow" w:cs="Tahoma"/>
          <w:b/>
          <w:sz w:val="24"/>
          <w:szCs w:val="24"/>
          <w:u w:val="single"/>
          <w:lang w:val="en-US"/>
        </w:rPr>
      </w:pPr>
    </w:p>
    <w:p w14:paraId="66F8750D" w14:textId="27F69E7F" w:rsidR="00AF1E08" w:rsidRPr="004C7D3C" w:rsidRDefault="00AF1E08" w:rsidP="00AF1E08">
      <w:pPr>
        <w:pStyle w:val="Corpsdetexte"/>
        <w:jc w:val="center"/>
        <w:rPr>
          <w:rFonts w:ascii="Arial Narrow" w:hAnsi="Arial Narrow"/>
          <w:b/>
          <w:sz w:val="28"/>
          <w:szCs w:val="24"/>
          <w:lang w:val="en-GB"/>
        </w:rPr>
      </w:pPr>
      <w:r w:rsidRPr="004C7D3C">
        <w:rPr>
          <w:rFonts w:ascii="Arial Narrow" w:hAnsi="Arial Narrow"/>
          <w:b/>
          <w:sz w:val="28"/>
          <w:szCs w:val="24"/>
          <w:lang w:val="en-GB"/>
        </w:rPr>
        <w:t xml:space="preserve">NATIONAL </w:t>
      </w:r>
      <w:r w:rsidR="00817C7F" w:rsidRPr="004C7D3C">
        <w:rPr>
          <w:rFonts w:ascii="Arial Narrow" w:hAnsi="Arial Narrow"/>
          <w:b/>
          <w:sz w:val="28"/>
          <w:szCs w:val="24"/>
          <w:lang w:val="en-GB"/>
        </w:rPr>
        <w:t xml:space="preserve">TENDER OPEN </w:t>
      </w:r>
      <w:r w:rsidRPr="004C7D3C">
        <w:rPr>
          <w:rFonts w:ascii="Arial Narrow" w:hAnsi="Arial Narrow"/>
          <w:b/>
          <w:sz w:val="28"/>
          <w:szCs w:val="24"/>
          <w:lang w:val="en-GB"/>
        </w:rPr>
        <w:t xml:space="preserve">TO </w:t>
      </w:r>
      <w:r w:rsidR="00817C7F" w:rsidRPr="00817C7F">
        <w:rPr>
          <w:rFonts w:ascii="Arial Narrow" w:hAnsi="Arial Narrow"/>
          <w:b/>
          <w:sz w:val="28"/>
          <w:szCs w:val="28"/>
          <w:lang w:val="en-GB"/>
        </w:rPr>
        <w:t>EMERGENCY PROCEDURE</w:t>
      </w:r>
    </w:p>
    <w:p w14:paraId="64AF6F5A" w14:textId="0D51335C" w:rsidR="00AF1E08" w:rsidRPr="00516B0B" w:rsidRDefault="00AF1E08" w:rsidP="00AF1E08">
      <w:pPr>
        <w:pStyle w:val="Corpsdetexte"/>
        <w:jc w:val="center"/>
        <w:rPr>
          <w:rFonts w:ascii="Arial Narrow" w:hAnsi="Arial Narrow"/>
          <w:b/>
          <w:szCs w:val="24"/>
          <w:u w:val="single"/>
          <w:lang w:val="en-GB"/>
        </w:rPr>
      </w:pPr>
      <w:r w:rsidRPr="004C7D3C">
        <w:rPr>
          <w:rFonts w:ascii="Arial Narrow" w:hAnsi="Arial Narrow"/>
          <w:b/>
          <w:szCs w:val="24"/>
          <w:lang w:val="en-GB"/>
        </w:rPr>
        <w:t>N°_</w:t>
      </w:r>
      <w:r w:rsidR="00817C7F">
        <w:rPr>
          <w:rFonts w:ascii="Arial Narrow" w:hAnsi="Arial Narrow"/>
          <w:b/>
          <w:sz w:val="28"/>
          <w:szCs w:val="28"/>
          <w:lang w:val="en-GB"/>
        </w:rPr>
        <w:t>10</w:t>
      </w:r>
      <w:r w:rsidRPr="004C7D3C">
        <w:rPr>
          <w:rFonts w:ascii="Arial Narrow" w:hAnsi="Arial Narrow"/>
          <w:b/>
          <w:szCs w:val="24"/>
          <w:lang w:val="en-GB"/>
        </w:rPr>
        <w:t>_/</w:t>
      </w:r>
      <w:r w:rsidR="00817C7F">
        <w:rPr>
          <w:rFonts w:ascii="Arial Narrow" w:hAnsi="Arial Narrow"/>
          <w:b/>
          <w:szCs w:val="24"/>
          <w:lang w:val="en-GB"/>
        </w:rPr>
        <w:t>NTO</w:t>
      </w:r>
      <w:r w:rsidR="00A135AC">
        <w:rPr>
          <w:rFonts w:ascii="Arial Narrow" w:hAnsi="Arial Narrow"/>
          <w:b/>
          <w:szCs w:val="24"/>
          <w:lang w:val="en-GB"/>
        </w:rPr>
        <w:t>-</w:t>
      </w:r>
      <w:r w:rsidR="00817C7F">
        <w:rPr>
          <w:rFonts w:ascii="Arial Narrow" w:hAnsi="Arial Narrow"/>
          <w:b/>
          <w:szCs w:val="24"/>
          <w:lang w:val="en-GB"/>
        </w:rPr>
        <w:t>EP</w:t>
      </w:r>
      <w:r w:rsidRPr="004C7D3C">
        <w:rPr>
          <w:rFonts w:ascii="Arial Narrow" w:hAnsi="Arial Narrow"/>
          <w:b/>
          <w:szCs w:val="24"/>
          <w:lang w:val="en-GB"/>
        </w:rPr>
        <w:t>/</w:t>
      </w:r>
      <w:r w:rsidR="00817C7F">
        <w:rPr>
          <w:rFonts w:ascii="Arial Narrow" w:hAnsi="Arial Narrow"/>
          <w:b/>
          <w:szCs w:val="24"/>
          <w:lang w:val="en-GB"/>
        </w:rPr>
        <w:t>CM</w:t>
      </w:r>
      <w:r w:rsidRPr="004C7D3C">
        <w:rPr>
          <w:rFonts w:ascii="Arial Narrow" w:hAnsi="Arial Narrow"/>
          <w:b/>
          <w:szCs w:val="24"/>
          <w:lang w:val="en-GB"/>
        </w:rPr>
        <w:t xml:space="preserve">/GS/TS/ITB/2022 </w:t>
      </w:r>
      <w:r w:rsidRPr="004C7D3C">
        <w:rPr>
          <w:rFonts w:ascii="Arial Narrow" w:hAnsi="Arial Narrow"/>
          <w:b/>
          <w:sz w:val="28"/>
          <w:szCs w:val="28"/>
          <w:lang w:val="en-GB"/>
        </w:rPr>
        <w:t xml:space="preserve">on </w:t>
      </w:r>
      <w:r w:rsidRPr="004C7D3C">
        <w:rPr>
          <w:rFonts w:ascii="Arial Narrow" w:hAnsi="Arial Narrow"/>
          <w:b/>
          <w:szCs w:val="24"/>
          <w:lang w:val="en-GB"/>
        </w:rPr>
        <w:t xml:space="preserve">  </w:t>
      </w:r>
      <w:r w:rsidR="0059016C">
        <w:rPr>
          <w:rFonts w:ascii="Arial Narrow" w:eastAsia="BatangChe" w:hAnsi="Arial Narrow" w:cs="David"/>
          <w:b/>
          <w:i/>
          <w:color w:val="FF0000"/>
          <w:sz w:val="28"/>
          <w:szCs w:val="28"/>
          <w:u w:val="single"/>
          <w:lang w:val="en-US"/>
        </w:rPr>
        <w:t>29/07/2022</w:t>
      </w:r>
    </w:p>
    <w:p w14:paraId="6139CE0D" w14:textId="44ADA3C3" w:rsidR="00817C7F" w:rsidRDefault="00A135AC" w:rsidP="00AF1E08">
      <w:pPr>
        <w:pStyle w:val="Corpsdetexte"/>
        <w:jc w:val="center"/>
        <w:rPr>
          <w:rFonts w:ascii="Arial Narrow" w:hAnsi="Arial Narrow"/>
          <w:b/>
          <w:szCs w:val="24"/>
          <w:lang w:val="en-GB"/>
        </w:rPr>
      </w:pPr>
      <w:r>
        <w:rPr>
          <w:rFonts w:ascii="Arial Narrow" w:hAnsi="Arial Narrow"/>
          <w:b/>
          <w:szCs w:val="24"/>
          <w:lang w:val="en-GB"/>
        </w:rPr>
        <w:t>SECURING</w:t>
      </w:r>
      <w:r w:rsidR="00817C7F">
        <w:rPr>
          <w:rFonts w:ascii="Arial Narrow" w:hAnsi="Arial Narrow"/>
          <w:b/>
          <w:szCs w:val="24"/>
          <w:lang w:val="en-GB"/>
        </w:rPr>
        <w:t xml:space="preserve"> WORK OF LAND RESERVE IN NDONG MBOME</w:t>
      </w:r>
      <w:r w:rsidR="00AF1E08">
        <w:rPr>
          <w:rFonts w:ascii="Arial Narrow" w:hAnsi="Arial Narrow"/>
          <w:b/>
          <w:szCs w:val="24"/>
          <w:lang w:val="en-GB"/>
        </w:rPr>
        <w:t>,</w:t>
      </w:r>
      <w:r w:rsidR="00AF1E08" w:rsidRPr="004C7D3C">
        <w:rPr>
          <w:rFonts w:ascii="Arial Narrow" w:hAnsi="Arial Narrow"/>
          <w:b/>
          <w:szCs w:val="24"/>
          <w:lang w:val="en-GB"/>
        </w:rPr>
        <w:t xml:space="preserve"> IN MANDJOU COUNCIL, </w:t>
      </w:r>
    </w:p>
    <w:p w14:paraId="394FC4A9" w14:textId="02466267" w:rsidR="00AF1E08" w:rsidRPr="004C7D3C" w:rsidRDefault="00AF1E08" w:rsidP="00AF1E08">
      <w:pPr>
        <w:pStyle w:val="Corpsdetexte"/>
        <w:jc w:val="center"/>
        <w:rPr>
          <w:rFonts w:ascii="Arial Narrow" w:hAnsi="Arial Narrow"/>
          <w:b/>
          <w:szCs w:val="24"/>
          <w:lang w:val="en-GB"/>
        </w:rPr>
      </w:pPr>
      <w:r w:rsidRPr="004C7D3C">
        <w:rPr>
          <w:rFonts w:ascii="Arial Narrow" w:hAnsi="Arial Narrow"/>
          <w:b/>
          <w:szCs w:val="24"/>
          <w:lang w:val="en-GB"/>
        </w:rPr>
        <w:t>LOM AND DJEREM DIVISION, IN THE EAST REGION.</w:t>
      </w:r>
      <w:r w:rsidR="00817C7F">
        <w:rPr>
          <w:rFonts w:ascii="Arial Narrow" w:hAnsi="Arial Narrow"/>
          <w:b/>
          <w:szCs w:val="24"/>
          <w:lang w:val="en-GB"/>
        </w:rPr>
        <w:t xml:space="preserve"> </w:t>
      </w:r>
    </w:p>
    <w:p w14:paraId="44384FA0" w14:textId="77777777" w:rsidR="00AF1E08" w:rsidRPr="004C7D3C" w:rsidRDefault="00AF1E08" w:rsidP="00AF1E08">
      <w:pPr>
        <w:pStyle w:val="Retraitcorpsdetexte2"/>
        <w:jc w:val="center"/>
        <w:rPr>
          <w:rFonts w:ascii="Arial Narrow" w:hAnsi="Arial Narrow"/>
          <w:b/>
          <w:sz w:val="20"/>
          <w:szCs w:val="24"/>
          <w:lang w:val="en-GB"/>
        </w:rPr>
      </w:pPr>
    </w:p>
    <w:p w14:paraId="3F538ADC" w14:textId="77777777" w:rsidR="00AF1E08" w:rsidRPr="004C7D3C" w:rsidRDefault="00AF1E08" w:rsidP="00383CB4">
      <w:pPr>
        <w:pStyle w:val="Paragraphedeliste"/>
        <w:numPr>
          <w:ilvl w:val="0"/>
          <w:numId w:val="118"/>
        </w:numPr>
        <w:spacing w:after="120"/>
        <w:jc w:val="both"/>
        <w:rPr>
          <w:rFonts w:ascii="Arial Narrow" w:hAnsi="Arial Narrow"/>
          <w:b/>
          <w:lang w:val="en-GB"/>
        </w:rPr>
      </w:pPr>
      <w:r w:rsidRPr="004C7D3C">
        <w:rPr>
          <w:rFonts w:ascii="Arial Narrow" w:hAnsi="Arial Narrow"/>
          <w:b/>
          <w:lang w:val="en-GB"/>
        </w:rPr>
        <w:t xml:space="preserve"> Purpose: </w:t>
      </w:r>
    </w:p>
    <w:p w14:paraId="0302FCAE" w14:textId="55A9BE3D" w:rsidR="00AF1E08" w:rsidRPr="004C7D3C" w:rsidRDefault="00AF1E08" w:rsidP="00AF1E08">
      <w:pPr>
        <w:pStyle w:val="Corpsdetexte"/>
        <w:ind w:left="192" w:firstLine="708"/>
        <w:jc w:val="both"/>
        <w:rPr>
          <w:rFonts w:ascii="Arial Narrow" w:hAnsi="Arial Narrow"/>
          <w:b/>
          <w:bCs/>
          <w:szCs w:val="24"/>
          <w:lang w:val="en-GB"/>
        </w:rPr>
      </w:pPr>
      <w:r w:rsidRPr="004C7D3C">
        <w:rPr>
          <w:rFonts w:ascii="Arial Narrow" w:hAnsi="Arial Narrow"/>
          <w:b/>
          <w:szCs w:val="24"/>
          <w:lang w:val="en-GB"/>
        </w:rPr>
        <w:t xml:space="preserve">The Mayor of Mandjou Council, Contracting Authority, hereby launches </w:t>
      </w:r>
      <w:proofErr w:type="gramStart"/>
      <w:r w:rsidRPr="004C7D3C">
        <w:rPr>
          <w:rFonts w:ascii="Arial Narrow" w:hAnsi="Arial Narrow"/>
          <w:b/>
          <w:szCs w:val="24"/>
          <w:lang w:val="en-GB"/>
        </w:rPr>
        <w:t>an</w:t>
      </w:r>
      <w:proofErr w:type="gramEnd"/>
      <w:r w:rsidRPr="004C7D3C">
        <w:rPr>
          <w:rFonts w:ascii="Arial Narrow" w:hAnsi="Arial Narrow"/>
          <w:b/>
          <w:szCs w:val="24"/>
          <w:lang w:val="en-GB"/>
        </w:rPr>
        <w:t xml:space="preserve"> National Tender </w:t>
      </w:r>
      <w:r w:rsidR="001F756F" w:rsidRPr="004C7D3C">
        <w:rPr>
          <w:rFonts w:ascii="Arial Narrow" w:hAnsi="Arial Narrow"/>
          <w:b/>
          <w:szCs w:val="24"/>
          <w:lang w:val="en-GB"/>
        </w:rPr>
        <w:t xml:space="preserve">Open to </w:t>
      </w:r>
      <w:r w:rsidRPr="004C7D3C">
        <w:rPr>
          <w:rFonts w:ascii="Arial Narrow" w:hAnsi="Arial Narrow"/>
          <w:b/>
          <w:szCs w:val="24"/>
          <w:lang w:val="en-GB"/>
        </w:rPr>
        <w:t xml:space="preserve">for </w:t>
      </w:r>
      <w:r w:rsidR="00A135AC">
        <w:rPr>
          <w:rFonts w:ascii="Arial Narrow" w:hAnsi="Arial Narrow"/>
          <w:bCs/>
          <w:szCs w:val="24"/>
          <w:lang w:val="en-GB"/>
        </w:rPr>
        <w:t>SECURING</w:t>
      </w:r>
      <w:r w:rsidR="001F756F" w:rsidRPr="001F756F">
        <w:rPr>
          <w:rFonts w:ascii="Arial Narrow" w:hAnsi="Arial Narrow"/>
          <w:bCs/>
          <w:szCs w:val="24"/>
          <w:lang w:val="en-GB"/>
        </w:rPr>
        <w:t xml:space="preserve"> WORK OF LAND RESERVE IN NDONG MBOME</w:t>
      </w:r>
      <w:r w:rsidRPr="004C7D3C">
        <w:rPr>
          <w:rFonts w:ascii="Arial Narrow" w:hAnsi="Arial Narrow"/>
          <w:szCs w:val="24"/>
          <w:lang w:val="en-GB"/>
        </w:rPr>
        <w:t>, IN MANDJOU COUNCIL, LOM AND DJEREM DIVISION, IN THE EAST REGION</w:t>
      </w:r>
      <w:r w:rsidRPr="004C7D3C">
        <w:rPr>
          <w:rFonts w:ascii="Arial Narrow" w:hAnsi="Arial Narrow"/>
          <w:b/>
          <w:szCs w:val="24"/>
          <w:lang w:val="en-GB"/>
        </w:rPr>
        <w:t>.</w:t>
      </w:r>
    </w:p>
    <w:p w14:paraId="24A46220" w14:textId="77777777" w:rsidR="00AF1E08" w:rsidRPr="004C7D3C" w:rsidRDefault="00AF1E08" w:rsidP="00AF1E08">
      <w:pPr>
        <w:pStyle w:val="Retraitcorpsdetexte2"/>
        <w:spacing w:line="360" w:lineRule="auto"/>
        <w:ind w:firstLine="720"/>
        <w:rPr>
          <w:rFonts w:ascii="Arial Narrow" w:hAnsi="Arial Narrow"/>
          <w:sz w:val="12"/>
          <w:szCs w:val="24"/>
          <w:lang w:val="en-GB"/>
        </w:rPr>
      </w:pPr>
    </w:p>
    <w:p w14:paraId="515520F8" w14:textId="0BB750DD" w:rsidR="00AF1E08" w:rsidRPr="004C7D3C" w:rsidRDefault="00AF1E08" w:rsidP="00AF1E08">
      <w:pPr>
        <w:pStyle w:val="Retraitcorpsdetexte2"/>
        <w:rPr>
          <w:rFonts w:ascii="Arial Narrow" w:hAnsi="Arial Narrow"/>
          <w:b/>
          <w:color w:val="FF0000"/>
          <w:szCs w:val="24"/>
          <w:lang w:val="en-GB"/>
        </w:rPr>
      </w:pPr>
      <w:r w:rsidRPr="004C7D3C">
        <w:rPr>
          <w:rFonts w:ascii="Arial Narrow" w:hAnsi="Arial Narrow"/>
          <w:b/>
          <w:bCs/>
          <w:color w:val="FF0000"/>
          <w:szCs w:val="24"/>
          <w:u w:val="single"/>
          <w:lang w:val="en-GB"/>
        </w:rPr>
        <w:t>FUNDING</w:t>
      </w:r>
      <w:r w:rsidRPr="004C7D3C">
        <w:rPr>
          <w:rFonts w:ascii="Arial Narrow" w:hAnsi="Arial Narrow"/>
          <w:b/>
          <w:color w:val="FF0000"/>
          <w:szCs w:val="24"/>
          <w:lang w:val="en-GB"/>
        </w:rPr>
        <w:t xml:space="preserve">: </w:t>
      </w:r>
      <w:r w:rsidRPr="004C7D3C">
        <w:rPr>
          <w:rFonts w:ascii="Arial Narrow" w:hAnsi="Arial Narrow"/>
          <w:b/>
          <w:color w:val="FF0000"/>
          <w:szCs w:val="24"/>
          <w:lang w:val="en-GB"/>
        </w:rPr>
        <w:tab/>
        <w:t>202</w:t>
      </w:r>
      <w:r>
        <w:rPr>
          <w:rFonts w:ascii="Arial Narrow" w:hAnsi="Arial Narrow"/>
          <w:b/>
          <w:color w:val="FF0000"/>
          <w:szCs w:val="24"/>
          <w:lang w:val="en-GB"/>
        </w:rPr>
        <w:t>2</w:t>
      </w:r>
      <w:r w:rsidRPr="004C7D3C">
        <w:rPr>
          <w:rFonts w:ascii="Arial Narrow" w:hAnsi="Arial Narrow"/>
          <w:b/>
          <w:color w:val="FF0000"/>
          <w:szCs w:val="24"/>
          <w:lang w:val="en-GB"/>
        </w:rPr>
        <w:t xml:space="preserve"> PIB </w:t>
      </w:r>
      <w:r w:rsidR="001F756F">
        <w:rPr>
          <w:rFonts w:ascii="Arial Narrow" w:hAnsi="Arial Narrow"/>
          <w:b/>
          <w:color w:val="FF0000"/>
          <w:szCs w:val="24"/>
          <w:lang w:val="en-GB"/>
        </w:rPr>
        <w:t xml:space="preserve"> </w:t>
      </w:r>
    </w:p>
    <w:p w14:paraId="49DEB58A" w14:textId="77777777" w:rsidR="00AF1E08" w:rsidRPr="004C7D3C" w:rsidRDefault="00AF1E08" w:rsidP="00AF1E08">
      <w:pPr>
        <w:pStyle w:val="Retraitcorpsdetexte2"/>
        <w:spacing w:line="360" w:lineRule="auto"/>
        <w:ind w:firstLine="720"/>
        <w:rPr>
          <w:rFonts w:ascii="Arial Narrow" w:hAnsi="Arial Narrow"/>
          <w:sz w:val="10"/>
          <w:szCs w:val="24"/>
          <w:lang w:val="en-GB"/>
        </w:rPr>
      </w:pPr>
    </w:p>
    <w:p w14:paraId="7FE75B1A" w14:textId="16E7E442" w:rsidR="00AF1E08" w:rsidRDefault="00AF1E08" w:rsidP="00383CB4">
      <w:pPr>
        <w:pStyle w:val="Paragraphedeliste"/>
        <w:numPr>
          <w:ilvl w:val="0"/>
          <w:numId w:val="118"/>
        </w:numPr>
        <w:spacing w:after="120"/>
        <w:jc w:val="both"/>
        <w:rPr>
          <w:rFonts w:ascii="Arial Narrow" w:hAnsi="Arial Narrow"/>
          <w:b/>
          <w:lang w:val="en-GB"/>
        </w:rPr>
      </w:pPr>
      <w:r w:rsidRPr="004C7D3C">
        <w:rPr>
          <w:rFonts w:ascii="Arial Narrow" w:hAnsi="Arial Narrow"/>
          <w:b/>
          <w:lang w:val="en-GB"/>
        </w:rPr>
        <w:t>- Nature of works:</w:t>
      </w:r>
    </w:p>
    <w:p w14:paraId="2F22F6DE" w14:textId="77777777" w:rsidR="001F756F" w:rsidRDefault="001F756F" w:rsidP="001F756F">
      <w:pPr>
        <w:pStyle w:val="Paragraphedeliste"/>
        <w:spacing w:after="120"/>
        <w:jc w:val="both"/>
        <w:rPr>
          <w:rFonts w:ascii="Tahoma" w:hAnsi="Tahoma" w:cs="Tahoma"/>
          <w:sz w:val="20"/>
          <w:szCs w:val="20"/>
          <w:lang w:val="en-GB"/>
        </w:rPr>
      </w:pPr>
      <w:r>
        <w:rPr>
          <w:rFonts w:ascii="Tahoma" w:hAnsi="Tahoma" w:cs="Tahoma"/>
          <w:sz w:val="20"/>
          <w:szCs w:val="20"/>
          <w:lang w:val="en-GB"/>
        </w:rPr>
        <w:t>The works to be done are as follows in plots:</w:t>
      </w:r>
    </w:p>
    <w:p w14:paraId="6B65748C" w14:textId="77777777" w:rsidR="001F756F" w:rsidRDefault="001F756F" w:rsidP="001F756F">
      <w:pPr>
        <w:pStyle w:val="Paragraphedeliste"/>
        <w:spacing w:after="120"/>
        <w:jc w:val="both"/>
        <w:rPr>
          <w:rFonts w:ascii="Tahoma" w:hAnsi="Tahoma" w:cs="Tahoma"/>
          <w:sz w:val="20"/>
          <w:szCs w:val="20"/>
          <w:lang w:val="en-GB"/>
        </w:rPr>
      </w:pPr>
    </w:p>
    <w:p w14:paraId="2E34FDCC" w14:textId="77777777" w:rsidR="001F756F" w:rsidRDefault="001F756F" w:rsidP="001F756F">
      <w:pPr>
        <w:pStyle w:val="Paragraphedeliste"/>
        <w:tabs>
          <w:tab w:val="left" w:pos="1701"/>
          <w:tab w:val="left" w:pos="1843"/>
        </w:tabs>
        <w:spacing w:after="120"/>
        <w:jc w:val="both"/>
        <w:rPr>
          <w:rFonts w:ascii="Tahoma" w:hAnsi="Tahoma" w:cs="Tahoma"/>
          <w:sz w:val="20"/>
          <w:szCs w:val="20"/>
          <w:lang w:val="en-GB"/>
        </w:rPr>
      </w:pPr>
      <w:r>
        <w:rPr>
          <w:rFonts w:ascii="Tahoma" w:hAnsi="Tahoma" w:cs="Tahoma"/>
          <w:sz w:val="20"/>
          <w:szCs w:val="20"/>
          <w:lang w:val="en-GB"/>
        </w:rPr>
        <w:t>Plot 100</w:t>
      </w:r>
      <w:r>
        <w:rPr>
          <w:rFonts w:ascii="Tahoma" w:hAnsi="Tahoma" w:cs="Tahoma"/>
          <w:sz w:val="20"/>
          <w:szCs w:val="20"/>
          <w:lang w:val="en-GB"/>
        </w:rPr>
        <w:tab/>
        <w:t>PRELIMINARY WORKS</w:t>
      </w:r>
    </w:p>
    <w:p w14:paraId="41F933FB" w14:textId="77777777" w:rsidR="001F756F" w:rsidRDefault="001F756F" w:rsidP="001F756F">
      <w:pPr>
        <w:pStyle w:val="Paragraphedeliste"/>
        <w:tabs>
          <w:tab w:val="left" w:pos="1701"/>
          <w:tab w:val="left" w:pos="1843"/>
        </w:tabs>
        <w:spacing w:after="120"/>
        <w:jc w:val="both"/>
        <w:rPr>
          <w:rFonts w:ascii="Tahoma" w:hAnsi="Tahoma" w:cs="Tahoma"/>
          <w:sz w:val="20"/>
          <w:szCs w:val="20"/>
          <w:lang w:val="en-GB"/>
        </w:rPr>
      </w:pPr>
      <w:r>
        <w:rPr>
          <w:rFonts w:ascii="Tahoma" w:hAnsi="Tahoma" w:cs="Tahoma"/>
          <w:sz w:val="20"/>
          <w:szCs w:val="20"/>
          <w:lang w:val="en-GB"/>
        </w:rPr>
        <w:t>Plot 200</w:t>
      </w:r>
      <w:r>
        <w:rPr>
          <w:rFonts w:ascii="Tahoma" w:hAnsi="Tahoma" w:cs="Tahoma"/>
          <w:sz w:val="20"/>
          <w:szCs w:val="20"/>
          <w:lang w:val="en-GB"/>
        </w:rPr>
        <w:tab/>
        <w:t>TOPOGRAPHIC WORKS</w:t>
      </w:r>
    </w:p>
    <w:p w14:paraId="104BF8DB" w14:textId="77777777" w:rsidR="001F756F" w:rsidRDefault="001F756F" w:rsidP="001F756F">
      <w:pPr>
        <w:pStyle w:val="Paragraphedeliste"/>
        <w:tabs>
          <w:tab w:val="left" w:pos="1701"/>
          <w:tab w:val="left" w:pos="1843"/>
        </w:tabs>
        <w:spacing w:after="120"/>
        <w:jc w:val="both"/>
        <w:rPr>
          <w:rFonts w:ascii="Tahoma" w:hAnsi="Tahoma" w:cs="Tahoma"/>
          <w:sz w:val="20"/>
          <w:szCs w:val="20"/>
          <w:lang w:val="en-GB"/>
        </w:rPr>
      </w:pPr>
      <w:r>
        <w:rPr>
          <w:rFonts w:ascii="Tahoma" w:hAnsi="Tahoma" w:cs="Tahoma"/>
          <w:sz w:val="20"/>
          <w:szCs w:val="20"/>
          <w:lang w:val="en-GB"/>
        </w:rPr>
        <w:t>Plot 300</w:t>
      </w:r>
      <w:r>
        <w:rPr>
          <w:rFonts w:ascii="Tahoma" w:hAnsi="Tahoma" w:cs="Tahoma"/>
          <w:sz w:val="20"/>
          <w:szCs w:val="20"/>
          <w:lang w:val="en-GB"/>
        </w:rPr>
        <w:tab/>
        <w:t>SECURING THE SITE</w:t>
      </w:r>
    </w:p>
    <w:p w14:paraId="35E39CE5" w14:textId="530E7470" w:rsidR="001F756F" w:rsidRDefault="001F756F" w:rsidP="001F756F">
      <w:pPr>
        <w:pStyle w:val="Paragraphedeliste"/>
        <w:tabs>
          <w:tab w:val="left" w:pos="1701"/>
          <w:tab w:val="left" w:pos="1843"/>
        </w:tabs>
        <w:spacing w:after="120"/>
        <w:jc w:val="both"/>
        <w:rPr>
          <w:rFonts w:ascii="Tahoma" w:hAnsi="Tahoma" w:cs="Tahoma"/>
          <w:sz w:val="20"/>
          <w:szCs w:val="20"/>
          <w:lang w:val="en-GB"/>
        </w:rPr>
      </w:pPr>
      <w:r>
        <w:rPr>
          <w:rFonts w:ascii="Tahoma" w:hAnsi="Tahoma" w:cs="Tahoma"/>
          <w:sz w:val="20"/>
          <w:szCs w:val="20"/>
          <w:lang w:val="en-GB"/>
        </w:rPr>
        <w:t>Plot 400</w:t>
      </w:r>
      <w:r>
        <w:rPr>
          <w:rFonts w:ascii="Tahoma" w:hAnsi="Tahoma" w:cs="Tahoma"/>
          <w:sz w:val="20"/>
          <w:szCs w:val="20"/>
          <w:lang w:val="en-GB"/>
        </w:rPr>
        <w:tab/>
        <w:t>FINAL REPORT AND COMPLETE FILE TRANSMISSION</w:t>
      </w:r>
    </w:p>
    <w:p w14:paraId="6C95DAC1" w14:textId="77777777" w:rsidR="001F756F" w:rsidRPr="001F756F" w:rsidRDefault="001F756F" w:rsidP="001F756F">
      <w:pPr>
        <w:pStyle w:val="Paragraphedeliste"/>
        <w:tabs>
          <w:tab w:val="left" w:pos="1701"/>
          <w:tab w:val="left" w:pos="1843"/>
        </w:tabs>
        <w:spacing w:after="120"/>
        <w:jc w:val="both"/>
        <w:rPr>
          <w:rFonts w:ascii="Tahoma" w:hAnsi="Tahoma" w:cs="Tahoma"/>
          <w:sz w:val="20"/>
          <w:szCs w:val="20"/>
          <w:lang w:val="en-GB"/>
        </w:rPr>
      </w:pPr>
    </w:p>
    <w:p w14:paraId="45FA3D0E" w14:textId="77777777" w:rsidR="00AF1E08" w:rsidRPr="004C7D3C" w:rsidRDefault="00AF1E08" w:rsidP="00383CB4">
      <w:pPr>
        <w:pStyle w:val="Paragraphedeliste"/>
        <w:numPr>
          <w:ilvl w:val="0"/>
          <w:numId w:val="118"/>
        </w:numPr>
        <w:spacing w:before="120"/>
        <w:jc w:val="both"/>
        <w:rPr>
          <w:rFonts w:ascii="Arial Narrow" w:hAnsi="Arial Narrow"/>
          <w:b/>
          <w:u w:val="single"/>
          <w:lang w:val="en-GB"/>
        </w:rPr>
      </w:pPr>
      <w:r w:rsidRPr="004C7D3C">
        <w:rPr>
          <w:rFonts w:ascii="Arial Narrow" w:hAnsi="Arial Narrow"/>
          <w:b/>
          <w:lang w:val="en-GB"/>
        </w:rPr>
        <w:t>– Splitting in Plots</w:t>
      </w:r>
      <w:r w:rsidRPr="004C7D3C">
        <w:rPr>
          <w:rFonts w:ascii="Arial Narrow" w:hAnsi="Arial Narrow"/>
          <w:b/>
          <w:u w:val="single"/>
          <w:lang w:val="en-GB"/>
        </w:rPr>
        <w:t xml:space="preserve"> </w:t>
      </w:r>
    </w:p>
    <w:p w14:paraId="2C05121C" w14:textId="6837A8DF" w:rsidR="00AF1E08" w:rsidRPr="004C7D3C" w:rsidRDefault="00AF1E08" w:rsidP="00AF1E08">
      <w:pPr>
        <w:pStyle w:val="Paragraphedeliste"/>
        <w:spacing w:before="120"/>
        <w:jc w:val="both"/>
        <w:rPr>
          <w:rFonts w:ascii="Arial Narrow" w:hAnsi="Arial Narrow"/>
          <w:lang w:val="en-GB"/>
        </w:rPr>
      </w:pPr>
      <w:r w:rsidRPr="004C7D3C">
        <w:rPr>
          <w:rFonts w:ascii="Arial Narrow" w:hAnsi="Arial Narrow"/>
          <w:lang w:val="en-GB"/>
        </w:rPr>
        <w:t xml:space="preserve">The works subdivided into </w:t>
      </w:r>
      <w:r w:rsidR="005C1DA5">
        <w:rPr>
          <w:rFonts w:ascii="Arial Narrow" w:hAnsi="Arial Narrow"/>
          <w:lang w:val="en-GB"/>
        </w:rPr>
        <w:t>one</w:t>
      </w:r>
      <w:r w:rsidRPr="004C7D3C">
        <w:rPr>
          <w:rFonts w:ascii="Arial Narrow" w:hAnsi="Arial Narrow"/>
          <w:lang w:val="en-GB"/>
        </w:rPr>
        <w:t xml:space="preserve"> lots defined below </w:t>
      </w:r>
    </w:p>
    <w:p w14:paraId="599495B6" w14:textId="1CD78CF9" w:rsidR="00AF1E08" w:rsidRPr="005C1DA5" w:rsidRDefault="005C1DA5" w:rsidP="005C1DA5">
      <w:pPr>
        <w:spacing w:before="120"/>
        <w:ind w:left="426"/>
        <w:jc w:val="both"/>
        <w:rPr>
          <w:rFonts w:ascii="Arial Narrow" w:hAnsi="Arial Narrow"/>
          <w:sz w:val="16"/>
          <w:szCs w:val="22"/>
          <w:lang w:val="en-GB"/>
        </w:rPr>
      </w:pPr>
      <w:r w:rsidRPr="005C1DA5">
        <w:rPr>
          <w:rFonts w:ascii="Arial Narrow" w:hAnsi="Arial Narrow"/>
          <w:b/>
          <w:lang w:val="en-GB"/>
        </w:rPr>
        <w:t>THE CONSTRUCTION WORK FOR A GRANDSTAND FOR PARTY PLACE IN MANDJOU</w:t>
      </w:r>
      <w:r w:rsidR="00AF1E08" w:rsidRPr="005C1DA5">
        <w:rPr>
          <w:rFonts w:ascii="Arial Narrow" w:hAnsi="Arial Narrow"/>
          <w:b/>
          <w:sz w:val="22"/>
          <w:szCs w:val="22"/>
          <w:lang w:val="en-GB"/>
        </w:rPr>
        <w:t>;</w:t>
      </w:r>
    </w:p>
    <w:p w14:paraId="2061E4AB" w14:textId="77777777" w:rsidR="00AF1E08" w:rsidRPr="004C7D3C" w:rsidRDefault="00AF1E08" w:rsidP="00AF1E08">
      <w:pPr>
        <w:pStyle w:val="Paragraphedeliste"/>
        <w:spacing w:before="120"/>
        <w:ind w:left="786"/>
        <w:jc w:val="both"/>
        <w:rPr>
          <w:rFonts w:ascii="Arial Narrow" w:hAnsi="Arial Narrow"/>
          <w:sz w:val="18"/>
          <w:lang w:val="en-GB"/>
        </w:rPr>
      </w:pPr>
    </w:p>
    <w:p w14:paraId="668E40D8"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b/>
          <w:lang w:val="en-GB"/>
        </w:rPr>
        <w:t>- Cost estimates </w:t>
      </w:r>
    </w:p>
    <w:p w14:paraId="7A5A9EAB" w14:textId="77777777" w:rsidR="00AF1E08" w:rsidRPr="004C7D3C" w:rsidRDefault="00AF1E08" w:rsidP="00AF1E08">
      <w:pPr>
        <w:pStyle w:val="Paragraphedeliste"/>
        <w:spacing w:before="120"/>
        <w:jc w:val="both"/>
        <w:rPr>
          <w:rFonts w:ascii="Arial Narrow" w:hAnsi="Arial Narrow"/>
          <w:lang w:val="en-GB"/>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804"/>
        <w:gridCol w:w="2268"/>
      </w:tblGrid>
      <w:tr w:rsidR="00AF1E08" w:rsidRPr="004C7D3C" w14:paraId="2233EC68" w14:textId="77777777" w:rsidTr="00AA760D">
        <w:tc>
          <w:tcPr>
            <w:tcW w:w="1134" w:type="dxa"/>
          </w:tcPr>
          <w:p w14:paraId="0185FE29" w14:textId="77777777" w:rsidR="00AF1E08" w:rsidRPr="004C7D3C" w:rsidRDefault="00AF1E08" w:rsidP="00AA760D">
            <w:pPr>
              <w:pStyle w:val="Paragraphedeliste"/>
              <w:spacing w:before="120"/>
              <w:ind w:left="0"/>
              <w:jc w:val="center"/>
              <w:rPr>
                <w:rFonts w:ascii="Arial Narrow" w:hAnsi="Arial Narrow"/>
                <w:b/>
                <w:lang w:val="en-GB"/>
              </w:rPr>
            </w:pPr>
            <w:r w:rsidRPr="004C7D3C">
              <w:rPr>
                <w:rFonts w:ascii="Arial Narrow" w:hAnsi="Arial Narrow"/>
                <w:b/>
                <w:lang w:val="en-GB"/>
              </w:rPr>
              <w:t>Plot N°</w:t>
            </w:r>
          </w:p>
        </w:tc>
        <w:tc>
          <w:tcPr>
            <w:tcW w:w="6804" w:type="dxa"/>
          </w:tcPr>
          <w:p w14:paraId="0C741E13" w14:textId="77777777" w:rsidR="00AF1E08" w:rsidRPr="004C7D3C" w:rsidRDefault="00AF1E08" w:rsidP="00AA760D">
            <w:pPr>
              <w:pStyle w:val="Paragraphedeliste"/>
              <w:spacing w:before="120"/>
              <w:ind w:left="0"/>
              <w:jc w:val="center"/>
              <w:rPr>
                <w:rFonts w:ascii="Arial Narrow" w:hAnsi="Arial Narrow"/>
                <w:b/>
                <w:lang w:val="en-GB"/>
              </w:rPr>
            </w:pPr>
            <w:r w:rsidRPr="004C7D3C">
              <w:rPr>
                <w:rFonts w:ascii="Arial Narrow" w:hAnsi="Arial Narrow"/>
                <w:b/>
                <w:lang w:val="en-GB"/>
              </w:rPr>
              <w:t>Project Title</w:t>
            </w:r>
          </w:p>
        </w:tc>
        <w:tc>
          <w:tcPr>
            <w:tcW w:w="2268" w:type="dxa"/>
          </w:tcPr>
          <w:p w14:paraId="5DB274B3" w14:textId="77777777" w:rsidR="00AF1E08" w:rsidRPr="004C7D3C" w:rsidRDefault="00AF1E08" w:rsidP="00AA760D">
            <w:pPr>
              <w:pStyle w:val="Paragraphedeliste"/>
              <w:spacing w:before="120"/>
              <w:ind w:left="0"/>
              <w:jc w:val="center"/>
              <w:rPr>
                <w:rFonts w:ascii="Arial Narrow" w:hAnsi="Arial Narrow"/>
                <w:b/>
                <w:lang w:val="en-GB"/>
              </w:rPr>
            </w:pPr>
            <w:r w:rsidRPr="004C7D3C">
              <w:rPr>
                <w:rFonts w:ascii="Arial Narrow" w:hAnsi="Arial Narrow"/>
                <w:b/>
                <w:lang w:val="en-GB"/>
              </w:rPr>
              <w:t xml:space="preserve">Cost </w:t>
            </w:r>
          </w:p>
        </w:tc>
      </w:tr>
      <w:tr w:rsidR="00AF1E08" w:rsidRPr="004C7D3C" w14:paraId="05F67A4D" w14:textId="77777777" w:rsidTr="00AA760D">
        <w:trPr>
          <w:trHeight w:val="680"/>
        </w:trPr>
        <w:tc>
          <w:tcPr>
            <w:tcW w:w="1134" w:type="dxa"/>
            <w:vAlign w:val="center"/>
          </w:tcPr>
          <w:p w14:paraId="3D0106D5" w14:textId="77777777" w:rsidR="00AF1E08" w:rsidRPr="004C7D3C" w:rsidRDefault="00AF1E08" w:rsidP="00AA760D">
            <w:pPr>
              <w:pStyle w:val="Paragraphedeliste"/>
              <w:spacing w:before="120"/>
              <w:ind w:left="0"/>
              <w:jc w:val="center"/>
              <w:rPr>
                <w:rFonts w:ascii="Arial Narrow" w:hAnsi="Arial Narrow"/>
                <w:lang w:val="en-GB"/>
              </w:rPr>
            </w:pPr>
            <w:r w:rsidRPr="004C7D3C">
              <w:rPr>
                <w:rFonts w:ascii="Arial Narrow" w:hAnsi="Arial Narrow"/>
                <w:lang w:val="en-GB"/>
              </w:rPr>
              <w:t>01</w:t>
            </w:r>
          </w:p>
        </w:tc>
        <w:tc>
          <w:tcPr>
            <w:tcW w:w="6804" w:type="dxa"/>
            <w:vAlign w:val="center"/>
          </w:tcPr>
          <w:p w14:paraId="6B6FE3EE" w14:textId="36C9AA4A" w:rsidR="00AF1E08" w:rsidRPr="004C7D3C" w:rsidRDefault="005C1DA5" w:rsidP="00AA760D">
            <w:pPr>
              <w:pStyle w:val="Paragraphedeliste"/>
              <w:spacing w:before="120"/>
              <w:ind w:left="0"/>
              <w:rPr>
                <w:rFonts w:ascii="Arial Narrow" w:hAnsi="Arial Narrow"/>
                <w:lang w:val="en-GB"/>
              </w:rPr>
            </w:pPr>
            <w:r w:rsidRPr="004C7D3C">
              <w:rPr>
                <w:rFonts w:ascii="Arial Narrow" w:hAnsi="Arial Narrow"/>
                <w:b/>
                <w:lang w:val="en-GB"/>
              </w:rPr>
              <w:t xml:space="preserve">THE </w:t>
            </w:r>
            <w:r w:rsidR="00A135AC">
              <w:rPr>
                <w:rFonts w:ascii="Arial Narrow" w:hAnsi="Arial Narrow"/>
                <w:bCs/>
                <w:lang w:val="en-GB"/>
              </w:rPr>
              <w:t>SECURING</w:t>
            </w:r>
            <w:r w:rsidR="001F756F" w:rsidRPr="001F756F">
              <w:rPr>
                <w:rFonts w:ascii="Arial Narrow" w:hAnsi="Arial Narrow"/>
                <w:bCs/>
                <w:lang w:val="en-GB"/>
              </w:rPr>
              <w:t xml:space="preserve"> WORK OF LAND RESERVE IN NDONG MBOME</w:t>
            </w:r>
          </w:p>
        </w:tc>
        <w:tc>
          <w:tcPr>
            <w:tcW w:w="2268" w:type="dxa"/>
            <w:vAlign w:val="center"/>
          </w:tcPr>
          <w:p w14:paraId="3E881766" w14:textId="056496BF" w:rsidR="00AF1E08" w:rsidRPr="004C7D3C" w:rsidRDefault="001F756F" w:rsidP="00AA760D">
            <w:pPr>
              <w:pStyle w:val="Paragraphedeliste"/>
              <w:spacing w:before="120"/>
              <w:ind w:left="0"/>
              <w:jc w:val="center"/>
              <w:rPr>
                <w:rFonts w:ascii="Arial Narrow" w:hAnsi="Arial Narrow"/>
                <w:lang w:val="en-GB"/>
              </w:rPr>
            </w:pPr>
            <w:r>
              <w:rPr>
                <w:rFonts w:ascii="Arial Narrow" w:hAnsi="Arial Narrow"/>
                <w:lang w:val="en-GB"/>
              </w:rPr>
              <w:t>20</w:t>
            </w:r>
            <w:r w:rsidR="00AF1E08" w:rsidRPr="004C7D3C">
              <w:rPr>
                <w:rFonts w:ascii="Arial Narrow" w:hAnsi="Arial Narrow"/>
                <w:lang w:val="en-GB"/>
              </w:rPr>
              <w:t> 000 000F.CFA</w:t>
            </w:r>
          </w:p>
        </w:tc>
      </w:tr>
    </w:tbl>
    <w:p w14:paraId="0A7C2281" w14:textId="3A164330" w:rsidR="00AF1E08" w:rsidRPr="004C7D3C" w:rsidRDefault="00AF1E08" w:rsidP="00AF1E08">
      <w:pPr>
        <w:pStyle w:val="Paragraphedeliste"/>
        <w:spacing w:before="120"/>
        <w:jc w:val="both"/>
        <w:rPr>
          <w:rFonts w:ascii="Arial Narrow" w:hAnsi="Arial Narrow"/>
          <w:lang w:val="en-GB"/>
        </w:rPr>
      </w:pPr>
      <w:r w:rsidRPr="004C7D3C">
        <w:rPr>
          <w:rFonts w:ascii="Arial Narrow" w:hAnsi="Arial Narrow"/>
          <w:lang w:val="en-GB"/>
        </w:rPr>
        <w:t xml:space="preserve">Making a total of </w:t>
      </w:r>
      <w:r w:rsidR="001F756F">
        <w:rPr>
          <w:rFonts w:ascii="Arial Narrow" w:hAnsi="Arial Narrow"/>
          <w:lang w:val="en-GB"/>
        </w:rPr>
        <w:t>twenty</w:t>
      </w:r>
      <w:r w:rsidRPr="004C7D3C">
        <w:rPr>
          <w:rFonts w:ascii="Arial Narrow" w:hAnsi="Arial Narrow"/>
          <w:lang w:val="en-GB"/>
        </w:rPr>
        <w:t xml:space="preserve"> million (</w:t>
      </w:r>
      <w:r w:rsidR="000460E0">
        <w:rPr>
          <w:rFonts w:ascii="Arial Narrow" w:hAnsi="Arial Narrow"/>
          <w:lang w:val="en-GB"/>
        </w:rPr>
        <w:t>20</w:t>
      </w:r>
      <w:r w:rsidRPr="004C7D3C">
        <w:rPr>
          <w:rFonts w:ascii="Arial Narrow" w:hAnsi="Arial Narrow"/>
          <w:lang w:val="en-GB"/>
        </w:rPr>
        <w:t> 000 000) FCFA including tax.</w:t>
      </w:r>
    </w:p>
    <w:p w14:paraId="7491BFE1" w14:textId="77777777" w:rsidR="00AF1E08" w:rsidRPr="001F756F" w:rsidRDefault="00AF1E08" w:rsidP="001F756F">
      <w:pPr>
        <w:spacing w:before="120"/>
        <w:jc w:val="both"/>
        <w:rPr>
          <w:rFonts w:ascii="Arial Narrow" w:hAnsi="Arial Narrow"/>
          <w:lang w:val="en-GB"/>
        </w:rPr>
      </w:pPr>
    </w:p>
    <w:p w14:paraId="167B1327"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b/>
          <w:lang w:val="en-GB"/>
        </w:rPr>
        <w:t xml:space="preserve"> – </w:t>
      </w:r>
      <w:r w:rsidRPr="004C7D3C">
        <w:rPr>
          <w:rFonts w:ascii="Arial Narrow" w:hAnsi="Arial Narrow"/>
          <w:b/>
          <w:u w:val="single"/>
          <w:lang w:val="en-GB"/>
        </w:rPr>
        <w:t>Participation and origin:</w:t>
      </w:r>
      <w:r w:rsidRPr="004C7D3C">
        <w:rPr>
          <w:rFonts w:ascii="Arial Narrow" w:hAnsi="Arial Narrow"/>
          <w:b/>
          <w:lang w:val="en-GB"/>
        </w:rPr>
        <w:t> </w:t>
      </w:r>
    </w:p>
    <w:p w14:paraId="0A9A6EC0" w14:textId="60927ADA" w:rsidR="00AF1E08" w:rsidRDefault="00AF1E08" w:rsidP="00AF1E08">
      <w:pPr>
        <w:pStyle w:val="Retraitcorpsdetexte2"/>
        <w:spacing w:before="60" w:after="60" w:line="360" w:lineRule="auto"/>
        <w:ind w:firstLine="708"/>
        <w:rPr>
          <w:rFonts w:ascii="Arial Narrow" w:hAnsi="Arial Narrow"/>
          <w:szCs w:val="24"/>
          <w:lang w:val="en-GB"/>
        </w:rPr>
      </w:pPr>
      <w:r w:rsidRPr="004C7D3C">
        <w:rPr>
          <w:rFonts w:ascii="Arial Narrow" w:hAnsi="Arial Narrow"/>
          <w:szCs w:val="24"/>
          <w:lang w:val="en-GB"/>
        </w:rPr>
        <w:t>Participation in this invitation to tender shall be open to all Cameroonian-based enterprises with proven expertise in construction domain.</w:t>
      </w:r>
    </w:p>
    <w:p w14:paraId="6E7FE378" w14:textId="3B467079" w:rsidR="001F756F" w:rsidRDefault="001F756F" w:rsidP="00AF1E08">
      <w:pPr>
        <w:pStyle w:val="Retraitcorpsdetexte2"/>
        <w:spacing w:before="60" w:after="60" w:line="360" w:lineRule="auto"/>
        <w:ind w:firstLine="708"/>
        <w:rPr>
          <w:rFonts w:ascii="Arial Narrow" w:hAnsi="Arial Narrow"/>
          <w:szCs w:val="24"/>
          <w:lang w:val="en-GB"/>
        </w:rPr>
      </w:pPr>
    </w:p>
    <w:p w14:paraId="1855B1CB" w14:textId="77777777" w:rsidR="001F756F" w:rsidRPr="004C7D3C" w:rsidRDefault="001F756F" w:rsidP="00AF1E08">
      <w:pPr>
        <w:pStyle w:val="Retraitcorpsdetexte2"/>
        <w:spacing w:before="60" w:after="60" w:line="360" w:lineRule="auto"/>
        <w:ind w:firstLine="708"/>
        <w:rPr>
          <w:rFonts w:ascii="Arial Narrow" w:hAnsi="Arial Narrow"/>
          <w:szCs w:val="24"/>
          <w:lang w:val="en-GB"/>
        </w:rPr>
      </w:pPr>
    </w:p>
    <w:p w14:paraId="61977C56"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b/>
          <w:lang w:val="en-GB"/>
        </w:rPr>
        <w:lastRenderedPageBreak/>
        <w:t xml:space="preserve"> – </w:t>
      </w:r>
      <w:r w:rsidRPr="004C7D3C">
        <w:rPr>
          <w:rFonts w:ascii="Arial Narrow" w:hAnsi="Arial Narrow"/>
          <w:b/>
          <w:u w:val="single"/>
          <w:lang w:val="en-GB"/>
        </w:rPr>
        <w:t>FUNDING</w:t>
      </w:r>
      <w:r w:rsidRPr="004C7D3C">
        <w:rPr>
          <w:rFonts w:ascii="Arial Narrow" w:hAnsi="Arial Narrow"/>
          <w:b/>
          <w:lang w:val="en-GB"/>
        </w:rPr>
        <w:t xml:space="preserve">: </w:t>
      </w:r>
    </w:p>
    <w:p w14:paraId="0B89DF1D" w14:textId="7D18EC8E" w:rsidR="00AF1E08" w:rsidRPr="000460E0" w:rsidRDefault="00AF1E08" w:rsidP="00AF1E08">
      <w:pPr>
        <w:pStyle w:val="Retraitcorpsdetexte2"/>
        <w:spacing w:before="60" w:after="60" w:line="360" w:lineRule="auto"/>
        <w:ind w:firstLine="708"/>
        <w:rPr>
          <w:rFonts w:ascii="Arial Narrow" w:hAnsi="Arial Narrow"/>
          <w:b/>
          <w:lang w:val="en-GB"/>
        </w:rPr>
      </w:pPr>
      <w:r w:rsidRPr="004C7D3C">
        <w:rPr>
          <w:rFonts w:ascii="Arial Narrow" w:hAnsi="Arial Narrow" w:cs="Tahoma"/>
          <w:szCs w:val="24"/>
          <w:lang w:val="en-GB"/>
        </w:rPr>
        <w:t>The services to be provided and defined in this invitation to tender shall be financed by the 202</w:t>
      </w:r>
      <w:r w:rsidR="005C1DA5">
        <w:rPr>
          <w:rFonts w:ascii="Arial Narrow" w:hAnsi="Arial Narrow" w:cs="Tahoma"/>
          <w:szCs w:val="24"/>
          <w:lang w:val="en-GB"/>
        </w:rPr>
        <w:t>2</w:t>
      </w:r>
      <w:r w:rsidRPr="004C7D3C">
        <w:rPr>
          <w:rFonts w:ascii="Arial Narrow" w:hAnsi="Arial Narrow" w:cs="Tahoma"/>
          <w:szCs w:val="24"/>
          <w:lang w:val="en-GB"/>
        </w:rPr>
        <w:t xml:space="preserve"> Public Investment Budget, charge:</w:t>
      </w:r>
      <w:r w:rsidR="005C1DA5">
        <w:rPr>
          <w:rFonts w:ascii="Arial Narrow" w:hAnsi="Arial Narrow" w:cs="Tahoma"/>
          <w:szCs w:val="24"/>
          <w:lang w:val="en-GB"/>
        </w:rPr>
        <w:t xml:space="preserve"> </w:t>
      </w:r>
      <w:r w:rsidR="005C1DA5" w:rsidRPr="000460E0">
        <w:rPr>
          <w:rFonts w:ascii="Arial Narrow" w:hAnsi="Arial Narrow" w:cs="Tahoma"/>
          <w:b/>
          <w:bCs/>
          <w:szCs w:val="24"/>
          <w:lang w:val="en-GB"/>
        </w:rPr>
        <w:t>56 27</w:t>
      </w:r>
      <w:r w:rsidR="005C1DA5" w:rsidRPr="000460E0">
        <w:rPr>
          <w:rFonts w:ascii="Arial Narrow" w:hAnsi="Arial Narrow" w:cs="Tahoma"/>
          <w:szCs w:val="24"/>
          <w:lang w:val="en-GB"/>
        </w:rPr>
        <w:t> </w:t>
      </w:r>
      <w:r w:rsidR="005C1DA5" w:rsidRPr="000460E0">
        <w:rPr>
          <w:rFonts w:ascii="Arial Narrow" w:hAnsi="Arial Narrow"/>
          <w:b/>
          <w:lang w:val="en-GB"/>
        </w:rPr>
        <w:t>100 02 641229 52</w:t>
      </w:r>
      <w:r w:rsidR="000460E0" w:rsidRPr="000460E0">
        <w:rPr>
          <w:rFonts w:ascii="Arial Narrow" w:hAnsi="Arial Narrow"/>
          <w:b/>
          <w:lang w:val="en-GB"/>
        </w:rPr>
        <w:t>2117 821</w:t>
      </w:r>
    </w:p>
    <w:p w14:paraId="43411647" w14:textId="77777777" w:rsidR="00AF1E08" w:rsidRPr="004C7D3C" w:rsidRDefault="00AF1E08" w:rsidP="00AF1E08">
      <w:pPr>
        <w:pStyle w:val="Retraitcorpsdetexte2"/>
        <w:spacing w:before="60" w:after="60" w:line="360" w:lineRule="auto"/>
        <w:ind w:firstLine="708"/>
        <w:rPr>
          <w:rFonts w:ascii="Arial Narrow" w:hAnsi="Arial Narrow"/>
          <w:b/>
          <w:lang w:val="en-GB"/>
        </w:rPr>
      </w:pPr>
      <w:r w:rsidRPr="004C7D3C">
        <w:rPr>
          <w:rFonts w:ascii="Arial Narrow" w:hAnsi="Arial Narrow"/>
          <w:b/>
          <w:u w:val="single"/>
          <w:lang w:val="en-GB"/>
        </w:rPr>
        <w:t>Consultation of the tender file:</w:t>
      </w:r>
    </w:p>
    <w:p w14:paraId="33008B38" w14:textId="77777777" w:rsidR="00AF1E08" w:rsidRPr="004C7D3C" w:rsidRDefault="00AF1E08" w:rsidP="00AF1E08">
      <w:pPr>
        <w:pStyle w:val="Retraitcorpsdetexte2"/>
        <w:spacing w:before="60" w:after="60" w:line="360" w:lineRule="auto"/>
        <w:ind w:firstLine="708"/>
        <w:rPr>
          <w:rFonts w:ascii="Arial Narrow" w:hAnsi="Arial Narrow"/>
          <w:b/>
          <w:szCs w:val="24"/>
          <w:lang w:val="en-GB"/>
        </w:rPr>
      </w:pPr>
      <w:r w:rsidRPr="004C7D3C">
        <w:rPr>
          <w:rFonts w:ascii="Arial Narrow" w:hAnsi="Arial Narrow"/>
          <w:szCs w:val="24"/>
          <w:lang w:val="en-GB"/>
        </w:rPr>
        <w:t>Upon publication of this notice, the tender file can be consulted at the</w:t>
      </w:r>
      <w:r w:rsidRPr="004C7D3C">
        <w:rPr>
          <w:rFonts w:ascii="Arial Narrow" w:hAnsi="Arial Narrow"/>
          <w:b/>
          <w:color w:val="FF0000"/>
          <w:szCs w:val="24"/>
          <w:lang w:val="en-GB"/>
        </w:rPr>
        <w:t xml:space="preserve"> </w:t>
      </w:r>
      <w:r w:rsidRPr="004C7D3C">
        <w:rPr>
          <w:rFonts w:ascii="Arial Narrow" w:hAnsi="Arial Narrow"/>
          <w:b/>
          <w:szCs w:val="24"/>
          <w:lang w:val="en-GB"/>
        </w:rPr>
        <w:t>MANDJOU</w:t>
      </w:r>
      <w:r w:rsidRPr="004C7D3C">
        <w:rPr>
          <w:rFonts w:ascii="Arial Narrow" w:eastAsia="Arial Unicode MS" w:hAnsi="Arial Narrow"/>
          <w:szCs w:val="24"/>
          <w:lang w:val="en-GB"/>
        </w:rPr>
        <w:t xml:space="preserve"> </w:t>
      </w:r>
      <w:r w:rsidRPr="005C1DA5">
        <w:rPr>
          <w:rFonts w:ascii="Arial Narrow" w:eastAsia="Arial Unicode MS" w:hAnsi="Arial Narrow"/>
          <w:b/>
          <w:bCs/>
          <w:szCs w:val="24"/>
          <w:lang w:val="en-GB"/>
        </w:rPr>
        <w:t>COUNCIL</w:t>
      </w:r>
      <w:r w:rsidRPr="004C7D3C">
        <w:rPr>
          <w:rFonts w:ascii="Arial Narrow" w:eastAsia="Arial Unicode MS" w:hAnsi="Arial Narrow"/>
          <w:szCs w:val="24"/>
          <w:lang w:val="en-GB"/>
        </w:rPr>
        <w:t xml:space="preserve">, </w:t>
      </w:r>
      <w:r w:rsidRPr="004C7D3C">
        <w:rPr>
          <w:rFonts w:ascii="Arial Narrow" w:hAnsi="Arial Narrow"/>
          <w:szCs w:val="24"/>
          <w:lang w:val="en-GB"/>
        </w:rPr>
        <w:t>at Mandjou</w:t>
      </w:r>
      <w:r w:rsidRPr="004C7D3C">
        <w:rPr>
          <w:rFonts w:ascii="Arial Narrow" w:hAnsi="Arial Narrow"/>
          <w:b/>
          <w:szCs w:val="24"/>
          <w:lang w:val="en-GB"/>
        </w:rPr>
        <w:t xml:space="preserve"> </w:t>
      </w:r>
      <w:r w:rsidRPr="004C7D3C">
        <w:rPr>
          <w:rFonts w:ascii="Arial Narrow" w:hAnsi="Arial Narrow"/>
          <w:szCs w:val="24"/>
          <w:lang w:val="en-GB"/>
        </w:rPr>
        <w:t xml:space="preserve">quarters </w:t>
      </w:r>
    </w:p>
    <w:p w14:paraId="36E9ACA0"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b/>
          <w:lang w:val="en-GB"/>
        </w:rPr>
        <w:t xml:space="preserve"> – </w:t>
      </w:r>
      <w:r w:rsidRPr="004C7D3C">
        <w:rPr>
          <w:rFonts w:ascii="Arial Narrow" w:hAnsi="Arial Narrow"/>
          <w:b/>
          <w:u w:val="single"/>
          <w:lang w:val="en-GB"/>
        </w:rPr>
        <w:t>Acquisition and obtainment of the tender file:</w:t>
      </w:r>
    </w:p>
    <w:p w14:paraId="3D904254" w14:textId="2C98C857" w:rsidR="00AF1E08" w:rsidRPr="004C7D3C" w:rsidRDefault="00AF1E08" w:rsidP="00AF1E08">
      <w:pPr>
        <w:pStyle w:val="Retraitcorpsdetexte2"/>
        <w:spacing w:before="60" w:after="60" w:line="360" w:lineRule="auto"/>
        <w:ind w:firstLine="708"/>
        <w:rPr>
          <w:rFonts w:ascii="Arial Narrow" w:hAnsi="Arial Narrow"/>
          <w:szCs w:val="24"/>
          <w:lang w:val="en-GB"/>
        </w:rPr>
      </w:pPr>
      <w:r w:rsidRPr="004C7D3C">
        <w:rPr>
          <w:rFonts w:ascii="Arial Narrow" w:hAnsi="Arial Narrow"/>
          <w:szCs w:val="24"/>
          <w:lang w:val="en-GB"/>
        </w:rPr>
        <w:t>The tender file shall be obtained from the Mandjou Council, Private Secretariat Office situated at Mandjou quarter upon</w:t>
      </w:r>
      <w:r w:rsidRPr="004C7D3C">
        <w:rPr>
          <w:rFonts w:ascii="Arial Narrow" w:hAnsi="Arial Narrow"/>
          <w:szCs w:val="24"/>
          <w:lang w:val="en-GB"/>
          <w14:shadow w14:blurRad="50800" w14:dist="38100" w14:dir="2700000" w14:sx="100000" w14:sy="100000" w14:kx="0" w14:ky="0" w14:algn="tl">
            <w14:srgbClr w14:val="000000">
              <w14:alpha w14:val="60000"/>
            </w14:srgbClr>
          </w14:shadow>
        </w:rPr>
        <w:t xml:space="preserve"> </w:t>
      </w:r>
      <w:r w:rsidRPr="004C7D3C">
        <w:rPr>
          <w:rFonts w:ascii="Arial Narrow" w:hAnsi="Arial Narrow"/>
          <w:szCs w:val="24"/>
          <w:lang w:val="en-GB"/>
        </w:rPr>
        <w:t xml:space="preserve">submission of a Council Revenue Service receipt attesting the payment of a non-refundable sum of F.CFA </w:t>
      </w:r>
      <w:r w:rsidR="001F756F">
        <w:rPr>
          <w:rFonts w:ascii="Arial Narrow" w:hAnsi="Arial Narrow"/>
          <w:b/>
          <w:szCs w:val="24"/>
          <w:lang w:val="en-GB"/>
        </w:rPr>
        <w:t>2</w:t>
      </w:r>
      <w:r w:rsidRPr="004C7D3C">
        <w:rPr>
          <w:rFonts w:ascii="Arial Narrow" w:hAnsi="Arial Narrow"/>
          <w:b/>
          <w:szCs w:val="24"/>
          <w:lang w:val="en-GB"/>
        </w:rPr>
        <w:t>0 000 (</w:t>
      </w:r>
      <w:r w:rsidR="001F756F">
        <w:rPr>
          <w:rFonts w:ascii="Arial Narrow" w:hAnsi="Arial Narrow"/>
          <w:b/>
          <w:szCs w:val="24"/>
          <w:lang w:val="en-GB"/>
        </w:rPr>
        <w:t>Twenty</w:t>
      </w:r>
      <w:r w:rsidRPr="004C7D3C">
        <w:rPr>
          <w:rFonts w:ascii="Arial Narrow" w:hAnsi="Arial Narrow"/>
          <w:b/>
          <w:szCs w:val="24"/>
          <w:lang w:val="en-GB"/>
        </w:rPr>
        <w:t xml:space="preserve"> thousand)</w:t>
      </w:r>
      <w:r w:rsidRPr="004C7D3C">
        <w:rPr>
          <w:rFonts w:ascii="Arial Narrow" w:hAnsi="Arial Narrow"/>
          <w:szCs w:val="24"/>
          <w:lang w:val="en-GB"/>
        </w:rPr>
        <w:t xml:space="preserve"> payable at the mandjou Council Treasury.</w:t>
      </w:r>
    </w:p>
    <w:p w14:paraId="624D5FF0" w14:textId="77777777" w:rsidR="00AF1E08" w:rsidRPr="004C7D3C" w:rsidRDefault="00AF1E08" w:rsidP="00383CB4">
      <w:pPr>
        <w:pStyle w:val="Paragraphedeliste"/>
        <w:numPr>
          <w:ilvl w:val="0"/>
          <w:numId w:val="118"/>
        </w:numPr>
        <w:spacing w:before="120"/>
        <w:jc w:val="both"/>
        <w:rPr>
          <w:rFonts w:ascii="Arial Narrow" w:hAnsi="Arial Narrow"/>
          <w:b/>
          <w:u w:val="single"/>
          <w:lang w:val="en-GB"/>
        </w:rPr>
      </w:pPr>
      <w:r w:rsidRPr="004C7D3C">
        <w:rPr>
          <w:rFonts w:ascii="Arial Narrow" w:hAnsi="Arial Narrow"/>
          <w:b/>
          <w:lang w:val="en-GB"/>
        </w:rPr>
        <w:t xml:space="preserve"> – </w:t>
      </w:r>
      <w:r w:rsidRPr="004C7D3C">
        <w:rPr>
          <w:rFonts w:ascii="Arial Narrow" w:hAnsi="Arial Narrow"/>
          <w:b/>
          <w:u w:val="single"/>
          <w:lang w:val="en-GB"/>
        </w:rPr>
        <w:t>SUBMISSION OF BIDS</w:t>
      </w:r>
    </w:p>
    <w:p w14:paraId="4D6668B5" w14:textId="5408EF54" w:rsidR="00AF1E08" w:rsidRDefault="00AF1E08" w:rsidP="00516B0B">
      <w:pPr>
        <w:pStyle w:val="Corpsdetexte"/>
        <w:jc w:val="center"/>
        <w:rPr>
          <w:rFonts w:ascii="Arial Narrow" w:hAnsi="Arial Narrow"/>
          <w:szCs w:val="24"/>
          <w:lang w:val="en-GB"/>
        </w:rPr>
      </w:pPr>
      <w:r w:rsidRPr="004C7D3C">
        <w:rPr>
          <w:rFonts w:ascii="Arial Narrow" w:hAnsi="Arial Narrow"/>
          <w:szCs w:val="24"/>
          <w:lang w:val="en-GB"/>
        </w:rPr>
        <w:t xml:space="preserve">Each bid drafted in English or in French in seven (07) copies </w:t>
      </w:r>
      <w:proofErr w:type="gramStart"/>
      <w:r w:rsidRPr="004C7D3C">
        <w:rPr>
          <w:rFonts w:ascii="Arial Narrow" w:hAnsi="Arial Narrow"/>
          <w:szCs w:val="24"/>
          <w:lang w:val="en-GB"/>
        </w:rPr>
        <w:t>( One</w:t>
      </w:r>
      <w:proofErr w:type="gramEnd"/>
      <w:r w:rsidRPr="004C7D3C">
        <w:rPr>
          <w:rFonts w:ascii="Arial Narrow" w:hAnsi="Arial Narrow"/>
          <w:szCs w:val="24"/>
          <w:lang w:val="en-GB"/>
        </w:rPr>
        <w:t xml:space="preserve"> original and Six copies) shall reach the Mandjou Council, Private Secretariat not later </w:t>
      </w:r>
      <w:r w:rsidRPr="00516B0B">
        <w:rPr>
          <w:rFonts w:ascii="Arial Narrow" w:hAnsi="Arial Narrow"/>
          <w:color w:val="FF0000"/>
          <w:szCs w:val="24"/>
          <w:lang w:val="en-GB"/>
        </w:rPr>
        <w:t>Than</w:t>
      </w:r>
      <w:r w:rsidRPr="00516B0B">
        <w:rPr>
          <w:rFonts w:ascii="Arial Narrow" w:hAnsi="Arial Narrow"/>
          <w:szCs w:val="24"/>
          <w:lang w:val="en-GB"/>
        </w:rPr>
        <w:t xml:space="preserve"> </w:t>
      </w:r>
      <w:r w:rsidR="0059016C" w:rsidRPr="0059016C">
        <w:rPr>
          <w:rFonts w:ascii="Arial Narrow" w:eastAsia="BatangChe" w:hAnsi="Arial Narrow" w:cs="David"/>
          <w:b/>
          <w:i/>
          <w:color w:val="FF0000"/>
          <w:sz w:val="28"/>
          <w:szCs w:val="28"/>
          <w:u w:val="single"/>
          <w:lang w:val="en-US"/>
        </w:rPr>
        <w:t>23/08/2022</w:t>
      </w:r>
      <w:r w:rsidR="0059016C" w:rsidRPr="0059016C">
        <w:rPr>
          <w:rFonts w:ascii="Arial Black" w:hAnsi="Arial Black" w:cs="Tahoma"/>
          <w:b/>
          <w:sz w:val="22"/>
          <w:szCs w:val="22"/>
          <w:lang w:val="en-US"/>
        </w:rPr>
        <w:t xml:space="preserve"> </w:t>
      </w:r>
      <w:r w:rsidR="0059016C">
        <w:rPr>
          <w:rFonts w:ascii="Arial Black" w:hAnsi="Arial Black" w:cs="Tahoma"/>
          <w:b/>
          <w:sz w:val="22"/>
          <w:szCs w:val="22"/>
          <w:lang w:val="en-US"/>
        </w:rPr>
        <w:t>at</w:t>
      </w:r>
      <w:r w:rsidR="0059016C" w:rsidRPr="0059016C">
        <w:rPr>
          <w:rFonts w:ascii="Arial Black" w:hAnsi="Arial Black" w:cs="Tahoma"/>
          <w:b/>
          <w:sz w:val="22"/>
          <w:szCs w:val="22"/>
          <w:lang w:val="en-US"/>
        </w:rPr>
        <w:t xml:space="preserve"> </w:t>
      </w:r>
      <w:r w:rsidR="0059016C">
        <w:rPr>
          <w:rFonts w:ascii="Arial Black" w:hAnsi="Arial Black" w:cs="Tahoma"/>
          <w:b/>
          <w:color w:val="FF0000"/>
          <w:sz w:val="22"/>
          <w:szCs w:val="22"/>
          <w:u w:val="single"/>
          <w:lang w:val="en-US"/>
        </w:rPr>
        <w:t>9</w:t>
      </w:r>
      <w:r w:rsidR="0059016C" w:rsidRPr="0059016C">
        <w:rPr>
          <w:rFonts w:ascii="Arial Black" w:hAnsi="Arial Black" w:cs="Tahoma"/>
          <w:b/>
          <w:sz w:val="22"/>
          <w:szCs w:val="22"/>
          <w:lang w:val="en-US"/>
        </w:rPr>
        <w:t xml:space="preserve"> </w:t>
      </w:r>
      <w:r w:rsidRPr="00516B0B">
        <w:rPr>
          <w:rFonts w:ascii="Arial Narrow" w:hAnsi="Arial Narrow"/>
          <w:color w:val="FF0000"/>
          <w:szCs w:val="24"/>
          <w:u w:val="single"/>
          <w:lang w:val="en-GB"/>
        </w:rPr>
        <w:t>a.m</w:t>
      </w:r>
      <w:r w:rsidRPr="004C7D3C">
        <w:rPr>
          <w:rFonts w:ascii="Arial Narrow" w:hAnsi="Arial Narrow"/>
          <w:szCs w:val="24"/>
          <w:lang w:val="en-GB"/>
        </w:rPr>
        <w:t xml:space="preserve">. local time, either through registered mail with acknowledgement of receipt, or submitted against a receipt and labelled: </w:t>
      </w:r>
    </w:p>
    <w:p w14:paraId="3CBD5B0B" w14:textId="77777777" w:rsidR="00516B0B" w:rsidRPr="00516B0B" w:rsidRDefault="00516B0B" w:rsidP="00516B0B">
      <w:pPr>
        <w:pStyle w:val="Corpsdetexte"/>
        <w:jc w:val="center"/>
        <w:rPr>
          <w:rFonts w:ascii="Arial Narrow" w:hAnsi="Arial Narrow"/>
          <w:b/>
          <w:szCs w:val="24"/>
          <w:u w:val="single"/>
          <w:lang w:val="en-GB"/>
        </w:rPr>
      </w:pPr>
    </w:p>
    <w:p w14:paraId="6CCBBE85" w14:textId="1E975D0F" w:rsidR="00AF1E08" w:rsidRPr="004C7D3C" w:rsidRDefault="00AF1E08" w:rsidP="00A028B7">
      <w:pPr>
        <w:pStyle w:val="Corpsdetexte"/>
        <w:jc w:val="center"/>
        <w:rPr>
          <w:rFonts w:ascii="Arial Narrow" w:hAnsi="Arial Narrow"/>
          <w:b/>
          <w:sz w:val="28"/>
          <w:szCs w:val="24"/>
          <w:lang w:val="en-GB"/>
        </w:rPr>
      </w:pPr>
      <w:r w:rsidRPr="004C7D3C">
        <w:rPr>
          <w:rFonts w:ascii="Arial Narrow" w:hAnsi="Arial Narrow"/>
          <w:b/>
          <w:sz w:val="28"/>
          <w:szCs w:val="24"/>
          <w:lang w:val="en-GB"/>
        </w:rPr>
        <w:t>“</w:t>
      </w:r>
      <w:r w:rsidR="00A028B7" w:rsidRPr="004C7D3C">
        <w:rPr>
          <w:rFonts w:ascii="Arial Narrow" w:hAnsi="Arial Narrow"/>
          <w:b/>
          <w:sz w:val="28"/>
          <w:szCs w:val="24"/>
          <w:lang w:val="en-GB"/>
        </w:rPr>
        <w:t xml:space="preserve">NATIONAL TENDER OPEN TO </w:t>
      </w:r>
      <w:r w:rsidR="00A028B7" w:rsidRPr="00817C7F">
        <w:rPr>
          <w:rFonts w:ascii="Arial Narrow" w:hAnsi="Arial Narrow"/>
          <w:b/>
          <w:sz w:val="28"/>
          <w:szCs w:val="28"/>
          <w:lang w:val="en-GB"/>
        </w:rPr>
        <w:t>EMERGENCY PROCEDURE</w:t>
      </w:r>
    </w:p>
    <w:p w14:paraId="5EBC19E0" w14:textId="3C495E90" w:rsidR="00516B0B" w:rsidRPr="00516B0B" w:rsidRDefault="00AF1E08" w:rsidP="00516B0B">
      <w:pPr>
        <w:pStyle w:val="Corpsdetexte"/>
        <w:jc w:val="center"/>
        <w:rPr>
          <w:rFonts w:ascii="Arial Narrow" w:hAnsi="Arial Narrow"/>
          <w:b/>
          <w:szCs w:val="24"/>
          <w:u w:val="single"/>
          <w:lang w:val="en-GB"/>
        </w:rPr>
      </w:pPr>
      <w:r w:rsidRPr="004C7D3C">
        <w:rPr>
          <w:rFonts w:ascii="Arial Narrow" w:hAnsi="Arial Narrow"/>
          <w:b/>
          <w:szCs w:val="24"/>
          <w:lang w:val="en-GB"/>
        </w:rPr>
        <w:t>N°</w:t>
      </w:r>
      <w:r>
        <w:rPr>
          <w:rFonts w:ascii="Arial Narrow" w:hAnsi="Arial Narrow"/>
          <w:b/>
          <w:szCs w:val="24"/>
          <w:lang w:val="en-GB"/>
        </w:rPr>
        <w:t>__</w:t>
      </w:r>
      <w:r w:rsidR="0059016C">
        <w:rPr>
          <w:rFonts w:ascii="Arial Narrow" w:hAnsi="Arial Narrow"/>
          <w:b/>
          <w:szCs w:val="24"/>
          <w:lang w:val="en-GB"/>
        </w:rPr>
        <w:t>10</w:t>
      </w:r>
      <w:r>
        <w:rPr>
          <w:rFonts w:ascii="Arial Narrow" w:hAnsi="Arial Narrow"/>
          <w:b/>
          <w:szCs w:val="24"/>
          <w:lang w:val="en-GB"/>
        </w:rPr>
        <w:t>_</w:t>
      </w:r>
      <w:r w:rsidRPr="004C7D3C">
        <w:rPr>
          <w:rFonts w:ascii="Arial Narrow" w:hAnsi="Arial Narrow"/>
          <w:b/>
          <w:szCs w:val="24"/>
          <w:lang w:val="en-GB"/>
        </w:rPr>
        <w:t>/</w:t>
      </w:r>
      <w:r w:rsidR="00A028B7">
        <w:rPr>
          <w:rFonts w:ascii="Arial Narrow" w:hAnsi="Arial Narrow"/>
          <w:b/>
          <w:szCs w:val="24"/>
          <w:lang w:val="en-GB"/>
        </w:rPr>
        <w:t>NTO</w:t>
      </w:r>
      <w:r w:rsidR="00A135AC">
        <w:rPr>
          <w:rFonts w:ascii="Arial Narrow" w:hAnsi="Arial Narrow"/>
          <w:b/>
          <w:szCs w:val="24"/>
          <w:lang w:val="en-GB"/>
        </w:rPr>
        <w:t>-</w:t>
      </w:r>
      <w:r w:rsidR="00A028B7">
        <w:rPr>
          <w:rFonts w:ascii="Arial Narrow" w:hAnsi="Arial Narrow"/>
          <w:b/>
          <w:szCs w:val="24"/>
          <w:lang w:val="en-GB"/>
        </w:rPr>
        <w:t>EP</w:t>
      </w:r>
      <w:r w:rsidRPr="004C7D3C">
        <w:rPr>
          <w:rFonts w:ascii="Arial Narrow" w:hAnsi="Arial Narrow"/>
          <w:b/>
          <w:szCs w:val="24"/>
          <w:lang w:val="en-GB"/>
        </w:rPr>
        <w:t>/</w:t>
      </w:r>
      <w:r w:rsidR="00A028B7">
        <w:rPr>
          <w:rFonts w:ascii="Arial Narrow" w:hAnsi="Arial Narrow"/>
          <w:b/>
          <w:szCs w:val="24"/>
          <w:lang w:val="en-GB"/>
        </w:rPr>
        <w:t>CM</w:t>
      </w:r>
      <w:r w:rsidRPr="004C7D3C">
        <w:rPr>
          <w:rFonts w:ascii="Arial Narrow" w:hAnsi="Arial Narrow"/>
          <w:b/>
          <w:szCs w:val="24"/>
          <w:lang w:val="en-GB"/>
        </w:rPr>
        <w:t>/GS/TS/ITB/202</w:t>
      </w:r>
      <w:r>
        <w:rPr>
          <w:rFonts w:ascii="Arial Narrow" w:hAnsi="Arial Narrow"/>
          <w:b/>
          <w:szCs w:val="24"/>
          <w:lang w:val="en-GB"/>
        </w:rPr>
        <w:t>2</w:t>
      </w:r>
      <w:r w:rsidRPr="004C7D3C">
        <w:rPr>
          <w:rFonts w:ascii="Arial Narrow" w:hAnsi="Arial Narrow"/>
          <w:b/>
          <w:szCs w:val="24"/>
          <w:lang w:val="en-GB"/>
        </w:rPr>
        <w:t xml:space="preserve"> on </w:t>
      </w:r>
      <w:r w:rsidR="0059016C">
        <w:rPr>
          <w:rFonts w:ascii="Arial Narrow" w:eastAsia="BatangChe" w:hAnsi="Arial Narrow" w:cs="David"/>
          <w:b/>
          <w:i/>
          <w:color w:val="FF0000"/>
          <w:sz w:val="28"/>
          <w:szCs w:val="28"/>
          <w:u w:val="single"/>
          <w:lang w:val="en-US"/>
        </w:rPr>
        <w:t>29/07/2022</w:t>
      </w:r>
    </w:p>
    <w:p w14:paraId="307CB239" w14:textId="0EFE0E30" w:rsidR="00C61C42" w:rsidRDefault="00AF1E08" w:rsidP="00AF1E08">
      <w:pPr>
        <w:pStyle w:val="Corpsdetexte"/>
        <w:jc w:val="center"/>
        <w:rPr>
          <w:rFonts w:ascii="Arial Narrow" w:hAnsi="Arial Narrow"/>
          <w:b/>
          <w:szCs w:val="24"/>
          <w:lang w:val="en-GB"/>
        </w:rPr>
      </w:pPr>
      <w:r w:rsidRPr="004C7D3C">
        <w:rPr>
          <w:rFonts w:ascii="Arial Narrow" w:hAnsi="Arial Narrow"/>
          <w:b/>
          <w:szCs w:val="24"/>
          <w:lang w:val="en-GB"/>
        </w:rPr>
        <w:t xml:space="preserve">FOR </w:t>
      </w:r>
      <w:r w:rsidR="005C1DA5" w:rsidRPr="004C7D3C">
        <w:rPr>
          <w:rFonts w:ascii="Arial Narrow" w:hAnsi="Arial Narrow"/>
          <w:b/>
          <w:szCs w:val="24"/>
          <w:lang w:val="en-GB"/>
        </w:rPr>
        <w:t xml:space="preserve">THE </w:t>
      </w:r>
      <w:r w:rsidR="00A135AC">
        <w:rPr>
          <w:rFonts w:ascii="Arial Narrow" w:hAnsi="Arial Narrow"/>
          <w:b/>
          <w:szCs w:val="24"/>
          <w:lang w:val="en-GB"/>
        </w:rPr>
        <w:t>SECURING</w:t>
      </w:r>
      <w:r w:rsidR="00C61C42" w:rsidRPr="00C61C42">
        <w:rPr>
          <w:rFonts w:ascii="Arial Narrow" w:hAnsi="Arial Narrow"/>
          <w:b/>
          <w:szCs w:val="24"/>
          <w:lang w:val="en-GB"/>
        </w:rPr>
        <w:t xml:space="preserve"> WORK OF LAND RESERVE IN NDONG MBOME</w:t>
      </w:r>
      <w:r w:rsidR="005C1DA5" w:rsidRPr="00C61C42">
        <w:rPr>
          <w:rFonts w:ascii="Arial Narrow" w:hAnsi="Arial Narrow"/>
          <w:b/>
          <w:szCs w:val="24"/>
          <w:lang w:val="en-GB"/>
        </w:rPr>
        <w:t>,</w:t>
      </w:r>
      <w:r w:rsidRPr="004C7D3C">
        <w:rPr>
          <w:rFonts w:ascii="Arial Narrow" w:hAnsi="Arial Narrow"/>
          <w:b/>
          <w:szCs w:val="24"/>
          <w:lang w:val="en-GB"/>
        </w:rPr>
        <w:t xml:space="preserve"> IN MANDJOU </w:t>
      </w:r>
    </w:p>
    <w:p w14:paraId="6EDDCFC6" w14:textId="20A336DE" w:rsidR="00AF1E08" w:rsidRDefault="00AF1E08" w:rsidP="00AF1E08">
      <w:pPr>
        <w:pStyle w:val="Corpsdetexte"/>
        <w:jc w:val="center"/>
        <w:rPr>
          <w:rFonts w:ascii="Arial Narrow" w:hAnsi="Arial Narrow"/>
          <w:b/>
          <w:szCs w:val="24"/>
          <w:lang w:val="en-GB"/>
        </w:rPr>
      </w:pPr>
      <w:r w:rsidRPr="004C7D3C">
        <w:rPr>
          <w:rFonts w:ascii="Arial Narrow" w:hAnsi="Arial Narrow"/>
          <w:b/>
          <w:szCs w:val="24"/>
          <w:lang w:val="en-GB"/>
        </w:rPr>
        <w:t>COUNCIL, LOM AND DJEREM DIVISION, IN THE EAST REGION.”</w:t>
      </w:r>
    </w:p>
    <w:p w14:paraId="506567C3" w14:textId="77777777" w:rsidR="00AF1E08" w:rsidRPr="004C7D3C" w:rsidRDefault="00AF1E08" w:rsidP="00AF1E08">
      <w:pPr>
        <w:pStyle w:val="Corpsdetexte"/>
        <w:jc w:val="center"/>
        <w:rPr>
          <w:rFonts w:ascii="Arial Narrow" w:hAnsi="Arial Narrow"/>
          <w:b/>
          <w:szCs w:val="24"/>
          <w:lang w:val="en-GB"/>
        </w:rPr>
      </w:pPr>
    </w:p>
    <w:p w14:paraId="5D4A8120" w14:textId="77777777" w:rsidR="00AF1E08" w:rsidRPr="004C7D3C" w:rsidRDefault="00AF1E08" w:rsidP="00AF1E08">
      <w:pPr>
        <w:pStyle w:val="Corpsdetexte"/>
        <w:jc w:val="center"/>
        <w:rPr>
          <w:rFonts w:ascii="Arial Narrow" w:hAnsi="Arial Narrow"/>
          <w:b/>
          <w:szCs w:val="24"/>
          <w:lang w:val="en-GB"/>
        </w:rPr>
      </w:pPr>
      <w:r w:rsidRPr="004C7D3C">
        <w:rPr>
          <w:rFonts w:ascii="Arial Narrow" w:hAnsi="Arial Narrow"/>
          <w:b/>
          <w:szCs w:val="24"/>
          <w:lang w:val="en-GB"/>
        </w:rPr>
        <w:t>“TO BE OPENED ONLY DURING THE TENDER REVIEW SESSION”</w:t>
      </w:r>
    </w:p>
    <w:p w14:paraId="0E4887F0" w14:textId="77777777" w:rsidR="00AF1E08" w:rsidRPr="004C7D3C" w:rsidRDefault="00AF1E08" w:rsidP="00383CB4">
      <w:pPr>
        <w:pStyle w:val="Paragraphedeliste"/>
        <w:numPr>
          <w:ilvl w:val="0"/>
          <w:numId w:val="118"/>
        </w:numPr>
        <w:spacing w:before="120"/>
        <w:jc w:val="both"/>
        <w:rPr>
          <w:rFonts w:ascii="Arial Narrow" w:hAnsi="Arial Narrow"/>
          <w:b/>
          <w:u w:val="single"/>
          <w:lang w:val="en-GB"/>
        </w:rPr>
      </w:pPr>
      <w:r w:rsidRPr="004C7D3C">
        <w:rPr>
          <w:rFonts w:ascii="Arial Narrow" w:hAnsi="Arial Narrow"/>
          <w:b/>
          <w:lang w:val="en-GB"/>
        </w:rPr>
        <w:t xml:space="preserve"> – </w:t>
      </w:r>
      <w:r w:rsidRPr="004C7D3C">
        <w:rPr>
          <w:rFonts w:ascii="Arial Narrow" w:hAnsi="Arial Narrow"/>
          <w:b/>
          <w:u w:val="single"/>
          <w:lang w:val="en-GB"/>
        </w:rPr>
        <w:t xml:space="preserve">Tender compliance and provisional guarantee: </w:t>
      </w:r>
    </w:p>
    <w:p w14:paraId="0F93B777" w14:textId="77777777" w:rsidR="00AF1E08" w:rsidRPr="004C7D3C" w:rsidRDefault="00AF1E08" w:rsidP="00AF1E08">
      <w:pPr>
        <w:ind w:firstLine="708"/>
        <w:jc w:val="both"/>
        <w:rPr>
          <w:rFonts w:ascii="Arial Narrow" w:hAnsi="Arial Narrow"/>
          <w:sz w:val="24"/>
          <w:szCs w:val="24"/>
          <w:lang w:val="en-GB"/>
        </w:rPr>
      </w:pPr>
      <w:r w:rsidRPr="004C7D3C">
        <w:rPr>
          <w:rFonts w:ascii="Arial Narrow" w:hAnsi="Arial Narrow"/>
          <w:sz w:val="24"/>
          <w:szCs w:val="24"/>
          <w:lang w:val="en-GB"/>
        </w:rPr>
        <w:t>Each bidder shall have to include in his/her administrative file, a provisional guarantee (in accordance with the model enclosed in the appendix) representing 2% of the estimated cost per lot. with a validity period of 90 (ninety) days with effect from the date of opening of bids issued by a well-established bank approved by the Ministry of Finance.</w:t>
      </w:r>
    </w:p>
    <w:p w14:paraId="30F20954" w14:textId="77777777" w:rsidR="00AF1E08" w:rsidRPr="004C7D3C" w:rsidRDefault="00AF1E08" w:rsidP="00AF1E08">
      <w:pPr>
        <w:jc w:val="both"/>
        <w:rPr>
          <w:rFonts w:ascii="Arial Narrow" w:hAnsi="Arial Narrow"/>
          <w:sz w:val="8"/>
          <w:szCs w:val="24"/>
          <w:lang w:val="en-GB"/>
        </w:rPr>
      </w:pPr>
    </w:p>
    <w:p w14:paraId="505C9EBA" w14:textId="77777777" w:rsidR="00AF1E08" w:rsidRPr="004C7D3C" w:rsidRDefault="00AF1E08" w:rsidP="00AF1E08">
      <w:pPr>
        <w:jc w:val="both"/>
        <w:rPr>
          <w:rFonts w:ascii="Arial Narrow" w:hAnsi="Arial Narrow"/>
          <w:sz w:val="24"/>
          <w:szCs w:val="24"/>
          <w:lang w:val="en-GB"/>
        </w:rPr>
      </w:pPr>
      <w:r w:rsidRPr="004C7D3C">
        <w:rPr>
          <w:rFonts w:ascii="Arial Narrow" w:hAnsi="Arial Narrow"/>
          <w:sz w:val="24"/>
          <w:szCs w:val="24"/>
          <w:lang w:val="en-GB"/>
        </w:rPr>
        <w:tab/>
        <w:t xml:space="preserve">Any other required administrative documents must be produced as original documents or photocopies certified as authentic by the issuing authority within the </w:t>
      </w:r>
      <w:r w:rsidRPr="004C7D3C">
        <w:rPr>
          <w:rFonts w:ascii="Arial Narrow" w:hAnsi="Arial Narrow"/>
          <w:b/>
          <w:sz w:val="24"/>
          <w:szCs w:val="24"/>
          <w:lang w:val="en-GB"/>
        </w:rPr>
        <w:t>last three months</w:t>
      </w:r>
      <w:r w:rsidRPr="004C7D3C">
        <w:rPr>
          <w:rFonts w:ascii="Arial Narrow" w:hAnsi="Arial Narrow"/>
          <w:sz w:val="24"/>
          <w:szCs w:val="24"/>
          <w:lang w:val="en-GB"/>
        </w:rPr>
        <w:t xml:space="preserve"> or are still valid, according to the listing provided for in the special rules of the tender, otherwise they shall not be accepted.      </w:t>
      </w:r>
    </w:p>
    <w:p w14:paraId="0C421CCA" w14:textId="77777777" w:rsidR="00AF1E08" w:rsidRPr="004C7D3C" w:rsidRDefault="00AF1E08" w:rsidP="00AF1E08">
      <w:pPr>
        <w:jc w:val="both"/>
        <w:rPr>
          <w:rFonts w:ascii="Arial Narrow" w:hAnsi="Arial Narrow"/>
          <w:sz w:val="8"/>
          <w:szCs w:val="24"/>
          <w:lang w:val="en-GB"/>
        </w:rPr>
      </w:pPr>
    </w:p>
    <w:p w14:paraId="5F573557" w14:textId="77777777" w:rsidR="00AF1E08" w:rsidRPr="004C7D3C" w:rsidRDefault="00AF1E08" w:rsidP="00AF1E08">
      <w:pPr>
        <w:ind w:firstLine="708"/>
        <w:jc w:val="both"/>
        <w:rPr>
          <w:rFonts w:ascii="Arial Narrow" w:hAnsi="Arial Narrow"/>
          <w:sz w:val="24"/>
          <w:szCs w:val="24"/>
          <w:lang w:val="en-GB"/>
        </w:rPr>
      </w:pPr>
      <w:r w:rsidRPr="004C7D3C">
        <w:rPr>
          <w:rFonts w:ascii="Arial Narrow" w:hAnsi="Arial Narrow"/>
          <w:sz w:val="24"/>
          <w:szCs w:val="24"/>
          <w:lang w:val="en-GB"/>
        </w:rPr>
        <w:t>Any bid that does not comply with the specifications of this invitation to tender shall be rejected. The absence of the provisional guarantee issued by a well-established bank licensed by the Ministry in charge of Finance shall lead to outright rejection of the bid without any possibility of appeal.</w:t>
      </w:r>
    </w:p>
    <w:p w14:paraId="2FA64125" w14:textId="77777777" w:rsidR="00AF1E08" w:rsidRPr="004C7D3C" w:rsidRDefault="00AF1E08" w:rsidP="00383CB4">
      <w:pPr>
        <w:pStyle w:val="Paragraphedeliste"/>
        <w:numPr>
          <w:ilvl w:val="0"/>
          <w:numId w:val="118"/>
        </w:numPr>
        <w:spacing w:before="120"/>
        <w:jc w:val="both"/>
        <w:rPr>
          <w:rFonts w:ascii="Arial Narrow" w:hAnsi="Arial Narrow"/>
          <w:b/>
          <w:u w:val="single"/>
          <w:lang w:val="en-GB"/>
        </w:rPr>
      </w:pPr>
      <w:r w:rsidRPr="004C7D3C">
        <w:rPr>
          <w:rFonts w:ascii="Arial Narrow" w:hAnsi="Arial Narrow"/>
          <w:b/>
          <w:lang w:val="en-GB"/>
        </w:rPr>
        <w:t xml:space="preserve"> – </w:t>
      </w:r>
      <w:r w:rsidRPr="004C7D3C">
        <w:rPr>
          <w:rFonts w:ascii="Arial Narrow" w:hAnsi="Arial Narrow"/>
          <w:b/>
          <w:u w:val="single"/>
          <w:lang w:val="en-GB"/>
        </w:rPr>
        <w:t>Opening of Bids</w:t>
      </w:r>
    </w:p>
    <w:p w14:paraId="181DE98F" w14:textId="342E963F" w:rsidR="00AF1E08" w:rsidRPr="00516B0B" w:rsidRDefault="00AF1E08" w:rsidP="00516B0B">
      <w:pPr>
        <w:pStyle w:val="Corpsdetexte"/>
        <w:jc w:val="center"/>
        <w:rPr>
          <w:rFonts w:ascii="Arial Narrow" w:hAnsi="Arial Narrow"/>
          <w:b/>
          <w:szCs w:val="24"/>
          <w:u w:val="single"/>
          <w:lang w:val="en-GB"/>
        </w:rPr>
      </w:pPr>
      <w:r w:rsidRPr="004C7D3C">
        <w:rPr>
          <w:rFonts w:ascii="Arial Narrow" w:hAnsi="Arial Narrow"/>
          <w:szCs w:val="24"/>
          <w:lang w:val="en-GB"/>
        </w:rPr>
        <w:t xml:space="preserve">The bids shall be opened </w:t>
      </w:r>
      <w:r w:rsidRPr="00516B0B">
        <w:rPr>
          <w:rFonts w:ascii="Arial Narrow" w:hAnsi="Arial Narrow"/>
          <w:color w:val="FF0000"/>
          <w:szCs w:val="24"/>
          <w:lang w:val="en-GB"/>
        </w:rPr>
        <w:t xml:space="preserve">on </w:t>
      </w:r>
      <w:r w:rsidR="0059016C" w:rsidRPr="0059016C">
        <w:rPr>
          <w:rFonts w:ascii="Arial Narrow" w:eastAsia="BatangChe" w:hAnsi="Arial Narrow" w:cs="David"/>
          <w:b/>
          <w:i/>
          <w:color w:val="FF0000"/>
          <w:sz w:val="28"/>
          <w:szCs w:val="28"/>
          <w:u w:val="single"/>
          <w:lang w:val="en-US"/>
        </w:rPr>
        <w:t>23/08/2022</w:t>
      </w:r>
      <w:r w:rsidR="0059016C" w:rsidRPr="0059016C">
        <w:rPr>
          <w:rFonts w:ascii="Arial Black" w:hAnsi="Arial Black" w:cs="Tahoma"/>
          <w:b/>
          <w:sz w:val="22"/>
          <w:szCs w:val="22"/>
          <w:lang w:val="en-US"/>
        </w:rPr>
        <w:t xml:space="preserve"> à </w:t>
      </w:r>
      <w:r w:rsidR="0059016C" w:rsidRPr="0059016C">
        <w:rPr>
          <w:rFonts w:ascii="Arial Black" w:hAnsi="Arial Black" w:cs="Tahoma"/>
          <w:b/>
          <w:color w:val="FF0000"/>
          <w:sz w:val="22"/>
          <w:szCs w:val="22"/>
          <w:u w:val="single"/>
          <w:lang w:val="en-US"/>
        </w:rPr>
        <w:t>10</w:t>
      </w:r>
      <w:r w:rsidR="0059016C" w:rsidRPr="0059016C">
        <w:rPr>
          <w:rFonts w:ascii="Arial Black" w:hAnsi="Arial Black" w:cs="Tahoma"/>
          <w:b/>
          <w:sz w:val="22"/>
          <w:szCs w:val="22"/>
          <w:lang w:val="en-US"/>
        </w:rPr>
        <w:t xml:space="preserve"> </w:t>
      </w:r>
      <w:r w:rsidRPr="00516B0B">
        <w:rPr>
          <w:rFonts w:ascii="Arial Narrow" w:hAnsi="Arial Narrow"/>
          <w:color w:val="FF0000"/>
          <w:szCs w:val="24"/>
          <w:lang w:val="en-GB"/>
        </w:rPr>
        <w:t>a.m.</w:t>
      </w:r>
      <w:r w:rsidRPr="004C7D3C">
        <w:rPr>
          <w:rFonts w:ascii="Arial Narrow" w:hAnsi="Arial Narrow"/>
          <w:b/>
          <w:color w:val="FF0000"/>
          <w:szCs w:val="24"/>
          <w:lang w:val="en-GB"/>
        </w:rPr>
        <w:t xml:space="preserve"> </w:t>
      </w:r>
      <w:r w:rsidRPr="004C7D3C">
        <w:rPr>
          <w:rFonts w:ascii="Arial Narrow" w:hAnsi="Arial Narrow"/>
          <w:szCs w:val="24"/>
          <w:lang w:val="en-GB"/>
        </w:rPr>
        <w:t>local time, by the Internal Tender Board, at the Community Hall of Mandjou Council located at Mandjou quarters.</w:t>
      </w:r>
    </w:p>
    <w:p w14:paraId="6206FF7C"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b/>
          <w:lang w:val="en-GB"/>
        </w:rPr>
        <w:t xml:space="preserve"> – </w:t>
      </w:r>
      <w:r w:rsidRPr="004C7D3C">
        <w:rPr>
          <w:rFonts w:ascii="Arial Narrow" w:hAnsi="Arial Narrow"/>
          <w:b/>
          <w:u w:val="single"/>
          <w:lang w:val="en-GB"/>
        </w:rPr>
        <w:t>Execution deadline:</w:t>
      </w:r>
    </w:p>
    <w:p w14:paraId="41842418" w14:textId="0A758447" w:rsidR="00AF1E08" w:rsidRPr="004C7D3C" w:rsidRDefault="00AF1E08" w:rsidP="00AF1E08">
      <w:pPr>
        <w:pStyle w:val="Retraitcorpsdetexte2"/>
        <w:ind w:firstLine="708"/>
        <w:rPr>
          <w:rFonts w:ascii="Arial Narrow" w:hAnsi="Arial Narrow"/>
          <w:szCs w:val="24"/>
          <w:lang w:val="en-GB"/>
        </w:rPr>
      </w:pPr>
      <w:r w:rsidRPr="004C7D3C">
        <w:rPr>
          <w:rFonts w:ascii="Arial Narrow" w:hAnsi="Arial Narrow"/>
          <w:szCs w:val="24"/>
          <w:lang w:val="en-GB"/>
        </w:rPr>
        <w:t xml:space="preserve">The execution deadline for the construction work as planned by the contracting authority shall be </w:t>
      </w:r>
      <w:r w:rsidR="005C1DA5">
        <w:rPr>
          <w:rFonts w:ascii="Arial Narrow" w:hAnsi="Arial Narrow"/>
          <w:b/>
          <w:szCs w:val="24"/>
          <w:lang w:val="en-GB"/>
        </w:rPr>
        <w:t>t</w:t>
      </w:r>
      <w:r w:rsidR="00F83914">
        <w:rPr>
          <w:rFonts w:ascii="Arial Narrow" w:hAnsi="Arial Narrow"/>
          <w:b/>
          <w:szCs w:val="24"/>
          <w:lang w:val="en-GB"/>
        </w:rPr>
        <w:t>h</w:t>
      </w:r>
      <w:r w:rsidR="005C1DA5">
        <w:rPr>
          <w:rFonts w:ascii="Arial Narrow" w:hAnsi="Arial Narrow"/>
          <w:b/>
          <w:szCs w:val="24"/>
          <w:lang w:val="en-GB"/>
        </w:rPr>
        <w:t>ree</w:t>
      </w:r>
      <w:r w:rsidRPr="004C7D3C">
        <w:rPr>
          <w:rFonts w:ascii="Arial Narrow" w:hAnsi="Arial Narrow"/>
          <w:b/>
          <w:szCs w:val="24"/>
          <w:lang w:val="en-GB"/>
        </w:rPr>
        <w:t xml:space="preserve"> (0</w:t>
      </w:r>
      <w:r w:rsidR="005C1DA5">
        <w:rPr>
          <w:rFonts w:ascii="Arial Narrow" w:hAnsi="Arial Narrow"/>
          <w:b/>
          <w:szCs w:val="24"/>
          <w:lang w:val="en-GB"/>
        </w:rPr>
        <w:t>3</w:t>
      </w:r>
      <w:r w:rsidRPr="004C7D3C">
        <w:rPr>
          <w:rFonts w:ascii="Arial Narrow" w:hAnsi="Arial Narrow"/>
          <w:b/>
          <w:szCs w:val="24"/>
          <w:lang w:val="en-GB"/>
        </w:rPr>
        <w:t>) months</w:t>
      </w:r>
      <w:r w:rsidRPr="004C7D3C">
        <w:rPr>
          <w:rFonts w:ascii="Arial Narrow" w:hAnsi="Arial Narrow"/>
          <w:szCs w:val="24"/>
          <w:lang w:val="en-GB"/>
        </w:rPr>
        <w:t xml:space="preserve">.  </w:t>
      </w:r>
    </w:p>
    <w:p w14:paraId="056983B7" w14:textId="77777777" w:rsidR="00AF1E08" w:rsidRPr="004C7D3C" w:rsidRDefault="00AF1E08" w:rsidP="00AF1E08">
      <w:pPr>
        <w:pStyle w:val="Retraitcorpsdetexte2"/>
        <w:rPr>
          <w:rFonts w:ascii="Arial Narrow" w:hAnsi="Arial Narrow"/>
          <w:b/>
          <w:szCs w:val="24"/>
          <w:lang w:val="en-GB"/>
        </w:rPr>
      </w:pPr>
    </w:p>
    <w:p w14:paraId="3BEEB289"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b/>
          <w:lang w:val="en-GB"/>
        </w:rPr>
        <w:t xml:space="preserve"> - </w:t>
      </w:r>
      <w:r w:rsidRPr="004C7D3C">
        <w:rPr>
          <w:rFonts w:ascii="Arial Narrow" w:hAnsi="Arial Narrow"/>
          <w:b/>
          <w:u w:val="single"/>
          <w:lang w:val="en-GB"/>
        </w:rPr>
        <w:t xml:space="preserve">Bids evaluation criteria: </w:t>
      </w:r>
    </w:p>
    <w:p w14:paraId="4F440E4E" w14:textId="77777777" w:rsidR="00AF1E08" w:rsidRPr="004C7D3C" w:rsidRDefault="00AF1E08" w:rsidP="00383CB4">
      <w:pPr>
        <w:pStyle w:val="Retraitcorpsdetexte2"/>
        <w:numPr>
          <w:ilvl w:val="0"/>
          <w:numId w:val="115"/>
        </w:numPr>
        <w:spacing w:before="80" w:after="60"/>
        <w:rPr>
          <w:rFonts w:ascii="Arial Narrow" w:hAnsi="Arial Narrow"/>
          <w:b/>
          <w:szCs w:val="24"/>
          <w:lang w:val="en-GB"/>
        </w:rPr>
      </w:pPr>
      <w:r w:rsidRPr="004C7D3C">
        <w:rPr>
          <w:rFonts w:ascii="Arial Narrow" w:hAnsi="Arial Narrow"/>
          <w:szCs w:val="24"/>
          <w:u w:val="single"/>
          <w:lang w:val="en-GB"/>
        </w:rPr>
        <w:t>Eliminatory criteria</w:t>
      </w:r>
      <w:r w:rsidRPr="004C7D3C">
        <w:rPr>
          <w:rFonts w:ascii="Arial Narrow" w:hAnsi="Arial Narrow"/>
          <w:szCs w:val="24"/>
          <w:lang w:val="en-GB"/>
        </w:rPr>
        <w:t>:</w:t>
      </w:r>
    </w:p>
    <w:p w14:paraId="00E5ACB1" w14:textId="77777777" w:rsidR="00AF1E08" w:rsidRPr="004C7D3C" w:rsidRDefault="00AF1E08" w:rsidP="00383CB4">
      <w:pPr>
        <w:pStyle w:val="Retraitcorpsdetexte2"/>
        <w:numPr>
          <w:ilvl w:val="0"/>
          <w:numId w:val="113"/>
        </w:numPr>
        <w:spacing w:before="80" w:after="60"/>
        <w:rPr>
          <w:rFonts w:ascii="Arial Narrow" w:hAnsi="Arial Narrow"/>
          <w:szCs w:val="24"/>
          <w:lang w:val="en-GB"/>
        </w:rPr>
      </w:pPr>
      <w:r w:rsidRPr="004C7D3C">
        <w:rPr>
          <w:rFonts w:ascii="Arial Narrow" w:hAnsi="Arial Narrow"/>
          <w:szCs w:val="24"/>
          <w:lang w:val="en-GB"/>
        </w:rPr>
        <w:t xml:space="preserve">Absence of one administrative file; Falsified document; non conformity of an administrative document </w:t>
      </w:r>
    </w:p>
    <w:p w14:paraId="061EBA6D" w14:textId="77777777" w:rsidR="00AF1E08" w:rsidRPr="004C7D3C" w:rsidRDefault="00AF1E08" w:rsidP="00383CB4">
      <w:pPr>
        <w:pStyle w:val="Retraitcorpsdetexte2"/>
        <w:numPr>
          <w:ilvl w:val="0"/>
          <w:numId w:val="113"/>
        </w:numPr>
        <w:spacing w:before="80" w:after="60"/>
        <w:rPr>
          <w:rFonts w:ascii="Arial Narrow" w:hAnsi="Arial Narrow"/>
          <w:szCs w:val="24"/>
          <w:lang w:val="en-GB"/>
        </w:rPr>
      </w:pPr>
      <w:r w:rsidRPr="004C7D3C">
        <w:rPr>
          <w:rFonts w:ascii="Arial Narrow" w:hAnsi="Arial Narrow"/>
          <w:szCs w:val="24"/>
          <w:lang w:val="en-GB"/>
        </w:rPr>
        <w:t>Incomplete technical file: False declaration; Falsified document; in ability to score 80% of the qualifying criteria</w:t>
      </w:r>
    </w:p>
    <w:p w14:paraId="63E29CF2" w14:textId="77777777" w:rsidR="00AF1E08" w:rsidRPr="004C7D3C" w:rsidRDefault="00AF1E08" w:rsidP="00383CB4">
      <w:pPr>
        <w:pStyle w:val="Retraitcorpsdetexte2"/>
        <w:numPr>
          <w:ilvl w:val="0"/>
          <w:numId w:val="113"/>
        </w:numPr>
        <w:spacing w:before="80" w:after="60"/>
        <w:rPr>
          <w:rFonts w:ascii="Arial Narrow" w:hAnsi="Arial Narrow"/>
          <w:szCs w:val="24"/>
          <w:lang w:val="en-GB"/>
        </w:rPr>
      </w:pPr>
      <w:r w:rsidRPr="004C7D3C">
        <w:rPr>
          <w:rFonts w:ascii="Arial Narrow" w:hAnsi="Arial Narrow"/>
          <w:szCs w:val="24"/>
          <w:lang w:val="en-GB"/>
        </w:rPr>
        <w:t>Incomplete financial file: Omission of the cost of a qualifying task in the unit price folder or in the estimate.</w:t>
      </w:r>
    </w:p>
    <w:p w14:paraId="07ABE1D7" w14:textId="77777777" w:rsidR="00AF1E08" w:rsidRPr="004C7D3C" w:rsidRDefault="00AF1E08" w:rsidP="00383CB4">
      <w:pPr>
        <w:pStyle w:val="Retraitcorpsdetexte2"/>
        <w:numPr>
          <w:ilvl w:val="0"/>
          <w:numId w:val="116"/>
        </w:numPr>
        <w:spacing w:before="80" w:after="60"/>
        <w:rPr>
          <w:rFonts w:ascii="Arial Narrow" w:hAnsi="Arial Narrow"/>
          <w:szCs w:val="24"/>
          <w:lang w:val="en-GB"/>
        </w:rPr>
      </w:pPr>
      <w:r w:rsidRPr="004C7D3C">
        <w:rPr>
          <w:rFonts w:ascii="Arial Narrow" w:hAnsi="Arial Narrow"/>
          <w:szCs w:val="24"/>
          <w:u w:val="single"/>
          <w:lang w:val="en-GB"/>
        </w:rPr>
        <w:lastRenderedPageBreak/>
        <w:t>Essential criteria</w:t>
      </w:r>
      <w:r w:rsidRPr="004C7D3C">
        <w:rPr>
          <w:rFonts w:ascii="Arial Narrow" w:hAnsi="Arial Narrow"/>
          <w:szCs w:val="24"/>
          <w:lang w:val="en-GB"/>
        </w:rPr>
        <w:t>:</w:t>
      </w:r>
    </w:p>
    <w:p w14:paraId="6803BB3C" w14:textId="77777777" w:rsidR="00AF1E08" w:rsidRPr="004C7D3C" w:rsidRDefault="00AF1E08" w:rsidP="00AF1E08">
      <w:pPr>
        <w:pStyle w:val="Retraitcorpsdetexte2"/>
        <w:spacing w:before="80" w:after="60"/>
        <w:ind w:firstLine="360"/>
        <w:rPr>
          <w:rFonts w:ascii="Arial Narrow" w:hAnsi="Arial Narrow"/>
          <w:szCs w:val="24"/>
          <w:lang w:val="en-GB"/>
        </w:rPr>
      </w:pPr>
      <w:r w:rsidRPr="004C7D3C">
        <w:rPr>
          <w:rFonts w:ascii="Arial Narrow" w:hAnsi="Arial Narrow"/>
          <w:szCs w:val="24"/>
          <w:lang w:val="en-GB"/>
        </w:rPr>
        <w:t>Evaluation of technical bids shall be carried out according to the binary system (yes/no) on the basis of the following essential criteria:</w:t>
      </w:r>
    </w:p>
    <w:p w14:paraId="7232ED99" w14:textId="5B52012B" w:rsidR="00AF1E08" w:rsidRPr="004C7D3C" w:rsidRDefault="00AF1E08" w:rsidP="00383CB4">
      <w:pPr>
        <w:pStyle w:val="Retraitcorpsdetexte2"/>
        <w:numPr>
          <w:ilvl w:val="0"/>
          <w:numId w:val="114"/>
        </w:numPr>
        <w:spacing w:before="80" w:after="60"/>
        <w:rPr>
          <w:rFonts w:ascii="Arial Narrow" w:hAnsi="Arial Narrow"/>
          <w:szCs w:val="24"/>
          <w:lang w:val="en-GB"/>
        </w:rPr>
      </w:pPr>
      <w:r w:rsidRPr="004C7D3C">
        <w:rPr>
          <w:rFonts w:ascii="Arial Narrow" w:hAnsi="Arial Narrow"/>
          <w:szCs w:val="24"/>
          <w:lang w:val="en-GB"/>
        </w:rPr>
        <w:t xml:space="preserve">Financial strength of </w:t>
      </w:r>
      <w:r w:rsidR="005C1DA5">
        <w:rPr>
          <w:rFonts w:ascii="Arial Narrow" w:hAnsi="Arial Narrow"/>
          <w:szCs w:val="24"/>
          <w:lang w:val="en-GB"/>
        </w:rPr>
        <w:t>1</w:t>
      </w:r>
      <w:r w:rsidRPr="004C7D3C">
        <w:rPr>
          <w:rFonts w:ascii="Arial Narrow" w:hAnsi="Arial Narrow"/>
          <w:szCs w:val="24"/>
          <w:lang w:val="en-GB"/>
        </w:rPr>
        <w:t>5</w:t>
      </w:r>
      <w:r w:rsidR="005C1DA5">
        <w:rPr>
          <w:rFonts w:ascii="Arial Narrow" w:hAnsi="Arial Narrow"/>
          <w:szCs w:val="24"/>
          <w:lang w:val="en-GB"/>
        </w:rPr>
        <w:t xml:space="preserve"> 0</w:t>
      </w:r>
      <w:r w:rsidRPr="004C7D3C">
        <w:rPr>
          <w:rFonts w:ascii="Arial Narrow" w:hAnsi="Arial Narrow"/>
          <w:szCs w:val="24"/>
          <w:lang w:val="en-GB"/>
        </w:rPr>
        <w:t>00.000 CFA.F...............................</w:t>
      </w:r>
      <w:r>
        <w:rPr>
          <w:rFonts w:ascii="Arial Narrow" w:hAnsi="Arial Narrow"/>
          <w:szCs w:val="24"/>
          <w:lang w:val="en-GB"/>
        </w:rPr>
        <w:t>............................</w:t>
      </w:r>
      <w:r w:rsidRPr="004C7D3C">
        <w:rPr>
          <w:rFonts w:ascii="Arial Narrow" w:hAnsi="Arial Narrow"/>
          <w:szCs w:val="24"/>
          <w:lang w:val="en-GB"/>
        </w:rPr>
        <w:t>...................................yes;</w:t>
      </w:r>
    </w:p>
    <w:p w14:paraId="26D1E9A4" w14:textId="635DA39E" w:rsidR="00AF1E08" w:rsidRPr="004C7D3C" w:rsidRDefault="00AF1E08" w:rsidP="00383CB4">
      <w:pPr>
        <w:pStyle w:val="Retraitcorpsdetexte2"/>
        <w:numPr>
          <w:ilvl w:val="0"/>
          <w:numId w:val="114"/>
        </w:numPr>
        <w:spacing w:before="80" w:after="60"/>
        <w:rPr>
          <w:rFonts w:ascii="Arial Narrow" w:hAnsi="Arial Narrow"/>
          <w:szCs w:val="24"/>
          <w:lang w:val="en-GB"/>
        </w:rPr>
      </w:pPr>
      <w:r w:rsidRPr="004C7D3C">
        <w:rPr>
          <w:rFonts w:ascii="Arial Narrow" w:hAnsi="Arial Narrow"/>
          <w:szCs w:val="24"/>
          <w:lang w:val="en-GB"/>
        </w:rPr>
        <w:t>References of the enterprise .........................................................</w:t>
      </w:r>
      <w:r>
        <w:rPr>
          <w:rFonts w:ascii="Arial Narrow" w:hAnsi="Arial Narrow"/>
          <w:szCs w:val="24"/>
          <w:lang w:val="en-GB"/>
        </w:rPr>
        <w:t>.........................</w:t>
      </w:r>
      <w:r w:rsidRPr="004C7D3C">
        <w:rPr>
          <w:rFonts w:ascii="Arial Narrow" w:hAnsi="Arial Narrow"/>
          <w:szCs w:val="24"/>
          <w:lang w:val="en-GB"/>
        </w:rPr>
        <w:t>............</w:t>
      </w:r>
      <w:r>
        <w:rPr>
          <w:rFonts w:ascii="Arial Narrow" w:hAnsi="Arial Narrow"/>
          <w:szCs w:val="24"/>
          <w:lang w:val="en-GB"/>
        </w:rPr>
        <w:t>.</w:t>
      </w:r>
      <w:r w:rsidRPr="004C7D3C">
        <w:rPr>
          <w:rFonts w:ascii="Arial Narrow" w:hAnsi="Arial Narrow"/>
          <w:szCs w:val="24"/>
          <w:lang w:val="en-GB"/>
        </w:rPr>
        <w:t>................yes;</w:t>
      </w:r>
    </w:p>
    <w:p w14:paraId="5DFCF126" w14:textId="62BB5485" w:rsidR="00AF1E08" w:rsidRPr="004C7D3C" w:rsidRDefault="00AF1E08" w:rsidP="00383CB4">
      <w:pPr>
        <w:pStyle w:val="Retraitcorpsdetexte2"/>
        <w:numPr>
          <w:ilvl w:val="0"/>
          <w:numId w:val="114"/>
        </w:numPr>
        <w:spacing w:before="80" w:after="60"/>
        <w:rPr>
          <w:rFonts w:ascii="Arial Narrow" w:hAnsi="Arial Narrow"/>
          <w:szCs w:val="24"/>
          <w:lang w:val="en-GB"/>
        </w:rPr>
      </w:pPr>
      <w:r w:rsidRPr="004C7D3C">
        <w:rPr>
          <w:rFonts w:ascii="Arial Narrow" w:hAnsi="Arial Narrow"/>
          <w:szCs w:val="24"/>
          <w:lang w:val="en-GB"/>
        </w:rPr>
        <w:t>Project</w:t>
      </w:r>
      <w:r>
        <w:rPr>
          <w:rFonts w:ascii="Arial Narrow" w:hAnsi="Arial Narrow"/>
          <w:szCs w:val="24"/>
          <w:lang w:val="en-GB"/>
        </w:rPr>
        <w:t xml:space="preserve"> </w:t>
      </w:r>
      <w:r w:rsidRPr="004C7D3C">
        <w:rPr>
          <w:rFonts w:ascii="Arial Narrow" w:hAnsi="Arial Narrow"/>
          <w:szCs w:val="24"/>
          <w:lang w:val="en-GB"/>
        </w:rPr>
        <w:t>comprehension............................................................................</w:t>
      </w:r>
      <w:r>
        <w:rPr>
          <w:rFonts w:ascii="Arial Narrow" w:hAnsi="Arial Narrow"/>
          <w:szCs w:val="24"/>
          <w:lang w:val="en-GB"/>
        </w:rPr>
        <w:t>......................</w:t>
      </w:r>
      <w:r w:rsidRPr="004C7D3C">
        <w:rPr>
          <w:rFonts w:ascii="Arial Narrow" w:hAnsi="Arial Narrow"/>
          <w:szCs w:val="24"/>
          <w:lang w:val="en-GB"/>
        </w:rPr>
        <w:t>.....................yes;</w:t>
      </w:r>
    </w:p>
    <w:p w14:paraId="4BBC1DF7" w14:textId="398F1669" w:rsidR="00AF1E08" w:rsidRPr="004C7D3C" w:rsidRDefault="00AF1E08" w:rsidP="00383CB4">
      <w:pPr>
        <w:pStyle w:val="Retraitcorpsdetexte2"/>
        <w:numPr>
          <w:ilvl w:val="0"/>
          <w:numId w:val="114"/>
        </w:numPr>
        <w:spacing w:before="80" w:after="60"/>
        <w:rPr>
          <w:rFonts w:ascii="Arial Narrow" w:hAnsi="Arial Narrow"/>
          <w:szCs w:val="24"/>
          <w:lang w:val="en-GB"/>
        </w:rPr>
      </w:pPr>
      <w:r w:rsidRPr="004C7D3C">
        <w:rPr>
          <w:rFonts w:ascii="Arial Narrow" w:hAnsi="Arial Narrow"/>
          <w:szCs w:val="24"/>
          <w:lang w:val="en-GB"/>
        </w:rPr>
        <w:t>Supervisory staff experience................................................................................</w:t>
      </w:r>
      <w:r>
        <w:rPr>
          <w:rFonts w:ascii="Arial Narrow" w:hAnsi="Arial Narrow"/>
          <w:szCs w:val="24"/>
          <w:lang w:val="en-GB"/>
        </w:rPr>
        <w:t>.......................</w:t>
      </w:r>
      <w:r w:rsidRPr="004C7D3C">
        <w:rPr>
          <w:rFonts w:ascii="Arial Narrow" w:hAnsi="Arial Narrow"/>
          <w:szCs w:val="24"/>
          <w:lang w:val="en-GB"/>
        </w:rPr>
        <w:t>........yes;</w:t>
      </w:r>
    </w:p>
    <w:p w14:paraId="0AD65A6F" w14:textId="16FB1A3C" w:rsidR="00AF1E08" w:rsidRPr="004C7D3C" w:rsidRDefault="00AF1E08" w:rsidP="00383CB4">
      <w:pPr>
        <w:pStyle w:val="Retraitcorpsdetexte2"/>
        <w:numPr>
          <w:ilvl w:val="0"/>
          <w:numId w:val="114"/>
        </w:numPr>
        <w:spacing w:before="80" w:after="60"/>
        <w:rPr>
          <w:rFonts w:ascii="Arial Narrow" w:hAnsi="Arial Narrow"/>
          <w:szCs w:val="24"/>
          <w:lang w:val="en-GB"/>
        </w:rPr>
      </w:pPr>
      <w:r w:rsidRPr="004C7D3C">
        <w:rPr>
          <w:rFonts w:ascii="Arial Narrow" w:hAnsi="Arial Narrow"/>
          <w:szCs w:val="24"/>
          <w:lang w:val="en-GB"/>
        </w:rPr>
        <w:t>Technical equipment and essential equipment mobilized.............................</w:t>
      </w:r>
      <w:r>
        <w:rPr>
          <w:rFonts w:ascii="Arial Narrow" w:hAnsi="Arial Narrow"/>
          <w:szCs w:val="24"/>
          <w:lang w:val="en-GB"/>
        </w:rPr>
        <w:t>.................................</w:t>
      </w:r>
      <w:r w:rsidRPr="004C7D3C">
        <w:rPr>
          <w:rFonts w:ascii="Arial Narrow" w:hAnsi="Arial Narrow"/>
          <w:szCs w:val="24"/>
          <w:lang w:val="en-GB"/>
        </w:rPr>
        <w:t>.....yes;</w:t>
      </w:r>
    </w:p>
    <w:p w14:paraId="5C5815A9" w14:textId="77777777" w:rsidR="00AF1E08" w:rsidRPr="004C7D3C" w:rsidRDefault="00AF1E08" w:rsidP="00AF1E08">
      <w:pPr>
        <w:pStyle w:val="Retraitcorpsdetexte2"/>
        <w:spacing w:before="80" w:after="60"/>
        <w:ind w:firstLine="360"/>
        <w:rPr>
          <w:rFonts w:ascii="Arial Narrow" w:hAnsi="Arial Narrow"/>
          <w:szCs w:val="24"/>
          <w:lang w:val="en-GB"/>
        </w:rPr>
      </w:pPr>
      <w:r w:rsidRPr="004C7D3C">
        <w:rPr>
          <w:rFonts w:ascii="Arial Narrow" w:hAnsi="Arial Narrow"/>
          <w:szCs w:val="24"/>
          <w:lang w:val="en-GB"/>
        </w:rPr>
        <w:t>Only bids that shall have obtained 80% YES, shall be accepted for financial analysis.</w:t>
      </w:r>
    </w:p>
    <w:p w14:paraId="3A43DD38" w14:textId="77777777" w:rsidR="00AF1E08" w:rsidRPr="004C7D3C" w:rsidRDefault="00AF1E08" w:rsidP="00383CB4">
      <w:pPr>
        <w:pStyle w:val="Paragraphedeliste"/>
        <w:numPr>
          <w:ilvl w:val="0"/>
          <w:numId w:val="118"/>
        </w:numPr>
        <w:spacing w:before="120"/>
        <w:jc w:val="both"/>
        <w:rPr>
          <w:rFonts w:ascii="Arial Narrow" w:hAnsi="Arial Narrow"/>
          <w:b/>
          <w:lang w:val="en-GB"/>
        </w:rPr>
      </w:pPr>
      <w:r w:rsidRPr="004C7D3C">
        <w:rPr>
          <w:rFonts w:ascii="Arial Narrow" w:hAnsi="Arial Narrow"/>
          <w:lang w:val="en-GB"/>
        </w:rPr>
        <w:t xml:space="preserve"> </w:t>
      </w:r>
      <w:r w:rsidRPr="004C7D3C">
        <w:rPr>
          <w:rFonts w:ascii="Arial Narrow" w:hAnsi="Arial Narrow"/>
          <w:b/>
          <w:lang w:val="en-GB"/>
        </w:rPr>
        <w:t xml:space="preserve">– </w:t>
      </w:r>
      <w:r w:rsidRPr="004C7D3C">
        <w:rPr>
          <w:rFonts w:ascii="Arial Narrow" w:hAnsi="Arial Narrow"/>
          <w:b/>
          <w:u w:val="single"/>
          <w:lang w:val="en-GB"/>
        </w:rPr>
        <w:t>Contract award:</w:t>
      </w:r>
    </w:p>
    <w:p w14:paraId="588A8B9A" w14:textId="77777777" w:rsidR="00AF1E08" w:rsidRPr="004C7D3C" w:rsidRDefault="00AF1E08" w:rsidP="00AF1E08">
      <w:pPr>
        <w:ind w:firstLine="708"/>
        <w:jc w:val="both"/>
        <w:rPr>
          <w:rFonts w:ascii="Arial Narrow" w:hAnsi="Arial Narrow"/>
          <w:sz w:val="24"/>
          <w:szCs w:val="24"/>
          <w:lang w:val="en-GB"/>
        </w:rPr>
      </w:pPr>
      <w:r w:rsidRPr="004C7D3C">
        <w:rPr>
          <w:rFonts w:ascii="Arial Narrow" w:hAnsi="Arial Narrow"/>
          <w:sz w:val="24"/>
          <w:szCs w:val="24"/>
          <w:lang w:val="en-GB"/>
        </w:rPr>
        <w:t xml:space="preserve">The contracting authority shall award the contract to the lowest bidder who shall have presented the most technically qualified bid in compliance with the Tender file. </w:t>
      </w:r>
    </w:p>
    <w:p w14:paraId="561A801D" w14:textId="77777777" w:rsidR="00AF1E08" w:rsidRPr="004C7D3C" w:rsidRDefault="00AF1E08" w:rsidP="00383CB4">
      <w:pPr>
        <w:pStyle w:val="Paragraphedeliste"/>
        <w:numPr>
          <w:ilvl w:val="0"/>
          <w:numId w:val="118"/>
        </w:numPr>
        <w:spacing w:before="120"/>
        <w:jc w:val="both"/>
        <w:rPr>
          <w:rFonts w:ascii="Arial Narrow" w:hAnsi="Arial Narrow"/>
          <w:u w:val="single"/>
          <w:lang w:val="en-GB"/>
        </w:rPr>
      </w:pPr>
      <w:r w:rsidRPr="004C7D3C">
        <w:rPr>
          <w:rFonts w:ascii="Arial Narrow" w:hAnsi="Arial Narrow"/>
          <w:lang w:val="en-GB"/>
        </w:rPr>
        <w:t xml:space="preserve">- </w:t>
      </w:r>
      <w:r w:rsidRPr="004C7D3C">
        <w:rPr>
          <w:rFonts w:ascii="Arial Narrow" w:hAnsi="Arial Narrow"/>
          <w:b/>
          <w:u w:val="single"/>
          <w:lang w:val="en-GB"/>
        </w:rPr>
        <w:t>Tender validity:</w:t>
      </w:r>
    </w:p>
    <w:p w14:paraId="51B1CB53" w14:textId="0E6D1970" w:rsidR="00AF1E08" w:rsidRPr="004C7D3C" w:rsidRDefault="00AF1E08" w:rsidP="00AF1E08">
      <w:pPr>
        <w:ind w:firstLine="708"/>
        <w:jc w:val="both"/>
        <w:rPr>
          <w:rFonts w:ascii="Arial Narrow" w:hAnsi="Arial Narrow"/>
          <w:sz w:val="24"/>
          <w:szCs w:val="24"/>
          <w:lang w:val="en-GB"/>
        </w:rPr>
      </w:pPr>
      <w:r w:rsidRPr="004C7D3C">
        <w:rPr>
          <w:rFonts w:ascii="Arial Narrow" w:hAnsi="Arial Narrow"/>
          <w:sz w:val="24"/>
          <w:szCs w:val="24"/>
          <w:lang w:val="en-GB"/>
        </w:rPr>
        <w:t xml:space="preserve">Bidders shall be bound by their bids for a period of One hundred and </w:t>
      </w:r>
      <w:r w:rsidR="00F83914">
        <w:rPr>
          <w:rFonts w:ascii="Arial Narrow" w:hAnsi="Arial Narrow"/>
          <w:sz w:val="24"/>
          <w:szCs w:val="24"/>
          <w:lang w:val="en-GB"/>
        </w:rPr>
        <w:t>sixteen</w:t>
      </w:r>
      <w:r w:rsidRPr="004C7D3C">
        <w:rPr>
          <w:rFonts w:ascii="Arial Narrow" w:hAnsi="Arial Narrow"/>
          <w:sz w:val="24"/>
          <w:szCs w:val="24"/>
          <w:lang w:val="en-GB"/>
        </w:rPr>
        <w:t xml:space="preserve"> (</w:t>
      </w:r>
      <w:r w:rsidR="00F83914">
        <w:rPr>
          <w:rFonts w:ascii="Arial Narrow" w:hAnsi="Arial Narrow"/>
          <w:sz w:val="24"/>
          <w:szCs w:val="24"/>
          <w:lang w:val="en-GB"/>
        </w:rPr>
        <w:t>6</w:t>
      </w:r>
      <w:r w:rsidRPr="004C7D3C">
        <w:rPr>
          <w:rFonts w:ascii="Arial Narrow" w:hAnsi="Arial Narrow"/>
          <w:sz w:val="24"/>
          <w:szCs w:val="24"/>
          <w:lang w:val="en-GB"/>
        </w:rPr>
        <w:t>0) days with effect from the date of opening of bids.</w:t>
      </w:r>
    </w:p>
    <w:p w14:paraId="2CD2137C" w14:textId="77777777" w:rsidR="00AF1E08" w:rsidRPr="004C7D3C" w:rsidRDefault="00AF1E08" w:rsidP="00383CB4">
      <w:pPr>
        <w:pStyle w:val="Paragraphedeliste"/>
        <w:numPr>
          <w:ilvl w:val="0"/>
          <w:numId w:val="118"/>
        </w:numPr>
        <w:spacing w:before="120"/>
        <w:jc w:val="both"/>
        <w:rPr>
          <w:rFonts w:ascii="Arial Narrow" w:hAnsi="Arial Narrow"/>
          <w:u w:val="single"/>
          <w:lang w:val="en-GB"/>
        </w:rPr>
      </w:pPr>
      <w:r w:rsidRPr="004C7D3C">
        <w:rPr>
          <w:rFonts w:ascii="Arial Narrow" w:hAnsi="Arial Narrow"/>
          <w:b/>
          <w:lang w:val="en-GB"/>
        </w:rPr>
        <w:t xml:space="preserve"> -</w:t>
      </w:r>
      <w:r w:rsidRPr="004C7D3C">
        <w:rPr>
          <w:rFonts w:ascii="Arial Narrow" w:hAnsi="Arial Narrow"/>
          <w:b/>
          <w:u w:val="single"/>
          <w:lang w:val="en-GB"/>
        </w:rPr>
        <w:t xml:space="preserve"> Further information:</w:t>
      </w:r>
    </w:p>
    <w:p w14:paraId="777C8D53" w14:textId="398A1C18" w:rsidR="001B2713" w:rsidRPr="00AA760D" w:rsidRDefault="00AF1E08" w:rsidP="001B2713">
      <w:pPr>
        <w:spacing w:before="120"/>
        <w:ind w:firstLine="426"/>
        <w:jc w:val="both"/>
        <w:rPr>
          <w:rFonts w:ascii="Tahoma" w:hAnsi="Tahoma" w:cs="Tahoma"/>
          <w:lang w:val="en-US"/>
        </w:rPr>
      </w:pPr>
      <w:r w:rsidRPr="004C7D3C">
        <w:rPr>
          <w:rFonts w:ascii="Arial Narrow" w:hAnsi="Arial Narrow"/>
          <w:sz w:val="24"/>
          <w:szCs w:val="24"/>
          <w:lang w:val="en-GB"/>
        </w:rPr>
        <w:t>Further technical information may be obtained during working hours at the Mandjou Council Office, upon publication of this invitation to tender.</w:t>
      </w:r>
      <w:r w:rsidR="001B2713" w:rsidRPr="001B2713">
        <w:rPr>
          <w:rFonts w:ascii="Tahoma" w:hAnsi="Tahoma" w:cs="Tahoma"/>
          <w:sz w:val="22"/>
          <w:szCs w:val="21"/>
          <w:lang w:val="en-US"/>
        </w:rPr>
        <w:t xml:space="preserve"> </w:t>
      </w:r>
      <w:r w:rsidR="001B2713" w:rsidRPr="00AA760D">
        <w:rPr>
          <w:rFonts w:ascii="Tahoma" w:hAnsi="Tahoma" w:cs="Tahoma"/>
          <w:lang w:val="en-US"/>
        </w:rPr>
        <w:t>677 00 03 56/677 01 13 40.</w:t>
      </w:r>
    </w:p>
    <w:p w14:paraId="004693C8" w14:textId="77777777" w:rsidR="001B2713" w:rsidRPr="00AA760D" w:rsidRDefault="001B2713" w:rsidP="001B2713">
      <w:pPr>
        <w:pStyle w:val="Retraitcorpsdetexte2"/>
        <w:ind w:left="0"/>
        <w:rPr>
          <w:rFonts w:ascii="Arial Narrow" w:eastAsia="Arial Unicode MS" w:hAnsi="Arial Narrow" w:cs="Arial"/>
          <w:b/>
          <w:bCs/>
          <w:color w:val="000000"/>
          <w:spacing w:val="4"/>
          <w:sz w:val="20"/>
          <w:lang w:val="en-US"/>
        </w:rPr>
      </w:pPr>
    </w:p>
    <w:p w14:paraId="2E9FFF0D" w14:textId="2CF98673" w:rsidR="001B2713" w:rsidRPr="00F83914" w:rsidRDefault="001B2713" w:rsidP="001B2713">
      <w:pPr>
        <w:pStyle w:val="Retraitcorpsdetexte2"/>
        <w:ind w:left="0"/>
        <w:rPr>
          <w:rFonts w:ascii="Arial Narrow" w:eastAsia="Arial Unicode MS" w:hAnsi="Arial Narrow" w:cs="Arial"/>
          <w:b/>
          <w:bCs/>
          <w:color w:val="000000"/>
          <w:spacing w:val="4"/>
          <w:sz w:val="22"/>
          <w:szCs w:val="22"/>
          <w:lang w:val="en-US"/>
        </w:rPr>
      </w:pPr>
      <w:proofErr w:type="gramStart"/>
      <w:r w:rsidRPr="00F83914">
        <w:rPr>
          <w:rFonts w:ascii="Arial Narrow" w:eastAsia="Arial Unicode MS" w:hAnsi="Arial Narrow" w:cs="Arial"/>
          <w:b/>
          <w:bCs/>
          <w:color w:val="000000"/>
          <w:spacing w:val="4"/>
          <w:sz w:val="22"/>
          <w:szCs w:val="22"/>
          <w:lang w:val="en-US"/>
        </w:rPr>
        <w:t>NB :</w:t>
      </w:r>
      <w:proofErr w:type="gramEnd"/>
      <w:r w:rsidRPr="00F83914">
        <w:rPr>
          <w:rFonts w:ascii="Arial Narrow" w:eastAsia="Arial Unicode MS" w:hAnsi="Arial Narrow" w:cs="Arial"/>
          <w:b/>
          <w:bCs/>
          <w:color w:val="000000"/>
          <w:spacing w:val="4"/>
          <w:sz w:val="22"/>
          <w:szCs w:val="22"/>
          <w:lang w:val="en-US"/>
        </w:rPr>
        <w:t xml:space="preserve"> For any act of </w:t>
      </w:r>
      <w:r w:rsidR="00F83914" w:rsidRPr="00F83914">
        <w:rPr>
          <w:rFonts w:ascii="Arial Narrow" w:eastAsia="Arial Unicode MS" w:hAnsi="Arial Narrow" w:cs="Arial"/>
          <w:b/>
          <w:bCs/>
          <w:color w:val="000000"/>
          <w:spacing w:val="4"/>
          <w:sz w:val="22"/>
          <w:szCs w:val="22"/>
          <w:lang w:val="en-US"/>
        </w:rPr>
        <w:t>corruption</w:t>
      </w:r>
      <w:r w:rsidR="00F83914">
        <w:rPr>
          <w:rFonts w:ascii="Arial Narrow" w:eastAsia="Arial Unicode MS" w:hAnsi="Arial Narrow" w:cs="Arial"/>
          <w:b/>
          <w:bCs/>
          <w:color w:val="000000"/>
          <w:spacing w:val="4"/>
          <w:sz w:val="22"/>
          <w:szCs w:val="22"/>
          <w:lang w:val="en-US"/>
        </w:rPr>
        <w:t xml:space="preserve"> kindly prevent the</w:t>
      </w:r>
      <w:r w:rsidRPr="00F83914">
        <w:rPr>
          <w:rFonts w:ascii="Arial Narrow" w:eastAsia="Arial Unicode MS" w:hAnsi="Arial Narrow" w:cs="Arial"/>
          <w:b/>
          <w:bCs/>
          <w:color w:val="000000"/>
          <w:spacing w:val="4"/>
          <w:sz w:val="22"/>
          <w:szCs w:val="22"/>
          <w:lang w:val="en-US"/>
        </w:rPr>
        <w:t xml:space="preserve"> MINMAP </w:t>
      </w:r>
      <w:r w:rsidR="00F83914">
        <w:rPr>
          <w:rFonts w:ascii="Arial Narrow" w:eastAsia="Arial Unicode MS" w:hAnsi="Arial Narrow" w:cs="Arial"/>
          <w:b/>
          <w:bCs/>
          <w:color w:val="000000"/>
          <w:spacing w:val="4"/>
          <w:sz w:val="22"/>
          <w:szCs w:val="22"/>
          <w:lang w:val="en-US"/>
        </w:rPr>
        <w:t>at the green number</w:t>
      </w:r>
      <w:r w:rsidRPr="00F83914">
        <w:rPr>
          <w:rFonts w:ascii="Arial Narrow" w:eastAsia="Arial Unicode MS" w:hAnsi="Arial Narrow" w:cs="Arial"/>
          <w:b/>
          <w:bCs/>
          <w:color w:val="000000"/>
          <w:spacing w:val="4"/>
          <w:sz w:val="22"/>
          <w:szCs w:val="22"/>
          <w:lang w:val="en-US"/>
        </w:rPr>
        <w:t xml:space="preserve"> :  </w:t>
      </w:r>
    </w:p>
    <w:p w14:paraId="4B0873AF" w14:textId="4E427AD8" w:rsidR="001B2713" w:rsidRPr="00AA760D" w:rsidRDefault="001B2713" w:rsidP="001B2713">
      <w:pPr>
        <w:pStyle w:val="Retraitcorpsdetexte2"/>
        <w:ind w:firstLine="284"/>
        <w:rPr>
          <w:rFonts w:ascii="Arial Narrow" w:hAnsi="Arial Narrow" w:cs="Arial"/>
          <w:b/>
          <w:bCs/>
          <w:color w:val="000000"/>
          <w:spacing w:val="4"/>
          <w:sz w:val="22"/>
          <w:szCs w:val="22"/>
          <w:lang w:val="en-US"/>
        </w:rPr>
      </w:pPr>
      <w:r w:rsidRPr="00AA760D">
        <w:rPr>
          <w:rFonts w:ascii="Arial Narrow" w:eastAsia="Arial Unicode MS" w:hAnsi="Arial Narrow" w:cs="Arial"/>
          <w:b/>
          <w:bCs/>
          <w:color w:val="000000"/>
          <w:spacing w:val="4"/>
          <w:sz w:val="22"/>
          <w:szCs w:val="22"/>
          <w:lang w:val="en-US"/>
        </w:rPr>
        <w:t>673 205 725/ 699 370 948</w:t>
      </w:r>
    </w:p>
    <w:p w14:paraId="124237D8" w14:textId="1E4AE043" w:rsidR="00AF1E08" w:rsidRPr="004C7D3C" w:rsidRDefault="00AF1E08" w:rsidP="00AF1E08">
      <w:pPr>
        <w:ind w:firstLine="708"/>
        <w:jc w:val="both"/>
        <w:rPr>
          <w:rFonts w:ascii="Arial Narrow" w:hAnsi="Arial Narrow"/>
          <w:sz w:val="24"/>
          <w:szCs w:val="24"/>
          <w:lang w:val="en-GB"/>
        </w:rPr>
      </w:pPr>
    </w:p>
    <w:p w14:paraId="11650B00" w14:textId="77777777" w:rsidR="00AF1E08" w:rsidRPr="004C7D3C" w:rsidRDefault="00AF1E08" w:rsidP="00AF1E08">
      <w:pPr>
        <w:pStyle w:val="Retraitcorpsdetexte2"/>
        <w:ind w:left="2640"/>
        <w:jc w:val="center"/>
        <w:rPr>
          <w:rFonts w:ascii="Arial Narrow" w:hAnsi="Arial Narrow"/>
          <w:bCs/>
          <w:szCs w:val="24"/>
          <w:lang w:val="en-GB"/>
        </w:rPr>
      </w:pPr>
    </w:p>
    <w:p w14:paraId="6C63B4F2" w14:textId="77777777" w:rsidR="00AF1E08" w:rsidRPr="004C7D3C" w:rsidRDefault="00AF1E08" w:rsidP="00AF1E08">
      <w:pPr>
        <w:pStyle w:val="Retraitcorpsdetexte2"/>
        <w:ind w:left="2640"/>
        <w:jc w:val="center"/>
        <w:rPr>
          <w:rFonts w:ascii="Arial Narrow" w:hAnsi="Arial Narrow"/>
          <w:bCs/>
          <w:szCs w:val="24"/>
          <w:lang w:val="en-GB"/>
        </w:rPr>
      </w:pPr>
      <w:r w:rsidRPr="004C7D3C">
        <w:rPr>
          <w:rFonts w:ascii="Arial Narrow" w:hAnsi="Arial Narrow"/>
          <w:bCs/>
          <w:szCs w:val="24"/>
          <w:lang w:val="en-GB"/>
        </w:rPr>
        <w:t xml:space="preserve">               </w:t>
      </w:r>
      <w:r w:rsidRPr="004C7D3C">
        <w:rPr>
          <w:rFonts w:ascii="Arial Narrow" w:hAnsi="Arial Narrow"/>
          <w:bCs/>
          <w:szCs w:val="24"/>
          <w:lang w:val="en-GB"/>
        </w:rPr>
        <w:tab/>
        <w:t xml:space="preserve">   Mandjou, on the _______________________ </w:t>
      </w:r>
    </w:p>
    <w:p w14:paraId="48219FB9" w14:textId="77777777" w:rsidR="00AF1E08" w:rsidRPr="004C7D3C" w:rsidRDefault="00AF1E08" w:rsidP="00AF1E08">
      <w:pPr>
        <w:pStyle w:val="Retraitcorpsdetexte2"/>
        <w:ind w:left="2640"/>
        <w:jc w:val="center"/>
        <w:rPr>
          <w:rFonts w:ascii="Arial Narrow" w:hAnsi="Arial Narrow"/>
          <w:bCs/>
          <w:sz w:val="12"/>
          <w:szCs w:val="22"/>
          <w:lang w:val="en-GB"/>
        </w:rPr>
      </w:pPr>
    </w:p>
    <w:p w14:paraId="4CF96721" w14:textId="77777777" w:rsidR="00AF1E08" w:rsidRPr="004C7D3C" w:rsidRDefault="00AF1E08" w:rsidP="00AF1E08">
      <w:pPr>
        <w:pStyle w:val="Retraitcorpsdetexte2"/>
        <w:ind w:left="4767" w:firstLine="196"/>
        <w:jc w:val="center"/>
        <w:rPr>
          <w:rFonts w:ascii="Arial Narrow" w:hAnsi="Arial Narrow"/>
          <w:b/>
          <w:bCs/>
          <w:szCs w:val="24"/>
          <w:lang w:val="en-GB"/>
        </w:rPr>
      </w:pPr>
      <w:r w:rsidRPr="004C7D3C">
        <w:rPr>
          <w:rFonts w:ascii="Arial Narrow" w:hAnsi="Arial Narrow"/>
          <w:b/>
          <w:bCs/>
          <w:szCs w:val="24"/>
          <w:lang w:val="en-GB"/>
        </w:rPr>
        <w:t>The Mayor, MANDJOU Council,</w:t>
      </w:r>
    </w:p>
    <w:p w14:paraId="16F63E8C" w14:textId="77777777" w:rsidR="00AF1E08" w:rsidRPr="004C7D3C" w:rsidRDefault="00AF1E08" w:rsidP="00AF1E08">
      <w:pPr>
        <w:pStyle w:val="Retraitcorpsdetexte2"/>
        <w:ind w:left="4375" w:firstLine="392"/>
        <w:jc w:val="center"/>
        <w:rPr>
          <w:rFonts w:ascii="Arial Narrow" w:hAnsi="Arial Narrow"/>
          <w:b/>
          <w:bCs/>
          <w:szCs w:val="24"/>
          <w:lang w:val="en-GB"/>
        </w:rPr>
      </w:pPr>
      <w:r w:rsidRPr="004C7D3C">
        <w:rPr>
          <w:rFonts w:ascii="Arial Narrow" w:hAnsi="Arial Narrow"/>
          <w:b/>
          <w:bCs/>
          <w:szCs w:val="24"/>
          <w:lang w:val="en-GB"/>
        </w:rPr>
        <w:t xml:space="preserve">    </w:t>
      </w:r>
      <w:r w:rsidRPr="004C7D3C">
        <w:rPr>
          <w:rFonts w:ascii="Arial Narrow" w:hAnsi="Arial Narrow"/>
          <w:b/>
          <w:bCs/>
          <w:sz w:val="22"/>
          <w:szCs w:val="24"/>
          <w:lang w:val="en-GB"/>
        </w:rPr>
        <w:t xml:space="preserve">CONTRACTING AUTHORITY, </w:t>
      </w:r>
    </w:p>
    <w:p w14:paraId="7FCA475D" w14:textId="77777777" w:rsidR="00AF1E08" w:rsidRPr="004C7D3C" w:rsidRDefault="00AF1E08" w:rsidP="00AF1E08">
      <w:pPr>
        <w:rPr>
          <w:rFonts w:ascii="Arial Narrow" w:hAnsi="Arial Narrow"/>
          <w:sz w:val="22"/>
          <w:szCs w:val="22"/>
          <w:u w:val="single"/>
          <w:lang w:val="en-GB"/>
        </w:rPr>
      </w:pPr>
      <w:r w:rsidRPr="004C7D3C">
        <w:rPr>
          <w:rFonts w:ascii="Arial Narrow" w:hAnsi="Arial Narrow"/>
          <w:b/>
          <w:sz w:val="22"/>
          <w:szCs w:val="22"/>
          <w:u w:val="single"/>
          <w:lang w:val="en-GB"/>
        </w:rPr>
        <w:t>COPIES</w:t>
      </w:r>
      <w:r w:rsidRPr="004C7D3C">
        <w:rPr>
          <w:rFonts w:ascii="Arial Narrow" w:hAnsi="Arial Narrow"/>
          <w:sz w:val="22"/>
          <w:szCs w:val="22"/>
          <w:u w:val="single"/>
          <w:lang w:val="en-GB"/>
        </w:rPr>
        <w:t>:</w:t>
      </w:r>
    </w:p>
    <w:p w14:paraId="0E20B812" w14:textId="77777777" w:rsidR="00AF1E08" w:rsidRPr="004C7D3C" w:rsidRDefault="00AF1E08" w:rsidP="00AF1E08">
      <w:pPr>
        <w:pStyle w:val="Corpsdetexte"/>
        <w:jc w:val="both"/>
        <w:rPr>
          <w:rFonts w:ascii="Arial Narrow" w:hAnsi="Arial Narrow"/>
          <w:sz w:val="22"/>
          <w:szCs w:val="22"/>
          <w:lang w:val="en-GB"/>
        </w:rPr>
      </w:pPr>
      <w:r w:rsidRPr="004C7D3C">
        <w:rPr>
          <w:rFonts w:ascii="Arial Narrow" w:hAnsi="Arial Narrow"/>
          <w:sz w:val="22"/>
          <w:szCs w:val="22"/>
          <w:lang w:val="en-GB"/>
        </w:rPr>
        <w:t>- ARMP (Contracts Journal)</w:t>
      </w:r>
    </w:p>
    <w:p w14:paraId="184232A1" w14:textId="77777777" w:rsidR="00AF1E08" w:rsidRPr="004C7D3C" w:rsidRDefault="00AF1E08" w:rsidP="00AF1E08">
      <w:pPr>
        <w:rPr>
          <w:rFonts w:ascii="Arial Narrow" w:hAnsi="Arial Narrow"/>
          <w:sz w:val="22"/>
          <w:szCs w:val="22"/>
          <w:lang w:val="en-GB"/>
        </w:rPr>
      </w:pPr>
      <w:r w:rsidRPr="004C7D3C">
        <w:rPr>
          <w:rFonts w:ascii="Arial Narrow" w:hAnsi="Arial Narrow"/>
          <w:sz w:val="22"/>
          <w:szCs w:val="22"/>
          <w:lang w:val="en-GB"/>
        </w:rPr>
        <w:t xml:space="preserve">- DD MINMAP </w:t>
      </w:r>
    </w:p>
    <w:p w14:paraId="3E9D04C8" w14:textId="77777777" w:rsidR="00AF1E08" w:rsidRPr="004C7D3C" w:rsidRDefault="00AF1E08" w:rsidP="00AF1E08">
      <w:pPr>
        <w:rPr>
          <w:rFonts w:ascii="Arial Narrow" w:hAnsi="Arial Narrow"/>
          <w:sz w:val="22"/>
          <w:szCs w:val="22"/>
          <w:lang w:val="en-GB"/>
        </w:rPr>
      </w:pPr>
      <w:r w:rsidRPr="004C7D3C">
        <w:rPr>
          <w:rFonts w:ascii="Arial Narrow" w:hAnsi="Arial Narrow"/>
          <w:sz w:val="22"/>
          <w:szCs w:val="22"/>
          <w:lang w:val="en-GB"/>
        </w:rPr>
        <w:t xml:space="preserve">- </w:t>
      </w:r>
      <w:proofErr w:type="spellStart"/>
      <w:r w:rsidRPr="004C7D3C">
        <w:rPr>
          <w:rFonts w:ascii="Arial Narrow" w:hAnsi="Arial Narrow"/>
          <w:sz w:val="22"/>
          <w:szCs w:val="22"/>
          <w:lang w:val="en-GB"/>
        </w:rPr>
        <w:t>Pdt</w:t>
      </w:r>
      <w:proofErr w:type="spellEnd"/>
      <w:r w:rsidRPr="004C7D3C">
        <w:rPr>
          <w:rFonts w:ascii="Arial Narrow" w:hAnsi="Arial Narrow"/>
          <w:sz w:val="22"/>
          <w:szCs w:val="22"/>
          <w:lang w:val="en-GB"/>
        </w:rPr>
        <w:t xml:space="preserve">/ITB                                        </w:t>
      </w:r>
    </w:p>
    <w:p w14:paraId="28CD52A3" w14:textId="77777777" w:rsidR="00AF1E08" w:rsidRPr="004C7D3C" w:rsidRDefault="00AF1E08" w:rsidP="00AF1E08">
      <w:pPr>
        <w:rPr>
          <w:rFonts w:ascii="Arial Narrow" w:hAnsi="Arial Narrow"/>
          <w:sz w:val="22"/>
          <w:szCs w:val="22"/>
          <w:lang w:val="en-GB"/>
        </w:rPr>
      </w:pPr>
      <w:r w:rsidRPr="004C7D3C">
        <w:rPr>
          <w:rFonts w:ascii="Arial Narrow" w:hAnsi="Arial Narrow"/>
          <w:sz w:val="22"/>
          <w:szCs w:val="22"/>
          <w:lang w:val="en-GB"/>
        </w:rPr>
        <w:t>- Achieves</w:t>
      </w:r>
    </w:p>
    <w:p w14:paraId="67E7F2DB" w14:textId="77777777" w:rsidR="00AF1E08" w:rsidRPr="004C7D3C" w:rsidRDefault="00AF1E08" w:rsidP="00AF1E08">
      <w:pPr>
        <w:rPr>
          <w:rFonts w:ascii="Arial Narrow" w:hAnsi="Arial Narrow"/>
          <w:sz w:val="22"/>
          <w:szCs w:val="22"/>
          <w:lang w:val="en-GB"/>
        </w:rPr>
      </w:pPr>
      <w:r w:rsidRPr="004C7D3C">
        <w:rPr>
          <w:rFonts w:ascii="Arial Narrow" w:hAnsi="Arial Narrow"/>
          <w:sz w:val="22"/>
          <w:szCs w:val="22"/>
          <w:lang w:val="en-GB"/>
        </w:rPr>
        <w:t>- Notice Board</w:t>
      </w:r>
    </w:p>
    <w:p w14:paraId="485CABE0" w14:textId="77777777" w:rsidR="00AF1E08" w:rsidRPr="004C7D3C" w:rsidRDefault="00AF1E08" w:rsidP="00AF1E08">
      <w:pPr>
        <w:spacing w:before="120" w:after="120"/>
        <w:jc w:val="both"/>
        <w:rPr>
          <w:rFonts w:ascii="Arial Narrow" w:eastAsia="Arial Unicode MS" w:hAnsi="Arial Narrow"/>
          <w:b/>
          <w:sz w:val="22"/>
          <w:szCs w:val="22"/>
          <w:u w:val="single"/>
          <w:lang w:val="en-GB"/>
        </w:rPr>
      </w:pPr>
    </w:p>
    <w:p w14:paraId="67B9B8FE" w14:textId="77777777" w:rsidR="00184E74" w:rsidRPr="00310214" w:rsidRDefault="00184E74" w:rsidP="00184E74">
      <w:pPr>
        <w:widowControl w:val="0"/>
        <w:autoSpaceDE w:val="0"/>
        <w:jc w:val="both"/>
        <w:rPr>
          <w:rFonts w:ascii="Arial" w:hAnsi="Arial" w:cs="Arial"/>
          <w:sz w:val="18"/>
          <w:szCs w:val="18"/>
          <w:lang w:val="en-GB"/>
        </w:rPr>
      </w:pPr>
    </w:p>
    <w:p w14:paraId="4EEE89B6" w14:textId="77777777" w:rsidR="00184E74" w:rsidRPr="00310214" w:rsidRDefault="00184E74" w:rsidP="00184E74">
      <w:pPr>
        <w:widowControl w:val="0"/>
        <w:autoSpaceDE w:val="0"/>
        <w:jc w:val="both"/>
        <w:rPr>
          <w:rFonts w:ascii="Arial" w:hAnsi="Arial" w:cs="Arial"/>
          <w:lang w:val="en-US"/>
        </w:rPr>
      </w:pPr>
    </w:p>
    <w:p w14:paraId="119A0CF9" w14:textId="77777777" w:rsidR="003E1E6A" w:rsidRPr="00D72DE1" w:rsidRDefault="003E1E6A" w:rsidP="00F70624">
      <w:pPr>
        <w:spacing w:before="120" w:after="120"/>
        <w:jc w:val="both"/>
        <w:rPr>
          <w:rFonts w:ascii="Arial Narrow" w:hAnsi="Arial Narrow" w:cs="Tahoma"/>
          <w:b/>
          <w:sz w:val="24"/>
          <w:szCs w:val="24"/>
          <w:u w:val="single"/>
          <w:lang w:val="en-US"/>
        </w:rPr>
      </w:pPr>
    </w:p>
    <w:p w14:paraId="3F4679D2" w14:textId="5960602C" w:rsidR="00E42A3B" w:rsidRDefault="00E42A3B" w:rsidP="00F70624">
      <w:pPr>
        <w:spacing w:before="120" w:after="120"/>
        <w:jc w:val="both"/>
        <w:rPr>
          <w:rFonts w:ascii="Arial Narrow" w:hAnsi="Arial Narrow" w:cs="Tahoma"/>
          <w:b/>
          <w:sz w:val="24"/>
          <w:szCs w:val="24"/>
          <w:u w:val="single"/>
          <w:lang w:val="en-US"/>
        </w:rPr>
      </w:pPr>
    </w:p>
    <w:p w14:paraId="615663A8" w14:textId="4A39FE8B" w:rsidR="00F83914" w:rsidRDefault="00F83914" w:rsidP="00F70624">
      <w:pPr>
        <w:spacing w:before="120" w:after="120"/>
        <w:jc w:val="both"/>
        <w:rPr>
          <w:rFonts w:ascii="Arial Narrow" w:hAnsi="Arial Narrow" w:cs="Tahoma"/>
          <w:b/>
          <w:sz w:val="24"/>
          <w:szCs w:val="24"/>
          <w:u w:val="single"/>
          <w:lang w:val="en-US"/>
        </w:rPr>
      </w:pPr>
    </w:p>
    <w:p w14:paraId="2DE70485" w14:textId="12A53CFC" w:rsidR="00F83914" w:rsidRDefault="00F83914" w:rsidP="00F70624">
      <w:pPr>
        <w:spacing w:before="120" w:after="120"/>
        <w:jc w:val="both"/>
        <w:rPr>
          <w:rFonts w:ascii="Arial Narrow" w:hAnsi="Arial Narrow" w:cs="Tahoma"/>
          <w:b/>
          <w:sz w:val="24"/>
          <w:szCs w:val="24"/>
          <w:u w:val="single"/>
          <w:lang w:val="en-US"/>
        </w:rPr>
      </w:pPr>
    </w:p>
    <w:p w14:paraId="68213AC7" w14:textId="5DD8DD13" w:rsidR="00F83914" w:rsidRDefault="00F83914" w:rsidP="00F70624">
      <w:pPr>
        <w:spacing w:before="120" w:after="120"/>
        <w:jc w:val="both"/>
        <w:rPr>
          <w:rFonts w:ascii="Arial Narrow" w:hAnsi="Arial Narrow" w:cs="Tahoma"/>
          <w:b/>
          <w:sz w:val="24"/>
          <w:szCs w:val="24"/>
          <w:u w:val="single"/>
          <w:lang w:val="en-US"/>
        </w:rPr>
      </w:pPr>
    </w:p>
    <w:p w14:paraId="63A61A9C" w14:textId="7657C469" w:rsidR="00F83914" w:rsidRDefault="00F83914" w:rsidP="00F70624">
      <w:pPr>
        <w:spacing w:before="120" w:after="120"/>
        <w:jc w:val="both"/>
        <w:rPr>
          <w:rFonts w:ascii="Arial Narrow" w:hAnsi="Arial Narrow" w:cs="Tahoma"/>
          <w:b/>
          <w:sz w:val="24"/>
          <w:szCs w:val="24"/>
          <w:u w:val="single"/>
          <w:lang w:val="en-US"/>
        </w:rPr>
      </w:pPr>
    </w:p>
    <w:p w14:paraId="2016E602" w14:textId="2982A9ED" w:rsidR="00F83914" w:rsidRDefault="00F83914" w:rsidP="00F70624">
      <w:pPr>
        <w:spacing w:before="120" w:after="120"/>
        <w:jc w:val="both"/>
        <w:rPr>
          <w:rFonts w:ascii="Arial Narrow" w:hAnsi="Arial Narrow" w:cs="Tahoma"/>
          <w:b/>
          <w:sz w:val="24"/>
          <w:szCs w:val="24"/>
          <w:u w:val="single"/>
          <w:lang w:val="en-US"/>
        </w:rPr>
      </w:pPr>
    </w:p>
    <w:p w14:paraId="14BDC2B7" w14:textId="4EE3A33F" w:rsidR="00F83914" w:rsidRDefault="00F83914" w:rsidP="00F70624">
      <w:pPr>
        <w:spacing w:before="120" w:after="120"/>
        <w:jc w:val="both"/>
        <w:rPr>
          <w:rFonts w:ascii="Arial Narrow" w:hAnsi="Arial Narrow" w:cs="Tahoma"/>
          <w:b/>
          <w:sz w:val="24"/>
          <w:szCs w:val="24"/>
          <w:u w:val="single"/>
          <w:lang w:val="en-US"/>
        </w:rPr>
      </w:pPr>
    </w:p>
    <w:p w14:paraId="0DFA8DA5" w14:textId="601899AD" w:rsidR="00F83914" w:rsidRDefault="00F83914" w:rsidP="00F70624">
      <w:pPr>
        <w:spacing w:before="120" w:after="120"/>
        <w:jc w:val="both"/>
        <w:rPr>
          <w:rFonts w:ascii="Arial Narrow" w:hAnsi="Arial Narrow" w:cs="Tahoma"/>
          <w:b/>
          <w:sz w:val="24"/>
          <w:szCs w:val="24"/>
          <w:u w:val="single"/>
          <w:lang w:val="en-US"/>
        </w:rPr>
      </w:pPr>
    </w:p>
    <w:p w14:paraId="2ACC7E88" w14:textId="021EE47A" w:rsidR="00F83914" w:rsidRDefault="00F83914" w:rsidP="00F70624">
      <w:pPr>
        <w:spacing w:before="120" w:after="120"/>
        <w:jc w:val="both"/>
        <w:rPr>
          <w:rFonts w:ascii="Arial Narrow" w:hAnsi="Arial Narrow" w:cs="Tahoma"/>
          <w:b/>
          <w:sz w:val="24"/>
          <w:szCs w:val="24"/>
          <w:u w:val="single"/>
          <w:lang w:val="en-US"/>
        </w:rPr>
      </w:pPr>
    </w:p>
    <w:p w14:paraId="762FD137" w14:textId="237A3454" w:rsidR="00F83914" w:rsidRDefault="00F83914" w:rsidP="00F70624">
      <w:pPr>
        <w:spacing w:before="120" w:after="120"/>
        <w:jc w:val="both"/>
        <w:rPr>
          <w:rFonts w:ascii="Arial Narrow" w:hAnsi="Arial Narrow" w:cs="Tahoma"/>
          <w:b/>
          <w:sz w:val="24"/>
          <w:szCs w:val="24"/>
          <w:u w:val="single"/>
          <w:lang w:val="en-US"/>
        </w:rPr>
      </w:pPr>
    </w:p>
    <w:p w14:paraId="223642F9" w14:textId="16B416BD" w:rsidR="00F83914" w:rsidRDefault="00F83914" w:rsidP="00F70624">
      <w:pPr>
        <w:spacing w:before="120" w:after="120"/>
        <w:jc w:val="both"/>
        <w:rPr>
          <w:rFonts w:ascii="Arial Narrow" w:hAnsi="Arial Narrow" w:cs="Tahoma"/>
          <w:b/>
          <w:sz w:val="24"/>
          <w:szCs w:val="24"/>
          <w:u w:val="single"/>
          <w:lang w:val="en-US"/>
        </w:rPr>
      </w:pPr>
    </w:p>
    <w:p w14:paraId="15D900B1" w14:textId="40FC4A56" w:rsidR="00F83914" w:rsidRDefault="00F83914" w:rsidP="00F70624">
      <w:pPr>
        <w:spacing w:before="120" w:after="120"/>
        <w:jc w:val="both"/>
        <w:rPr>
          <w:rFonts w:ascii="Arial Narrow" w:hAnsi="Arial Narrow" w:cs="Tahoma"/>
          <w:b/>
          <w:sz w:val="24"/>
          <w:szCs w:val="24"/>
          <w:u w:val="single"/>
          <w:lang w:val="en-US"/>
        </w:rPr>
      </w:pPr>
    </w:p>
    <w:p w14:paraId="29BC9C63" w14:textId="43C83EF5" w:rsidR="00F83914" w:rsidRDefault="00F83914" w:rsidP="00F70624">
      <w:pPr>
        <w:spacing w:before="120" w:after="120"/>
        <w:jc w:val="both"/>
        <w:rPr>
          <w:rFonts w:ascii="Arial Narrow" w:hAnsi="Arial Narrow" w:cs="Tahoma"/>
          <w:b/>
          <w:sz w:val="24"/>
          <w:szCs w:val="24"/>
          <w:u w:val="single"/>
          <w:lang w:val="en-US"/>
        </w:rPr>
      </w:pPr>
    </w:p>
    <w:p w14:paraId="7424114C" w14:textId="26B877B6" w:rsidR="00F83914" w:rsidRDefault="00F83914" w:rsidP="00F70624">
      <w:pPr>
        <w:spacing w:before="120" w:after="120"/>
        <w:jc w:val="both"/>
        <w:rPr>
          <w:rFonts w:ascii="Arial Narrow" w:hAnsi="Arial Narrow" w:cs="Tahoma"/>
          <w:b/>
          <w:sz w:val="24"/>
          <w:szCs w:val="24"/>
          <w:u w:val="single"/>
          <w:lang w:val="en-US"/>
        </w:rPr>
      </w:pPr>
    </w:p>
    <w:p w14:paraId="0DD55890" w14:textId="4CB33ED0" w:rsidR="00F83914" w:rsidRDefault="00F83914" w:rsidP="00F70624">
      <w:pPr>
        <w:spacing w:before="120" w:after="120"/>
        <w:jc w:val="both"/>
        <w:rPr>
          <w:rFonts w:ascii="Arial Narrow" w:hAnsi="Arial Narrow" w:cs="Tahoma"/>
          <w:b/>
          <w:sz w:val="24"/>
          <w:szCs w:val="24"/>
          <w:u w:val="single"/>
          <w:lang w:val="en-US"/>
        </w:rPr>
      </w:pPr>
    </w:p>
    <w:p w14:paraId="137D9BBD" w14:textId="54CC63E5" w:rsidR="00F83914" w:rsidRDefault="00F83914" w:rsidP="00F70624">
      <w:pPr>
        <w:spacing w:before="120" w:after="120"/>
        <w:jc w:val="both"/>
        <w:rPr>
          <w:rFonts w:ascii="Arial Narrow" w:hAnsi="Arial Narrow" w:cs="Tahoma"/>
          <w:b/>
          <w:sz w:val="24"/>
          <w:szCs w:val="24"/>
          <w:u w:val="single"/>
          <w:lang w:val="en-US"/>
        </w:rPr>
      </w:pPr>
    </w:p>
    <w:p w14:paraId="402137E9" w14:textId="556AB8D0" w:rsidR="00F83914" w:rsidRDefault="00F83914" w:rsidP="00F70624">
      <w:pPr>
        <w:spacing w:before="120" w:after="120"/>
        <w:jc w:val="both"/>
        <w:rPr>
          <w:rFonts w:ascii="Arial Narrow" w:hAnsi="Arial Narrow" w:cs="Tahoma"/>
          <w:b/>
          <w:sz w:val="24"/>
          <w:szCs w:val="24"/>
          <w:u w:val="single"/>
          <w:lang w:val="en-US"/>
        </w:rPr>
      </w:pPr>
    </w:p>
    <w:p w14:paraId="7A40F53A" w14:textId="290CA0F7" w:rsidR="00F83914" w:rsidRDefault="00F83914" w:rsidP="00F70624">
      <w:pPr>
        <w:spacing w:before="120" w:after="120"/>
        <w:jc w:val="both"/>
        <w:rPr>
          <w:rFonts w:ascii="Arial Narrow" w:hAnsi="Arial Narrow" w:cs="Tahoma"/>
          <w:b/>
          <w:sz w:val="24"/>
          <w:szCs w:val="24"/>
          <w:u w:val="single"/>
          <w:lang w:val="en-US"/>
        </w:rPr>
      </w:pPr>
    </w:p>
    <w:p w14:paraId="6487F6F9" w14:textId="4F1AA717" w:rsidR="00F83914" w:rsidRDefault="00F83914" w:rsidP="00F70624">
      <w:pPr>
        <w:spacing w:before="120" w:after="120"/>
        <w:jc w:val="both"/>
        <w:rPr>
          <w:rFonts w:ascii="Arial Narrow" w:hAnsi="Arial Narrow" w:cs="Tahoma"/>
          <w:b/>
          <w:sz w:val="24"/>
          <w:szCs w:val="24"/>
          <w:u w:val="single"/>
          <w:lang w:val="en-US"/>
        </w:rPr>
      </w:pPr>
    </w:p>
    <w:p w14:paraId="4C890821" w14:textId="4009AD9C" w:rsidR="00F83914" w:rsidRDefault="00F83914" w:rsidP="00F70624">
      <w:pPr>
        <w:spacing w:before="120" w:after="120"/>
        <w:jc w:val="both"/>
        <w:rPr>
          <w:rFonts w:ascii="Arial Narrow" w:hAnsi="Arial Narrow" w:cs="Tahoma"/>
          <w:b/>
          <w:sz w:val="24"/>
          <w:szCs w:val="24"/>
          <w:u w:val="single"/>
          <w:lang w:val="en-US"/>
        </w:rPr>
      </w:pPr>
    </w:p>
    <w:p w14:paraId="4E56086C" w14:textId="558DED67" w:rsidR="00F83914" w:rsidRDefault="00F83914" w:rsidP="00F70624">
      <w:pPr>
        <w:spacing w:before="120" w:after="120"/>
        <w:jc w:val="both"/>
        <w:rPr>
          <w:rFonts w:ascii="Arial Narrow" w:hAnsi="Arial Narrow" w:cs="Tahoma"/>
          <w:b/>
          <w:sz w:val="24"/>
          <w:szCs w:val="24"/>
          <w:u w:val="single"/>
          <w:lang w:val="en-US"/>
        </w:rPr>
      </w:pPr>
    </w:p>
    <w:p w14:paraId="40D95DE9" w14:textId="6DF49726" w:rsidR="00F83914" w:rsidRDefault="00F83914" w:rsidP="00F70624">
      <w:pPr>
        <w:spacing w:before="120" w:after="120"/>
        <w:jc w:val="both"/>
        <w:rPr>
          <w:rFonts w:ascii="Arial Narrow" w:hAnsi="Arial Narrow" w:cs="Tahoma"/>
          <w:b/>
          <w:sz w:val="24"/>
          <w:szCs w:val="24"/>
          <w:u w:val="single"/>
          <w:lang w:val="en-US"/>
        </w:rPr>
      </w:pPr>
    </w:p>
    <w:p w14:paraId="5B576F09" w14:textId="444B8B34" w:rsidR="00F83914" w:rsidRDefault="00F83914" w:rsidP="00F70624">
      <w:pPr>
        <w:spacing w:before="120" w:after="120"/>
        <w:jc w:val="both"/>
        <w:rPr>
          <w:rFonts w:ascii="Arial Narrow" w:hAnsi="Arial Narrow" w:cs="Tahoma"/>
          <w:b/>
          <w:sz w:val="24"/>
          <w:szCs w:val="24"/>
          <w:u w:val="single"/>
          <w:lang w:val="en-US"/>
        </w:rPr>
      </w:pPr>
    </w:p>
    <w:p w14:paraId="2128290D" w14:textId="77777777" w:rsidR="00F83914" w:rsidRPr="00D72DE1" w:rsidRDefault="00F83914" w:rsidP="00F70624">
      <w:pPr>
        <w:spacing w:before="120" w:after="120"/>
        <w:jc w:val="both"/>
        <w:rPr>
          <w:rFonts w:ascii="Arial Narrow" w:hAnsi="Arial Narrow" w:cs="Tahoma"/>
          <w:b/>
          <w:sz w:val="24"/>
          <w:szCs w:val="24"/>
          <w:u w:val="single"/>
          <w:lang w:val="en-US"/>
        </w:rPr>
      </w:pPr>
    </w:p>
    <w:p w14:paraId="0DBC36A6" w14:textId="77777777" w:rsidR="00E42A3B" w:rsidRPr="00D72DE1" w:rsidRDefault="00E42A3B" w:rsidP="00F70624">
      <w:pPr>
        <w:spacing w:before="120" w:after="120"/>
        <w:jc w:val="both"/>
        <w:rPr>
          <w:rFonts w:ascii="Arial Narrow" w:hAnsi="Arial Narrow" w:cs="Tahoma"/>
          <w:b/>
          <w:sz w:val="24"/>
          <w:szCs w:val="24"/>
          <w:u w:val="single"/>
          <w:lang w:val="en-US"/>
        </w:rPr>
      </w:pPr>
    </w:p>
    <w:p w14:paraId="08892B1E" w14:textId="17D0A041" w:rsidR="00101D0A" w:rsidRPr="007B5A80" w:rsidRDefault="00762E59" w:rsidP="009C36F0">
      <w:pPr>
        <w:spacing w:before="120" w:after="120"/>
        <w:jc w:val="center"/>
        <w:rPr>
          <w:rFonts w:ascii="Arial Narrow" w:hAnsi="Arial Narrow" w:cs="Tahoma"/>
          <w:b/>
          <w:sz w:val="24"/>
          <w:szCs w:val="24"/>
          <w:u w:val="single"/>
        </w:rPr>
      </w:pPr>
      <w:r>
        <w:rPr>
          <w:rFonts w:ascii="Arial Narrow" w:hAnsi="Arial Narrow" w:cs="Tahoma"/>
          <w:b/>
          <w:noProof/>
          <w:sz w:val="24"/>
        </w:rPr>
        <mc:AlternateContent>
          <mc:Choice Requires="wps">
            <w:drawing>
              <wp:inline distT="0" distB="0" distL="0" distR="0" wp14:anchorId="43A4F021" wp14:editId="730B6939">
                <wp:extent cx="4889500" cy="1543050"/>
                <wp:effectExtent l="9525" t="9525" r="0" b="20320"/>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9500" cy="1543050"/>
                        </a:xfrm>
                        <a:prstGeom prst="rect">
                          <a:avLst/>
                        </a:prstGeom>
                        <a:extLst>
                          <a:ext uri="{AF507438-7753-43E0-B8FC-AC1667EBCBE1}">
                            <a14:hiddenEffects xmlns:a14="http://schemas.microsoft.com/office/drawing/2010/main">
                              <a:effectLst/>
                            </a14:hiddenEffects>
                          </a:ext>
                        </a:extLst>
                      </wps:spPr>
                      <wps:txbx>
                        <w:txbxContent>
                          <w:p w14:paraId="60A52689" w14:textId="77777777" w:rsidR="0059016C" w:rsidRPr="000460E0"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0460E0">
                              <w:rPr>
                                <w:rFonts w:ascii="Arial Narrow" w:hAnsi="Arial Narrow"/>
                                <w:color w:val="000000"/>
                                <w:sz w:val="28"/>
                                <w:szCs w:val="28"/>
                                <w14:textOutline w14:w="9525" w14:cap="flat" w14:cmpd="sng" w14:algn="ctr">
                                  <w14:solidFill>
                                    <w14:srgbClr w14:val="000000"/>
                                  </w14:solidFill>
                                  <w14:prstDash w14:val="solid"/>
                                  <w14:round/>
                                </w14:textOutline>
                              </w:rPr>
                              <w:t>Pièce N°2</w:t>
                            </w:r>
                          </w:p>
                          <w:p w14:paraId="3AC44231" w14:textId="77777777" w:rsidR="0059016C" w:rsidRPr="000460E0"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0460E0">
                              <w:rPr>
                                <w:rFonts w:ascii="Arial Narrow" w:hAnsi="Arial Narrow"/>
                                <w:color w:val="000000"/>
                                <w:sz w:val="28"/>
                                <w:szCs w:val="28"/>
                                <w14:textOutline w14:w="9525" w14:cap="flat" w14:cmpd="sng" w14:algn="ctr">
                                  <w14:solidFill>
                                    <w14:srgbClr w14:val="000000"/>
                                  </w14:solidFill>
                                  <w14:prstDash w14:val="solid"/>
                                  <w14:round/>
                                </w14:textOutline>
                              </w:rPr>
                              <w:t xml:space="preserve">REGLEMENT GENERAL DE </w:t>
                            </w:r>
                          </w:p>
                          <w:p w14:paraId="162C2546" w14:textId="77777777" w:rsidR="0059016C" w:rsidRPr="000460E0"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0460E0">
                              <w:rPr>
                                <w:rFonts w:ascii="Arial Narrow" w:hAnsi="Arial Narrow"/>
                                <w:color w:val="000000"/>
                                <w:sz w:val="28"/>
                                <w:szCs w:val="28"/>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w:pict>
              <v:shape w14:anchorId="43A4F021" id="WordArt 4" o:spid="_x0000_s1038" type="#_x0000_t202" style="width:3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" filled="f" stroked="f">
                <o:lock v:ext="edit" shapetype="t"/>
                <v:textbox style="mso-fit-shape-to-text:t">
                  <w:txbxContent>
                    <w:p w14:paraId="60A52689" w14:textId="77777777" w:rsidR="0059016C" w:rsidRPr="000460E0"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0460E0">
                        <w:rPr>
                          <w:rFonts w:ascii="Arial Narrow" w:hAnsi="Arial Narrow"/>
                          <w:color w:val="000000"/>
                          <w:sz w:val="28"/>
                          <w:szCs w:val="28"/>
                          <w14:textOutline w14:w="9525" w14:cap="flat" w14:cmpd="sng" w14:algn="ctr">
                            <w14:solidFill>
                              <w14:srgbClr w14:val="000000"/>
                            </w14:solidFill>
                            <w14:prstDash w14:val="solid"/>
                            <w14:round/>
                          </w14:textOutline>
                        </w:rPr>
                        <w:t>Pièce N°2</w:t>
                      </w:r>
                    </w:p>
                    <w:p w14:paraId="3AC44231" w14:textId="77777777" w:rsidR="0059016C" w:rsidRPr="000460E0"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0460E0">
                        <w:rPr>
                          <w:rFonts w:ascii="Arial Narrow" w:hAnsi="Arial Narrow"/>
                          <w:color w:val="000000"/>
                          <w:sz w:val="28"/>
                          <w:szCs w:val="28"/>
                          <w14:textOutline w14:w="9525" w14:cap="flat" w14:cmpd="sng" w14:algn="ctr">
                            <w14:solidFill>
                              <w14:srgbClr w14:val="000000"/>
                            </w14:solidFill>
                            <w14:prstDash w14:val="solid"/>
                            <w14:round/>
                          </w14:textOutline>
                        </w:rPr>
                        <w:t xml:space="preserve">REGLEMENT GENERAL DE </w:t>
                      </w:r>
                    </w:p>
                    <w:p w14:paraId="162C2546" w14:textId="77777777" w:rsidR="0059016C" w:rsidRPr="000460E0"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0460E0">
                        <w:rPr>
                          <w:rFonts w:ascii="Arial Narrow" w:hAnsi="Arial Narrow"/>
                          <w:color w:val="000000"/>
                          <w:sz w:val="28"/>
                          <w:szCs w:val="28"/>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14:paraId="1147C2D7" w14:textId="77777777" w:rsidR="00101D0A" w:rsidRPr="007B5A80" w:rsidRDefault="00101D0A" w:rsidP="00F70624">
      <w:pPr>
        <w:spacing w:before="120" w:after="120"/>
        <w:jc w:val="both"/>
        <w:rPr>
          <w:rFonts w:ascii="Arial Narrow" w:hAnsi="Arial Narrow" w:cs="Tahoma"/>
          <w:b/>
          <w:sz w:val="24"/>
          <w:szCs w:val="24"/>
          <w:u w:val="single"/>
        </w:rPr>
      </w:pPr>
    </w:p>
    <w:p w14:paraId="090A7AA4" w14:textId="77777777" w:rsidR="00C560B2" w:rsidRPr="007B5A80" w:rsidRDefault="00C560B2" w:rsidP="00C560B2">
      <w:pPr>
        <w:spacing w:before="120" w:after="120"/>
        <w:jc w:val="both"/>
        <w:rPr>
          <w:rFonts w:ascii="Arial Narrow" w:hAnsi="Arial Narrow" w:cs="Tahoma"/>
          <w:b/>
          <w:sz w:val="24"/>
          <w:szCs w:val="24"/>
          <w:u w:val="single"/>
        </w:rPr>
      </w:pPr>
    </w:p>
    <w:p w14:paraId="720F9275" w14:textId="77777777" w:rsidR="00C560B2" w:rsidRPr="007B5A80" w:rsidRDefault="00C560B2" w:rsidP="00C560B2">
      <w:pPr>
        <w:spacing w:before="120" w:after="120"/>
        <w:jc w:val="both"/>
        <w:rPr>
          <w:rFonts w:ascii="Arial Narrow" w:hAnsi="Arial Narrow" w:cs="Tahoma"/>
          <w:b/>
          <w:sz w:val="24"/>
          <w:szCs w:val="24"/>
          <w:u w:val="single"/>
        </w:rPr>
      </w:pPr>
    </w:p>
    <w:p w14:paraId="5A728B23" w14:textId="77777777" w:rsidR="00C560B2" w:rsidRPr="007B5A80" w:rsidRDefault="00C560B2" w:rsidP="00C560B2">
      <w:pPr>
        <w:spacing w:before="120" w:after="120"/>
        <w:jc w:val="both"/>
        <w:rPr>
          <w:rFonts w:ascii="Arial Narrow" w:hAnsi="Arial Narrow" w:cs="Tahoma"/>
          <w:b/>
          <w:sz w:val="24"/>
          <w:szCs w:val="24"/>
          <w:u w:val="single"/>
        </w:rPr>
      </w:pPr>
    </w:p>
    <w:p w14:paraId="7750A8A2" w14:textId="77777777" w:rsidR="00C560B2" w:rsidRPr="007B5A80" w:rsidRDefault="00C560B2" w:rsidP="00C560B2">
      <w:pPr>
        <w:spacing w:before="120" w:after="120"/>
        <w:jc w:val="both"/>
        <w:rPr>
          <w:rFonts w:ascii="Arial Narrow" w:hAnsi="Arial Narrow" w:cs="Tahoma"/>
          <w:b/>
          <w:sz w:val="24"/>
          <w:szCs w:val="24"/>
          <w:u w:val="single"/>
        </w:rPr>
      </w:pPr>
    </w:p>
    <w:p w14:paraId="6C6256C5" w14:textId="77777777" w:rsidR="00C560B2" w:rsidRPr="007B5A80" w:rsidRDefault="00C560B2" w:rsidP="00C560B2">
      <w:pPr>
        <w:spacing w:before="120" w:after="120"/>
        <w:jc w:val="both"/>
        <w:rPr>
          <w:rFonts w:ascii="Arial Narrow" w:hAnsi="Arial Narrow" w:cs="Tahoma"/>
          <w:b/>
          <w:sz w:val="24"/>
          <w:szCs w:val="24"/>
          <w:u w:val="single"/>
        </w:rPr>
      </w:pPr>
    </w:p>
    <w:p w14:paraId="13A7B097" w14:textId="77777777" w:rsidR="00734FFB" w:rsidRDefault="00C560B2" w:rsidP="003F1296">
      <w:pPr>
        <w:pStyle w:val="Corpsdetexte"/>
        <w:jc w:val="center"/>
        <w:rPr>
          <w:rFonts w:ascii="Arial Narrow" w:hAnsi="Arial Narrow" w:cs="Tahoma"/>
          <w:b/>
          <w:bCs/>
          <w:szCs w:val="24"/>
          <w:u w:val="single"/>
        </w:rPr>
      </w:pPr>
      <w:r w:rsidRPr="00EC5710">
        <w:rPr>
          <w:rFonts w:ascii="Arial Narrow" w:hAnsi="Arial Narrow" w:cs="Tahoma"/>
          <w:b/>
          <w:bCs/>
          <w:szCs w:val="24"/>
          <w:u w:val="single"/>
        </w:rPr>
        <w:br w:type="page"/>
      </w:r>
    </w:p>
    <w:p w14:paraId="232E4F6C" w14:textId="77777777" w:rsidR="00734FFB" w:rsidRPr="00476231" w:rsidRDefault="00734FFB" w:rsidP="003F1296">
      <w:pPr>
        <w:pStyle w:val="Corpsdetexte"/>
        <w:jc w:val="center"/>
        <w:rPr>
          <w:rFonts w:ascii="Arial Narrow" w:hAnsi="Arial Narrow" w:cs="Tahoma"/>
          <w:b/>
          <w:bCs/>
          <w:szCs w:val="24"/>
          <w:u w:val="single"/>
        </w:rPr>
      </w:pPr>
    </w:p>
    <w:p w14:paraId="42A9AF69" w14:textId="77777777" w:rsidR="003F1296" w:rsidRPr="00476231" w:rsidRDefault="003F1296" w:rsidP="003F1296">
      <w:pPr>
        <w:pStyle w:val="Corpsdetexte"/>
        <w:jc w:val="center"/>
        <w:rPr>
          <w:rFonts w:ascii="Arial Narrow" w:hAnsi="Arial Narrow"/>
          <w:b/>
          <w:sz w:val="28"/>
          <w:szCs w:val="28"/>
        </w:rPr>
      </w:pPr>
      <w:r w:rsidRPr="00476231">
        <w:rPr>
          <w:rFonts w:ascii="Arial Narrow" w:hAnsi="Arial Narrow"/>
          <w:b/>
          <w:sz w:val="28"/>
          <w:szCs w:val="28"/>
        </w:rPr>
        <w:t>TABLE DES MATIERES</w:t>
      </w:r>
    </w:p>
    <w:p w14:paraId="02BB2C6F" w14:textId="77777777" w:rsidR="003F1296" w:rsidRPr="00476231" w:rsidRDefault="003F1296" w:rsidP="003F1296">
      <w:pPr>
        <w:tabs>
          <w:tab w:val="right" w:leader="dot" w:pos="9911"/>
        </w:tabs>
        <w:rPr>
          <w:rFonts w:ascii="Arial Narrow" w:hAnsi="Arial Narrow"/>
          <w:sz w:val="22"/>
          <w:szCs w:val="22"/>
        </w:rPr>
      </w:pPr>
    </w:p>
    <w:p w14:paraId="61A45745" w14:textId="1E046BE0" w:rsidR="003F1296" w:rsidRPr="00476231" w:rsidRDefault="003F1296" w:rsidP="003F1296">
      <w:pPr>
        <w:tabs>
          <w:tab w:val="right" w:leader="dot" w:pos="9911"/>
        </w:tabs>
        <w:rPr>
          <w:rFonts w:ascii="Arial Narrow" w:hAnsi="Arial Narrow"/>
          <w:b/>
          <w:sz w:val="22"/>
          <w:szCs w:val="22"/>
        </w:rPr>
      </w:pPr>
      <w:r w:rsidRPr="00476231">
        <w:rPr>
          <w:rFonts w:ascii="Arial Narrow" w:hAnsi="Arial Narrow"/>
          <w:b/>
          <w:sz w:val="22"/>
          <w:szCs w:val="22"/>
        </w:rPr>
        <w:t>A- GENERALITES</w:t>
      </w:r>
      <w:r w:rsidR="00E24DE0" w:rsidRPr="00476231">
        <w:rPr>
          <w:rFonts w:ascii="Arial Narrow" w:hAnsi="Arial Narrow"/>
          <w:b/>
          <w:sz w:val="22"/>
          <w:szCs w:val="22"/>
        </w:rPr>
        <w:t xml:space="preserve"> …………………………………………………………………………… </w:t>
      </w:r>
      <w:r w:rsidR="00AA760D" w:rsidRPr="00476231">
        <w:rPr>
          <w:rFonts w:ascii="Arial Narrow" w:hAnsi="Arial Narrow"/>
          <w:b/>
          <w:sz w:val="22"/>
          <w:szCs w:val="22"/>
        </w:rPr>
        <w:t>13</w:t>
      </w:r>
    </w:p>
    <w:p w14:paraId="78B4CDB4"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w:t>
      </w:r>
      <w:proofErr w:type="gramStart"/>
      <w:r w:rsidRPr="00476231">
        <w:rPr>
          <w:rFonts w:ascii="Arial Narrow" w:hAnsi="Arial Narrow"/>
          <w:sz w:val="22"/>
          <w:szCs w:val="22"/>
          <w:vertAlign w:val="superscript"/>
        </w:rPr>
        <w:t>er</w:t>
      </w:r>
      <w:r w:rsidRPr="00476231">
        <w:rPr>
          <w:rFonts w:ascii="Arial Narrow" w:hAnsi="Arial Narrow"/>
          <w:sz w:val="22"/>
          <w:szCs w:val="22"/>
        </w:rPr>
        <w:t>:</w:t>
      </w:r>
      <w:proofErr w:type="gramEnd"/>
      <w:r w:rsidRPr="00476231">
        <w:rPr>
          <w:rFonts w:ascii="Arial Narrow" w:hAnsi="Arial Narrow"/>
          <w:sz w:val="22"/>
          <w:szCs w:val="22"/>
        </w:rPr>
        <w:t xml:space="preserve"> Portée de la soumission</w:t>
      </w:r>
    </w:p>
    <w:p w14:paraId="4B4468DA"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 : Financement</w:t>
      </w:r>
    </w:p>
    <w:p w14:paraId="1A7753C8"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 : Fraude et Corruption</w:t>
      </w:r>
    </w:p>
    <w:p w14:paraId="6ED5D84D"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4 : Candidat admis à concourir</w:t>
      </w:r>
    </w:p>
    <w:p w14:paraId="1CD7E81A"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5 : Matériaux, matériels, fournitures, équipements et services autorisés</w:t>
      </w:r>
    </w:p>
    <w:p w14:paraId="21EFF71A"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6 : Qualification du soumissionnaire</w:t>
      </w:r>
    </w:p>
    <w:p w14:paraId="0DE76921"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7 : Visite du site des travaux</w:t>
      </w:r>
    </w:p>
    <w:p w14:paraId="01B8D1D0" w14:textId="77777777" w:rsidR="003F1296" w:rsidRPr="00476231" w:rsidRDefault="003F1296" w:rsidP="003F1296">
      <w:pPr>
        <w:tabs>
          <w:tab w:val="right" w:leader="dot" w:pos="9911"/>
        </w:tabs>
        <w:ind w:firstLine="1309"/>
        <w:rPr>
          <w:rFonts w:ascii="Arial Narrow" w:hAnsi="Arial Narrow"/>
          <w:b/>
          <w:sz w:val="22"/>
          <w:szCs w:val="22"/>
        </w:rPr>
      </w:pPr>
    </w:p>
    <w:p w14:paraId="2A55BC3B" w14:textId="0400E30F" w:rsidR="003F1296" w:rsidRPr="00476231" w:rsidRDefault="003F1296" w:rsidP="003F1296">
      <w:pPr>
        <w:tabs>
          <w:tab w:val="right" w:leader="dot" w:pos="9911"/>
        </w:tabs>
        <w:jc w:val="both"/>
        <w:rPr>
          <w:rFonts w:ascii="Arial Narrow" w:hAnsi="Arial Narrow"/>
          <w:b/>
          <w:sz w:val="22"/>
          <w:szCs w:val="22"/>
        </w:rPr>
      </w:pPr>
      <w:r w:rsidRPr="00476231">
        <w:rPr>
          <w:rFonts w:ascii="Arial Narrow" w:hAnsi="Arial Narrow"/>
          <w:b/>
          <w:sz w:val="22"/>
          <w:szCs w:val="22"/>
        </w:rPr>
        <w:t>B- DOSSIER D’APPEL D’OFFRES</w:t>
      </w:r>
      <w:r w:rsidR="002B4620" w:rsidRPr="00476231">
        <w:rPr>
          <w:rFonts w:ascii="Arial Narrow" w:hAnsi="Arial Narrow"/>
          <w:b/>
          <w:sz w:val="22"/>
          <w:szCs w:val="22"/>
        </w:rPr>
        <w:t xml:space="preserve"> ………………………………………………………… </w:t>
      </w:r>
      <w:r w:rsidR="002B1656" w:rsidRPr="00476231">
        <w:rPr>
          <w:rFonts w:ascii="Arial Narrow" w:hAnsi="Arial Narrow"/>
          <w:b/>
          <w:sz w:val="22"/>
          <w:szCs w:val="22"/>
        </w:rPr>
        <w:t>1</w:t>
      </w:r>
      <w:r w:rsidR="00AA760D" w:rsidRPr="00476231">
        <w:rPr>
          <w:rFonts w:ascii="Arial Narrow" w:hAnsi="Arial Narrow"/>
          <w:b/>
          <w:sz w:val="22"/>
          <w:szCs w:val="22"/>
        </w:rPr>
        <w:t>5</w:t>
      </w:r>
    </w:p>
    <w:p w14:paraId="3622E898"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8 : Contenu du dossier d’Appel d’Offres</w:t>
      </w:r>
    </w:p>
    <w:p w14:paraId="7441F2CC"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9 : Eclaircissements apportés au Dossier d’Appel d’Offres et recours</w:t>
      </w:r>
    </w:p>
    <w:p w14:paraId="210C6550"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10 : Modification du Dossier d’Appel d’Offres</w:t>
      </w:r>
    </w:p>
    <w:p w14:paraId="7397626F" w14:textId="77777777" w:rsidR="003F1296" w:rsidRPr="00476231" w:rsidRDefault="003F1296" w:rsidP="003F1296">
      <w:pPr>
        <w:tabs>
          <w:tab w:val="right" w:leader="dot" w:pos="9911"/>
        </w:tabs>
        <w:ind w:firstLine="1309"/>
        <w:rPr>
          <w:rFonts w:ascii="Arial Narrow" w:hAnsi="Arial Narrow"/>
          <w:sz w:val="22"/>
          <w:szCs w:val="22"/>
        </w:rPr>
      </w:pPr>
    </w:p>
    <w:p w14:paraId="11A83B42" w14:textId="50F5F938" w:rsidR="003F1296" w:rsidRPr="00476231" w:rsidRDefault="003F1296" w:rsidP="003F1296">
      <w:pPr>
        <w:tabs>
          <w:tab w:val="right" w:leader="dot" w:pos="9911"/>
        </w:tabs>
        <w:rPr>
          <w:rFonts w:ascii="Arial Narrow" w:hAnsi="Arial Narrow"/>
          <w:b/>
          <w:sz w:val="22"/>
          <w:szCs w:val="22"/>
        </w:rPr>
      </w:pPr>
      <w:r w:rsidRPr="00476231">
        <w:rPr>
          <w:rFonts w:ascii="Arial Narrow" w:hAnsi="Arial Narrow"/>
          <w:b/>
          <w:sz w:val="22"/>
          <w:szCs w:val="22"/>
        </w:rPr>
        <w:t>C- PREPARATION DES OFFRES</w:t>
      </w:r>
      <w:r w:rsidR="002B4620" w:rsidRPr="00476231">
        <w:rPr>
          <w:rFonts w:ascii="Arial Narrow" w:hAnsi="Arial Narrow"/>
          <w:b/>
          <w:sz w:val="22"/>
          <w:szCs w:val="22"/>
        </w:rPr>
        <w:t xml:space="preserve"> ……………………………………………………</w:t>
      </w:r>
      <w:proofErr w:type="gramStart"/>
      <w:r w:rsidR="002B4620" w:rsidRPr="00476231">
        <w:rPr>
          <w:rFonts w:ascii="Arial Narrow" w:hAnsi="Arial Narrow"/>
          <w:b/>
          <w:sz w:val="22"/>
          <w:szCs w:val="22"/>
        </w:rPr>
        <w:t>…….</w:t>
      </w:r>
      <w:proofErr w:type="gramEnd"/>
      <w:r w:rsidR="002B4620" w:rsidRPr="00476231">
        <w:rPr>
          <w:rFonts w:ascii="Arial Narrow" w:hAnsi="Arial Narrow"/>
          <w:b/>
          <w:sz w:val="22"/>
          <w:szCs w:val="22"/>
        </w:rPr>
        <w:t>. 1</w:t>
      </w:r>
      <w:r w:rsidR="00AA760D" w:rsidRPr="00476231">
        <w:rPr>
          <w:rFonts w:ascii="Arial Narrow" w:hAnsi="Arial Narrow"/>
          <w:b/>
          <w:sz w:val="22"/>
          <w:szCs w:val="22"/>
        </w:rPr>
        <w:t>6</w:t>
      </w:r>
    </w:p>
    <w:p w14:paraId="7DF5FB0F"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11 : Frais de soumission</w:t>
      </w:r>
    </w:p>
    <w:p w14:paraId="60AD7578"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12 : Langue de l’offre</w:t>
      </w:r>
    </w:p>
    <w:p w14:paraId="798062B8"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13 : Documents constituant l’offre</w:t>
      </w:r>
    </w:p>
    <w:p w14:paraId="4D581CC9"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14 : Montant de l’offre</w:t>
      </w:r>
    </w:p>
    <w:p w14:paraId="4855333F"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15 : Monnaies de soumission et de règlement</w:t>
      </w:r>
    </w:p>
    <w:p w14:paraId="079BC4C4"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16 : Validité des offres</w:t>
      </w:r>
    </w:p>
    <w:p w14:paraId="7DD8549D"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 xml:space="preserve">ARTICLE 17 : Caution de soumission </w:t>
      </w:r>
    </w:p>
    <w:p w14:paraId="6F32FAD3"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18 : Propositions variantes des soumissionnaires</w:t>
      </w:r>
    </w:p>
    <w:p w14:paraId="11CD7128"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19 : Réunion préparatoire à l’établissement des offres</w:t>
      </w:r>
    </w:p>
    <w:p w14:paraId="117AD2CB"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20 : Forme et signature de l ‘offre</w:t>
      </w:r>
    </w:p>
    <w:p w14:paraId="2FF55F42" w14:textId="77777777" w:rsidR="003F1296" w:rsidRPr="00476231" w:rsidRDefault="003F1296" w:rsidP="003F1296">
      <w:pPr>
        <w:tabs>
          <w:tab w:val="right" w:leader="dot" w:pos="9911"/>
        </w:tabs>
        <w:ind w:firstLine="1309"/>
        <w:rPr>
          <w:rFonts w:ascii="Arial Narrow" w:hAnsi="Arial Narrow"/>
          <w:sz w:val="22"/>
          <w:szCs w:val="22"/>
        </w:rPr>
      </w:pPr>
    </w:p>
    <w:p w14:paraId="73543294" w14:textId="1F00344B" w:rsidR="003F1296" w:rsidRPr="00476231" w:rsidRDefault="003F1296" w:rsidP="003F1296">
      <w:pPr>
        <w:tabs>
          <w:tab w:val="right" w:leader="dot" w:pos="9911"/>
        </w:tabs>
        <w:rPr>
          <w:rFonts w:ascii="Arial Narrow" w:hAnsi="Arial Narrow"/>
          <w:b/>
          <w:sz w:val="22"/>
          <w:szCs w:val="22"/>
        </w:rPr>
      </w:pPr>
      <w:r w:rsidRPr="00476231">
        <w:rPr>
          <w:rFonts w:ascii="Arial Narrow" w:hAnsi="Arial Narrow"/>
          <w:b/>
          <w:sz w:val="22"/>
          <w:szCs w:val="22"/>
        </w:rPr>
        <w:t>D- DEPOT DES OFFRES</w:t>
      </w:r>
      <w:r w:rsidR="002B4620" w:rsidRPr="00476231">
        <w:rPr>
          <w:rFonts w:ascii="Arial Narrow" w:hAnsi="Arial Narrow"/>
          <w:b/>
          <w:sz w:val="22"/>
          <w:szCs w:val="22"/>
        </w:rPr>
        <w:t xml:space="preserve"> ……………………………………………………………</w:t>
      </w:r>
      <w:proofErr w:type="gramStart"/>
      <w:r w:rsidR="002B4620" w:rsidRPr="00476231">
        <w:rPr>
          <w:rFonts w:ascii="Arial Narrow" w:hAnsi="Arial Narrow"/>
          <w:b/>
          <w:sz w:val="22"/>
          <w:szCs w:val="22"/>
        </w:rPr>
        <w:t>…….</w:t>
      </w:r>
      <w:proofErr w:type="gramEnd"/>
      <w:r w:rsidR="002B4620" w:rsidRPr="00476231">
        <w:rPr>
          <w:rFonts w:ascii="Arial Narrow" w:hAnsi="Arial Narrow"/>
          <w:b/>
          <w:sz w:val="22"/>
          <w:szCs w:val="22"/>
        </w:rPr>
        <w:t xml:space="preserve">. </w:t>
      </w:r>
      <w:r w:rsidR="00AA760D" w:rsidRPr="00476231">
        <w:rPr>
          <w:rFonts w:ascii="Arial Narrow" w:hAnsi="Arial Narrow"/>
          <w:b/>
          <w:sz w:val="22"/>
          <w:szCs w:val="22"/>
        </w:rPr>
        <w:t>20</w:t>
      </w:r>
    </w:p>
    <w:p w14:paraId="00253C2C"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21 : Cachetage et marquage des offres</w:t>
      </w:r>
    </w:p>
    <w:p w14:paraId="2F8226BF"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22 : Date et heure limite de dépôt des offres</w:t>
      </w:r>
    </w:p>
    <w:p w14:paraId="2F154129"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23 : Offres hors délai</w:t>
      </w:r>
    </w:p>
    <w:p w14:paraId="5D71869A"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24 : Modification, substitution et retrait des offres</w:t>
      </w:r>
    </w:p>
    <w:p w14:paraId="6745B170" w14:textId="77777777" w:rsidR="003F1296" w:rsidRPr="00476231" w:rsidRDefault="003F1296" w:rsidP="003F1296">
      <w:pPr>
        <w:tabs>
          <w:tab w:val="right" w:leader="dot" w:pos="9911"/>
        </w:tabs>
        <w:ind w:firstLine="1309"/>
        <w:rPr>
          <w:rFonts w:ascii="Arial Narrow" w:hAnsi="Arial Narrow"/>
          <w:sz w:val="22"/>
          <w:szCs w:val="22"/>
        </w:rPr>
      </w:pPr>
    </w:p>
    <w:p w14:paraId="77B4FA50" w14:textId="47AF107A" w:rsidR="003F1296" w:rsidRPr="00476231" w:rsidRDefault="003F1296" w:rsidP="003F1296">
      <w:pPr>
        <w:tabs>
          <w:tab w:val="right" w:leader="dot" w:pos="9911"/>
        </w:tabs>
        <w:rPr>
          <w:rFonts w:ascii="Arial Narrow" w:hAnsi="Arial Narrow"/>
          <w:b/>
          <w:sz w:val="22"/>
          <w:szCs w:val="22"/>
        </w:rPr>
      </w:pPr>
      <w:r w:rsidRPr="00476231">
        <w:rPr>
          <w:rFonts w:ascii="Arial Narrow" w:hAnsi="Arial Narrow"/>
          <w:b/>
          <w:sz w:val="22"/>
          <w:szCs w:val="22"/>
        </w:rPr>
        <w:t>E -OUVERTURE DES PLIS ET EVALUATION DES OFFRES</w:t>
      </w:r>
      <w:r w:rsidR="002B4620" w:rsidRPr="00476231">
        <w:rPr>
          <w:rFonts w:ascii="Arial Narrow" w:hAnsi="Arial Narrow"/>
          <w:b/>
          <w:sz w:val="22"/>
          <w:szCs w:val="22"/>
        </w:rPr>
        <w:t xml:space="preserve"> …………………………. </w:t>
      </w:r>
      <w:r w:rsidR="00AA760D" w:rsidRPr="00476231">
        <w:rPr>
          <w:rFonts w:ascii="Arial Narrow" w:hAnsi="Arial Narrow"/>
          <w:b/>
          <w:sz w:val="22"/>
          <w:szCs w:val="22"/>
        </w:rPr>
        <w:t>2</w:t>
      </w:r>
      <w:r w:rsidR="002B1656" w:rsidRPr="00476231">
        <w:rPr>
          <w:rFonts w:ascii="Arial Narrow" w:hAnsi="Arial Narrow"/>
          <w:b/>
          <w:sz w:val="22"/>
          <w:szCs w:val="22"/>
        </w:rPr>
        <w:t>1</w:t>
      </w:r>
    </w:p>
    <w:p w14:paraId="74F3CD17"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25 : Ouverture des plis et recours</w:t>
      </w:r>
    </w:p>
    <w:p w14:paraId="480FD946"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26 : Caractère confidentiel de la procédure</w:t>
      </w:r>
    </w:p>
    <w:p w14:paraId="230F3E41"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 xml:space="preserve">ARTICLE 27 : Eclaircissements sur les offres et contacts avec </w:t>
      </w:r>
      <w:r w:rsidR="00BA6BB8" w:rsidRPr="00476231">
        <w:rPr>
          <w:rFonts w:ascii="Arial Narrow" w:hAnsi="Arial Narrow"/>
          <w:sz w:val="22"/>
          <w:szCs w:val="22"/>
        </w:rPr>
        <w:t>l’Autorité Contractante</w:t>
      </w:r>
    </w:p>
    <w:p w14:paraId="1AD405B4"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28 : Détermination de la conformité des offres</w:t>
      </w:r>
    </w:p>
    <w:p w14:paraId="52EB85CF"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29 : Qualification du soumissionnaire</w:t>
      </w:r>
    </w:p>
    <w:p w14:paraId="3079319D"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30 : Correction des erreurs</w:t>
      </w:r>
    </w:p>
    <w:p w14:paraId="34711E97"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31 : Conversion en une seule monnaie</w:t>
      </w:r>
    </w:p>
    <w:p w14:paraId="72AF566D"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32 : Evaluation des offres au plan financier</w:t>
      </w:r>
    </w:p>
    <w:p w14:paraId="4B93900E"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33 : Préférence accordée aux soumissionnaires nationaux</w:t>
      </w:r>
    </w:p>
    <w:p w14:paraId="770A37AF" w14:textId="77777777" w:rsidR="003F1296" w:rsidRPr="00476231" w:rsidRDefault="003F1296" w:rsidP="003F1296">
      <w:pPr>
        <w:tabs>
          <w:tab w:val="right" w:leader="dot" w:pos="9911"/>
        </w:tabs>
        <w:ind w:firstLine="1309"/>
        <w:rPr>
          <w:rFonts w:ascii="Arial Narrow" w:hAnsi="Arial Narrow"/>
          <w:sz w:val="22"/>
          <w:szCs w:val="22"/>
        </w:rPr>
      </w:pPr>
    </w:p>
    <w:p w14:paraId="5E07232B" w14:textId="18F838C4" w:rsidR="003F1296" w:rsidRPr="00476231" w:rsidRDefault="003F1296" w:rsidP="003F1296">
      <w:pPr>
        <w:tabs>
          <w:tab w:val="right" w:leader="dot" w:pos="9911"/>
        </w:tabs>
        <w:rPr>
          <w:rFonts w:ascii="Arial Narrow" w:hAnsi="Arial Narrow"/>
          <w:b/>
          <w:sz w:val="22"/>
          <w:szCs w:val="22"/>
        </w:rPr>
      </w:pPr>
      <w:r w:rsidRPr="00476231">
        <w:rPr>
          <w:rFonts w:ascii="Arial Narrow" w:hAnsi="Arial Narrow"/>
          <w:b/>
          <w:sz w:val="22"/>
          <w:szCs w:val="22"/>
        </w:rPr>
        <w:t>F- ATT</w:t>
      </w:r>
      <w:r w:rsidR="004C6DDE" w:rsidRPr="00476231">
        <w:rPr>
          <w:rFonts w:ascii="Arial Narrow" w:hAnsi="Arial Narrow"/>
          <w:b/>
          <w:sz w:val="22"/>
          <w:szCs w:val="22"/>
        </w:rPr>
        <w:t>R</w:t>
      </w:r>
      <w:r w:rsidRPr="00476231">
        <w:rPr>
          <w:rFonts w:ascii="Arial Narrow" w:hAnsi="Arial Narrow"/>
          <w:b/>
          <w:sz w:val="22"/>
          <w:szCs w:val="22"/>
        </w:rPr>
        <w:t>IBUTIION DU MARCHE</w:t>
      </w:r>
      <w:r w:rsidR="002B4620" w:rsidRPr="00476231">
        <w:rPr>
          <w:rFonts w:ascii="Arial Narrow" w:hAnsi="Arial Narrow"/>
          <w:b/>
          <w:sz w:val="22"/>
          <w:szCs w:val="22"/>
        </w:rPr>
        <w:t xml:space="preserve"> ……………………………………………………………</w:t>
      </w:r>
      <w:proofErr w:type="gramStart"/>
      <w:r w:rsidR="002B4620" w:rsidRPr="00476231">
        <w:rPr>
          <w:rFonts w:ascii="Arial Narrow" w:hAnsi="Arial Narrow"/>
          <w:b/>
          <w:sz w:val="22"/>
          <w:szCs w:val="22"/>
        </w:rPr>
        <w:t>…….</w:t>
      </w:r>
      <w:proofErr w:type="gramEnd"/>
      <w:r w:rsidR="002B4620" w:rsidRPr="00476231">
        <w:rPr>
          <w:rFonts w:ascii="Arial Narrow" w:hAnsi="Arial Narrow"/>
          <w:b/>
          <w:sz w:val="22"/>
          <w:szCs w:val="22"/>
        </w:rPr>
        <w:t xml:space="preserve">. </w:t>
      </w:r>
      <w:r w:rsidR="00AA760D" w:rsidRPr="00476231">
        <w:rPr>
          <w:rFonts w:ascii="Arial Narrow" w:hAnsi="Arial Narrow"/>
          <w:b/>
          <w:sz w:val="22"/>
          <w:szCs w:val="22"/>
        </w:rPr>
        <w:t>23</w:t>
      </w:r>
    </w:p>
    <w:p w14:paraId="52DD065B"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34 : Attribution du Marché</w:t>
      </w:r>
    </w:p>
    <w:p w14:paraId="0449B3D1"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35 : Droit du Maître d’Ouvrage Délégué de déclarer un Appel d’Offres infructueux</w:t>
      </w:r>
    </w:p>
    <w:p w14:paraId="1A841BD7"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36 : Notification de l’attribution du Marché</w:t>
      </w:r>
    </w:p>
    <w:p w14:paraId="592CC273"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37 : Publication des résultats d’attribution du Marché et recours</w:t>
      </w:r>
    </w:p>
    <w:p w14:paraId="252C8A39"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38 : Signature du Marché</w:t>
      </w:r>
    </w:p>
    <w:p w14:paraId="38BF7B62" w14:textId="77777777" w:rsidR="003F1296" w:rsidRPr="00476231" w:rsidRDefault="003F1296" w:rsidP="003F1296">
      <w:pPr>
        <w:tabs>
          <w:tab w:val="right" w:leader="dot" w:pos="9911"/>
        </w:tabs>
        <w:ind w:left="426"/>
        <w:rPr>
          <w:rFonts w:ascii="Arial Narrow" w:hAnsi="Arial Narrow"/>
          <w:sz w:val="22"/>
          <w:szCs w:val="22"/>
        </w:rPr>
      </w:pPr>
      <w:r w:rsidRPr="00476231">
        <w:rPr>
          <w:rFonts w:ascii="Arial Narrow" w:hAnsi="Arial Narrow"/>
          <w:sz w:val="22"/>
          <w:szCs w:val="22"/>
        </w:rPr>
        <w:t>ARTICLE 39</w:t>
      </w:r>
      <w:r w:rsidR="004C6DDE" w:rsidRPr="00476231">
        <w:rPr>
          <w:rFonts w:ascii="Arial Narrow" w:hAnsi="Arial Narrow"/>
          <w:sz w:val="22"/>
          <w:szCs w:val="22"/>
        </w:rPr>
        <w:t xml:space="preserve"> et dernier</w:t>
      </w:r>
      <w:r w:rsidRPr="00476231">
        <w:rPr>
          <w:rFonts w:ascii="Arial Narrow" w:hAnsi="Arial Narrow"/>
          <w:sz w:val="22"/>
          <w:szCs w:val="22"/>
        </w:rPr>
        <w:t> : Cautionnement définitif</w:t>
      </w:r>
    </w:p>
    <w:p w14:paraId="24ED2DCE" w14:textId="77777777" w:rsidR="003F1296" w:rsidRPr="00476231" w:rsidRDefault="003F1296" w:rsidP="003F1296">
      <w:pPr>
        <w:tabs>
          <w:tab w:val="right" w:leader="dot" w:pos="10472"/>
        </w:tabs>
        <w:rPr>
          <w:rFonts w:ascii="Arial Narrow" w:hAnsi="Arial Narrow"/>
          <w:b/>
          <w:sz w:val="32"/>
          <w:szCs w:val="32"/>
        </w:rPr>
      </w:pPr>
      <w:r w:rsidRPr="00476231">
        <w:rPr>
          <w:rFonts w:ascii="Arial Narrow" w:hAnsi="Arial Narrow"/>
          <w:sz w:val="22"/>
          <w:szCs w:val="22"/>
        </w:rPr>
        <w:br w:type="page"/>
      </w:r>
      <w:r w:rsidRPr="00476231">
        <w:rPr>
          <w:rFonts w:ascii="Arial Narrow" w:hAnsi="Arial Narrow"/>
          <w:b/>
          <w:sz w:val="32"/>
          <w:szCs w:val="32"/>
        </w:rPr>
        <w:lastRenderedPageBreak/>
        <w:t>A - Généralités</w:t>
      </w:r>
    </w:p>
    <w:p w14:paraId="3A02EB16" w14:textId="77777777" w:rsidR="003F1296" w:rsidRPr="00476231" w:rsidRDefault="003F1296" w:rsidP="003F1296">
      <w:pPr>
        <w:pStyle w:val="TRGAO1"/>
        <w:pBdr>
          <w:bar w:val="none" w:sz="0" w:color="auto"/>
        </w:pBdr>
        <w:spacing w:before="0"/>
        <w:ind w:firstLine="0"/>
        <w:jc w:val="both"/>
        <w:rPr>
          <w:rFonts w:ascii="Arial Narrow" w:hAnsi="Arial Narrow"/>
          <w:sz w:val="22"/>
          <w:szCs w:val="22"/>
        </w:rPr>
      </w:pPr>
    </w:p>
    <w:p w14:paraId="1D018E20" w14:textId="77777777" w:rsidR="003F1296" w:rsidRPr="00476231" w:rsidRDefault="003F1296" w:rsidP="003F1296">
      <w:pPr>
        <w:jc w:val="both"/>
        <w:rPr>
          <w:rFonts w:ascii="Arial Narrow" w:hAnsi="Arial Narrow" w:cs="Tahoma"/>
        </w:rPr>
      </w:pPr>
      <w:r w:rsidRPr="00476231">
        <w:rPr>
          <w:rFonts w:ascii="Arial Narrow" w:hAnsi="Arial Narrow" w:cs="Tahoma"/>
          <w:b/>
          <w:u w:val="single"/>
        </w:rPr>
        <w:t>Article 1</w:t>
      </w:r>
      <w:r w:rsidRPr="00476231">
        <w:rPr>
          <w:rFonts w:ascii="Arial Narrow" w:hAnsi="Arial Narrow" w:cs="Tahoma"/>
          <w:b/>
          <w:u w:val="single"/>
          <w:vertAlign w:val="superscript"/>
        </w:rPr>
        <w:t>er</w:t>
      </w:r>
      <w:r w:rsidRPr="00476231">
        <w:rPr>
          <w:rFonts w:ascii="Arial Narrow" w:hAnsi="Arial Narrow" w:cs="Tahoma"/>
        </w:rPr>
        <w:t xml:space="preserve"> : </w:t>
      </w:r>
      <w:r w:rsidRPr="00476231">
        <w:rPr>
          <w:rFonts w:ascii="Arial Narrow" w:hAnsi="Arial Narrow" w:cs="Tahoma"/>
          <w:b/>
        </w:rPr>
        <w:t>Portée de la soumission</w:t>
      </w:r>
    </w:p>
    <w:p w14:paraId="5FB62103" w14:textId="77777777" w:rsidR="003F1296" w:rsidRPr="00476231" w:rsidRDefault="003F1296" w:rsidP="003F1296">
      <w:pPr>
        <w:jc w:val="both"/>
        <w:rPr>
          <w:rFonts w:ascii="Arial Narrow" w:hAnsi="Arial Narrow" w:cs="Tahoma"/>
        </w:rPr>
      </w:pPr>
    </w:p>
    <w:p w14:paraId="691D638D" w14:textId="41189A6A" w:rsidR="003F1296" w:rsidRPr="00476231" w:rsidRDefault="003F1296" w:rsidP="003F1296">
      <w:pPr>
        <w:jc w:val="both"/>
        <w:rPr>
          <w:rFonts w:ascii="Arial Narrow" w:hAnsi="Arial Narrow" w:cs="Tahoma"/>
        </w:rPr>
      </w:pPr>
      <w:r w:rsidRPr="00476231">
        <w:rPr>
          <w:rFonts w:ascii="Arial Narrow" w:hAnsi="Arial Narrow" w:cs="Tahoma"/>
        </w:rPr>
        <w:t>1.1. L’Autorité Contractante tel qu’il est défini dans le Règlement particulier de l’Appel d’offres (RPAO), ci-après dénommé l</w:t>
      </w:r>
      <w:proofErr w:type="gramStart"/>
      <w:r w:rsidRPr="00476231">
        <w:rPr>
          <w:rFonts w:ascii="Arial Narrow" w:hAnsi="Arial Narrow" w:cs="Tahoma"/>
        </w:rPr>
        <w:t>’«</w:t>
      </w:r>
      <w:proofErr w:type="gramEnd"/>
      <w:r w:rsidRPr="00476231">
        <w:rPr>
          <w:rFonts w:ascii="Arial Narrow" w:hAnsi="Arial Narrow" w:cs="Tahoma"/>
        </w:rPr>
        <w:t xml:space="preserve"> Autorité Contractante », lance un Appel d’Offres </w:t>
      </w:r>
      <w:r w:rsidR="00D6188C" w:rsidRPr="00476231">
        <w:rPr>
          <w:rFonts w:ascii="Arial Narrow" w:hAnsi="Arial Narrow" w:cs="Tahoma"/>
        </w:rPr>
        <w:t>Pour les travaux de construction d'une tribune</w:t>
      </w:r>
      <w:r w:rsidR="00E74B9D" w:rsidRPr="00476231">
        <w:rPr>
          <w:rFonts w:ascii="Arial Narrow" w:hAnsi="Arial Narrow" w:cs="Tahoma"/>
        </w:rPr>
        <w:t>,</w:t>
      </w:r>
      <w:r w:rsidR="00ED7E6B" w:rsidRPr="00476231">
        <w:rPr>
          <w:rFonts w:ascii="Arial Narrow" w:hAnsi="Arial Narrow" w:cs="Tahoma"/>
        </w:rPr>
        <w:t xml:space="preserve"> </w:t>
      </w:r>
      <w:r w:rsidR="009D4530" w:rsidRPr="00476231">
        <w:rPr>
          <w:rFonts w:ascii="Arial Narrow" w:hAnsi="Arial Narrow" w:cs="Tahoma"/>
        </w:rPr>
        <w:t xml:space="preserve"> tel que </w:t>
      </w:r>
      <w:r w:rsidRPr="00476231">
        <w:rPr>
          <w:rFonts w:ascii="Arial Narrow" w:hAnsi="Arial Narrow" w:cs="Tahoma"/>
        </w:rPr>
        <w:t>décrits dans le Dossier d’Appel d’Offres et brièvement définis dans le RPAO.</w:t>
      </w:r>
    </w:p>
    <w:p w14:paraId="278114E8" w14:textId="77777777" w:rsidR="003F1296" w:rsidRPr="00476231" w:rsidRDefault="003F1296" w:rsidP="003F1296">
      <w:pPr>
        <w:jc w:val="both"/>
        <w:rPr>
          <w:rFonts w:ascii="Arial Narrow" w:hAnsi="Arial Narrow" w:cs="Tahoma"/>
        </w:rPr>
      </w:pPr>
      <w:r w:rsidRPr="00476231">
        <w:rPr>
          <w:rFonts w:ascii="Arial Narrow" w:hAnsi="Arial Narrow" w:cs="Tahoma"/>
        </w:rPr>
        <w:t xml:space="preserve">Le nom, le numéro d’identification et le nombre de lots faisant </w:t>
      </w:r>
      <w:r w:rsidR="00726CAF" w:rsidRPr="00476231">
        <w:rPr>
          <w:rFonts w:ascii="Arial Narrow" w:hAnsi="Arial Narrow" w:cs="Tahoma"/>
        </w:rPr>
        <w:t>l’objet de</w:t>
      </w:r>
      <w:r w:rsidRPr="00476231">
        <w:rPr>
          <w:rFonts w:ascii="Arial Narrow" w:hAnsi="Arial Narrow" w:cs="Tahoma"/>
        </w:rPr>
        <w:t xml:space="preserve"> l’appel d’offres figurent dans le RPAO.</w:t>
      </w:r>
    </w:p>
    <w:p w14:paraId="1E0BC55A" w14:textId="77777777" w:rsidR="003F1296" w:rsidRPr="00476231" w:rsidRDefault="003F1296" w:rsidP="003F1296">
      <w:pPr>
        <w:jc w:val="both"/>
        <w:rPr>
          <w:rFonts w:ascii="Arial Narrow" w:hAnsi="Arial Narrow" w:cs="Tahoma"/>
        </w:rPr>
      </w:pPr>
      <w:r w:rsidRPr="00476231">
        <w:rPr>
          <w:rFonts w:ascii="Arial Narrow" w:hAnsi="Arial Narrow" w:cs="Tahoma"/>
        </w:rPr>
        <w:t>Il y est fait ci-après référence sous le terme « les travaux ».</w:t>
      </w:r>
    </w:p>
    <w:p w14:paraId="449EC298" w14:textId="77777777" w:rsidR="003F1296" w:rsidRPr="00476231" w:rsidRDefault="003F1296" w:rsidP="003F1296">
      <w:pPr>
        <w:jc w:val="both"/>
        <w:rPr>
          <w:rFonts w:ascii="Arial Narrow" w:hAnsi="Arial Narrow" w:cs="Tahoma"/>
        </w:rPr>
      </w:pPr>
    </w:p>
    <w:p w14:paraId="199C2434" w14:textId="77777777" w:rsidR="003F1296" w:rsidRPr="00476231" w:rsidRDefault="003F1296" w:rsidP="003F1296">
      <w:pPr>
        <w:jc w:val="both"/>
        <w:rPr>
          <w:rFonts w:ascii="Arial Narrow" w:hAnsi="Arial Narrow" w:cs="Tahoma"/>
        </w:rPr>
      </w:pPr>
      <w:r w:rsidRPr="00476231">
        <w:rPr>
          <w:rFonts w:ascii="Arial Narrow" w:hAnsi="Arial Narrow" w:cs="Tahoma"/>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6259059" w14:textId="77777777" w:rsidR="003F1296" w:rsidRPr="00476231" w:rsidRDefault="003F1296" w:rsidP="003F1296">
      <w:pPr>
        <w:jc w:val="both"/>
        <w:rPr>
          <w:rFonts w:ascii="Arial Narrow" w:hAnsi="Arial Narrow" w:cs="Tahoma"/>
        </w:rPr>
      </w:pPr>
    </w:p>
    <w:p w14:paraId="3A1F5550" w14:textId="77777777" w:rsidR="003F1296" w:rsidRPr="00476231" w:rsidRDefault="003F1296" w:rsidP="003F1296">
      <w:pPr>
        <w:jc w:val="both"/>
        <w:rPr>
          <w:rFonts w:ascii="Arial Narrow" w:hAnsi="Arial Narrow" w:cs="Tahoma"/>
        </w:rPr>
      </w:pPr>
      <w:r w:rsidRPr="00476231">
        <w:rPr>
          <w:rFonts w:ascii="Arial Narrow" w:hAnsi="Arial Narrow" w:cs="Tahoma"/>
        </w:rPr>
        <w:t>1.3. Dans le présent Dossier d’Appel d’Offres, le terme « jour » désigne un jour calendaire.</w:t>
      </w:r>
    </w:p>
    <w:p w14:paraId="5F18B3A1" w14:textId="77777777" w:rsidR="003F1296" w:rsidRPr="00476231" w:rsidRDefault="003F1296" w:rsidP="003F1296">
      <w:pPr>
        <w:jc w:val="both"/>
        <w:rPr>
          <w:rFonts w:ascii="Arial Narrow" w:hAnsi="Arial Narrow" w:cs="Tahoma"/>
          <w:b/>
          <w:u w:val="single"/>
        </w:rPr>
      </w:pPr>
    </w:p>
    <w:p w14:paraId="51B011F6" w14:textId="77777777" w:rsidR="003F1296" w:rsidRPr="00476231" w:rsidRDefault="003F1296" w:rsidP="003F1296">
      <w:pPr>
        <w:jc w:val="both"/>
        <w:rPr>
          <w:rFonts w:ascii="Arial Narrow" w:hAnsi="Arial Narrow" w:cs="Tahoma"/>
        </w:rPr>
      </w:pPr>
      <w:r w:rsidRPr="00476231">
        <w:rPr>
          <w:rFonts w:ascii="Arial Narrow" w:hAnsi="Arial Narrow" w:cs="Tahoma"/>
          <w:b/>
          <w:u w:val="single"/>
        </w:rPr>
        <w:t>Article 2</w:t>
      </w:r>
      <w:r w:rsidRPr="00476231">
        <w:rPr>
          <w:rFonts w:ascii="Arial Narrow" w:hAnsi="Arial Narrow" w:cs="Tahoma"/>
        </w:rPr>
        <w:t xml:space="preserve"> : </w:t>
      </w:r>
      <w:r w:rsidRPr="00476231">
        <w:rPr>
          <w:rFonts w:ascii="Arial Narrow" w:hAnsi="Arial Narrow" w:cs="Tahoma"/>
          <w:b/>
        </w:rPr>
        <w:t>Financement</w:t>
      </w:r>
    </w:p>
    <w:p w14:paraId="6AADE87A" w14:textId="77777777" w:rsidR="003F1296" w:rsidRPr="00476231" w:rsidRDefault="003F1296" w:rsidP="003F1296">
      <w:pPr>
        <w:jc w:val="both"/>
        <w:rPr>
          <w:rFonts w:ascii="Arial Narrow" w:hAnsi="Arial Narrow" w:cs="Tahoma"/>
        </w:rPr>
      </w:pPr>
    </w:p>
    <w:p w14:paraId="2CBC6F8E" w14:textId="5B6CBBB3" w:rsidR="003F1296" w:rsidRPr="00476231" w:rsidRDefault="003F1296" w:rsidP="003F1296">
      <w:pPr>
        <w:jc w:val="both"/>
        <w:rPr>
          <w:rFonts w:ascii="Arial Narrow" w:hAnsi="Arial Narrow" w:cs="Tahoma"/>
        </w:rPr>
      </w:pPr>
      <w:r w:rsidRPr="00476231">
        <w:rPr>
          <w:rFonts w:ascii="Arial Narrow" w:hAnsi="Arial Narrow" w:cs="Tahoma"/>
        </w:rPr>
        <w:t xml:space="preserve">La source de financement des travaux objet du présent appel d’offres est </w:t>
      </w:r>
      <w:r w:rsidR="00CC6869" w:rsidRPr="00476231">
        <w:rPr>
          <w:rFonts w:ascii="Arial Narrow" w:hAnsi="Arial Narrow" w:cs="Tahoma"/>
        </w:rPr>
        <w:t>précisé</w:t>
      </w:r>
      <w:r w:rsidRPr="00476231">
        <w:rPr>
          <w:rFonts w:ascii="Arial Narrow" w:hAnsi="Arial Narrow" w:cs="Tahoma"/>
        </w:rPr>
        <w:t xml:space="preserve"> dans le RPAO.</w:t>
      </w:r>
    </w:p>
    <w:p w14:paraId="54106F41" w14:textId="77777777" w:rsidR="003F1296" w:rsidRPr="00476231" w:rsidRDefault="003F1296" w:rsidP="003F1296">
      <w:pPr>
        <w:jc w:val="both"/>
        <w:rPr>
          <w:rFonts w:ascii="Arial Narrow" w:hAnsi="Arial Narrow" w:cs="Tahoma"/>
        </w:rPr>
      </w:pPr>
    </w:p>
    <w:p w14:paraId="1588F432"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 xml:space="preserve"> Article 3</w:t>
      </w:r>
      <w:r w:rsidRPr="00476231">
        <w:rPr>
          <w:rFonts w:ascii="Arial Narrow" w:hAnsi="Arial Narrow" w:cs="Tahoma"/>
        </w:rPr>
        <w:t xml:space="preserve"> : </w:t>
      </w:r>
      <w:r w:rsidRPr="00476231">
        <w:rPr>
          <w:rFonts w:ascii="Arial Narrow" w:hAnsi="Arial Narrow" w:cs="Tahoma"/>
          <w:b/>
        </w:rPr>
        <w:t>Fraude et corruption</w:t>
      </w:r>
    </w:p>
    <w:p w14:paraId="420CE500" w14:textId="77777777" w:rsidR="003F1296" w:rsidRPr="00476231" w:rsidRDefault="003F1296" w:rsidP="003F1296">
      <w:pPr>
        <w:jc w:val="both"/>
        <w:rPr>
          <w:rFonts w:ascii="Arial Narrow" w:hAnsi="Arial Narrow" w:cs="Tahoma"/>
        </w:rPr>
      </w:pPr>
    </w:p>
    <w:p w14:paraId="03BA0BBE" w14:textId="77777777" w:rsidR="003F1296" w:rsidRPr="00476231" w:rsidRDefault="003F1296" w:rsidP="003F1296">
      <w:pPr>
        <w:jc w:val="both"/>
        <w:rPr>
          <w:rFonts w:ascii="Arial Narrow" w:hAnsi="Arial Narrow" w:cs="Tahoma"/>
        </w:rPr>
      </w:pPr>
      <w:r w:rsidRPr="00476231">
        <w:rPr>
          <w:rFonts w:ascii="Arial Narrow" w:hAnsi="Arial Narrow" w:cs="Tahoma"/>
        </w:rPr>
        <w:t>3.1. L’Autorité Contractante exige des soumissionnaires et des cocontractants, qu’ils respectent les règles d’éthique professionnelle les plus strictes durant la passation et l’exécution de ces marchés. En vertu de ce principe :</w:t>
      </w:r>
    </w:p>
    <w:p w14:paraId="13612A3A" w14:textId="77777777" w:rsidR="003F1296" w:rsidRPr="00476231" w:rsidRDefault="003F1296" w:rsidP="003F1296">
      <w:pPr>
        <w:ind w:firstLine="708"/>
        <w:jc w:val="both"/>
        <w:rPr>
          <w:rFonts w:ascii="Arial Narrow" w:hAnsi="Arial Narrow" w:cs="Tahoma"/>
          <w:b/>
        </w:rPr>
      </w:pPr>
      <w:r w:rsidRPr="00476231">
        <w:rPr>
          <w:rFonts w:ascii="Arial Narrow" w:hAnsi="Arial Narrow" w:cs="Tahoma"/>
          <w:b/>
        </w:rPr>
        <w:t>a.</w:t>
      </w:r>
    </w:p>
    <w:p w14:paraId="119DC160" w14:textId="073EFB1A" w:rsidR="003F1296" w:rsidRPr="00476231" w:rsidRDefault="003F1296" w:rsidP="003F1296">
      <w:pPr>
        <w:ind w:firstLine="1416"/>
        <w:jc w:val="both"/>
        <w:rPr>
          <w:rFonts w:ascii="Arial Narrow" w:hAnsi="Arial Narrow" w:cs="Tahoma"/>
        </w:rPr>
      </w:pPr>
      <w:r w:rsidRPr="00476231">
        <w:rPr>
          <w:rFonts w:ascii="Arial Narrow" w:hAnsi="Arial Narrow" w:cs="Tahoma"/>
          <w:b/>
        </w:rPr>
        <w:t>i.</w:t>
      </w:r>
      <w:r w:rsidRPr="00476231">
        <w:rPr>
          <w:rFonts w:ascii="Arial Narrow" w:hAnsi="Arial Narrow" w:cs="Tahoma"/>
        </w:rPr>
        <w:t xml:space="preserve"> Est coupable de « corruption » quiconque offre, donne, sollicite ou accepte un quelconque avantage en vue d’influencer l’action d’un agent public au cours de l’attribution ou de l’exécution d’un marché.</w:t>
      </w:r>
    </w:p>
    <w:p w14:paraId="6C102C3B" w14:textId="77777777" w:rsidR="003F1296" w:rsidRPr="00476231" w:rsidRDefault="003F1296" w:rsidP="003F1296">
      <w:pPr>
        <w:ind w:firstLine="1416"/>
        <w:jc w:val="both"/>
        <w:rPr>
          <w:rFonts w:ascii="Arial Narrow" w:hAnsi="Arial Narrow" w:cs="Tahoma"/>
        </w:rPr>
      </w:pPr>
      <w:r w:rsidRPr="00476231">
        <w:rPr>
          <w:rFonts w:ascii="Arial Narrow" w:hAnsi="Arial Narrow" w:cs="Tahoma"/>
          <w:b/>
        </w:rPr>
        <w:t>ii.</w:t>
      </w:r>
      <w:r w:rsidRPr="00476231">
        <w:rPr>
          <w:rFonts w:ascii="Arial Narrow" w:hAnsi="Arial Narrow" w:cs="Tahoma"/>
        </w:rPr>
        <w:t xml:space="preserve"> Se livre à des « manœuvres frauduleuses » quiconque déforme ou dénature les faits afin d’influencer l’attribution ou l’exécution d’un marché.</w:t>
      </w:r>
    </w:p>
    <w:p w14:paraId="437DC1A7" w14:textId="77777777" w:rsidR="003F1296" w:rsidRPr="00476231" w:rsidRDefault="003F1296" w:rsidP="003F1296">
      <w:pPr>
        <w:ind w:firstLine="1416"/>
        <w:jc w:val="both"/>
        <w:rPr>
          <w:rFonts w:ascii="Arial Narrow" w:hAnsi="Arial Narrow" w:cs="Tahoma"/>
        </w:rPr>
      </w:pPr>
      <w:r w:rsidRPr="00476231">
        <w:rPr>
          <w:rFonts w:ascii="Arial Narrow" w:hAnsi="Arial Narrow" w:cs="Tahoma"/>
          <w:b/>
        </w:rPr>
        <w:t>iii.</w:t>
      </w:r>
      <w:r w:rsidRPr="00476231">
        <w:rPr>
          <w:rFonts w:ascii="Arial Narrow" w:hAnsi="Arial Narrow" w:cs="Tahoma"/>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4A7B0500" w14:textId="77777777" w:rsidR="003F1296" w:rsidRPr="00476231" w:rsidRDefault="003F1296" w:rsidP="003F1296">
      <w:pPr>
        <w:ind w:firstLine="1416"/>
        <w:jc w:val="both"/>
        <w:rPr>
          <w:rFonts w:ascii="Arial Narrow" w:hAnsi="Arial Narrow" w:cs="Tahoma"/>
        </w:rPr>
      </w:pPr>
      <w:proofErr w:type="gramStart"/>
      <w:r w:rsidRPr="00476231">
        <w:rPr>
          <w:rFonts w:ascii="Arial Narrow" w:hAnsi="Arial Narrow" w:cs="Tahoma"/>
          <w:b/>
        </w:rPr>
        <w:t>iv</w:t>
      </w:r>
      <w:proofErr w:type="gramEnd"/>
      <w:r w:rsidRPr="00476231">
        <w:rPr>
          <w:rFonts w:ascii="Arial Narrow" w:hAnsi="Arial Narrow" w:cs="Tahoma"/>
          <w:b/>
        </w:rPr>
        <w:t>-</w:t>
      </w:r>
      <w:r w:rsidRPr="00476231">
        <w:rPr>
          <w:rFonts w:ascii="Arial Narrow" w:hAnsi="Arial Narrow" w:cs="Tahoma"/>
        </w:rPr>
        <w:t xml:space="preserve"> « Pratiques coercitives » désignent toute forme d’atteinte aux personnes ou à leurs biens ou de menaces à leur encontre afin d’influencer leur action au cours de l’attribution ou de l’exécution d’un marché.</w:t>
      </w:r>
    </w:p>
    <w:p w14:paraId="6C7BA8F7" w14:textId="77777777" w:rsidR="003F1296" w:rsidRPr="00476231" w:rsidRDefault="003F1296" w:rsidP="003F1296">
      <w:pPr>
        <w:ind w:left="708" w:firstLine="708"/>
        <w:jc w:val="both"/>
        <w:rPr>
          <w:rFonts w:ascii="Arial Narrow" w:hAnsi="Arial Narrow" w:cs="Tahoma"/>
        </w:rPr>
      </w:pPr>
    </w:p>
    <w:p w14:paraId="5F0DEF02" w14:textId="77777777" w:rsidR="003F1296" w:rsidRPr="00476231" w:rsidRDefault="003F1296" w:rsidP="003F1296">
      <w:pPr>
        <w:ind w:firstLine="708"/>
        <w:jc w:val="both"/>
        <w:rPr>
          <w:rFonts w:ascii="Arial Narrow" w:hAnsi="Arial Narrow" w:cs="Tahoma"/>
        </w:rPr>
      </w:pPr>
      <w:r w:rsidRPr="00476231">
        <w:rPr>
          <w:rFonts w:ascii="Arial Narrow" w:hAnsi="Arial Narrow" w:cs="Tahoma"/>
          <w:b/>
        </w:rPr>
        <w:t>b.</w:t>
      </w:r>
      <w:r w:rsidRPr="00476231">
        <w:rPr>
          <w:rFonts w:ascii="Arial Narrow" w:hAnsi="Arial Narrow" w:cs="Tahoma"/>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14:paraId="3497137E" w14:textId="77777777" w:rsidR="003F1296" w:rsidRPr="00476231" w:rsidRDefault="003F1296" w:rsidP="003F1296">
      <w:pPr>
        <w:ind w:firstLine="708"/>
        <w:jc w:val="both"/>
        <w:rPr>
          <w:rFonts w:ascii="Arial Narrow" w:hAnsi="Arial Narrow" w:cs="Tahoma"/>
        </w:rPr>
      </w:pPr>
    </w:p>
    <w:p w14:paraId="22D3949A" w14:textId="77777777" w:rsidR="003F1296" w:rsidRPr="00476231" w:rsidRDefault="003F1296" w:rsidP="003F1296">
      <w:pPr>
        <w:jc w:val="both"/>
        <w:rPr>
          <w:rFonts w:ascii="Arial Narrow" w:hAnsi="Arial Narrow" w:cs="Tahoma"/>
        </w:rPr>
      </w:pPr>
      <w:r w:rsidRPr="00476231">
        <w:rPr>
          <w:rFonts w:ascii="Arial Narrow" w:hAnsi="Arial Narrow" w:cs="Tahoma"/>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29F8AAE5" w14:textId="77777777" w:rsidR="003F1296" w:rsidRPr="00476231" w:rsidRDefault="003F1296" w:rsidP="003F1296">
      <w:pPr>
        <w:jc w:val="both"/>
        <w:rPr>
          <w:rFonts w:ascii="Arial Narrow" w:hAnsi="Arial Narrow" w:cs="Tahoma"/>
          <w:b/>
          <w:u w:val="single"/>
        </w:rPr>
      </w:pPr>
    </w:p>
    <w:p w14:paraId="43C0C997"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4</w:t>
      </w:r>
      <w:r w:rsidRPr="00476231">
        <w:rPr>
          <w:rFonts w:ascii="Arial Narrow" w:hAnsi="Arial Narrow" w:cs="Tahoma"/>
        </w:rPr>
        <w:t xml:space="preserve"> : </w:t>
      </w:r>
      <w:r w:rsidRPr="00476231">
        <w:rPr>
          <w:rFonts w:ascii="Arial Narrow" w:hAnsi="Arial Narrow" w:cs="Tahoma"/>
          <w:b/>
        </w:rPr>
        <w:t>Candidats admis à concourir</w:t>
      </w:r>
    </w:p>
    <w:p w14:paraId="56027AC0" w14:textId="77777777" w:rsidR="003F1296" w:rsidRPr="00476231" w:rsidRDefault="003F1296" w:rsidP="003F1296">
      <w:pPr>
        <w:jc w:val="both"/>
        <w:rPr>
          <w:rFonts w:ascii="Arial Narrow" w:hAnsi="Arial Narrow" w:cs="Tahoma"/>
        </w:rPr>
      </w:pPr>
    </w:p>
    <w:p w14:paraId="382BE9DF" w14:textId="3209E5B3" w:rsidR="003F1296" w:rsidRPr="00476231" w:rsidRDefault="003F1296" w:rsidP="003F1296">
      <w:pPr>
        <w:jc w:val="both"/>
        <w:rPr>
          <w:rFonts w:ascii="Arial Narrow" w:hAnsi="Arial Narrow" w:cs="Tahoma"/>
        </w:rPr>
      </w:pPr>
      <w:r w:rsidRPr="00476231">
        <w:rPr>
          <w:rFonts w:ascii="Arial Narrow" w:hAnsi="Arial Narrow" w:cs="Tahoma"/>
        </w:rPr>
        <w:t xml:space="preserve">4.1. Si l’appel d’offres est restreint, la consultation s’adresse à tous les candidats retenus à l’issue de la </w:t>
      </w:r>
      <w:r w:rsidR="00D6188C" w:rsidRPr="00476231">
        <w:rPr>
          <w:rFonts w:ascii="Arial Narrow" w:hAnsi="Arial Narrow" w:cs="Tahoma"/>
        </w:rPr>
        <w:t>préqualification</w:t>
      </w:r>
      <w:r w:rsidRPr="00476231">
        <w:rPr>
          <w:rFonts w:ascii="Arial Narrow" w:hAnsi="Arial Narrow" w:cs="Tahoma"/>
        </w:rPr>
        <w:t>.</w:t>
      </w:r>
    </w:p>
    <w:p w14:paraId="07B7ECDA" w14:textId="77777777" w:rsidR="003F1296" w:rsidRPr="00476231" w:rsidRDefault="003F1296" w:rsidP="003F1296">
      <w:pPr>
        <w:jc w:val="both"/>
        <w:rPr>
          <w:rFonts w:ascii="Arial Narrow" w:hAnsi="Arial Narrow" w:cs="Tahoma"/>
        </w:rPr>
      </w:pPr>
    </w:p>
    <w:p w14:paraId="36061CB2" w14:textId="77777777" w:rsidR="003F1296" w:rsidRPr="00476231" w:rsidRDefault="003F1296" w:rsidP="003F1296">
      <w:pPr>
        <w:jc w:val="both"/>
        <w:rPr>
          <w:rFonts w:ascii="Arial Narrow" w:hAnsi="Arial Narrow" w:cs="Tahoma"/>
        </w:rPr>
      </w:pPr>
      <w:r w:rsidRPr="00476231">
        <w:rPr>
          <w:rFonts w:ascii="Arial Narrow" w:hAnsi="Arial Narrow" w:cs="Tahoma"/>
        </w:rPr>
        <w:t>4.2. En règle générale, l’appel d’offres s’adresse à tous les Cocontractants, sous réserve des dispositions ci-après :</w:t>
      </w:r>
    </w:p>
    <w:p w14:paraId="2387A6AB" w14:textId="77777777" w:rsidR="003F1296" w:rsidRPr="00476231" w:rsidRDefault="003F1296" w:rsidP="003F1296">
      <w:pPr>
        <w:ind w:firstLine="426"/>
        <w:jc w:val="both"/>
        <w:rPr>
          <w:rFonts w:ascii="Arial Narrow" w:hAnsi="Arial Narrow" w:cs="Tahoma"/>
        </w:rPr>
      </w:pPr>
      <w:r w:rsidRPr="00476231">
        <w:rPr>
          <w:rFonts w:ascii="Arial Narrow" w:hAnsi="Arial Narrow" w:cs="Tahoma"/>
        </w:rPr>
        <w:t>a. Un soumissionnaire (y compris tous les membres d’un groupement d’Entreprises et tous les sous-traitants du soumissionnaire) doit être d’un pays éligible, conformément à la convention de financement ;</w:t>
      </w:r>
    </w:p>
    <w:p w14:paraId="2611A4F8" w14:textId="77777777" w:rsidR="003F1296" w:rsidRPr="00476231" w:rsidRDefault="003F1296" w:rsidP="003F1296">
      <w:pPr>
        <w:ind w:firstLine="426"/>
        <w:jc w:val="both"/>
        <w:rPr>
          <w:rFonts w:ascii="Arial Narrow" w:hAnsi="Arial Narrow" w:cs="Tahoma"/>
        </w:rPr>
      </w:pPr>
      <w:r w:rsidRPr="00476231">
        <w:rPr>
          <w:rFonts w:ascii="Arial Narrow" w:hAnsi="Arial Narrow" w:cs="Tahoma"/>
        </w:rPr>
        <w:t>b. Un soumissionnaire (y compris tous les membres d’un groupement d’Entreprises et tous les sous-traitants du soumissionnaire) ne doit pas se trouver en situation de conflit d’intérêt.</w:t>
      </w:r>
    </w:p>
    <w:p w14:paraId="0DF29670" w14:textId="77777777" w:rsidR="003F1296" w:rsidRPr="00476231" w:rsidRDefault="003F1296" w:rsidP="003F1296">
      <w:pPr>
        <w:jc w:val="both"/>
        <w:rPr>
          <w:rFonts w:ascii="Arial Narrow" w:hAnsi="Arial Narrow" w:cs="Tahoma"/>
        </w:rPr>
      </w:pPr>
      <w:r w:rsidRPr="00476231">
        <w:rPr>
          <w:rFonts w:ascii="Arial Narrow" w:hAnsi="Arial Narrow" w:cs="Tahoma"/>
        </w:rPr>
        <w:t>Un soumissionnaire peut être jugé comme étant en situation de conflit d’intérêt s’il :</w:t>
      </w:r>
    </w:p>
    <w:p w14:paraId="2E820015" w14:textId="77777777" w:rsidR="003F1296" w:rsidRPr="00476231" w:rsidRDefault="003F1296" w:rsidP="003D4E3D">
      <w:pPr>
        <w:numPr>
          <w:ilvl w:val="0"/>
          <w:numId w:val="53"/>
        </w:numPr>
        <w:tabs>
          <w:tab w:val="clear" w:pos="1080"/>
          <w:tab w:val="left" w:pos="1134"/>
          <w:tab w:val="num" w:pos="1418"/>
        </w:tabs>
        <w:ind w:left="1134" w:hanging="283"/>
        <w:jc w:val="both"/>
        <w:rPr>
          <w:rFonts w:ascii="Arial Narrow" w:hAnsi="Arial Narrow" w:cs="Tahoma"/>
        </w:rPr>
      </w:pPr>
      <w:proofErr w:type="gramStart"/>
      <w:r w:rsidRPr="00476231">
        <w:rPr>
          <w:rFonts w:ascii="Arial Narrow" w:hAnsi="Arial Narrow" w:cs="Tahoma"/>
        </w:rPr>
        <w:t>est</w:t>
      </w:r>
      <w:proofErr w:type="gramEnd"/>
      <w:r w:rsidRPr="00476231">
        <w:rPr>
          <w:rFonts w:ascii="Arial Narrow" w:hAnsi="Arial Narrow" w:cs="Tahoma"/>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C4A04B6" w14:textId="77777777" w:rsidR="003F1296" w:rsidRPr="00476231" w:rsidRDefault="003F1296" w:rsidP="003D4E3D">
      <w:pPr>
        <w:numPr>
          <w:ilvl w:val="0"/>
          <w:numId w:val="53"/>
        </w:numPr>
        <w:tabs>
          <w:tab w:val="clear" w:pos="1080"/>
          <w:tab w:val="left" w:pos="1134"/>
          <w:tab w:val="num" w:pos="1560"/>
        </w:tabs>
        <w:ind w:left="1134" w:hanging="283"/>
        <w:jc w:val="both"/>
        <w:rPr>
          <w:rFonts w:ascii="Arial Narrow" w:hAnsi="Arial Narrow" w:cs="Tahoma"/>
        </w:rPr>
      </w:pPr>
      <w:r w:rsidRPr="00476231">
        <w:rPr>
          <w:rFonts w:ascii="Arial Narrow" w:hAnsi="Arial Narrow" w:cs="Tahoma"/>
        </w:rPr>
        <w:t>Présente plus d’une offre dans le cadre du présent appel d’offres, à l’exception des offres variantes autorisées selon l’article 18, le cas échéant ; cependant, ceci ne fait pas obstacle à la participation de sous-traitants dans plus d’une offre.</w:t>
      </w:r>
    </w:p>
    <w:p w14:paraId="4EA3A736" w14:textId="77777777" w:rsidR="003F1296" w:rsidRPr="00476231" w:rsidRDefault="003F1296" w:rsidP="003F1296">
      <w:pPr>
        <w:ind w:firstLine="426"/>
        <w:jc w:val="both"/>
        <w:rPr>
          <w:rFonts w:ascii="Arial Narrow" w:hAnsi="Arial Narrow" w:cs="Tahoma"/>
        </w:rPr>
      </w:pPr>
      <w:r w:rsidRPr="00476231">
        <w:rPr>
          <w:rFonts w:ascii="Arial Narrow" w:hAnsi="Arial Narrow" w:cs="Tahoma"/>
        </w:rPr>
        <w:t>c. Le soumissionnaire ne doit pas être sous le coup d’une décision d’exclusion.</w:t>
      </w:r>
    </w:p>
    <w:p w14:paraId="7752AE70" w14:textId="77777777" w:rsidR="003F1296" w:rsidRPr="00476231" w:rsidRDefault="003F1296" w:rsidP="003F1296">
      <w:pPr>
        <w:ind w:firstLine="426"/>
        <w:jc w:val="both"/>
        <w:rPr>
          <w:rFonts w:ascii="Arial Narrow" w:hAnsi="Arial Narrow" w:cs="Tahoma"/>
        </w:rPr>
      </w:pPr>
      <w:r w:rsidRPr="00476231">
        <w:rPr>
          <w:rFonts w:ascii="Arial Narrow" w:hAnsi="Arial Narrow" w:cs="Tahoma"/>
        </w:rPr>
        <w:t>d. Une entreprise publique camerounaise peut participer à la consultation si elle peut démonter qu’elle :</w:t>
      </w:r>
    </w:p>
    <w:p w14:paraId="39FAE723" w14:textId="77777777" w:rsidR="003F1296" w:rsidRPr="00476231" w:rsidRDefault="003F1296" w:rsidP="003F1296">
      <w:pPr>
        <w:ind w:firstLine="851"/>
        <w:jc w:val="both"/>
        <w:rPr>
          <w:rFonts w:ascii="Arial Narrow" w:hAnsi="Arial Narrow" w:cs="Tahoma"/>
        </w:rPr>
      </w:pPr>
      <w:r w:rsidRPr="00476231">
        <w:rPr>
          <w:rFonts w:ascii="Arial Narrow" w:hAnsi="Arial Narrow" w:cs="Tahoma"/>
        </w:rPr>
        <w:t>(i) est juridiquement et financièrement autonome ;</w:t>
      </w:r>
    </w:p>
    <w:p w14:paraId="69820BA5" w14:textId="77777777" w:rsidR="003F1296" w:rsidRPr="00476231" w:rsidRDefault="003F1296" w:rsidP="003F1296">
      <w:pPr>
        <w:ind w:firstLine="851"/>
        <w:jc w:val="both"/>
        <w:rPr>
          <w:rFonts w:ascii="Arial Narrow" w:hAnsi="Arial Narrow" w:cs="Tahoma"/>
        </w:rPr>
      </w:pPr>
      <w:r w:rsidRPr="00476231">
        <w:rPr>
          <w:rFonts w:ascii="Arial Narrow" w:hAnsi="Arial Narrow" w:cs="Tahoma"/>
        </w:rPr>
        <w:t xml:space="preserve">(ii) administrée selon les règles du droit commercial et </w:t>
      </w:r>
    </w:p>
    <w:p w14:paraId="3D05A24B" w14:textId="674210D4" w:rsidR="003F1296" w:rsidRPr="00476231" w:rsidRDefault="003F1296" w:rsidP="003F1296">
      <w:pPr>
        <w:ind w:firstLine="851"/>
        <w:jc w:val="both"/>
        <w:rPr>
          <w:rFonts w:ascii="Arial Narrow" w:hAnsi="Arial Narrow" w:cs="Tahoma"/>
        </w:rPr>
      </w:pPr>
      <w:r w:rsidRPr="00476231">
        <w:rPr>
          <w:rFonts w:ascii="Arial Narrow" w:hAnsi="Arial Narrow" w:cs="Tahoma"/>
        </w:rPr>
        <w:lastRenderedPageBreak/>
        <w:t xml:space="preserve">(iii) n’est pas sous la tutelle ou l’autorité directe voire indirecte </w:t>
      </w:r>
      <w:r w:rsidR="00CC6869" w:rsidRPr="00476231">
        <w:rPr>
          <w:rFonts w:ascii="Arial Narrow" w:hAnsi="Arial Narrow" w:cs="Tahoma"/>
        </w:rPr>
        <w:t>de l’Autorité Contractante</w:t>
      </w:r>
      <w:r w:rsidRPr="00476231">
        <w:rPr>
          <w:rFonts w:ascii="Arial Narrow" w:hAnsi="Arial Narrow" w:cs="Tahoma"/>
        </w:rPr>
        <w:t>.</w:t>
      </w:r>
    </w:p>
    <w:p w14:paraId="1C2FD98F" w14:textId="77777777" w:rsidR="003F1296" w:rsidRPr="00476231" w:rsidRDefault="003F1296" w:rsidP="003F1296">
      <w:pPr>
        <w:ind w:firstLine="851"/>
        <w:jc w:val="both"/>
        <w:rPr>
          <w:rFonts w:ascii="Arial Narrow" w:hAnsi="Arial Narrow" w:cs="Tahoma"/>
          <w:b/>
          <w:u w:val="single"/>
        </w:rPr>
      </w:pPr>
    </w:p>
    <w:p w14:paraId="72BA1345" w14:textId="77777777" w:rsidR="003F1296" w:rsidRPr="00476231" w:rsidRDefault="003F1296" w:rsidP="003F1296">
      <w:pPr>
        <w:jc w:val="both"/>
        <w:rPr>
          <w:rFonts w:ascii="Arial Narrow" w:hAnsi="Arial Narrow" w:cs="Tahoma"/>
          <w:u w:val="single"/>
        </w:rPr>
      </w:pPr>
      <w:r w:rsidRPr="00476231">
        <w:rPr>
          <w:rFonts w:ascii="Arial Narrow" w:hAnsi="Arial Narrow" w:cs="Tahoma"/>
          <w:b/>
          <w:u w:val="single"/>
        </w:rPr>
        <w:t>Article 5</w:t>
      </w:r>
      <w:r w:rsidRPr="00476231">
        <w:rPr>
          <w:rFonts w:ascii="Arial Narrow" w:hAnsi="Arial Narrow" w:cs="Tahoma"/>
        </w:rPr>
        <w:t xml:space="preserve"> : </w:t>
      </w:r>
      <w:r w:rsidRPr="00476231">
        <w:rPr>
          <w:rFonts w:ascii="Arial Narrow" w:hAnsi="Arial Narrow" w:cs="Tahoma"/>
          <w:b/>
        </w:rPr>
        <w:t>Matériaux, matériels, fournitures, équipements et services autorisés.</w:t>
      </w:r>
    </w:p>
    <w:p w14:paraId="6782337A" w14:textId="77777777" w:rsidR="003F1296" w:rsidRPr="00476231" w:rsidRDefault="003F1296" w:rsidP="003F1296">
      <w:pPr>
        <w:jc w:val="both"/>
        <w:rPr>
          <w:rFonts w:ascii="Arial Narrow" w:hAnsi="Arial Narrow" w:cs="Tahoma"/>
        </w:rPr>
      </w:pPr>
    </w:p>
    <w:p w14:paraId="08FDC171" w14:textId="77777777" w:rsidR="003F1296" w:rsidRPr="00476231" w:rsidRDefault="003F1296" w:rsidP="003D4E3D">
      <w:pPr>
        <w:numPr>
          <w:ilvl w:val="1"/>
          <w:numId w:val="21"/>
        </w:numPr>
        <w:tabs>
          <w:tab w:val="clear" w:pos="705"/>
          <w:tab w:val="num" w:pos="426"/>
        </w:tabs>
        <w:ind w:left="0" w:firstLine="0"/>
        <w:jc w:val="both"/>
        <w:rPr>
          <w:rFonts w:ascii="Arial Narrow" w:hAnsi="Arial Narrow" w:cs="Tahoma"/>
        </w:rPr>
      </w:pPr>
      <w:r w:rsidRPr="00476231">
        <w:rPr>
          <w:rFonts w:ascii="Arial Narrow" w:hAnsi="Arial Narrow" w:cs="Tahoma"/>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09F2B1AB" w14:textId="77777777" w:rsidR="003F1296" w:rsidRPr="00476231" w:rsidRDefault="003F1296" w:rsidP="003F1296">
      <w:pPr>
        <w:jc w:val="both"/>
        <w:rPr>
          <w:rFonts w:ascii="Arial Narrow" w:hAnsi="Arial Narrow" w:cs="Tahoma"/>
        </w:rPr>
      </w:pPr>
    </w:p>
    <w:p w14:paraId="3E96A7A4" w14:textId="64AD8066" w:rsidR="003F1296" w:rsidRPr="00476231" w:rsidRDefault="00CC6869" w:rsidP="003D4E3D">
      <w:pPr>
        <w:numPr>
          <w:ilvl w:val="1"/>
          <w:numId w:val="21"/>
        </w:numPr>
        <w:tabs>
          <w:tab w:val="clear" w:pos="705"/>
          <w:tab w:val="num" w:pos="426"/>
        </w:tabs>
        <w:ind w:left="0" w:firstLine="0"/>
        <w:jc w:val="both"/>
        <w:rPr>
          <w:rFonts w:ascii="Arial Narrow" w:hAnsi="Arial Narrow" w:cs="Tahoma"/>
        </w:rPr>
      </w:pPr>
      <w:r w:rsidRPr="00476231">
        <w:rPr>
          <w:rFonts w:ascii="Arial Narrow" w:hAnsi="Arial Narrow" w:cs="Tahoma"/>
        </w:rPr>
        <w:t>Aux fins</w:t>
      </w:r>
      <w:r w:rsidR="003F1296" w:rsidRPr="00476231">
        <w:rPr>
          <w:rFonts w:ascii="Arial Narrow" w:hAnsi="Arial Narrow" w:cs="Tahoma"/>
        </w:rPr>
        <w:t xml:space="preserve"> de l’article 5.1 ci-dessus, le temps « provenir » désigne le lieu où les biens sont extraits, cultivés, produits ou fabriqués et d’où proviennent les services.</w:t>
      </w:r>
    </w:p>
    <w:p w14:paraId="34AA1319" w14:textId="77777777" w:rsidR="003F1296" w:rsidRPr="00476231" w:rsidRDefault="003F1296" w:rsidP="003F1296">
      <w:pPr>
        <w:jc w:val="both"/>
        <w:rPr>
          <w:rFonts w:ascii="Arial Narrow" w:hAnsi="Arial Narrow" w:cs="Tahoma"/>
        </w:rPr>
      </w:pPr>
    </w:p>
    <w:p w14:paraId="7BAB7BB9" w14:textId="77777777" w:rsidR="003F1296" w:rsidRPr="00476231" w:rsidRDefault="003F1296" w:rsidP="003F1296">
      <w:pPr>
        <w:jc w:val="both"/>
        <w:rPr>
          <w:rFonts w:ascii="Arial Narrow" w:hAnsi="Arial Narrow" w:cs="Tahoma"/>
        </w:rPr>
      </w:pPr>
      <w:r w:rsidRPr="00476231">
        <w:rPr>
          <w:rFonts w:ascii="Arial Narrow" w:hAnsi="Arial Narrow" w:cs="Tahoma"/>
          <w:b/>
          <w:u w:val="single"/>
        </w:rPr>
        <w:t>Article 6</w:t>
      </w:r>
      <w:r w:rsidRPr="00476231">
        <w:rPr>
          <w:rFonts w:ascii="Arial Narrow" w:hAnsi="Arial Narrow" w:cs="Tahoma"/>
        </w:rPr>
        <w:t xml:space="preserve"> : </w:t>
      </w:r>
      <w:r w:rsidRPr="00476231">
        <w:rPr>
          <w:rFonts w:ascii="Arial Narrow" w:hAnsi="Arial Narrow" w:cs="Tahoma"/>
          <w:b/>
        </w:rPr>
        <w:t>Qualifications du Soumissionnaire</w:t>
      </w:r>
    </w:p>
    <w:p w14:paraId="7CB659A5" w14:textId="77777777" w:rsidR="003F1296" w:rsidRPr="00476231" w:rsidRDefault="003F1296" w:rsidP="003F1296">
      <w:pPr>
        <w:jc w:val="both"/>
        <w:rPr>
          <w:rFonts w:ascii="Arial Narrow" w:hAnsi="Arial Narrow" w:cs="Tahoma"/>
        </w:rPr>
      </w:pPr>
    </w:p>
    <w:p w14:paraId="7A9A0F71" w14:textId="77777777" w:rsidR="003F1296" w:rsidRPr="00476231" w:rsidRDefault="003F1296" w:rsidP="003D4E3D">
      <w:pPr>
        <w:numPr>
          <w:ilvl w:val="1"/>
          <w:numId w:val="48"/>
        </w:numPr>
        <w:tabs>
          <w:tab w:val="clear" w:pos="720"/>
          <w:tab w:val="num" w:pos="426"/>
        </w:tabs>
        <w:jc w:val="both"/>
        <w:rPr>
          <w:rFonts w:ascii="Arial Narrow" w:hAnsi="Arial Narrow" w:cs="Tahoma"/>
        </w:rPr>
      </w:pPr>
      <w:r w:rsidRPr="00476231">
        <w:rPr>
          <w:rFonts w:ascii="Arial Narrow" w:hAnsi="Arial Narrow" w:cs="Tahoma"/>
        </w:rPr>
        <w:t xml:space="preserve">Les Soumissionnaires doivent, comme partie intégrante de leur offre : </w:t>
      </w:r>
    </w:p>
    <w:p w14:paraId="034F4FAD" w14:textId="77777777" w:rsidR="003F1296" w:rsidRPr="00476231" w:rsidRDefault="003F1296" w:rsidP="003F1296">
      <w:pPr>
        <w:jc w:val="both"/>
        <w:rPr>
          <w:rFonts w:ascii="Arial Narrow" w:hAnsi="Arial Narrow" w:cs="Tahoma"/>
        </w:rPr>
      </w:pPr>
    </w:p>
    <w:p w14:paraId="14B04970" w14:textId="77777777" w:rsidR="003F1296" w:rsidRPr="00476231" w:rsidRDefault="003F1296" w:rsidP="003D4E3D">
      <w:pPr>
        <w:numPr>
          <w:ilvl w:val="1"/>
          <w:numId w:val="49"/>
        </w:numPr>
        <w:tabs>
          <w:tab w:val="clear" w:pos="1800"/>
          <w:tab w:val="num" w:pos="993"/>
        </w:tabs>
        <w:ind w:left="993" w:hanging="284"/>
        <w:jc w:val="both"/>
        <w:rPr>
          <w:rFonts w:ascii="Arial Narrow" w:hAnsi="Arial Narrow" w:cs="Tahoma"/>
        </w:rPr>
      </w:pPr>
      <w:r w:rsidRPr="00476231">
        <w:rPr>
          <w:rFonts w:ascii="Arial Narrow" w:hAnsi="Arial Narrow" w:cs="Tahoma"/>
        </w:rPr>
        <w:t>Soumettre un pouvoir habilitant le signataire de la soumission à engager le Soumissionnaire ;</w:t>
      </w:r>
    </w:p>
    <w:p w14:paraId="49FDF9E6" w14:textId="168CDC76" w:rsidR="003F1296" w:rsidRPr="00476231" w:rsidRDefault="003F1296" w:rsidP="003D4E3D">
      <w:pPr>
        <w:numPr>
          <w:ilvl w:val="1"/>
          <w:numId w:val="49"/>
        </w:numPr>
        <w:tabs>
          <w:tab w:val="clear" w:pos="1800"/>
          <w:tab w:val="num" w:pos="993"/>
        </w:tabs>
        <w:ind w:left="993" w:hanging="284"/>
        <w:jc w:val="both"/>
        <w:rPr>
          <w:rFonts w:ascii="Arial Narrow" w:hAnsi="Arial Narrow" w:cs="Tahoma"/>
        </w:rPr>
      </w:pPr>
      <w:r w:rsidRPr="00476231">
        <w:rPr>
          <w:rFonts w:ascii="Arial Narrow" w:hAnsi="Arial Narrow" w:cs="Tahoma"/>
        </w:rPr>
        <w:t xml:space="preserve">Fournir toutes les informations (compléter ou mettre à jour les informations jointes à leur demande de </w:t>
      </w:r>
      <w:r w:rsidR="00D6188C" w:rsidRPr="00476231">
        <w:rPr>
          <w:rFonts w:ascii="Arial Narrow" w:hAnsi="Arial Narrow" w:cs="Tahoma"/>
        </w:rPr>
        <w:t>préqualification</w:t>
      </w:r>
      <w:r w:rsidRPr="00476231">
        <w:rPr>
          <w:rFonts w:ascii="Arial Narrow" w:hAnsi="Arial Narrow" w:cs="Tahoma"/>
        </w:rPr>
        <w:t xml:space="preserve"> qui ont pu changer, au cas où les candidats ont fait l’objet d’une </w:t>
      </w:r>
      <w:r w:rsidR="00D6188C" w:rsidRPr="00476231">
        <w:rPr>
          <w:rFonts w:ascii="Arial Narrow" w:hAnsi="Arial Narrow" w:cs="Tahoma"/>
        </w:rPr>
        <w:t>préqualification</w:t>
      </w:r>
      <w:r w:rsidRPr="00476231">
        <w:rPr>
          <w:rFonts w:ascii="Arial Narrow" w:hAnsi="Arial Narrow" w:cs="Tahoma"/>
        </w:rPr>
        <w:t>) demandées aux soumissionnaires, dans le RPAO, afin d’établir leur qualification pour exécuter le marché.</w:t>
      </w:r>
    </w:p>
    <w:p w14:paraId="2F68BD7B" w14:textId="77777777" w:rsidR="003F1296" w:rsidRPr="00476231" w:rsidRDefault="003F1296" w:rsidP="003F1296">
      <w:pPr>
        <w:jc w:val="both"/>
        <w:rPr>
          <w:rFonts w:ascii="Arial Narrow" w:hAnsi="Arial Narrow" w:cs="Tahoma"/>
        </w:rPr>
      </w:pPr>
      <w:r w:rsidRPr="00476231">
        <w:rPr>
          <w:rFonts w:ascii="Arial Narrow" w:hAnsi="Arial Narrow" w:cs="Tahoma"/>
        </w:rPr>
        <w:t xml:space="preserve">Les informations relatives aux points suivants sont exigées le cas échéant : </w:t>
      </w:r>
    </w:p>
    <w:p w14:paraId="6039D1C0" w14:textId="77777777" w:rsidR="003F1296" w:rsidRPr="00476231" w:rsidRDefault="003F1296" w:rsidP="003F1296">
      <w:pPr>
        <w:jc w:val="both"/>
        <w:rPr>
          <w:rFonts w:ascii="Arial Narrow" w:hAnsi="Arial Narrow" w:cs="Tahoma"/>
        </w:rPr>
      </w:pPr>
    </w:p>
    <w:p w14:paraId="2530AA30" w14:textId="77777777" w:rsidR="003F1296" w:rsidRPr="00476231" w:rsidRDefault="003F1296" w:rsidP="003D4E3D">
      <w:pPr>
        <w:numPr>
          <w:ilvl w:val="0"/>
          <w:numId w:val="23"/>
        </w:numPr>
        <w:jc w:val="both"/>
        <w:rPr>
          <w:rFonts w:ascii="Arial Narrow" w:hAnsi="Arial Narrow" w:cs="Tahoma"/>
        </w:rPr>
      </w:pPr>
      <w:r w:rsidRPr="00476231">
        <w:rPr>
          <w:rFonts w:ascii="Arial Narrow" w:hAnsi="Arial Narrow" w:cs="Tahoma"/>
        </w:rPr>
        <w:t>La production des bilans certifiés et chiffres d’affaires récents ;</w:t>
      </w:r>
    </w:p>
    <w:p w14:paraId="56FDBB71" w14:textId="77777777" w:rsidR="003F1296" w:rsidRPr="00476231" w:rsidRDefault="003F1296" w:rsidP="003D4E3D">
      <w:pPr>
        <w:numPr>
          <w:ilvl w:val="0"/>
          <w:numId w:val="23"/>
        </w:numPr>
        <w:jc w:val="both"/>
        <w:rPr>
          <w:rFonts w:ascii="Arial Narrow" w:hAnsi="Arial Narrow" w:cs="Tahoma"/>
        </w:rPr>
      </w:pPr>
      <w:r w:rsidRPr="00476231">
        <w:rPr>
          <w:rFonts w:ascii="Arial Narrow" w:hAnsi="Arial Narrow" w:cs="Tahoma"/>
        </w:rPr>
        <w:t>Accès à une ligne de crédit ou disposition d’autres ressources financières ;</w:t>
      </w:r>
    </w:p>
    <w:p w14:paraId="5F0CCD3E" w14:textId="77777777" w:rsidR="003F1296" w:rsidRPr="00476231" w:rsidRDefault="003F1296" w:rsidP="003D4E3D">
      <w:pPr>
        <w:numPr>
          <w:ilvl w:val="0"/>
          <w:numId w:val="23"/>
        </w:numPr>
        <w:jc w:val="both"/>
        <w:rPr>
          <w:rFonts w:ascii="Arial Narrow" w:hAnsi="Arial Narrow" w:cs="Tahoma"/>
        </w:rPr>
      </w:pPr>
      <w:r w:rsidRPr="00476231">
        <w:rPr>
          <w:rFonts w:ascii="Arial Narrow" w:hAnsi="Arial Narrow" w:cs="Tahoma"/>
        </w:rPr>
        <w:t>Les commandes acquises et les marchés attribués ;</w:t>
      </w:r>
    </w:p>
    <w:p w14:paraId="092AB2A5" w14:textId="77777777" w:rsidR="003F1296" w:rsidRPr="00476231" w:rsidRDefault="003F1296" w:rsidP="003D4E3D">
      <w:pPr>
        <w:numPr>
          <w:ilvl w:val="0"/>
          <w:numId w:val="23"/>
        </w:numPr>
        <w:jc w:val="both"/>
        <w:rPr>
          <w:rFonts w:ascii="Arial Narrow" w:hAnsi="Arial Narrow" w:cs="Tahoma"/>
        </w:rPr>
      </w:pPr>
      <w:r w:rsidRPr="00476231">
        <w:rPr>
          <w:rFonts w:ascii="Arial Narrow" w:hAnsi="Arial Narrow" w:cs="Tahoma"/>
        </w:rPr>
        <w:t>Les litiges en cours ;</w:t>
      </w:r>
    </w:p>
    <w:p w14:paraId="461425BA" w14:textId="77777777" w:rsidR="003F1296" w:rsidRPr="00476231" w:rsidRDefault="003F1296" w:rsidP="003D4E3D">
      <w:pPr>
        <w:numPr>
          <w:ilvl w:val="0"/>
          <w:numId w:val="23"/>
        </w:numPr>
        <w:jc w:val="both"/>
        <w:rPr>
          <w:rFonts w:ascii="Arial Narrow" w:hAnsi="Arial Narrow" w:cs="Tahoma"/>
        </w:rPr>
      </w:pPr>
      <w:r w:rsidRPr="00476231">
        <w:rPr>
          <w:rFonts w:ascii="Arial Narrow" w:hAnsi="Arial Narrow" w:cs="Tahoma"/>
        </w:rPr>
        <w:t>La disponibilité du matériel indispensable.</w:t>
      </w:r>
    </w:p>
    <w:p w14:paraId="0DF83CD8" w14:textId="77777777" w:rsidR="003F1296" w:rsidRPr="00476231" w:rsidRDefault="003F1296" w:rsidP="003F1296">
      <w:pPr>
        <w:ind w:left="360"/>
        <w:jc w:val="both"/>
        <w:rPr>
          <w:rFonts w:ascii="Arial Narrow" w:hAnsi="Arial Narrow" w:cs="Tahoma"/>
        </w:rPr>
      </w:pPr>
    </w:p>
    <w:p w14:paraId="0742F002" w14:textId="77777777" w:rsidR="003F1296" w:rsidRPr="00476231" w:rsidRDefault="003F1296" w:rsidP="003D4E3D">
      <w:pPr>
        <w:numPr>
          <w:ilvl w:val="1"/>
          <w:numId w:val="48"/>
        </w:numPr>
        <w:tabs>
          <w:tab w:val="clear" w:pos="720"/>
          <w:tab w:val="num" w:pos="426"/>
        </w:tabs>
        <w:ind w:left="426" w:hanging="437"/>
        <w:jc w:val="both"/>
        <w:rPr>
          <w:rFonts w:ascii="Arial Narrow" w:hAnsi="Arial Narrow" w:cs="Tahoma"/>
        </w:rPr>
      </w:pPr>
      <w:r w:rsidRPr="00476231">
        <w:rPr>
          <w:rFonts w:ascii="Arial Narrow" w:hAnsi="Arial Narrow" w:cs="Tahoma"/>
        </w:rPr>
        <w:t xml:space="preserve">Les soumissions présentées par deux ou plusieurs cocontractants groupés (co-traitance) doivent satisfaire aux conditions suivantes : </w:t>
      </w:r>
    </w:p>
    <w:p w14:paraId="2DFE1F6B" w14:textId="77777777" w:rsidR="003F1296" w:rsidRPr="00476231" w:rsidRDefault="003F1296" w:rsidP="003F1296">
      <w:pPr>
        <w:jc w:val="both"/>
        <w:rPr>
          <w:rFonts w:ascii="Arial Narrow" w:hAnsi="Arial Narrow" w:cs="Tahoma"/>
        </w:rPr>
      </w:pPr>
    </w:p>
    <w:p w14:paraId="09082989" w14:textId="77777777" w:rsidR="003F1296" w:rsidRPr="00476231" w:rsidRDefault="003F1296" w:rsidP="003D4E3D">
      <w:pPr>
        <w:numPr>
          <w:ilvl w:val="1"/>
          <w:numId w:val="23"/>
        </w:numPr>
        <w:tabs>
          <w:tab w:val="clear" w:pos="1440"/>
          <w:tab w:val="num" w:pos="993"/>
        </w:tabs>
        <w:ind w:left="993" w:hanging="284"/>
        <w:jc w:val="both"/>
        <w:rPr>
          <w:rFonts w:ascii="Arial Narrow" w:hAnsi="Arial Narrow" w:cs="Tahoma"/>
        </w:rPr>
      </w:pPr>
      <w:r w:rsidRPr="00476231">
        <w:rPr>
          <w:rFonts w:ascii="Arial Narrow" w:hAnsi="Arial Narrow" w:cs="Tahoma"/>
        </w:rPr>
        <w:t>L’offre devra inclure pour chacune des entreprises, tous les renseignements énumérés à l’article 6.1 ci-dessus. Le RPAO devra préciser les informations à fournir par le groupement et celles à fournir par chaque membre du groupement ;</w:t>
      </w:r>
    </w:p>
    <w:p w14:paraId="192E2232" w14:textId="77777777" w:rsidR="003F1296" w:rsidRPr="00476231" w:rsidRDefault="003F1296" w:rsidP="003D4E3D">
      <w:pPr>
        <w:numPr>
          <w:ilvl w:val="1"/>
          <w:numId w:val="23"/>
        </w:numPr>
        <w:tabs>
          <w:tab w:val="clear" w:pos="1440"/>
          <w:tab w:val="num" w:pos="993"/>
        </w:tabs>
        <w:ind w:left="993" w:hanging="284"/>
        <w:jc w:val="both"/>
        <w:rPr>
          <w:rFonts w:ascii="Arial Narrow" w:hAnsi="Arial Narrow" w:cs="Tahoma"/>
        </w:rPr>
      </w:pPr>
      <w:r w:rsidRPr="00476231">
        <w:rPr>
          <w:rFonts w:ascii="Arial Narrow" w:hAnsi="Arial Narrow" w:cs="Tahoma"/>
        </w:rPr>
        <w:t>L’offre et le marché doivent être signés de façon à obliger tous les membres du groupement ;</w:t>
      </w:r>
    </w:p>
    <w:p w14:paraId="19E29F33" w14:textId="77777777" w:rsidR="003F1296" w:rsidRPr="00476231" w:rsidRDefault="003F1296" w:rsidP="003D4E3D">
      <w:pPr>
        <w:numPr>
          <w:ilvl w:val="1"/>
          <w:numId w:val="23"/>
        </w:numPr>
        <w:tabs>
          <w:tab w:val="clear" w:pos="1440"/>
          <w:tab w:val="num" w:pos="993"/>
        </w:tabs>
        <w:ind w:left="993" w:hanging="284"/>
        <w:jc w:val="both"/>
        <w:rPr>
          <w:rFonts w:ascii="Arial Narrow" w:hAnsi="Arial Narrow" w:cs="Tahoma"/>
        </w:rPr>
      </w:pPr>
      <w:r w:rsidRPr="00476231">
        <w:rPr>
          <w:rFonts w:ascii="Arial Narrow" w:hAnsi="Arial Narrow" w:cs="Tahoma"/>
        </w:rPr>
        <w:t>La nature du groupement (conjoint ou solidaire comme cela est requis dans le RPAO doit être précisée et justifiée par la production d’une copie de l’accord de groupement en bonne et due forme ;</w:t>
      </w:r>
    </w:p>
    <w:p w14:paraId="2602227F" w14:textId="77777777" w:rsidR="003F1296" w:rsidRPr="00476231" w:rsidRDefault="003F1296" w:rsidP="003D4E3D">
      <w:pPr>
        <w:numPr>
          <w:ilvl w:val="1"/>
          <w:numId w:val="23"/>
        </w:numPr>
        <w:tabs>
          <w:tab w:val="clear" w:pos="1440"/>
          <w:tab w:val="num" w:pos="993"/>
        </w:tabs>
        <w:ind w:left="993" w:hanging="284"/>
        <w:jc w:val="both"/>
        <w:rPr>
          <w:rFonts w:ascii="Arial Narrow" w:hAnsi="Arial Narrow" w:cs="Tahoma"/>
        </w:rPr>
      </w:pPr>
      <w:r w:rsidRPr="00476231">
        <w:rPr>
          <w:rFonts w:ascii="Arial Narrow" w:hAnsi="Arial Narrow" w:cs="Tahoma"/>
        </w:rPr>
        <w:t>Le membre du groupement désigné comme mandataire, représentera l’ensemble des entreprises vis-à-vis du Maître d’Ouvrage pour l’exécution du marché ;</w:t>
      </w:r>
    </w:p>
    <w:p w14:paraId="3AF23A1A" w14:textId="77777777" w:rsidR="003F1296" w:rsidRPr="00476231" w:rsidRDefault="003F1296" w:rsidP="003D4E3D">
      <w:pPr>
        <w:numPr>
          <w:ilvl w:val="1"/>
          <w:numId w:val="23"/>
        </w:numPr>
        <w:tabs>
          <w:tab w:val="clear" w:pos="1440"/>
          <w:tab w:val="num" w:pos="993"/>
        </w:tabs>
        <w:ind w:left="993" w:hanging="284"/>
        <w:jc w:val="both"/>
        <w:rPr>
          <w:rFonts w:ascii="Arial Narrow" w:hAnsi="Arial Narrow" w:cs="Tahoma"/>
        </w:rPr>
      </w:pPr>
      <w:r w:rsidRPr="00476231">
        <w:rPr>
          <w:rFonts w:ascii="Arial Narrow" w:hAnsi="Arial Narrow" w:cs="Tahoma"/>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79ABDAB9" w14:textId="77777777" w:rsidR="003F1296" w:rsidRPr="00476231" w:rsidRDefault="003F1296" w:rsidP="003F1296">
      <w:pPr>
        <w:ind w:left="1080"/>
        <w:jc w:val="both"/>
        <w:rPr>
          <w:rFonts w:ascii="Arial Narrow" w:hAnsi="Arial Narrow" w:cs="Tahoma"/>
        </w:rPr>
      </w:pPr>
    </w:p>
    <w:p w14:paraId="50F2DEE5" w14:textId="77777777" w:rsidR="003F1296" w:rsidRPr="00476231" w:rsidRDefault="003F1296" w:rsidP="003D4E3D">
      <w:pPr>
        <w:numPr>
          <w:ilvl w:val="1"/>
          <w:numId w:val="24"/>
        </w:numPr>
        <w:tabs>
          <w:tab w:val="clear" w:pos="720"/>
          <w:tab w:val="num" w:pos="426"/>
        </w:tabs>
        <w:ind w:left="0" w:hanging="11"/>
        <w:jc w:val="both"/>
        <w:rPr>
          <w:rFonts w:ascii="Arial Narrow" w:hAnsi="Arial Narrow" w:cs="Tahoma"/>
        </w:rPr>
      </w:pPr>
      <w:r w:rsidRPr="00476231">
        <w:rPr>
          <w:rFonts w:ascii="Arial Narrow" w:hAnsi="Arial Narrow" w:cs="Tahoma"/>
        </w:rPr>
        <w:t>Les soumissionnaires doivent également présenter des propositions suffisamment détaillées pour démontrer qu’elles sont conformes aux spécifications techniques et aux délais d’exécution visés dans le RPAO.</w:t>
      </w:r>
    </w:p>
    <w:p w14:paraId="105DE26B" w14:textId="77777777" w:rsidR="003F1296" w:rsidRPr="00476231" w:rsidRDefault="003F1296" w:rsidP="003F1296">
      <w:pPr>
        <w:jc w:val="both"/>
        <w:rPr>
          <w:rFonts w:ascii="Arial Narrow" w:hAnsi="Arial Narrow" w:cs="Tahoma"/>
        </w:rPr>
      </w:pPr>
    </w:p>
    <w:p w14:paraId="7CC3D392" w14:textId="68C86C81" w:rsidR="003F1296" w:rsidRPr="00476231" w:rsidRDefault="003F1296" w:rsidP="003D4E3D">
      <w:pPr>
        <w:numPr>
          <w:ilvl w:val="1"/>
          <w:numId w:val="24"/>
        </w:numPr>
        <w:tabs>
          <w:tab w:val="clear" w:pos="720"/>
          <w:tab w:val="num" w:pos="426"/>
        </w:tabs>
        <w:ind w:left="0" w:firstLine="0"/>
        <w:jc w:val="both"/>
        <w:rPr>
          <w:rFonts w:ascii="Arial Narrow" w:hAnsi="Arial Narrow" w:cs="Tahoma"/>
        </w:rPr>
      </w:pPr>
      <w:r w:rsidRPr="00476231">
        <w:rPr>
          <w:rFonts w:ascii="Arial Narrow" w:hAnsi="Arial Narrow" w:cs="Tahoma"/>
        </w:rPr>
        <w:t>Les soumissionnaires demandant à bénéficier d’une marge de préférence, doivent fournir tous les renseignements nécessaires pour prouver qu’ils satisfont aux critères d’éligibilité décrits à l’article 32 du RGAO.</w:t>
      </w:r>
    </w:p>
    <w:p w14:paraId="7F988AC9" w14:textId="77777777" w:rsidR="003F1296" w:rsidRPr="00476231" w:rsidRDefault="003F1296" w:rsidP="003F1296">
      <w:pPr>
        <w:jc w:val="both"/>
        <w:rPr>
          <w:rFonts w:ascii="Arial Narrow" w:hAnsi="Arial Narrow" w:cs="Tahoma"/>
        </w:rPr>
      </w:pPr>
    </w:p>
    <w:p w14:paraId="1A113FE0" w14:textId="77777777" w:rsidR="003F1296" w:rsidRPr="00476231" w:rsidRDefault="003F1296" w:rsidP="003F1296">
      <w:pPr>
        <w:jc w:val="both"/>
        <w:rPr>
          <w:rFonts w:ascii="Arial Narrow" w:hAnsi="Arial Narrow" w:cs="Tahoma"/>
        </w:rPr>
      </w:pPr>
      <w:r w:rsidRPr="00476231">
        <w:rPr>
          <w:rFonts w:ascii="Arial Narrow" w:hAnsi="Arial Narrow" w:cs="Tahoma"/>
          <w:b/>
          <w:u w:val="single"/>
        </w:rPr>
        <w:t>Article 7</w:t>
      </w:r>
      <w:r w:rsidRPr="00476231">
        <w:rPr>
          <w:rFonts w:ascii="Arial Narrow" w:hAnsi="Arial Narrow" w:cs="Tahoma"/>
        </w:rPr>
        <w:t xml:space="preserve"> : </w:t>
      </w:r>
      <w:r w:rsidRPr="00476231">
        <w:rPr>
          <w:rFonts w:ascii="Arial Narrow" w:hAnsi="Arial Narrow" w:cs="Tahoma"/>
          <w:b/>
        </w:rPr>
        <w:t>Visite du site des travaux</w:t>
      </w:r>
    </w:p>
    <w:p w14:paraId="22CC3BC9" w14:textId="77777777" w:rsidR="003F1296" w:rsidRPr="00476231" w:rsidRDefault="003F1296" w:rsidP="003F1296">
      <w:pPr>
        <w:jc w:val="both"/>
        <w:rPr>
          <w:rFonts w:ascii="Arial Narrow" w:hAnsi="Arial Narrow" w:cs="Tahoma"/>
        </w:rPr>
      </w:pPr>
    </w:p>
    <w:p w14:paraId="101E4578" w14:textId="77777777" w:rsidR="003F1296" w:rsidRPr="00476231" w:rsidRDefault="003F1296" w:rsidP="003F1296">
      <w:pPr>
        <w:jc w:val="both"/>
        <w:rPr>
          <w:rFonts w:ascii="Arial Narrow" w:hAnsi="Arial Narrow" w:cs="Tahoma"/>
        </w:rPr>
      </w:pPr>
      <w:r w:rsidRPr="00476231">
        <w:rPr>
          <w:rFonts w:ascii="Arial Narrow" w:hAnsi="Arial Narrow" w:cs="Tahoma"/>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45BCFF4" w14:textId="77777777" w:rsidR="003F1296" w:rsidRPr="00476231" w:rsidRDefault="003F1296" w:rsidP="003F1296">
      <w:pPr>
        <w:jc w:val="both"/>
        <w:rPr>
          <w:rFonts w:ascii="Arial Narrow" w:hAnsi="Arial Narrow" w:cs="Tahoma"/>
        </w:rPr>
      </w:pPr>
    </w:p>
    <w:p w14:paraId="0145A8CC" w14:textId="77777777" w:rsidR="003F1296" w:rsidRPr="00476231" w:rsidRDefault="003F1296" w:rsidP="003F1296">
      <w:pPr>
        <w:jc w:val="both"/>
        <w:rPr>
          <w:rFonts w:ascii="Arial Narrow" w:hAnsi="Arial Narrow" w:cs="Tahoma"/>
        </w:rPr>
      </w:pPr>
      <w:r w:rsidRPr="00476231">
        <w:rPr>
          <w:rFonts w:ascii="Arial Narrow" w:hAnsi="Arial Narrow" w:cs="Tahoma"/>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686955FA" w14:textId="77777777" w:rsidR="003F1296" w:rsidRPr="00476231" w:rsidRDefault="003F1296" w:rsidP="003F1296">
      <w:pPr>
        <w:jc w:val="both"/>
        <w:rPr>
          <w:rFonts w:ascii="Arial Narrow" w:hAnsi="Arial Narrow" w:cs="Tahoma"/>
        </w:rPr>
      </w:pPr>
    </w:p>
    <w:p w14:paraId="5839B0B5" w14:textId="437313B7" w:rsidR="000460E0" w:rsidRPr="00A135AC" w:rsidRDefault="003F1296" w:rsidP="00A135AC">
      <w:pPr>
        <w:jc w:val="both"/>
        <w:rPr>
          <w:rFonts w:ascii="Arial Narrow" w:hAnsi="Arial Narrow" w:cs="Tahoma"/>
        </w:rPr>
      </w:pPr>
      <w:r w:rsidRPr="00476231">
        <w:rPr>
          <w:rFonts w:ascii="Arial Narrow" w:hAnsi="Arial Narrow" w:cs="Tahoma"/>
        </w:rPr>
        <w:t>7.3. Le Maître d’Ouvrage peut organiser une visite du site des travaux au moment de la réunion préparatoire à l’établissement des offres mentionnés à l’article 19 du RGAO.</w:t>
      </w:r>
    </w:p>
    <w:p w14:paraId="16ABBD6F" w14:textId="77777777" w:rsidR="000460E0" w:rsidRDefault="000460E0" w:rsidP="003F1296">
      <w:pPr>
        <w:tabs>
          <w:tab w:val="right" w:leader="dot" w:pos="9911"/>
        </w:tabs>
        <w:jc w:val="both"/>
        <w:rPr>
          <w:rFonts w:ascii="Arial Narrow" w:hAnsi="Arial Narrow" w:cs="Tahoma"/>
          <w:b/>
        </w:rPr>
      </w:pPr>
    </w:p>
    <w:p w14:paraId="09FB3A6A" w14:textId="77777777" w:rsidR="00A135AC" w:rsidRDefault="00A135AC" w:rsidP="003F1296">
      <w:pPr>
        <w:tabs>
          <w:tab w:val="right" w:leader="dot" w:pos="9911"/>
        </w:tabs>
        <w:jc w:val="both"/>
        <w:rPr>
          <w:rFonts w:ascii="Arial Narrow" w:hAnsi="Arial Narrow" w:cs="Tahoma"/>
          <w:b/>
        </w:rPr>
      </w:pPr>
    </w:p>
    <w:p w14:paraId="485DC4E0" w14:textId="77777777" w:rsidR="00A135AC" w:rsidRDefault="00A135AC" w:rsidP="003F1296">
      <w:pPr>
        <w:tabs>
          <w:tab w:val="right" w:leader="dot" w:pos="9911"/>
        </w:tabs>
        <w:jc w:val="both"/>
        <w:rPr>
          <w:rFonts w:ascii="Arial Narrow" w:hAnsi="Arial Narrow" w:cs="Tahoma"/>
          <w:b/>
        </w:rPr>
      </w:pPr>
    </w:p>
    <w:p w14:paraId="25521C39" w14:textId="77777777" w:rsidR="00A135AC" w:rsidRDefault="00A135AC" w:rsidP="003F1296">
      <w:pPr>
        <w:tabs>
          <w:tab w:val="right" w:leader="dot" w:pos="9911"/>
        </w:tabs>
        <w:jc w:val="both"/>
        <w:rPr>
          <w:rFonts w:ascii="Arial Narrow" w:hAnsi="Arial Narrow" w:cs="Tahoma"/>
          <w:b/>
        </w:rPr>
      </w:pPr>
    </w:p>
    <w:p w14:paraId="6E8720AB" w14:textId="77777777" w:rsidR="00A135AC" w:rsidRDefault="00A135AC" w:rsidP="003F1296">
      <w:pPr>
        <w:tabs>
          <w:tab w:val="right" w:leader="dot" w:pos="9911"/>
        </w:tabs>
        <w:jc w:val="both"/>
        <w:rPr>
          <w:rFonts w:ascii="Arial Narrow" w:hAnsi="Arial Narrow" w:cs="Tahoma"/>
          <w:b/>
        </w:rPr>
      </w:pPr>
    </w:p>
    <w:p w14:paraId="1B4C67EC" w14:textId="77777777" w:rsidR="00A135AC" w:rsidRDefault="00A135AC" w:rsidP="003F1296">
      <w:pPr>
        <w:tabs>
          <w:tab w:val="right" w:leader="dot" w:pos="9911"/>
        </w:tabs>
        <w:jc w:val="both"/>
        <w:rPr>
          <w:rFonts w:ascii="Arial Narrow" w:hAnsi="Arial Narrow" w:cs="Tahoma"/>
          <w:b/>
        </w:rPr>
      </w:pPr>
    </w:p>
    <w:p w14:paraId="18B782C3" w14:textId="50FD2A4B" w:rsidR="003F1296" w:rsidRPr="00476231" w:rsidRDefault="003F1296" w:rsidP="003F1296">
      <w:pPr>
        <w:tabs>
          <w:tab w:val="right" w:leader="dot" w:pos="9911"/>
        </w:tabs>
        <w:jc w:val="both"/>
        <w:rPr>
          <w:rFonts w:ascii="Arial Narrow" w:hAnsi="Arial Narrow" w:cs="Tahoma"/>
          <w:b/>
        </w:rPr>
      </w:pPr>
      <w:r w:rsidRPr="00476231">
        <w:rPr>
          <w:rFonts w:ascii="Arial Narrow" w:hAnsi="Arial Narrow" w:cs="Tahoma"/>
          <w:b/>
        </w:rPr>
        <w:lastRenderedPageBreak/>
        <w:t>B- DOSSIER D’APPEL D’OFFRES</w:t>
      </w:r>
    </w:p>
    <w:p w14:paraId="5320256A" w14:textId="77777777" w:rsidR="003F1296" w:rsidRPr="00476231" w:rsidRDefault="003F1296" w:rsidP="003F1296">
      <w:pPr>
        <w:jc w:val="both"/>
        <w:rPr>
          <w:rFonts w:ascii="Arial Narrow" w:hAnsi="Arial Narrow" w:cs="Tahoma"/>
          <w:b/>
          <w:u w:val="single"/>
        </w:rPr>
      </w:pPr>
    </w:p>
    <w:p w14:paraId="134844A7"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8</w:t>
      </w:r>
      <w:r w:rsidRPr="00476231">
        <w:rPr>
          <w:rFonts w:ascii="Arial Narrow" w:hAnsi="Arial Narrow" w:cs="Tahoma"/>
          <w:b/>
        </w:rPr>
        <w:t> : Contenu du dossier d’Appel d’Offres</w:t>
      </w:r>
    </w:p>
    <w:p w14:paraId="567E78C8" w14:textId="77777777" w:rsidR="003F1296" w:rsidRPr="00476231" w:rsidRDefault="003F1296" w:rsidP="003F1296">
      <w:pPr>
        <w:jc w:val="both"/>
        <w:rPr>
          <w:rFonts w:ascii="Arial Narrow" w:hAnsi="Arial Narrow" w:cs="Tahoma"/>
        </w:rPr>
      </w:pPr>
    </w:p>
    <w:p w14:paraId="4CEC80C0" w14:textId="2AFA738C" w:rsidR="003F1296" w:rsidRPr="00476231" w:rsidRDefault="003F1296" w:rsidP="003D4E3D">
      <w:pPr>
        <w:numPr>
          <w:ilvl w:val="1"/>
          <w:numId w:val="25"/>
        </w:numPr>
        <w:tabs>
          <w:tab w:val="clear" w:pos="720"/>
          <w:tab w:val="num" w:pos="426"/>
        </w:tabs>
        <w:ind w:left="0" w:firstLine="0"/>
        <w:jc w:val="both"/>
        <w:rPr>
          <w:rFonts w:ascii="Arial Narrow" w:hAnsi="Arial Narrow" w:cs="Tahoma"/>
        </w:rPr>
      </w:pPr>
      <w:r w:rsidRPr="00476231">
        <w:rPr>
          <w:rFonts w:ascii="Arial Narrow" w:hAnsi="Arial Narrow" w:cs="Tahoma"/>
        </w:rPr>
        <w:t xml:space="preserve">Le dossier d’Appel d’Offres décrit les travaux faisant l’objet du marché, fixe les procédures de consultation des cocontractants et précise les conditions du marché. </w:t>
      </w:r>
      <w:r w:rsidR="00B1690C" w:rsidRPr="00476231">
        <w:rPr>
          <w:rFonts w:ascii="Arial Narrow" w:hAnsi="Arial Narrow" w:cs="Tahoma"/>
        </w:rPr>
        <w:t>Outre-le</w:t>
      </w:r>
      <w:r w:rsidRPr="00476231">
        <w:rPr>
          <w:rFonts w:ascii="Arial Narrow" w:hAnsi="Arial Narrow" w:cs="Tahoma"/>
        </w:rPr>
        <w:t xml:space="preserve">(s) additifs(s) publié(s) conformément à l’article 10 du RGAO, il comprend les principaux documents énumérés ci-après : </w:t>
      </w:r>
    </w:p>
    <w:p w14:paraId="28141567" w14:textId="77777777" w:rsidR="003F1296" w:rsidRPr="00476231" w:rsidRDefault="003F1296" w:rsidP="003F1296">
      <w:pPr>
        <w:jc w:val="both"/>
        <w:rPr>
          <w:rFonts w:ascii="Arial Narrow" w:hAnsi="Arial Narrow" w:cs="Tahoma"/>
        </w:rPr>
      </w:pPr>
    </w:p>
    <w:p w14:paraId="2585C71E"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La lettre d’invitation à soumissionner (pour les Appels d’Offres Restreints) ;</w:t>
      </w:r>
    </w:p>
    <w:p w14:paraId="1834944E"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L’Avis d’Appel d’Offres (AAO) ;</w:t>
      </w:r>
    </w:p>
    <w:p w14:paraId="342A35F9"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Règlement Général de l’Appel d’Offres (RGAO) ;</w:t>
      </w:r>
    </w:p>
    <w:p w14:paraId="52656FCA"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Règlement Particulier de l’Appel d’Offres (RPAO) ;</w:t>
      </w:r>
    </w:p>
    <w:p w14:paraId="187E8C86"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Cahier des Clauses Administratives Particulières (CCAP) ;</w:t>
      </w:r>
    </w:p>
    <w:p w14:paraId="49E1B8FC"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Cahier des Clauses Techniques Particulières (CCTP) ;</w:t>
      </w:r>
    </w:p>
    <w:p w14:paraId="7382803F"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Le Cadre du Bordereau des Prix Unitaires ;</w:t>
      </w:r>
    </w:p>
    <w:p w14:paraId="707EF5E2"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Le cadre du Détail quantitatif et estimatif ;</w:t>
      </w:r>
    </w:p>
    <w:p w14:paraId="51ABC8D3"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Le cadre du Sous-Détail des Prix unitaires ;</w:t>
      </w:r>
    </w:p>
    <w:p w14:paraId="40543FCA"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Documents graphiques et autres éléments du dossier technique ;</w:t>
      </w:r>
    </w:p>
    <w:p w14:paraId="7B1FF52E"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Modèles de fiches de présentation du matériel, personnel et références ;</w:t>
      </w:r>
    </w:p>
    <w:p w14:paraId="140DECE2"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Modèles de lettre de soumission ;</w:t>
      </w:r>
    </w:p>
    <w:p w14:paraId="754567A6"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 de caution de soumission ;</w:t>
      </w:r>
    </w:p>
    <w:p w14:paraId="02A64B70"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 de cautionnement définitif ;</w:t>
      </w:r>
    </w:p>
    <w:p w14:paraId="40A8AC2E"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 de caution d’avance de démarrage ;</w:t>
      </w:r>
    </w:p>
    <w:p w14:paraId="21E225CD"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 de caution de retenue de garantie en remplacement de la retenue de garantie ;</w:t>
      </w:r>
    </w:p>
    <w:p w14:paraId="7BD0DFB8"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Modèle de marché ;</w:t>
      </w:r>
    </w:p>
    <w:p w14:paraId="1723832B"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Formulaire relatif aux études préalables ;</w:t>
      </w:r>
    </w:p>
    <w:p w14:paraId="486BBCB2" w14:textId="77777777" w:rsidR="003F1296" w:rsidRPr="00476231" w:rsidRDefault="003F1296" w:rsidP="003D4E3D">
      <w:pPr>
        <w:numPr>
          <w:ilvl w:val="0"/>
          <w:numId w:val="26"/>
        </w:numPr>
        <w:jc w:val="both"/>
        <w:rPr>
          <w:rFonts w:ascii="Arial Narrow" w:hAnsi="Arial Narrow" w:cs="Tahoma"/>
        </w:rPr>
      </w:pPr>
      <w:r w:rsidRPr="00476231">
        <w:rPr>
          <w:rFonts w:ascii="Arial Narrow" w:hAnsi="Arial Narrow" w:cs="Tahoma"/>
        </w:rPr>
        <w:t>La liste des banques et organismes financiers de 1</w:t>
      </w:r>
      <w:r w:rsidRPr="00476231">
        <w:rPr>
          <w:rFonts w:ascii="Arial Narrow" w:hAnsi="Arial Narrow" w:cs="Tahoma"/>
          <w:vertAlign w:val="superscript"/>
        </w:rPr>
        <w:t>er</w:t>
      </w:r>
      <w:r w:rsidRPr="00476231">
        <w:rPr>
          <w:rFonts w:ascii="Arial Narrow" w:hAnsi="Arial Narrow" w:cs="Tahoma"/>
        </w:rPr>
        <w:t xml:space="preserve"> rang agréés par le ministre en charge des finances autorisés à émettre des cautions.</w:t>
      </w:r>
    </w:p>
    <w:p w14:paraId="6832DBB8" w14:textId="77777777" w:rsidR="003F1296" w:rsidRPr="00476231" w:rsidRDefault="003F1296" w:rsidP="003F1296">
      <w:pPr>
        <w:ind w:left="360"/>
        <w:jc w:val="both"/>
        <w:rPr>
          <w:rFonts w:ascii="Arial Narrow" w:hAnsi="Arial Narrow" w:cs="Tahoma"/>
        </w:rPr>
      </w:pPr>
    </w:p>
    <w:p w14:paraId="022400A2" w14:textId="77777777" w:rsidR="003F1296" w:rsidRPr="00476231" w:rsidRDefault="003F1296" w:rsidP="003D4E3D">
      <w:pPr>
        <w:numPr>
          <w:ilvl w:val="1"/>
          <w:numId w:val="25"/>
        </w:numPr>
        <w:tabs>
          <w:tab w:val="clear" w:pos="720"/>
          <w:tab w:val="num" w:pos="567"/>
        </w:tabs>
        <w:ind w:left="0" w:firstLine="0"/>
        <w:jc w:val="both"/>
        <w:rPr>
          <w:rFonts w:ascii="Arial Narrow" w:hAnsi="Arial Narrow" w:cs="Tahoma"/>
        </w:rPr>
      </w:pPr>
      <w:r w:rsidRPr="00476231">
        <w:rPr>
          <w:rFonts w:ascii="Arial Narrow" w:hAnsi="Arial Narrow" w:cs="Tahoma"/>
        </w:rPr>
        <w:t xml:space="preserve">Le </w:t>
      </w:r>
      <w:r w:rsidR="00726CAF" w:rsidRPr="00476231">
        <w:rPr>
          <w:rFonts w:ascii="Arial Narrow" w:hAnsi="Arial Narrow" w:cs="Tahoma"/>
        </w:rPr>
        <w:t>Soumissionnaire doit</w:t>
      </w:r>
      <w:r w:rsidRPr="00476231">
        <w:rPr>
          <w:rFonts w:ascii="Arial Narrow" w:hAnsi="Arial Narrow" w:cs="Tahoma"/>
        </w:rPr>
        <w:t xml:space="preserve">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14:paraId="3A38F1B6" w14:textId="77777777" w:rsidR="003F1296" w:rsidRPr="00476231" w:rsidRDefault="003F1296" w:rsidP="003F1296">
      <w:pPr>
        <w:jc w:val="both"/>
        <w:rPr>
          <w:rFonts w:ascii="Arial Narrow" w:hAnsi="Arial Narrow" w:cs="Tahoma"/>
        </w:rPr>
      </w:pPr>
    </w:p>
    <w:p w14:paraId="359DA910"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9</w:t>
      </w:r>
      <w:r w:rsidRPr="00476231">
        <w:rPr>
          <w:rFonts w:ascii="Arial Narrow" w:hAnsi="Arial Narrow" w:cs="Tahoma"/>
          <w:b/>
        </w:rPr>
        <w:t> : Eclaircissement apportés au Dossier D’Appel d’Offres et recours</w:t>
      </w:r>
    </w:p>
    <w:p w14:paraId="7C6BA266" w14:textId="77777777" w:rsidR="003F1296" w:rsidRPr="00476231" w:rsidRDefault="003F1296" w:rsidP="003F1296">
      <w:pPr>
        <w:jc w:val="both"/>
        <w:rPr>
          <w:rFonts w:ascii="Arial Narrow" w:hAnsi="Arial Narrow" w:cs="Tahoma"/>
        </w:rPr>
      </w:pPr>
    </w:p>
    <w:p w14:paraId="48423038" w14:textId="65A34744" w:rsidR="003F1296" w:rsidRPr="00476231" w:rsidRDefault="003F1296" w:rsidP="003F1296">
      <w:pPr>
        <w:jc w:val="both"/>
        <w:rPr>
          <w:rFonts w:ascii="Arial Narrow" w:hAnsi="Arial Narrow" w:cs="Tahoma"/>
        </w:rPr>
      </w:pPr>
      <w:r w:rsidRPr="00476231">
        <w:rPr>
          <w:rFonts w:ascii="Arial Narrow" w:hAnsi="Arial Narrow" w:cs="Tahoma"/>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14:paraId="2E40B647" w14:textId="77777777" w:rsidR="003F1296" w:rsidRPr="00476231" w:rsidRDefault="003F1296" w:rsidP="003F1296">
      <w:pPr>
        <w:jc w:val="both"/>
        <w:rPr>
          <w:rFonts w:ascii="Arial Narrow" w:hAnsi="Arial Narrow" w:cs="Tahoma"/>
        </w:rPr>
      </w:pPr>
    </w:p>
    <w:p w14:paraId="039D84C8" w14:textId="77777777" w:rsidR="003F1296" w:rsidRPr="00476231" w:rsidRDefault="003F1296" w:rsidP="003F1296">
      <w:pPr>
        <w:jc w:val="both"/>
        <w:rPr>
          <w:rFonts w:ascii="Arial Narrow" w:hAnsi="Arial Narrow" w:cs="Tahoma"/>
        </w:rPr>
      </w:pPr>
      <w:r w:rsidRPr="00476231">
        <w:rPr>
          <w:rFonts w:ascii="Arial Narrow" w:hAnsi="Arial Narrow" w:cs="Tahoma"/>
        </w:rPr>
        <w:t>Une copie de la réponse de l’Autorité Contractante indiquant la question posée mais ne mentionnant pas son auteur, est adressée à tous les soumissionnaires ayant acheté le Dossier d’Appel d’Offres.</w:t>
      </w:r>
    </w:p>
    <w:p w14:paraId="4CFBAEF8" w14:textId="77777777" w:rsidR="003F1296" w:rsidRPr="00476231" w:rsidRDefault="003F1296" w:rsidP="003F1296">
      <w:pPr>
        <w:jc w:val="both"/>
        <w:rPr>
          <w:rFonts w:ascii="Arial Narrow" w:hAnsi="Arial Narrow" w:cs="Tahoma"/>
        </w:rPr>
      </w:pPr>
    </w:p>
    <w:p w14:paraId="6E74306A" w14:textId="77777777" w:rsidR="003F1296" w:rsidRPr="00476231" w:rsidRDefault="003F1296" w:rsidP="003F1296">
      <w:pPr>
        <w:jc w:val="both"/>
        <w:rPr>
          <w:rFonts w:ascii="Arial Narrow" w:hAnsi="Arial Narrow" w:cs="Tahoma"/>
        </w:rPr>
      </w:pPr>
      <w:r w:rsidRPr="00476231">
        <w:rPr>
          <w:rFonts w:ascii="Arial Narrow" w:hAnsi="Arial Narrow" w:cs="Tahoma"/>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14:paraId="7A7247EB" w14:textId="77777777" w:rsidR="003F1296" w:rsidRPr="00476231" w:rsidRDefault="003F1296" w:rsidP="003F1296">
      <w:pPr>
        <w:jc w:val="both"/>
        <w:rPr>
          <w:rFonts w:ascii="Arial Narrow" w:hAnsi="Arial Narrow" w:cs="Tahoma"/>
        </w:rPr>
      </w:pPr>
    </w:p>
    <w:p w14:paraId="0D3DF47E" w14:textId="77777777" w:rsidR="003F1296" w:rsidRPr="00476231" w:rsidRDefault="003F1296" w:rsidP="003F1296">
      <w:pPr>
        <w:jc w:val="both"/>
        <w:rPr>
          <w:rFonts w:ascii="Arial Narrow" w:hAnsi="Arial Narrow" w:cs="Tahoma"/>
        </w:rPr>
      </w:pPr>
      <w:r w:rsidRPr="00476231">
        <w:rPr>
          <w:rFonts w:ascii="Arial Narrow" w:hAnsi="Arial Narrow" w:cs="Tahoma"/>
        </w:rPr>
        <w:t>9.3. Le recours doit être adressé à l’Autorité Contractante avec copies à l’organisme chargé de la régulation des marchés publics et au Président de la Commission.</w:t>
      </w:r>
    </w:p>
    <w:p w14:paraId="1CD92B77" w14:textId="77777777" w:rsidR="003F1296" w:rsidRPr="00476231" w:rsidRDefault="003F1296" w:rsidP="003F1296">
      <w:pPr>
        <w:jc w:val="both"/>
        <w:rPr>
          <w:rFonts w:ascii="Arial Narrow" w:hAnsi="Arial Narrow" w:cs="Tahoma"/>
        </w:rPr>
      </w:pPr>
    </w:p>
    <w:p w14:paraId="526535B8" w14:textId="77777777" w:rsidR="003F1296" w:rsidRPr="00476231" w:rsidRDefault="003F1296" w:rsidP="003F1296">
      <w:pPr>
        <w:jc w:val="both"/>
        <w:rPr>
          <w:rFonts w:ascii="Arial Narrow" w:hAnsi="Arial Narrow" w:cs="Tahoma"/>
        </w:rPr>
      </w:pPr>
      <w:r w:rsidRPr="00476231">
        <w:rPr>
          <w:rFonts w:ascii="Arial Narrow" w:hAnsi="Arial Narrow" w:cs="Tahoma"/>
        </w:rPr>
        <w:t>Il doit parvenir à l’Autorité Contractante au plus tard quatorze (14) jours avant la date d’ouverture des offres.</w:t>
      </w:r>
    </w:p>
    <w:p w14:paraId="0FCAA43F" w14:textId="77777777" w:rsidR="003F1296" w:rsidRPr="00476231" w:rsidRDefault="003F1296" w:rsidP="003F1296">
      <w:pPr>
        <w:jc w:val="both"/>
        <w:rPr>
          <w:rFonts w:ascii="Arial Narrow" w:hAnsi="Arial Narrow" w:cs="Tahoma"/>
        </w:rPr>
      </w:pPr>
    </w:p>
    <w:p w14:paraId="6C0BB48A" w14:textId="77777777" w:rsidR="003F1296" w:rsidRPr="00476231" w:rsidRDefault="003F1296" w:rsidP="003F1296">
      <w:pPr>
        <w:jc w:val="both"/>
        <w:rPr>
          <w:rFonts w:ascii="Arial Narrow" w:hAnsi="Arial Narrow" w:cs="Tahoma"/>
        </w:rPr>
      </w:pPr>
      <w:r w:rsidRPr="00476231">
        <w:rPr>
          <w:rFonts w:ascii="Arial Narrow" w:hAnsi="Arial Narrow" w:cs="Tahoma"/>
        </w:rPr>
        <w:t>9.4. L’Autorité Contractante dispose de cinq (05) jours pour réagir. La copie de la réaction est transmise à l’organisme chargé de la régulation des marchés publics.</w:t>
      </w:r>
    </w:p>
    <w:p w14:paraId="181A000E" w14:textId="77777777" w:rsidR="003F1296" w:rsidRPr="00476231" w:rsidRDefault="003F1296" w:rsidP="003F1296">
      <w:pPr>
        <w:jc w:val="both"/>
        <w:rPr>
          <w:rFonts w:ascii="Arial Narrow" w:hAnsi="Arial Narrow" w:cs="Tahoma"/>
          <w:b/>
          <w:u w:val="single"/>
        </w:rPr>
      </w:pPr>
    </w:p>
    <w:p w14:paraId="3880DE8C"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10</w:t>
      </w:r>
      <w:r w:rsidRPr="00476231">
        <w:rPr>
          <w:rFonts w:ascii="Arial Narrow" w:hAnsi="Arial Narrow" w:cs="Tahoma"/>
          <w:b/>
        </w:rPr>
        <w:t> : Modification du dossier d’Appel d’Offres</w:t>
      </w:r>
    </w:p>
    <w:p w14:paraId="42E662F2" w14:textId="77777777" w:rsidR="003F1296" w:rsidRPr="00476231" w:rsidRDefault="003F1296" w:rsidP="003F1296">
      <w:pPr>
        <w:jc w:val="both"/>
        <w:rPr>
          <w:rFonts w:ascii="Arial Narrow" w:hAnsi="Arial Narrow" w:cs="Tahoma"/>
        </w:rPr>
      </w:pPr>
    </w:p>
    <w:p w14:paraId="1B6EBFB3" w14:textId="77777777" w:rsidR="003F1296" w:rsidRPr="00476231" w:rsidRDefault="003F1296" w:rsidP="003F1296">
      <w:pPr>
        <w:jc w:val="both"/>
        <w:rPr>
          <w:rFonts w:ascii="Arial Narrow" w:hAnsi="Arial Narrow" w:cs="Tahoma"/>
        </w:rPr>
      </w:pPr>
      <w:r w:rsidRPr="00476231">
        <w:rPr>
          <w:rFonts w:ascii="Arial Narrow" w:hAnsi="Arial Narrow" w:cs="Tahoma"/>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02BCEB15" w14:textId="77777777" w:rsidR="003F1296" w:rsidRPr="00476231" w:rsidRDefault="003F1296" w:rsidP="003F1296">
      <w:pPr>
        <w:jc w:val="both"/>
        <w:rPr>
          <w:rFonts w:ascii="Arial Narrow" w:hAnsi="Arial Narrow" w:cs="Tahoma"/>
        </w:rPr>
      </w:pPr>
    </w:p>
    <w:p w14:paraId="249328D2" w14:textId="77777777" w:rsidR="003F1296" w:rsidRPr="00476231" w:rsidRDefault="003F1296" w:rsidP="003F1296">
      <w:pPr>
        <w:jc w:val="both"/>
        <w:rPr>
          <w:rFonts w:ascii="Arial Narrow" w:hAnsi="Arial Narrow" w:cs="Tahoma"/>
        </w:rPr>
      </w:pPr>
      <w:r w:rsidRPr="00476231">
        <w:rPr>
          <w:rFonts w:ascii="Arial Narrow" w:hAnsi="Arial Narrow" w:cs="Tahoma"/>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3C91CFDE" w14:textId="77777777" w:rsidR="003F1296" w:rsidRPr="00476231" w:rsidRDefault="003F1296" w:rsidP="003F1296">
      <w:pPr>
        <w:jc w:val="both"/>
        <w:rPr>
          <w:rFonts w:ascii="Arial Narrow" w:hAnsi="Arial Narrow" w:cs="Tahoma"/>
        </w:rPr>
      </w:pPr>
    </w:p>
    <w:p w14:paraId="40E03E62" w14:textId="77777777" w:rsidR="003F1296" w:rsidRPr="00476231" w:rsidRDefault="003F1296" w:rsidP="003F1296">
      <w:pPr>
        <w:jc w:val="both"/>
        <w:rPr>
          <w:rFonts w:ascii="Arial Narrow" w:hAnsi="Arial Narrow" w:cs="Tahoma"/>
        </w:rPr>
      </w:pPr>
      <w:r w:rsidRPr="00476231">
        <w:rPr>
          <w:rFonts w:ascii="Arial Narrow" w:hAnsi="Arial Narrow" w:cs="Tahoma"/>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5C5FB0F" w14:textId="77777777" w:rsidR="003F1296" w:rsidRPr="00476231" w:rsidRDefault="003F1296" w:rsidP="003F1296">
      <w:pPr>
        <w:tabs>
          <w:tab w:val="right" w:leader="dot" w:pos="9911"/>
        </w:tabs>
        <w:rPr>
          <w:rFonts w:ascii="Arial Narrow" w:hAnsi="Arial Narrow" w:cs="Tahoma"/>
          <w:b/>
        </w:rPr>
      </w:pPr>
    </w:p>
    <w:p w14:paraId="473D56E6" w14:textId="77777777" w:rsidR="003F1296" w:rsidRPr="00476231" w:rsidRDefault="003F1296" w:rsidP="00BA6BB8">
      <w:pPr>
        <w:tabs>
          <w:tab w:val="right" w:leader="dot" w:pos="9911"/>
        </w:tabs>
        <w:rPr>
          <w:rFonts w:ascii="Arial Narrow" w:hAnsi="Arial Narrow" w:cs="Tahoma"/>
          <w:b/>
        </w:rPr>
      </w:pPr>
      <w:r w:rsidRPr="00476231">
        <w:rPr>
          <w:rFonts w:ascii="Arial Narrow" w:hAnsi="Arial Narrow" w:cs="Tahoma"/>
          <w:b/>
        </w:rPr>
        <w:t>C- PREPARATION DES OFFRES</w:t>
      </w:r>
    </w:p>
    <w:p w14:paraId="173B977D" w14:textId="77777777" w:rsidR="003F1296" w:rsidRPr="00476231" w:rsidRDefault="003F1296" w:rsidP="003F1296">
      <w:pPr>
        <w:jc w:val="both"/>
        <w:rPr>
          <w:rFonts w:ascii="Arial Narrow" w:hAnsi="Arial Narrow" w:cs="Tahoma"/>
          <w:b/>
          <w:u w:val="single"/>
        </w:rPr>
      </w:pPr>
    </w:p>
    <w:p w14:paraId="642F5965"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11</w:t>
      </w:r>
      <w:r w:rsidRPr="00476231">
        <w:rPr>
          <w:rFonts w:ascii="Arial Narrow" w:hAnsi="Arial Narrow" w:cs="Tahoma"/>
          <w:b/>
        </w:rPr>
        <w:t> : Frais de soumission</w:t>
      </w:r>
    </w:p>
    <w:p w14:paraId="0785605F" w14:textId="77777777" w:rsidR="003F1296" w:rsidRPr="00476231" w:rsidRDefault="003F1296" w:rsidP="003F1296">
      <w:pPr>
        <w:jc w:val="both"/>
        <w:rPr>
          <w:rFonts w:ascii="Arial Narrow" w:hAnsi="Arial Narrow" w:cs="Tahoma"/>
        </w:rPr>
      </w:pPr>
    </w:p>
    <w:p w14:paraId="22CEC679" w14:textId="77777777" w:rsidR="003F1296" w:rsidRPr="00476231" w:rsidRDefault="003F1296" w:rsidP="003F1296">
      <w:pPr>
        <w:jc w:val="both"/>
        <w:rPr>
          <w:rFonts w:ascii="Arial Narrow" w:hAnsi="Arial Narrow" w:cs="Tahoma"/>
        </w:rPr>
      </w:pPr>
      <w:r w:rsidRPr="00476231">
        <w:rPr>
          <w:rFonts w:ascii="Arial Narrow" w:hAnsi="Arial Narrow" w:cs="Tahoma"/>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1A0DF01" w14:textId="77777777" w:rsidR="003F1296" w:rsidRPr="00BD02DF" w:rsidRDefault="003F1296" w:rsidP="003F1296">
      <w:pPr>
        <w:jc w:val="both"/>
        <w:rPr>
          <w:rFonts w:ascii="Arial Narrow" w:hAnsi="Arial Narrow" w:cs="Tahoma"/>
          <w:sz w:val="12"/>
          <w:szCs w:val="12"/>
        </w:rPr>
      </w:pPr>
    </w:p>
    <w:p w14:paraId="43981B67" w14:textId="77777777" w:rsidR="003F1296" w:rsidRPr="00476231" w:rsidRDefault="003F1296" w:rsidP="003F1296">
      <w:pPr>
        <w:spacing w:before="120"/>
        <w:jc w:val="both"/>
        <w:rPr>
          <w:rFonts w:ascii="Arial Narrow" w:hAnsi="Arial Narrow" w:cs="Tahoma"/>
          <w:b/>
        </w:rPr>
      </w:pPr>
      <w:r w:rsidRPr="00476231">
        <w:rPr>
          <w:rFonts w:ascii="Arial Narrow" w:hAnsi="Arial Narrow" w:cs="Tahoma"/>
          <w:b/>
          <w:u w:val="single"/>
        </w:rPr>
        <w:t>Article 12</w:t>
      </w:r>
      <w:r w:rsidRPr="00476231">
        <w:rPr>
          <w:rFonts w:ascii="Arial Narrow" w:hAnsi="Arial Narrow" w:cs="Tahoma"/>
          <w:b/>
        </w:rPr>
        <w:t> : Langue de l’offre</w:t>
      </w:r>
    </w:p>
    <w:p w14:paraId="3D6029F1" w14:textId="77777777" w:rsidR="003F1296" w:rsidRPr="00476231" w:rsidRDefault="003F1296" w:rsidP="003F1296">
      <w:pPr>
        <w:jc w:val="both"/>
        <w:rPr>
          <w:rFonts w:ascii="Arial Narrow" w:hAnsi="Arial Narrow" w:cs="Tahoma"/>
        </w:rPr>
      </w:pPr>
    </w:p>
    <w:p w14:paraId="2D35CF21" w14:textId="34C16BCF" w:rsidR="003F1296" w:rsidRPr="00476231" w:rsidRDefault="003F1296" w:rsidP="001503D9">
      <w:pPr>
        <w:spacing w:line="276" w:lineRule="auto"/>
        <w:jc w:val="both"/>
        <w:rPr>
          <w:rFonts w:ascii="Arial Narrow" w:hAnsi="Arial Narrow" w:cs="Tahoma"/>
        </w:rPr>
      </w:pPr>
      <w:r w:rsidRPr="00476231">
        <w:rPr>
          <w:rFonts w:ascii="Arial Narrow" w:hAnsi="Arial Narrow" w:cs="Tahoma"/>
        </w:rPr>
        <w:t xml:space="preserve">L’offre ainsi que toute correspondance et tout document, échangé entre le Soumissionnaire et l’Autorité Contractante seront rédigés en français </w:t>
      </w:r>
      <w:r w:rsidR="00CC6869" w:rsidRPr="00476231">
        <w:rPr>
          <w:rFonts w:ascii="Arial Narrow" w:hAnsi="Arial Narrow" w:cs="Tahoma"/>
        </w:rPr>
        <w:t>ou en</w:t>
      </w:r>
      <w:r w:rsidRPr="00476231">
        <w:rPr>
          <w:rFonts w:ascii="Arial Narrow" w:hAnsi="Arial Narrow" w:cs="Tahoma"/>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0457F0E5" w14:textId="77777777" w:rsidR="003F1296" w:rsidRPr="00BD02DF" w:rsidRDefault="003F1296" w:rsidP="003F1296">
      <w:pPr>
        <w:jc w:val="both"/>
        <w:rPr>
          <w:rFonts w:ascii="Arial Narrow" w:hAnsi="Arial Narrow" w:cs="Tahoma"/>
          <w:sz w:val="8"/>
          <w:szCs w:val="8"/>
        </w:rPr>
      </w:pPr>
    </w:p>
    <w:p w14:paraId="3CC134BE" w14:textId="77777777" w:rsidR="003F1296" w:rsidRPr="00476231" w:rsidRDefault="003F1296" w:rsidP="003F1296">
      <w:pPr>
        <w:spacing w:before="120"/>
        <w:jc w:val="both"/>
        <w:rPr>
          <w:rFonts w:ascii="Arial Narrow" w:hAnsi="Arial Narrow" w:cs="Tahoma"/>
          <w:b/>
        </w:rPr>
      </w:pPr>
      <w:r w:rsidRPr="00476231">
        <w:rPr>
          <w:rFonts w:ascii="Arial Narrow" w:hAnsi="Arial Narrow" w:cs="Tahoma"/>
          <w:b/>
          <w:u w:val="single"/>
        </w:rPr>
        <w:t>Article 13</w:t>
      </w:r>
      <w:r w:rsidRPr="00476231">
        <w:rPr>
          <w:rFonts w:ascii="Arial Narrow" w:hAnsi="Arial Narrow" w:cs="Tahoma"/>
          <w:b/>
        </w:rPr>
        <w:t> : Documents constituant l’offre</w:t>
      </w:r>
    </w:p>
    <w:p w14:paraId="5B1135AA" w14:textId="77777777" w:rsidR="003F1296" w:rsidRPr="00476231" w:rsidRDefault="003F1296" w:rsidP="003F1296">
      <w:pPr>
        <w:jc w:val="both"/>
        <w:rPr>
          <w:rFonts w:ascii="Arial Narrow" w:hAnsi="Arial Narrow" w:cs="Tahoma"/>
          <w:b/>
        </w:rPr>
      </w:pPr>
    </w:p>
    <w:p w14:paraId="3E449007" w14:textId="77777777" w:rsidR="003F1296" w:rsidRPr="00476231" w:rsidRDefault="003F1296" w:rsidP="003F1296">
      <w:pPr>
        <w:jc w:val="both"/>
        <w:rPr>
          <w:rFonts w:ascii="Arial Narrow" w:hAnsi="Arial Narrow" w:cs="Tahoma"/>
        </w:rPr>
      </w:pPr>
      <w:r w:rsidRPr="00476231">
        <w:rPr>
          <w:rFonts w:ascii="Arial Narrow" w:hAnsi="Arial Narrow" w:cs="Tahoma"/>
        </w:rPr>
        <w:t>13.1. L’offre présentée par le soumissionnaire comprendra les documents détaillés au RPAO, dûment remplis et regroupés en trois volumes :</w:t>
      </w:r>
    </w:p>
    <w:p w14:paraId="67562B24" w14:textId="77777777" w:rsidR="003F1296" w:rsidRPr="00476231" w:rsidRDefault="003F1296" w:rsidP="003F1296">
      <w:pPr>
        <w:jc w:val="both"/>
        <w:rPr>
          <w:rFonts w:ascii="Arial Narrow" w:hAnsi="Arial Narrow" w:cs="Tahoma"/>
        </w:rPr>
      </w:pPr>
    </w:p>
    <w:p w14:paraId="6FC1F2AB" w14:textId="77777777" w:rsidR="003F1296" w:rsidRPr="00476231" w:rsidRDefault="003F1296" w:rsidP="003F1296">
      <w:pPr>
        <w:jc w:val="both"/>
        <w:rPr>
          <w:rFonts w:ascii="Arial Narrow" w:hAnsi="Arial Narrow" w:cs="Tahoma"/>
          <w:b/>
          <w:u w:val="single"/>
        </w:rPr>
      </w:pPr>
      <w:r w:rsidRPr="00476231">
        <w:rPr>
          <w:rFonts w:ascii="Arial Narrow" w:hAnsi="Arial Narrow" w:cs="Tahoma"/>
          <w:b/>
          <w:u w:val="single"/>
        </w:rPr>
        <w:t>a. volume 1 : Dossier administratif</w:t>
      </w:r>
    </w:p>
    <w:p w14:paraId="7E878E37" w14:textId="77777777" w:rsidR="003F1296" w:rsidRPr="00476231" w:rsidRDefault="003F1296" w:rsidP="003F1296">
      <w:pPr>
        <w:jc w:val="both"/>
        <w:rPr>
          <w:rFonts w:ascii="Arial Narrow" w:hAnsi="Arial Narrow" w:cs="Tahoma"/>
        </w:rPr>
      </w:pPr>
    </w:p>
    <w:p w14:paraId="3167DD2D" w14:textId="77777777" w:rsidR="003F1296" w:rsidRPr="00476231" w:rsidRDefault="003F1296" w:rsidP="001503D9">
      <w:pPr>
        <w:spacing w:line="276" w:lineRule="auto"/>
        <w:jc w:val="both"/>
        <w:rPr>
          <w:rFonts w:ascii="Arial Narrow" w:hAnsi="Arial Narrow" w:cs="Tahoma"/>
        </w:rPr>
      </w:pPr>
      <w:r w:rsidRPr="00476231">
        <w:rPr>
          <w:rFonts w:ascii="Arial Narrow" w:hAnsi="Arial Narrow" w:cs="Tahoma"/>
        </w:rPr>
        <w:t>Il comprend :</w:t>
      </w:r>
    </w:p>
    <w:p w14:paraId="789CD14C" w14:textId="77777777" w:rsidR="003F1296" w:rsidRPr="00476231" w:rsidRDefault="003F1296" w:rsidP="001503D9">
      <w:pPr>
        <w:spacing w:line="276" w:lineRule="auto"/>
        <w:jc w:val="both"/>
        <w:rPr>
          <w:rFonts w:ascii="Arial Narrow" w:hAnsi="Arial Narrow" w:cs="Tahoma"/>
        </w:rPr>
      </w:pPr>
      <w:r w:rsidRPr="00476231">
        <w:rPr>
          <w:rFonts w:ascii="Arial Narrow" w:hAnsi="Arial Narrow" w:cs="Tahoma"/>
        </w:rPr>
        <w:tab/>
        <w:t xml:space="preserve">1- Tous les documents attestant que le soumissionnaire : </w:t>
      </w:r>
    </w:p>
    <w:p w14:paraId="33165B87" w14:textId="77777777" w:rsidR="003F1296" w:rsidRPr="00476231" w:rsidRDefault="003F1296" w:rsidP="003D4E3D">
      <w:pPr>
        <w:numPr>
          <w:ilvl w:val="1"/>
          <w:numId w:val="26"/>
        </w:numPr>
        <w:tabs>
          <w:tab w:val="clear" w:pos="1440"/>
          <w:tab w:val="num" w:pos="1134"/>
        </w:tabs>
        <w:spacing w:line="276" w:lineRule="auto"/>
        <w:ind w:left="1134" w:hanging="142"/>
        <w:jc w:val="both"/>
        <w:rPr>
          <w:rFonts w:ascii="Arial Narrow" w:hAnsi="Arial Narrow" w:cs="Tahoma"/>
        </w:rPr>
      </w:pPr>
      <w:proofErr w:type="gramStart"/>
      <w:r w:rsidRPr="00476231">
        <w:rPr>
          <w:rFonts w:ascii="Arial Narrow" w:hAnsi="Arial Narrow" w:cs="Tahoma"/>
        </w:rPr>
        <w:t>a</w:t>
      </w:r>
      <w:proofErr w:type="gramEnd"/>
      <w:r w:rsidRPr="00476231">
        <w:rPr>
          <w:rFonts w:ascii="Arial Narrow" w:hAnsi="Arial Narrow" w:cs="Tahoma"/>
        </w:rPr>
        <w:t xml:space="preserve"> souscrit les déclarations prévues par les lois  et règlements en vigueur ;</w:t>
      </w:r>
    </w:p>
    <w:p w14:paraId="7BC21AE3" w14:textId="77777777" w:rsidR="003F1296" w:rsidRPr="00476231" w:rsidRDefault="003F1296" w:rsidP="003D4E3D">
      <w:pPr>
        <w:numPr>
          <w:ilvl w:val="1"/>
          <w:numId w:val="26"/>
        </w:numPr>
        <w:tabs>
          <w:tab w:val="clear" w:pos="1440"/>
          <w:tab w:val="num" w:pos="1134"/>
        </w:tabs>
        <w:spacing w:line="276" w:lineRule="auto"/>
        <w:ind w:left="1134" w:hanging="142"/>
        <w:jc w:val="both"/>
        <w:rPr>
          <w:rFonts w:ascii="Arial Narrow" w:hAnsi="Arial Narrow" w:cs="Tahoma"/>
        </w:rPr>
      </w:pPr>
      <w:proofErr w:type="gramStart"/>
      <w:r w:rsidRPr="00476231">
        <w:rPr>
          <w:rFonts w:ascii="Arial Narrow" w:hAnsi="Arial Narrow" w:cs="Tahoma"/>
        </w:rPr>
        <w:t>a</w:t>
      </w:r>
      <w:proofErr w:type="gramEnd"/>
      <w:r w:rsidRPr="00476231">
        <w:rPr>
          <w:rFonts w:ascii="Arial Narrow" w:hAnsi="Arial Narrow" w:cs="Tahoma"/>
        </w:rPr>
        <w:t xml:space="preserve"> acquitté les droits, taxes, impôts, cotisations, contributions, redevances ou prélèvements de quelque nature que ce soit ;</w:t>
      </w:r>
    </w:p>
    <w:p w14:paraId="608E764A" w14:textId="77777777" w:rsidR="003F1296" w:rsidRPr="00476231" w:rsidRDefault="003F1296" w:rsidP="003D4E3D">
      <w:pPr>
        <w:numPr>
          <w:ilvl w:val="1"/>
          <w:numId w:val="26"/>
        </w:numPr>
        <w:tabs>
          <w:tab w:val="clear" w:pos="1440"/>
          <w:tab w:val="num" w:pos="1134"/>
        </w:tabs>
        <w:spacing w:line="276" w:lineRule="auto"/>
        <w:ind w:left="1134" w:hanging="142"/>
        <w:jc w:val="both"/>
        <w:rPr>
          <w:rFonts w:ascii="Arial Narrow" w:hAnsi="Arial Narrow" w:cs="Tahoma"/>
        </w:rPr>
      </w:pPr>
      <w:proofErr w:type="gramStart"/>
      <w:r w:rsidRPr="00476231">
        <w:rPr>
          <w:rFonts w:ascii="Arial Narrow" w:hAnsi="Arial Narrow" w:cs="Tahoma"/>
        </w:rPr>
        <w:t>n’est</w:t>
      </w:r>
      <w:proofErr w:type="gramEnd"/>
      <w:r w:rsidRPr="00476231">
        <w:rPr>
          <w:rFonts w:ascii="Arial Narrow" w:hAnsi="Arial Narrow" w:cs="Tahoma"/>
        </w:rPr>
        <w:t xml:space="preserve"> pas en état de liquidation judiciaire ou en faillite ;</w:t>
      </w:r>
    </w:p>
    <w:p w14:paraId="545CF097" w14:textId="46F0B89F" w:rsidR="003F1296" w:rsidRPr="00476231" w:rsidRDefault="003F1296" w:rsidP="003D4E3D">
      <w:pPr>
        <w:numPr>
          <w:ilvl w:val="1"/>
          <w:numId w:val="26"/>
        </w:numPr>
        <w:tabs>
          <w:tab w:val="clear" w:pos="1440"/>
          <w:tab w:val="num" w:pos="1134"/>
        </w:tabs>
        <w:spacing w:line="276" w:lineRule="auto"/>
        <w:ind w:left="1134" w:hanging="142"/>
        <w:jc w:val="both"/>
        <w:rPr>
          <w:rFonts w:ascii="Arial Narrow" w:hAnsi="Arial Narrow" w:cs="Tahoma"/>
        </w:rPr>
      </w:pPr>
      <w:proofErr w:type="gramStart"/>
      <w:r w:rsidRPr="00476231">
        <w:rPr>
          <w:rFonts w:ascii="Arial Narrow" w:hAnsi="Arial Narrow" w:cs="Tahoma"/>
        </w:rPr>
        <w:t>n’est</w:t>
      </w:r>
      <w:proofErr w:type="gramEnd"/>
      <w:r w:rsidRPr="00476231">
        <w:rPr>
          <w:rFonts w:ascii="Arial Narrow" w:hAnsi="Arial Narrow" w:cs="Tahoma"/>
        </w:rPr>
        <w:t xml:space="preserve"> pas frappé de l’une des interdictions ou </w:t>
      </w:r>
      <w:r w:rsidR="00CC6869" w:rsidRPr="00476231">
        <w:rPr>
          <w:rFonts w:ascii="Arial Narrow" w:hAnsi="Arial Narrow" w:cs="Tahoma"/>
        </w:rPr>
        <w:t>d’échéances</w:t>
      </w:r>
      <w:r w:rsidRPr="00476231">
        <w:rPr>
          <w:rFonts w:ascii="Arial Narrow" w:hAnsi="Arial Narrow" w:cs="Tahoma"/>
        </w:rPr>
        <w:t xml:space="preserve"> prévues par la législation en vigueur ;</w:t>
      </w:r>
    </w:p>
    <w:p w14:paraId="0C86A66D" w14:textId="77777777" w:rsidR="003F1296" w:rsidRPr="00476231" w:rsidRDefault="003F1296" w:rsidP="001503D9">
      <w:pPr>
        <w:spacing w:line="276" w:lineRule="auto"/>
        <w:ind w:left="1080"/>
        <w:jc w:val="both"/>
        <w:rPr>
          <w:rFonts w:ascii="Arial Narrow" w:hAnsi="Arial Narrow" w:cs="Tahoma"/>
        </w:rPr>
      </w:pPr>
    </w:p>
    <w:p w14:paraId="24AB67B6" w14:textId="77777777" w:rsidR="003F1296" w:rsidRPr="00476231" w:rsidRDefault="003F1296" w:rsidP="001503D9">
      <w:pPr>
        <w:spacing w:line="276" w:lineRule="auto"/>
        <w:ind w:firstLine="708"/>
        <w:jc w:val="both"/>
        <w:rPr>
          <w:rFonts w:ascii="Arial Narrow" w:hAnsi="Arial Narrow" w:cs="Tahoma"/>
        </w:rPr>
      </w:pPr>
      <w:r w:rsidRPr="00476231">
        <w:rPr>
          <w:rFonts w:ascii="Arial Narrow" w:hAnsi="Arial Narrow" w:cs="Tahoma"/>
        </w:rPr>
        <w:t>2- La caution de soumission établie conformément aux dispositions de l’article 17 du RGAO ;</w:t>
      </w:r>
    </w:p>
    <w:p w14:paraId="5EB668DD" w14:textId="77777777" w:rsidR="003F1296" w:rsidRPr="00476231" w:rsidRDefault="003F1296" w:rsidP="001503D9">
      <w:pPr>
        <w:spacing w:line="276" w:lineRule="auto"/>
        <w:jc w:val="both"/>
        <w:rPr>
          <w:rFonts w:ascii="Arial Narrow" w:hAnsi="Arial Narrow" w:cs="Tahoma"/>
        </w:rPr>
      </w:pPr>
    </w:p>
    <w:p w14:paraId="16E1C586" w14:textId="77777777" w:rsidR="003F1296" w:rsidRPr="00476231" w:rsidRDefault="003F1296" w:rsidP="001503D9">
      <w:pPr>
        <w:spacing w:line="276" w:lineRule="auto"/>
        <w:ind w:firstLine="708"/>
        <w:jc w:val="both"/>
        <w:rPr>
          <w:rFonts w:ascii="Arial Narrow" w:hAnsi="Arial Narrow" w:cs="Tahoma"/>
        </w:rPr>
      </w:pPr>
      <w:r w:rsidRPr="00476231">
        <w:rPr>
          <w:rFonts w:ascii="Arial Narrow" w:hAnsi="Arial Narrow" w:cs="Tahoma"/>
        </w:rPr>
        <w:t>3- La confirmation écrite habilitant le signataire de l’offre à engager le Soumissionnaire, conformément aux dispositions de l’article 6.01 du RGAO ;</w:t>
      </w:r>
    </w:p>
    <w:p w14:paraId="6E6353FC" w14:textId="77777777" w:rsidR="003F1296" w:rsidRPr="00476231" w:rsidRDefault="003F1296" w:rsidP="001503D9">
      <w:pPr>
        <w:spacing w:line="276" w:lineRule="auto"/>
        <w:jc w:val="both"/>
        <w:rPr>
          <w:rFonts w:ascii="Arial Narrow" w:hAnsi="Arial Narrow" w:cs="Tahoma"/>
        </w:rPr>
      </w:pPr>
    </w:p>
    <w:p w14:paraId="7399CE20" w14:textId="77777777" w:rsidR="003F1296" w:rsidRPr="00476231" w:rsidRDefault="003F1296" w:rsidP="003F1296">
      <w:pPr>
        <w:jc w:val="both"/>
        <w:rPr>
          <w:rFonts w:ascii="Arial Narrow" w:hAnsi="Arial Narrow" w:cs="Tahoma"/>
          <w:b/>
          <w:u w:val="single"/>
        </w:rPr>
      </w:pPr>
      <w:r w:rsidRPr="00476231">
        <w:rPr>
          <w:rFonts w:ascii="Arial Narrow" w:hAnsi="Arial Narrow" w:cs="Tahoma"/>
          <w:b/>
          <w:u w:val="single"/>
        </w:rPr>
        <w:t>b. Volume 2 : Offre technique</w:t>
      </w:r>
    </w:p>
    <w:p w14:paraId="6E858AE6" w14:textId="77777777" w:rsidR="003F1296" w:rsidRPr="00476231" w:rsidRDefault="003F1296" w:rsidP="003F1296">
      <w:pPr>
        <w:jc w:val="both"/>
        <w:rPr>
          <w:rFonts w:ascii="Arial Narrow" w:hAnsi="Arial Narrow" w:cs="Tahoma"/>
        </w:rPr>
      </w:pPr>
    </w:p>
    <w:p w14:paraId="142E7B57" w14:textId="77777777" w:rsidR="003F1296" w:rsidRPr="00476231" w:rsidRDefault="003F1296" w:rsidP="003F1296">
      <w:pPr>
        <w:jc w:val="both"/>
        <w:rPr>
          <w:rFonts w:ascii="Arial Narrow" w:hAnsi="Arial Narrow" w:cs="Tahoma"/>
          <w:i/>
        </w:rPr>
      </w:pPr>
      <w:proofErr w:type="gramStart"/>
      <w:r w:rsidRPr="00476231">
        <w:rPr>
          <w:rFonts w:ascii="Arial Narrow" w:hAnsi="Arial Narrow" w:cs="Tahoma"/>
          <w:i/>
        </w:rPr>
        <w:t>b</w:t>
      </w:r>
      <w:proofErr w:type="gramEnd"/>
      <w:r w:rsidRPr="00476231">
        <w:rPr>
          <w:rFonts w:ascii="Arial Narrow" w:hAnsi="Arial Narrow" w:cs="Tahoma"/>
          <w:i/>
        </w:rPr>
        <w:t>1. Les renseignements sur les qualifications</w:t>
      </w:r>
    </w:p>
    <w:p w14:paraId="563E6DBB" w14:textId="77777777" w:rsidR="003F1296" w:rsidRPr="00476231" w:rsidRDefault="003F1296" w:rsidP="003F1296">
      <w:pPr>
        <w:jc w:val="both"/>
        <w:rPr>
          <w:rFonts w:ascii="Arial Narrow" w:hAnsi="Arial Narrow" w:cs="Tahoma"/>
          <w:i/>
        </w:rPr>
      </w:pPr>
    </w:p>
    <w:p w14:paraId="34047075" w14:textId="77777777" w:rsidR="003F1296" w:rsidRPr="00476231" w:rsidRDefault="003F1296" w:rsidP="001503D9">
      <w:pPr>
        <w:spacing w:line="276" w:lineRule="auto"/>
        <w:jc w:val="both"/>
        <w:rPr>
          <w:rFonts w:ascii="Arial Narrow" w:hAnsi="Arial Narrow" w:cs="Tahoma"/>
        </w:rPr>
      </w:pPr>
      <w:r w:rsidRPr="00476231">
        <w:rPr>
          <w:rFonts w:ascii="Arial Narrow" w:hAnsi="Arial Narrow" w:cs="Tahoma"/>
        </w:rPr>
        <w:t>Le RPAO précise la liste des documents à fournir par les soumissionnaires pour justifier les critères de qualification mentionnées à l’article 6.1 du RPAO.</w:t>
      </w:r>
    </w:p>
    <w:p w14:paraId="295B03F5" w14:textId="77777777" w:rsidR="003F1296" w:rsidRPr="00476231" w:rsidRDefault="003F1296" w:rsidP="001503D9">
      <w:pPr>
        <w:spacing w:line="276" w:lineRule="auto"/>
        <w:jc w:val="both"/>
        <w:rPr>
          <w:rFonts w:ascii="Arial Narrow" w:hAnsi="Arial Narrow" w:cs="Tahoma"/>
          <w:i/>
        </w:rPr>
      </w:pPr>
      <w:proofErr w:type="gramStart"/>
      <w:r w:rsidRPr="00476231">
        <w:rPr>
          <w:rFonts w:ascii="Arial Narrow" w:hAnsi="Arial Narrow" w:cs="Tahoma"/>
          <w:i/>
        </w:rPr>
        <w:t>b</w:t>
      </w:r>
      <w:proofErr w:type="gramEnd"/>
      <w:r w:rsidRPr="00476231">
        <w:rPr>
          <w:rFonts w:ascii="Arial Narrow" w:hAnsi="Arial Narrow" w:cs="Tahoma"/>
          <w:i/>
        </w:rPr>
        <w:t>2. Méthodologie</w:t>
      </w:r>
    </w:p>
    <w:p w14:paraId="23B3A479" w14:textId="77777777" w:rsidR="003F1296" w:rsidRPr="00476231" w:rsidRDefault="003F1296" w:rsidP="001503D9">
      <w:pPr>
        <w:spacing w:line="276" w:lineRule="auto"/>
        <w:jc w:val="both"/>
        <w:rPr>
          <w:rFonts w:ascii="Arial Narrow" w:hAnsi="Arial Narrow" w:cs="Tahoma"/>
          <w:i/>
          <w:sz w:val="6"/>
          <w:szCs w:val="6"/>
        </w:rPr>
      </w:pPr>
    </w:p>
    <w:p w14:paraId="3DB980F6" w14:textId="77777777" w:rsidR="003F1296" w:rsidRPr="00476231" w:rsidRDefault="003F1296" w:rsidP="001503D9">
      <w:pPr>
        <w:spacing w:line="276" w:lineRule="auto"/>
        <w:jc w:val="both"/>
        <w:rPr>
          <w:rFonts w:ascii="Arial Narrow" w:hAnsi="Arial Narrow" w:cs="Tahoma"/>
        </w:rPr>
      </w:pPr>
      <w:r w:rsidRPr="00476231">
        <w:rPr>
          <w:rFonts w:ascii="Arial Narrow" w:hAnsi="Arial Narrow" w:cs="Tahoma"/>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10953064" w14:textId="77777777" w:rsidR="003F1296" w:rsidRPr="00476231" w:rsidRDefault="003F1296" w:rsidP="001503D9">
      <w:pPr>
        <w:spacing w:line="276" w:lineRule="auto"/>
        <w:jc w:val="both"/>
        <w:rPr>
          <w:rFonts w:ascii="Arial Narrow" w:hAnsi="Arial Narrow" w:cs="Tahoma"/>
          <w:sz w:val="8"/>
          <w:szCs w:val="8"/>
        </w:rPr>
      </w:pPr>
    </w:p>
    <w:p w14:paraId="466E29B2" w14:textId="77777777" w:rsidR="003F1296" w:rsidRPr="00476231" w:rsidRDefault="003F1296" w:rsidP="001503D9">
      <w:pPr>
        <w:spacing w:line="276" w:lineRule="auto"/>
        <w:jc w:val="both"/>
        <w:rPr>
          <w:rFonts w:ascii="Arial Narrow" w:hAnsi="Arial Narrow" w:cs="Tahoma"/>
          <w:i/>
        </w:rPr>
      </w:pPr>
      <w:proofErr w:type="gramStart"/>
      <w:r w:rsidRPr="00476231">
        <w:rPr>
          <w:rFonts w:ascii="Arial Narrow" w:hAnsi="Arial Narrow" w:cs="Tahoma"/>
          <w:i/>
        </w:rPr>
        <w:t>b</w:t>
      </w:r>
      <w:proofErr w:type="gramEnd"/>
      <w:r w:rsidRPr="00476231">
        <w:rPr>
          <w:rFonts w:ascii="Arial Narrow" w:hAnsi="Arial Narrow" w:cs="Tahoma"/>
          <w:i/>
        </w:rPr>
        <w:t>3. Les preuves d’acceptation des conditions du marché</w:t>
      </w:r>
    </w:p>
    <w:p w14:paraId="0B426271" w14:textId="77777777" w:rsidR="003F1296" w:rsidRPr="00476231" w:rsidRDefault="003F1296" w:rsidP="001503D9">
      <w:pPr>
        <w:spacing w:line="276" w:lineRule="auto"/>
        <w:jc w:val="both"/>
        <w:rPr>
          <w:rFonts w:ascii="Arial Narrow" w:hAnsi="Arial Narrow" w:cs="Tahoma"/>
          <w:sz w:val="8"/>
          <w:szCs w:val="8"/>
        </w:rPr>
      </w:pPr>
    </w:p>
    <w:p w14:paraId="0CC73530" w14:textId="77777777" w:rsidR="003F1296" w:rsidRPr="00476231" w:rsidRDefault="003F1296" w:rsidP="001503D9">
      <w:pPr>
        <w:spacing w:line="276" w:lineRule="auto"/>
        <w:jc w:val="both"/>
        <w:rPr>
          <w:rFonts w:ascii="Arial Narrow" w:hAnsi="Arial Narrow" w:cs="Tahoma"/>
        </w:rPr>
      </w:pPr>
      <w:r w:rsidRPr="00476231">
        <w:rPr>
          <w:rFonts w:ascii="Arial Narrow" w:hAnsi="Arial Narrow" w:cs="Tahoma"/>
        </w:rPr>
        <w:t xml:space="preserve">Le soumissionnaire remettra les copies dûment paraphées des documents à caractère administratif et technique régissant le marché, à savoir : </w:t>
      </w:r>
    </w:p>
    <w:p w14:paraId="51502563" w14:textId="77777777" w:rsidR="003F1296" w:rsidRPr="00476231" w:rsidRDefault="003F1296" w:rsidP="001503D9">
      <w:pPr>
        <w:jc w:val="both"/>
        <w:rPr>
          <w:rFonts w:ascii="Arial Narrow" w:hAnsi="Arial Narrow" w:cs="Tahoma"/>
        </w:rPr>
      </w:pPr>
    </w:p>
    <w:p w14:paraId="0AB73497" w14:textId="77777777" w:rsidR="003F1296" w:rsidRPr="00476231" w:rsidRDefault="003F1296" w:rsidP="003D4E3D">
      <w:pPr>
        <w:numPr>
          <w:ilvl w:val="2"/>
          <w:numId w:val="23"/>
        </w:numPr>
        <w:tabs>
          <w:tab w:val="clear" w:pos="2340"/>
          <w:tab w:val="num" w:pos="720"/>
        </w:tabs>
        <w:ind w:hanging="1980"/>
        <w:jc w:val="both"/>
        <w:rPr>
          <w:rFonts w:ascii="Arial Narrow" w:hAnsi="Arial Narrow" w:cs="Tahoma"/>
        </w:rPr>
      </w:pPr>
      <w:proofErr w:type="gramStart"/>
      <w:r w:rsidRPr="00476231">
        <w:rPr>
          <w:rFonts w:ascii="Arial Narrow" w:hAnsi="Arial Narrow" w:cs="Tahoma"/>
        </w:rPr>
        <w:t>le</w:t>
      </w:r>
      <w:proofErr w:type="gramEnd"/>
      <w:r w:rsidRPr="00476231">
        <w:rPr>
          <w:rFonts w:ascii="Arial Narrow" w:hAnsi="Arial Narrow" w:cs="Tahoma"/>
        </w:rPr>
        <w:t xml:space="preserve"> Cahier des Clauses Administratives Particulières (CCAP) ;</w:t>
      </w:r>
    </w:p>
    <w:p w14:paraId="31692E5E" w14:textId="77777777" w:rsidR="003F1296" w:rsidRPr="00476231" w:rsidRDefault="003F1296" w:rsidP="003D4E3D">
      <w:pPr>
        <w:numPr>
          <w:ilvl w:val="2"/>
          <w:numId w:val="23"/>
        </w:numPr>
        <w:tabs>
          <w:tab w:val="clear" w:pos="2340"/>
          <w:tab w:val="num" w:pos="720"/>
        </w:tabs>
        <w:ind w:hanging="1980"/>
        <w:jc w:val="both"/>
        <w:rPr>
          <w:rFonts w:ascii="Arial Narrow" w:hAnsi="Arial Narrow" w:cs="Tahoma"/>
        </w:rPr>
      </w:pPr>
      <w:proofErr w:type="gramStart"/>
      <w:r w:rsidRPr="00476231">
        <w:rPr>
          <w:rFonts w:ascii="Arial Narrow" w:hAnsi="Arial Narrow" w:cs="Tahoma"/>
        </w:rPr>
        <w:t>le</w:t>
      </w:r>
      <w:proofErr w:type="gramEnd"/>
      <w:r w:rsidRPr="00476231">
        <w:rPr>
          <w:rFonts w:ascii="Arial Narrow" w:hAnsi="Arial Narrow" w:cs="Tahoma"/>
        </w:rPr>
        <w:t xml:space="preserve"> Cahier des Clauses Techniques Particulières (CCTP) ;</w:t>
      </w:r>
    </w:p>
    <w:p w14:paraId="2B2497C1" w14:textId="77777777" w:rsidR="003F1296" w:rsidRPr="00476231" w:rsidRDefault="003F1296" w:rsidP="001503D9">
      <w:pPr>
        <w:jc w:val="both"/>
        <w:rPr>
          <w:rFonts w:ascii="Arial Narrow" w:hAnsi="Arial Narrow" w:cs="Tahoma"/>
          <w:i/>
        </w:rPr>
      </w:pPr>
    </w:p>
    <w:p w14:paraId="35DE8528" w14:textId="77777777" w:rsidR="003F1296" w:rsidRPr="00476231" w:rsidRDefault="003F1296" w:rsidP="001503D9">
      <w:pPr>
        <w:jc w:val="both"/>
        <w:rPr>
          <w:rFonts w:ascii="Arial Narrow" w:hAnsi="Arial Narrow" w:cs="Tahoma"/>
          <w:i/>
        </w:rPr>
      </w:pPr>
      <w:proofErr w:type="gramStart"/>
      <w:r w:rsidRPr="00476231">
        <w:rPr>
          <w:rFonts w:ascii="Arial Narrow" w:hAnsi="Arial Narrow" w:cs="Tahoma"/>
          <w:i/>
        </w:rPr>
        <w:t>b</w:t>
      </w:r>
      <w:proofErr w:type="gramEnd"/>
      <w:r w:rsidRPr="00476231">
        <w:rPr>
          <w:rFonts w:ascii="Arial Narrow" w:hAnsi="Arial Narrow" w:cs="Tahoma"/>
          <w:i/>
        </w:rPr>
        <w:t>4. Commentaires facultatifs</w:t>
      </w:r>
    </w:p>
    <w:p w14:paraId="34A7124B" w14:textId="77777777" w:rsidR="003F1296" w:rsidRPr="00476231" w:rsidRDefault="003F1296" w:rsidP="001503D9">
      <w:pPr>
        <w:jc w:val="both"/>
        <w:rPr>
          <w:rFonts w:ascii="Arial Narrow" w:hAnsi="Arial Narrow" w:cs="Tahoma"/>
          <w:i/>
        </w:rPr>
      </w:pPr>
    </w:p>
    <w:p w14:paraId="08759B05" w14:textId="4511BC22" w:rsidR="003F1296" w:rsidRDefault="003F1296" w:rsidP="001503D9">
      <w:pPr>
        <w:jc w:val="both"/>
        <w:rPr>
          <w:rFonts w:ascii="Arial Narrow" w:hAnsi="Arial Narrow" w:cs="Tahoma"/>
        </w:rPr>
      </w:pPr>
      <w:r w:rsidRPr="00476231">
        <w:rPr>
          <w:rFonts w:ascii="Arial Narrow" w:hAnsi="Arial Narrow" w:cs="Tahoma"/>
        </w:rPr>
        <w:t>Un commentaire des choix techniques du projet et d’éventuelles propositions.</w:t>
      </w:r>
    </w:p>
    <w:p w14:paraId="546B2B3C" w14:textId="2E667032" w:rsidR="00BD02DF" w:rsidRDefault="00BD02DF" w:rsidP="001503D9">
      <w:pPr>
        <w:jc w:val="both"/>
        <w:rPr>
          <w:rFonts w:ascii="Arial Narrow" w:hAnsi="Arial Narrow" w:cs="Tahoma"/>
        </w:rPr>
      </w:pPr>
    </w:p>
    <w:p w14:paraId="2AEAE803" w14:textId="77777777" w:rsidR="00BD02DF" w:rsidRPr="00476231" w:rsidRDefault="00BD02DF" w:rsidP="001503D9">
      <w:pPr>
        <w:jc w:val="both"/>
        <w:rPr>
          <w:rFonts w:ascii="Arial Narrow" w:hAnsi="Arial Narrow" w:cs="Tahoma"/>
        </w:rPr>
      </w:pPr>
    </w:p>
    <w:p w14:paraId="22C8C524" w14:textId="77777777" w:rsidR="003F1296" w:rsidRPr="00476231" w:rsidRDefault="003F1296" w:rsidP="003F1296">
      <w:pPr>
        <w:jc w:val="both"/>
        <w:rPr>
          <w:rFonts w:ascii="Arial Narrow" w:hAnsi="Arial Narrow" w:cs="Tahoma"/>
        </w:rPr>
      </w:pPr>
    </w:p>
    <w:p w14:paraId="0B3FC402" w14:textId="77777777" w:rsidR="003F1296" w:rsidRPr="00476231" w:rsidRDefault="003F1296" w:rsidP="003F1296">
      <w:pPr>
        <w:jc w:val="both"/>
        <w:rPr>
          <w:rFonts w:ascii="Arial Narrow" w:hAnsi="Arial Narrow" w:cs="Tahoma"/>
          <w:b/>
          <w:u w:val="single"/>
        </w:rPr>
      </w:pPr>
      <w:r w:rsidRPr="00476231">
        <w:rPr>
          <w:rFonts w:ascii="Arial Narrow" w:hAnsi="Arial Narrow" w:cs="Tahoma"/>
          <w:b/>
          <w:u w:val="single"/>
        </w:rPr>
        <w:lastRenderedPageBreak/>
        <w:t>c. Volume 3 : Offre financière</w:t>
      </w:r>
    </w:p>
    <w:p w14:paraId="284F309C" w14:textId="77777777" w:rsidR="003F1296" w:rsidRPr="00476231" w:rsidRDefault="003F1296" w:rsidP="003F1296">
      <w:pPr>
        <w:jc w:val="both"/>
        <w:rPr>
          <w:rFonts w:ascii="Arial Narrow" w:hAnsi="Arial Narrow" w:cs="Tahoma"/>
          <w:b/>
          <w:u w:val="single"/>
        </w:rPr>
      </w:pPr>
    </w:p>
    <w:p w14:paraId="010886C6" w14:textId="77777777" w:rsidR="003F1296" w:rsidRPr="00476231" w:rsidRDefault="003F1296" w:rsidP="003F1296">
      <w:pPr>
        <w:jc w:val="both"/>
        <w:rPr>
          <w:rFonts w:ascii="Arial Narrow" w:hAnsi="Arial Narrow" w:cs="Tahoma"/>
        </w:rPr>
      </w:pPr>
      <w:r w:rsidRPr="00476231">
        <w:rPr>
          <w:rFonts w:ascii="Arial Narrow" w:hAnsi="Arial Narrow" w:cs="Tahoma"/>
        </w:rPr>
        <w:t xml:space="preserve">Le RPAO précise les éléments permettant de justifier le coût des travaux, à savoir : </w:t>
      </w:r>
    </w:p>
    <w:p w14:paraId="3F2712F3" w14:textId="77777777" w:rsidR="003F1296" w:rsidRPr="00476231" w:rsidRDefault="003F1296" w:rsidP="003D4E3D">
      <w:pPr>
        <w:numPr>
          <w:ilvl w:val="0"/>
          <w:numId w:val="27"/>
        </w:numPr>
        <w:jc w:val="both"/>
        <w:rPr>
          <w:rFonts w:ascii="Arial Narrow" w:hAnsi="Arial Narrow" w:cs="Tahoma"/>
        </w:rPr>
      </w:pPr>
      <w:r w:rsidRPr="00476231">
        <w:rPr>
          <w:rFonts w:ascii="Arial Narrow" w:hAnsi="Arial Narrow" w:cs="Tahoma"/>
        </w:rPr>
        <w:t>La soumission proprement dite, en original rédigé selon le modèle joint, timbré au tarif en vigueur, signée et datée ;</w:t>
      </w:r>
    </w:p>
    <w:p w14:paraId="590ED6E2" w14:textId="77777777" w:rsidR="003F1296" w:rsidRPr="00476231" w:rsidRDefault="003F1296" w:rsidP="003D4E3D">
      <w:pPr>
        <w:numPr>
          <w:ilvl w:val="0"/>
          <w:numId w:val="27"/>
        </w:numPr>
        <w:jc w:val="both"/>
        <w:rPr>
          <w:rFonts w:ascii="Arial Narrow" w:hAnsi="Arial Narrow" w:cs="Tahoma"/>
        </w:rPr>
      </w:pPr>
      <w:r w:rsidRPr="00476231">
        <w:rPr>
          <w:rFonts w:ascii="Arial Narrow" w:hAnsi="Arial Narrow" w:cs="Tahoma"/>
        </w:rPr>
        <w:t xml:space="preserve">Le bordereau des prix unitaires dûment rempli ; </w:t>
      </w:r>
    </w:p>
    <w:p w14:paraId="295682E8" w14:textId="77777777" w:rsidR="003F1296" w:rsidRPr="00476231" w:rsidRDefault="003F1296" w:rsidP="003D4E3D">
      <w:pPr>
        <w:numPr>
          <w:ilvl w:val="0"/>
          <w:numId w:val="27"/>
        </w:numPr>
        <w:jc w:val="both"/>
        <w:rPr>
          <w:rFonts w:ascii="Arial Narrow" w:hAnsi="Arial Narrow" w:cs="Tahoma"/>
        </w:rPr>
      </w:pPr>
      <w:r w:rsidRPr="00476231">
        <w:rPr>
          <w:rFonts w:ascii="Arial Narrow" w:hAnsi="Arial Narrow" w:cs="Tahoma"/>
        </w:rPr>
        <w:t>Le détail estimatif dûment rempli ;</w:t>
      </w:r>
    </w:p>
    <w:p w14:paraId="76E8B9D9" w14:textId="77777777" w:rsidR="003F1296" w:rsidRPr="00476231" w:rsidRDefault="003F1296" w:rsidP="003D4E3D">
      <w:pPr>
        <w:numPr>
          <w:ilvl w:val="0"/>
          <w:numId w:val="27"/>
        </w:numPr>
        <w:jc w:val="both"/>
        <w:rPr>
          <w:rFonts w:ascii="Arial Narrow" w:hAnsi="Arial Narrow" w:cs="Tahoma"/>
        </w:rPr>
      </w:pPr>
      <w:r w:rsidRPr="00476231">
        <w:rPr>
          <w:rFonts w:ascii="Arial Narrow" w:hAnsi="Arial Narrow" w:cs="Tahoma"/>
        </w:rPr>
        <w:t>Le sous-détail des prix et/ou la décomposition des prix forfaitaires ;</w:t>
      </w:r>
    </w:p>
    <w:p w14:paraId="592EA32E" w14:textId="77777777" w:rsidR="003F1296" w:rsidRPr="00476231" w:rsidRDefault="003F1296" w:rsidP="003D4E3D">
      <w:pPr>
        <w:numPr>
          <w:ilvl w:val="0"/>
          <w:numId w:val="27"/>
        </w:numPr>
        <w:jc w:val="both"/>
        <w:rPr>
          <w:rFonts w:ascii="Arial Narrow" w:hAnsi="Arial Narrow" w:cs="Tahoma"/>
        </w:rPr>
      </w:pPr>
      <w:r w:rsidRPr="00476231">
        <w:rPr>
          <w:rFonts w:ascii="Arial Narrow" w:hAnsi="Arial Narrow" w:cs="Tahoma"/>
        </w:rPr>
        <w:t>L’échéancier prévisionnel de paiements le cas échéant.</w:t>
      </w:r>
    </w:p>
    <w:p w14:paraId="6D370488" w14:textId="77777777" w:rsidR="003F1296" w:rsidRPr="00476231" w:rsidRDefault="003F1296" w:rsidP="003F1296">
      <w:pPr>
        <w:ind w:left="705"/>
        <w:jc w:val="both"/>
        <w:rPr>
          <w:rFonts w:ascii="Arial Narrow" w:hAnsi="Arial Narrow" w:cs="Tahoma"/>
        </w:rPr>
      </w:pPr>
    </w:p>
    <w:p w14:paraId="72B5DA07" w14:textId="77777777" w:rsidR="003F1296" w:rsidRPr="00476231" w:rsidRDefault="003F1296" w:rsidP="003F1296">
      <w:pPr>
        <w:jc w:val="both"/>
        <w:rPr>
          <w:rFonts w:ascii="Arial Narrow" w:hAnsi="Arial Narrow" w:cs="Tahoma"/>
        </w:rPr>
      </w:pPr>
      <w:r w:rsidRPr="00476231">
        <w:rPr>
          <w:rFonts w:ascii="Arial Narrow" w:hAnsi="Arial Narrow" w:cs="Tahoma"/>
        </w:rPr>
        <w:t>Les soumissionnaires utiliseront à cet effet les pièces et modèles prévus dans le Dossier de l’Appel d’Offres, sous réserve des dispositions de l’Article 17.2 du RGAO concernant les autres formes possibles de Caution de Soumission.</w:t>
      </w:r>
    </w:p>
    <w:p w14:paraId="457A2BDD" w14:textId="77777777" w:rsidR="003F1296" w:rsidRPr="00476231" w:rsidRDefault="003F1296" w:rsidP="003F1296">
      <w:pPr>
        <w:jc w:val="both"/>
        <w:rPr>
          <w:rFonts w:ascii="Arial Narrow" w:hAnsi="Arial Narrow" w:cs="Tahoma"/>
        </w:rPr>
      </w:pPr>
    </w:p>
    <w:p w14:paraId="7AF197B8" w14:textId="77777777" w:rsidR="003F1296" w:rsidRPr="00476231" w:rsidRDefault="003F1296" w:rsidP="003F1296">
      <w:pPr>
        <w:jc w:val="both"/>
        <w:rPr>
          <w:rFonts w:ascii="Arial Narrow" w:hAnsi="Arial Narrow" w:cs="Tahoma"/>
        </w:rPr>
      </w:pPr>
      <w:r w:rsidRPr="00476231">
        <w:rPr>
          <w:rFonts w:ascii="Arial Narrow" w:hAnsi="Arial Narrow" w:cs="Tahoma"/>
        </w:rPr>
        <w:t xml:space="preserve">13.2. </w:t>
      </w:r>
      <w:r w:rsidRPr="00476231">
        <w:rPr>
          <w:rFonts w:ascii="Arial Narrow" w:hAnsi="Arial Narrow" w:cs="Tahoma"/>
        </w:rPr>
        <w:tab/>
        <w:t>Si, conformément aux dispositions des RPAO, les soumissionnaires présentent des offres pour plusieurs lots du même Appel d’Offres, ils pourront indiquer les rabais offerts en cas d’attribution de plus d’un marché.</w:t>
      </w:r>
    </w:p>
    <w:p w14:paraId="21567744" w14:textId="77777777" w:rsidR="003F1296" w:rsidRPr="00476231" w:rsidRDefault="003F1296" w:rsidP="003F1296">
      <w:pPr>
        <w:jc w:val="both"/>
        <w:rPr>
          <w:rFonts w:ascii="Arial Narrow" w:hAnsi="Arial Narrow" w:cs="Tahoma"/>
        </w:rPr>
      </w:pPr>
    </w:p>
    <w:p w14:paraId="0D2A2447"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14</w:t>
      </w:r>
      <w:r w:rsidRPr="00476231">
        <w:rPr>
          <w:rFonts w:ascii="Arial Narrow" w:hAnsi="Arial Narrow" w:cs="Tahoma"/>
          <w:b/>
        </w:rPr>
        <w:t> : Montant de l’offre</w:t>
      </w:r>
    </w:p>
    <w:p w14:paraId="24BE7097" w14:textId="77777777" w:rsidR="003F1296" w:rsidRPr="00476231" w:rsidRDefault="003F1296" w:rsidP="003F1296">
      <w:pPr>
        <w:jc w:val="both"/>
        <w:rPr>
          <w:rFonts w:ascii="Arial Narrow" w:hAnsi="Arial Narrow" w:cs="Tahoma"/>
        </w:rPr>
      </w:pPr>
    </w:p>
    <w:p w14:paraId="38F21E8F" w14:textId="77777777" w:rsidR="003F1296" w:rsidRPr="00476231" w:rsidRDefault="003F1296" w:rsidP="003F1296">
      <w:pPr>
        <w:jc w:val="both"/>
        <w:rPr>
          <w:rFonts w:ascii="Arial Narrow" w:hAnsi="Arial Narrow" w:cs="Tahoma"/>
        </w:rPr>
      </w:pPr>
      <w:r w:rsidRPr="00476231">
        <w:rPr>
          <w:rFonts w:ascii="Arial Narrow" w:hAnsi="Arial Narrow" w:cs="Tahoma"/>
        </w:rPr>
        <w:t xml:space="preserve">14.1. </w:t>
      </w:r>
      <w:r w:rsidRPr="00476231">
        <w:rPr>
          <w:rFonts w:ascii="Arial Narrow" w:hAnsi="Arial Narrow" w:cs="Tahoma"/>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3B8B154A" w14:textId="77777777" w:rsidR="003F1296" w:rsidRPr="00476231" w:rsidRDefault="003F1296" w:rsidP="003F1296">
      <w:pPr>
        <w:jc w:val="both"/>
        <w:rPr>
          <w:rFonts w:ascii="Arial Narrow" w:hAnsi="Arial Narrow" w:cs="Tahoma"/>
        </w:rPr>
      </w:pPr>
    </w:p>
    <w:p w14:paraId="61BC7A58" w14:textId="77777777" w:rsidR="003F1296" w:rsidRPr="00476231" w:rsidRDefault="003F1296" w:rsidP="003D4E3D">
      <w:pPr>
        <w:numPr>
          <w:ilvl w:val="1"/>
          <w:numId w:val="28"/>
        </w:numPr>
        <w:tabs>
          <w:tab w:val="clear" w:pos="1410"/>
          <w:tab w:val="num" w:pos="567"/>
        </w:tabs>
        <w:ind w:left="0" w:firstLine="0"/>
        <w:jc w:val="both"/>
        <w:rPr>
          <w:rFonts w:ascii="Arial Narrow" w:hAnsi="Arial Narrow" w:cs="Tahoma"/>
        </w:rPr>
      </w:pPr>
      <w:r w:rsidRPr="00476231">
        <w:rPr>
          <w:rFonts w:ascii="Arial Narrow" w:hAnsi="Arial Narrow" w:cs="Tahoma"/>
        </w:rPr>
        <w:t>Le soumissionnaire remplira les prix unitaires et totaux de tous les postes du bordereau de prix et du détail quantitatif et estimatif.</w:t>
      </w:r>
    </w:p>
    <w:p w14:paraId="16AE603B" w14:textId="77777777" w:rsidR="003F1296" w:rsidRPr="00476231" w:rsidRDefault="003F1296" w:rsidP="003F1296">
      <w:pPr>
        <w:jc w:val="both"/>
        <w:rPr>
          <w:rFonts w:ascii="Arial Narrow" w:hAnsi="Arial Narrow" w:cs="Tahoma"/>
        </w:rPr>
      </w:pPr>
    </w:p>
    <w:p w14:paraId="3AAE7E3E" w14:textId="77777777" w:rsidR="003F1296" w:rsidRPr="00476231" w:rsidRDefault="003F1296" w:rsidP="003D4E3D">
      <w:pPr>
        <w:numPr>
          <w:ilvl w:val="1"/>
          <w:numId w:val="28"/>
        </w:numPr>
        <w:tabs>
          <w:tab w:val="clear" w:pos="1410"/>
          <w:tab w:val="num" w:pos="567"/>
        </w:tabs>
        <w:ind w:left="0" w:firstLine="0"/>
        <w:jc w:val="both"/>
        <w:rPr>
          <w:rFonts w:ascii="Arial Narrow" w:hAnsi="Arial Narrow" w:cs="Tahoma"/>
        </w:rPr>
      </w:pPr>
      <w:r w:rsidRPr="00476231">
        <w:rPr>
          <w:rFonts w:ascii="Arial Narrow" w:hAnsi="Arial Narrow" w:cs="Tahoma"/>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32DDCF3" w14:textId="77777777" w:rsidR="003F1296" w:rsidRPr="00476231" w:rsidRDefault="003F1296" w:rsidP="003F1296">
      <w:pPr>
        <w:jc w:val="both"/>
        <w:rPr>
          <w:rFonts w:ascii="Arial Narrow" w:hAnsi="Arial Narrow" w:cs="Tahoma"/>
        </w:rPr>
      </w:pPr>
    </w:p>
    <w:p w14:paraId="21823A9C" w14:textId="77777777" w:rsidR="003F1296" w:rsidRPr="00476231" w:rsidRDefault="003F1296" w:rsidP="003D4E3D">
      <w:pPr>
        <w:numPr>
          <w:ilvl w:val="1"/>
          <w:numId w:val="28"/>
        </w:numPr>
        <w:tabs>
          <w:tab w:val="clear" w:pos="1410"/>
          <w:tab w:val="num" w:pos="567"/>
        </w:tabs>
        <w:ind w:left="0" w:firstLine="0"/>
        <w:jc w:val="both"/>
        <w:rPr>
          <w:rFonts w:ascii="Arial Narrow" w:hAnsi="Arial Narrow" w:cs="Tahoma"/>
        </w:rPr>
      </w:pPr>
      <w:r w:rsidRPr="00476231">
        <w:rPr>
          <w:rFonts w:ascii="Arial Narrow" w:hAnsi="Arial Narrow" w:cs="Tahoma"/>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1C0F2E78" w14:textId="77777777" w:rsidR="003F1296" w:rsidRPr="00476231" w:rsidRDefault="003F1296" w:rsidP="003F1296">
      <w:pPr>
        <w:jc w:val="both"/>
        <w:rPr>
          <w:rFonts w:ascii="Arial Narrow" w:hAnsi="Arial Narrow" w:cs="Tahoma"/>
        </w:rPr>
      </w:pPr>
    </w:p>
    <w:p w14:paraId="0D766320" w14:textId="77777777" w:rsidR="003F1296" w:rsidRPr="00476231" w:rsidRDefault="003F1296" w:rsidP="003D4E3D">
      <w:pPr>
        <w:numPr>
          <w:ilvl w:val="1"/>
          <w:numId w:val="28"/>
        </w:numPr>
        <w:tabs>
          <w:tab w:val="clear" w:pos="1410"/>
          <w:tab w:val="num" w:pos="567"/>
        </w:tabs>
        <w:ind w:left="0" w:firstLine="0"/>
        <w:jc w:val="both"/>
        <w:rPr>
          <w:rFonts w:ascii="Arial Narrow" w:hAnsi="Arial Narrow" w:cs="Tahoma"/>
        </w:rPr>
      </w:pPr>
      <w:r w:rsidRPr="00476231">
        <w:rPr>
          <w:rFonts w:ascii="Arial Narrow" w:hAnsi="Arial Narrow" w:cs="Tahoma"/>
        </w:rPr>
        <w:t>Tous les prix unitaires devront être justifiés par des sous-détails établis conformément au cadre proposé à la pièce N° 8.</w:t>
      </w:r>
    </w:p>
    <w:p w14:paraId="11C57894" w14:textId="77777777" w:rsidR="003F1296" w:rsidRPr="00476231" w:rsidRDefault="003F1296" w:rsidP="003F1296">
      <w:pPr>
        <w:jc w:val="both"/>
        <w:rPr>
          <w:rFonts w:ascii="Arial Narrow" w:hAnsi="Arial Narrow" w:cs="Tahoma"/>
        </w:rPr>
      </w:pPr>
    </w:p>
    <w:p w14:paraId="5FAF70D9"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15 </w:t>
      </w:r>
      <w:r w:rsidRPr="00476231">
        <w:rPr>
          <w:rFonts w:ascii="Arial Narrow" w:hAnsi="Arial Narrow" w:cs="Tahoma"/>
        </w:rPr>
        <w:t xml:space="preserve">:  </w:t>
      </w:r>
      <w:r w:rsidRPr="00476231">
        <w:rPr>
          <w:rFonts w:ascii="Arial Narrow" w:hAnsi="Arial Narrow" w:cs="Tahoma"/>
          <w:b/>
        </w:rPr>
        <w:t xml:space="preserve"> Monnaies de soumission et de règlement</w:t>
      </w:r>
    </w:p>
    <w:p w14:paraId="68891FAD" w14:textId="77777777" w:rsidR="003F1296" w:rsidRPr="00476231" w:rsidRDefault="003F1296" w:rsidP="003F1296">
      <w:pPr>
        <w:jc w:val="both"/>
        <w:rPr>
          <w:rFonts w:ascii="Arial Narrow" w:hAnsi="Arial Narrow" w:cs="Tahoma"/>
          <w:b/>
        </w:rPr>
      </w:pPr>
    </w:p>
    <w:p w14:paraId="6F9130CC" w14:textId="77777777" w:rsidR="003F1296" w:rsidRPr="00476231" w:rsidRDefault="003F1296" w:rsidP="003D4E3D">
      <w:pPr>
        <w:numPr>
          <w:ilvl w:val="1"/>
          <w:numId w:val="50"/>
        </w:numPr>
        <w:tabs>
          <w:tab w:val="clear" w:pos="1440"/>
          <w:tab w:val="num" w:pos="567"/>
        </w:tabs>
        <w:ind w:left="0" w:firstLine="0"/>
        <w:jc w:val="both"/>
        <w:rPr>
          <w:rFonts w:ascii="Arial Narrow" w:hAnsi="Arial Narrow" w:cs="Tahoma"/>
        </w:rPr>
      </w:pPr>
      <w:r w:rsidRPr="00476231">
        <w:rPr>
          <w:rFonts w:ascii="Arial Narrow" w:hAnsi="Arial Narrow" w:cs="Tahoma"/>
        </w:rPr>
        <w:t>En cas d’Appel d’Offres Internationaux, les monnaies de l’offre devront suivre les dispositions soit de l’Option A ou de l’Option B ci-dessous ; l’option applicable étant celle retenue dans le RPAO.</w:t>
      </w:r>
    </w:p>
    <w:p w14:paraId="3009F31A" w14:textId="77777777" w:rsidR="003F1296" w:rsidRPr="00476231" w:rsidRDefault="003F1296" w:rsidP="003F1296">
      <w:pPr>
        <w:jc w:val="both"/>
        <w:rPr>
          <w:rFonts w:ascii="Arial Narrow" w:hAnsi="Arial Narrow" w:cs="Tahoma"/>
        </w:rPr>
      </w:pPr>
    </w:p>
    <w:p w14:paraId="08C002FE" w14:textId="77777777" w:rsidR="003F1296" w:rsidRPr="00476231" w:rsidRDefault="003F1296" w:rsidP="003D4E3D">
      <w:pPr>
        <w:numPr>
          <w:ilvl w:val="1"/>
          <w:numId w:val="50"/>
        </w:numPr>
        <w:tabs>
          <w:tab w:val="clear" w:pos="1440"/>
          <w:tab w:val="left" w:pos="567"/>
        </w:tabs>
        <w:ind w:left="0" w:firstLine="0"/>
        <w:jc w:val="both"/>
        <w:rPr>
          <w:rFonts w:ascii="Arial Narrow" w:hAnsi="Arial Narrow" w:cs="Tahoma"/>
        </w:rPr>
      </w:pPr>
      <w:r w:rsidRPr="00476231">
        <w:rPr>
          <w:rFonts w:ascii="Arial Narrow" w:hAnsi="Arial Narrow" w:cs="Tahoma"/>
        </w:rPr>
        <w:t>Option A : le montant de la soumission est libellé entièrement en monnaie nationale</w:t>
      </w:r>
    </w:p>
    <w:p w14:paraId="493F75E2" w14:textId="77777777" w:rsidR="003F1296" w:rsidRPr="00476231" w:rsidRDefault="003F1296" w:rsidP="003F1296">
      <w:pPr>
        <w:jc w:val="both"/>
        <w:rPr>
          <w:rFonts w:ascii="Arial Narrow" w:hAnsi="Arial Narrow" w:cs="Tahoma"/>
        </w:rPr>
      </w:pPr>
      <w:r w:rsidRPr="00476231">
        <w:rPr>
          <w:rFonts w:ascii="Arial Narrow" w:hAnsi="Arial Narrow" w:cs="Tahoma"/>
        </w:rPr>
        <w:t>Le montant de la soumission, les prix unitaires du bordereau des prix et les prix du détail quantitatif et estimatif sont libellés entièrement en francs CFA de la manière suivante :</w:t>
      </w:r>
    </w:p>
    <w:p w14:paraId="229A2E01" w14:textId="77777777" w:rsidR="003F1296" w:rsidRPr="00476231" w:rsidRDefault="003F1296" w:rsidP="003D4E3D">
      <w:pPr>
        <w:numPr>
          <w:ilvl w:val="0"/>
          <w:numId w:val="51"/>
        </w:numPr>
        <w:jc w:val="both"/>
        <w:rPr>
          <w:rFonts w:ascii="Arial Narrow" w:hAnsi="Arial Narrow" w:cs="Tahoma"/>
        </w:rPr>
      </w:pPr>
      <w:r w:rsidRPr="00476231">
        <w:rPr>
          <w:rFonts w:ascii="Arial Narrow" w:hAnsi="Arial Narrow" w:cs="Tahoma"/>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0FE39A1C" w14:textId="77777777" w:rsidR="003F1296" w:rsidRPr="00476231" w:rsidRDefault="003F1296" w:rsidP="003D4E3D">
      <w:pPr>
        <w:numPr>
          <w:ilvl w:val="0"/>
          <w:numId w:val="51"/>
        </w:numPr>
        <w:jc w:val="both"/>
        <w:rPr>
          <w:rFonts w:ascii="Arial Narrow" w:hAnsi="Arial Narrow" w:cs="Tahoma"/>
        </w:rPr>
      </w:pPr>
      <w:r w:rsidRPr="00476231">
        <w:rPr>
          <w:rFonts w:ascii="Arial Narrow" w:hAnsi="Arial Narrow" w:cs="Tahoma"/>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299BCB10" w14:textId="77777777" w:rsidR="003F1296" w:rsidRPr="00476231" w:rsidRDefault="003F1296" w:rsidP="003F1296">
      <w:pPr>
        <w:jc w:val="both"/>
        <w:rPr>
          <w:rFonts w:ascii="Arial Narrow" w:hAnsi="Arial Narrow" w:cs="Tahoma"/>
        </w:rPr>
      </w:pPr>
    </w:p>
    <w:p w14:paraId="58C9E2B4" w14:textId="77777777" w:rsidR="003F1296" w:rsidRPr="00476231" w:rsidRDefault="003F1296" w:rsidP="003D4E3D">
      <w:pPr>
        <w:numPr>
          <w:ilvl w:val="1"/>
          <w:numId w:val="50"/>
        </w:numPr>
        <w:tabs>
          <w:tab w:val="clear" w:pos="1440"/>
          <w:tab w:val="left" w:pos="567"/>
        </w:tabs>
        <w:ind w:left="0" w:firstLine="0"/>
        <w:jc w:val="both"/>
        <w:rPr>
          <w:rFonts w:ascii="Arial Narrow" w:hAnsi="Arial Narrow" w:cs="Tahoma"/>
        </w:rPr>
      </w:pPr>
      <w:r w:rsidRPr="00476231">
        <w:rPr>
          <w:rFonts w:ascii="Arial Narrow" w:hAnsi="Arial Narrow" w:cs="Tahoma"/>
        </w:rPr>
        <w:t>Option B : le montant de la soumission est directement libellé en monnaie nationale et étrangère aux taux fixés dans le RPAO.</w:t>
      </w:r>
    </w:p>
    <w:p w14:paraId="540AEE94" w14:textId="77777777" w:rsidR="003F1296" w:rsidRPr="00476231" w:rsidRDefault="003F1296" w:rsidP="003F1296">
      <w:pPr>
        <w:tabs>
          <w:tab w:val="left" w:pos="1440"/>
        </w:tabs>
        <w:jc w:val="both"/>
        <w:rPr>
          <w:rFonts w:ascii="Arial Narrow" w:hAnsi="Arial Narrow" w:cs="Tahoma"/>
        </w:rPr>
      </w:pPr>
      <w:r w:rsidRPr="00476231">
        <w:rPr>
          <w:rFonts w:ascii="Arial Narrow" w:hAnsi="Arial Narrow" w:cs="Tahoma"/>
        </w:rPr>
        <w:t>Le soumissionnaire libellera les prix unitaires du bordereau des prix et les prix du Détail quantitatif et estimatif de la manière suivante :</w:t>
      </w:r>
    </w:p>
    <w:p w14:paraId="426F7FC7" w14:textId="77777777" w:rsidR="003F1296" w:rsidRPr="00476231" w:rsidRDefault="003F1296" w:rsidP="003D4E3D">
      <w:pPr>
        <w:numPr>
          <w:ilvl w:val="0"/>
          <w:numId w:val="52"/>
        </w:numPr>
        <w:tabs>
          <w:tab w:val="left" w:pos="1440"/>
        </w:tabs>
        <w:jc w:val="both"/>
        <w:rPr>
          <w:rFonts w:ascii="Arial Narrow" w:hAnsi="Arial Narrow" w:cs="Tahoma"/>
        </w:rPr>
      </w:pPr>
      <w:r w:rsidRPr="00476231">
        <w:rPr>
          <w:rFonts w:ascii="Arial Narrow" w:hAnsi="Arial Narrow" w:cs="Tahoma"/>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4A85D13B" w14:textId="77777777" w:rsidR="003F1296" w:rsidRPr="00476231" w:rsidRDefault="003F1296" w:rsidP="003D4E3D">
      <w:pPr>
        <w:numPr>
          <w:ilvl w:val="0"/>
          <w:numId w:val="52"/>
        </w:numPr>
        <w:tabs>
          <w:tab w:val="left" w:pos="1440"/>
        </w:tabs>
        <w:jc w:val="both"/>
        <w:rPr>
          <w:rFonts w:ascii="Arial Narrow" w:hAnsi="Arial Narrow" w:cs="Tahoma"/>
        </w:rPr>
      </w:pPr>
      <w:r w:rsidRPr="00476231">
        <w:rPr>
          <w:rFonts w:ascii="Arial Narrow" w:hAnsi="Arial Narrow" w:cs="Tahoma"/>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0AB89968" w14:textId="77777777" w:rsidR="003F1296" w:rsidRPr="00476231" w:rsidRDefault="003F1296" w:rsidP="003D4E3D">
      <w:pPr>
        <w:numPr>
          <w:ilvl w:val="1"/>
          <w:numId w:val="50"/>
        </w:numPr>
        <w:tabs>
          <w:tab w:val="clear" w:pos="1440"/>
          <w:tab w:val="num" w:pos="567"/>
        </w:tabs>
        <w:ind w:left="0" w:firstLine="0"/>
        <w:jc w:val="both"/>
        <w:rPr>
          <w:rFonts w:ascii="Arial Narrow" w:hAnsi="Arial Narrow" w:cs="Tahoma"/>
        </w:rPr>
      </w:pPr>
      <w:r w:rsidRPr="00476231">
        <w:rPr>
          <w:rFonts w:ascii="Arial Narrow" w:hAnsi="Arial Narrow" w:cs="Tahoma"/>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66E1DD81" w14:textId="77777777" w:rsidR="003F1296" w:rsidRPr="00476231" w:rsidRDefault="003F1296" w:rsidP="003F1296">
      <w:pPr>
        <w:jc w:val="both"/>
        <w:rPr>
          <w:rFonts w:ascii="Arial Narrow" w:hAnsi="Arial Narrow" w:cs="Tahoma"/>
        </w:rPr>
      </w:pPr>
    </w:p>
    <w:p w14:paraId="01FB9CF2" w14:textId="77777777" w:rsidR="003F1296" w:rsidRPr="00476231" w:rsidRDefault="003F1296" w:rsidP="003D4E3D">
      <w:pPr>
        <w:numPr>
          <w:ilvl w:val="1"/>
          <w:numId w:val="50"/>
        </w:numPr>
        <w:tabs>
          <w:tab w:val="clear" w:pos="1440"/>
          <w:tab w:val="num" w:pos="567"/>
        </w:tabs>
        <w:ind w:left="0" w:firstLine="0"/>
        <w:jc w:val="both"/>
        <w:rPr>
          <w:rFonts w:ascii="Arial Narrow" w:hAnsi="Arial Narrow" w:cs="Tahoma"/>
        </w:rPr>
      </w:pPr>
      <w:r w:rsidRPr="00476231">
        <w:rPr>
          <w:rFonts w:ascii="Arial Narrow" w:hAnsi="Arial Narrow" w:cs="Tahoma"/>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14:paraId="2CC0A5CA" w14:textId="77777777" w:rsidR="003F1296" w:rsidRPr="00476231" w:rsidRDefault="003F1296" w:rsidP="003F1296">
      <w:pPr>
        <w:jc w:val="both"/>
        <w:rPr>
          <w:rFonts w:ascii="Arial Narrow" w:hAnsi="Arial Narrow" w:cs="Tahoma"/>
        </w:rPr>
      </w:pPr>
    </w:p>
    <w:p w14:paraId="75A500DC" w14:textId="77777777" w:rsidR="003F1296" w:rsidRPr="00476231" w:rsidRDefault="003F1296" w:rsidP="003D4E3D">
      <w:pPr>
        <w:numPr>
          <w:ilvl w:val="1"/>
          <w:numId w:val="50"/>
        </w:numPr>
        <w:tabs>
          <w:tab w:val="left" w:pos="720"/>
        </w:tabs>
        <w:jc w:val="both"/>
        <w:rPr>
          <w:rFonts w:ascii="Arial Narrow" w:hAnsi="Arial Narrow" w:cs="Tahoma"/>
          <w:b/>
        </w:rPr>
      </w:pPr>
      <w:r w:rsidRPr="00476231">
        <w:rPr>
          <w:rFonts w:ascii="Arial Narrow" w:hAnsi="Arial Narrow" w:cs="Tahoma"/>
          <w:b/>
        </w:rPr>
        <w:lastRenderedPageBreak/>
        <w:t>Pour les Appels d’Offres Nationaux, la monnaie est le franc CFA.</w:t>
      </w:r>
    </w:p>
    <w:p w14:paraId="561EFDE5" w14:textId="77777777" w:rsidR="003F1296" w:rsidRPr="00476231" w:rsidRDefault="003F1296" w:rsidP="003F1296">
      <w:pPr>
        <w:jc w:val="both"/>
        <w:rPr>
          <w:rFonts w:ascii="Arial Narrow" w:hAnsi="Arial Narrow" w:cs="Tahoma"/>
          <w:b/>
          <w:u w:val="single"/>
        </w:rPr>
      </w:pPr>
    </w:p>
    <w:p w14:paraId="7DFF0B56"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16</w:t>
      </w:r>
      <w:r w:rsidRPr="00476231">
        <w:rPr>
          <w:rFonts w:ascii="Arial Narrow" w:hAnsi="Arial Narrow" w:cs="Tahoma"/>
          <w:b/>
        </w:rPr>
        <w:t> : Validité des offres</w:t>
      </w:r>
    </w:p>
    <w:p w14:paraId="3C62D795" w14:textId="77777777" w:rsidR="003F1296" w:rsidRPr="00476231" w:rsidRDefault="003F1296" w:rsidP="003F1296">
      <w:pPr>
        <w:jc w:val="both"/>
        <w:rPr>
          <w:rFonts w:ascii="Arial Narrow" w:hAnsi="Arial Narrow" w:cs="Tahoma"/>
        </w:rPr>
      </w:pPr>
    </w:p>
    <w:p w14:paraId="36F533FD" w14:textId="77777777" w:rsidR="003F1296" w:rsidRPr="00476231" w:rsidRDefault="003F1296" w:rsidP="003F1296">
      <w:pPr>
        <w:tabs>
          <w:tab w:val="left" w:pos="567"/>
        </w:tabs>
        <w:ind w:hanging="11"/>
        <w:jc w:val="both"/>
        <w:rPr>
          <w:rFonts w:ascii="Arial Narrow" w:hAnsi="Arial Narrow" w:cs="Tahoma"/>
        </w:rPr>
      </w:pPr>
      <w:r w:rsidRPr="00476231">
        <w:rPr>
          <w:rFonts w:ascii="Arial Narrow" w:hAnsi="Arial Narrow" w:cs="Tahoma"/>
        </w:rPr>
        <w:t>16.1.</w:t>
      </w:r>
      <w:r w:rsidRPr="00476231">
        <w:rPr>
          <w:rFonts w:ascii="Arial Narrow" w:hAnsi="Arial Narrow" w:cs="Tahoma"/>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7D847F9" w14:textId="77777777" w:rsidR="003F1296" w:rsidRPr="00476231" w:rsidRDefault="003F1296" w:rsidP="003F1296">
      <w:pPr>
        <w:jc w:val="both"/>
        <w:rPr>
          <w:rFonts w:ascii="Arial Narrow" w:hAnsi="Arial Narrow" w:cs="Tahoma"/>
        </w:rPr>
      </w:pPr>
    </w:p>
    <w:p w14:paraId="3F4E1E35" w14:textId="77777777" w:rsidR="003F1296" w:rsidRPr="00476231" w:rsidRDefault="003F1296" w:rsidP="003D4E3D">
      <w:pPr>
        <w:numPr>
          <w:ilvl w:val="1"/>
          <w:numId w:val="29"/>
        </w:numPr>
        <w:tabs>
          <w:tab w:val="clear" w:pos="1485"/>
          <w:tab w:val="num" w:pos="567"/>
        </w:tabs>
        <w:ind w:left="0" w:firstLine="0"/>
        <w:jc w:val="both"/>
        <w:rPr>
          <w:rFonts w:ascii="Arial Narrow" w:hAnsi="Arial Narrow" w:cs="Tahoma"/>
        </w:rPr>
      </w:pPr>
      <w:r w:rsidRPr="00476231">
        <w:rPr>
          <w:rFonts w:ascii="Arial Narrow" w:hAnsi="Arial Narrow" w:cs="Tahoma"/>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2E9AFBF" w14:textId="77777777" w:rsidR="003F1296" w:rsidRPr="00476231" w:rsidRDefault="003F1296" w:rsidP="003F1296">
      <w:pPr>
        <w:jc w:val="both"/>
        <w:rPr>
          <w:rFonts w:ascii="Arial Narrow" w:hAnsi="Arial Narrow" w:cs="Tahoma"/>
        </w:rPr>
      </w:pPr>
    </w:p>
    <w:p w14:paraId="4A07F9B8" w14:textId="20E09282" w:rsidR="003F1296" w:rsidRPr="00476231" w:rsidRDefault="003F1296" w:rsidP="003D4E3D">
      <w:pPr>
        <w:numPr>
          <w:ilvl w:val="1"/>
          <w:numId w:val="29"/>
        </w:numPr>
        <w:tabs>
          <w:tab w:val="clear" w:pos="1485"/>
          <w:tab w:val="num" w:pos="567"/>
        </w:tabs>
        <w:ind w:left="0" w:firstLine="0"/>
        <w:jc w:val="both"/>
        <w:rPr>
          <w:rFonts w:ascii="Arial Narrow" w:hAnsi="Arial Narrow" w:cs="Tahoma"/>
        </w:rPr>
      </w:pPr>
      <w:r w:rsidRPr="00476231">
        <w:rPr>
          <w:rFonts w:ascii="Arial Narrow" w:hAnsi="Arial Narrow" w:cs="Tahoma"/>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6261491C" w14:textId="77777777" w:rsidR="00EF7FC1" w:rsidRPr="00476231" w:rsidRDefault="00EF7FC1" w:rsidP="00EF7FC1">
      <w:pPr>
        <w:jc w:val="both"/>
        <w:rPr>
          <w:rFonts w:ascii="Arial Narrow" w:hAnsi="Arial Narrow" w:cs="Tahoma"/>
        </w:rPr>
      </w:pPr>
    </w:p>
    <w:p w14:paraId="2F03DEB0" w14:textId="77777777" w:rsidR="003F1296" w:rsidRPr="00476231" w:rsidRDefault="003F1296" w:rsidP="003F1296">
      <w:pPr>
        <w:jc w:val="both"/>
        <w:rPr>
          <w:rFonts w:ascii="Arial Narrow" w:hAnsi="Arial Narrow" w:cs="Tahoma"/>
        </w:rPr>
      </w:pPr>
    </w:p>
    <w:p w14:paraId="4282CD6B"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17</w:t>
      </w:r>
      <w:r w:rsidRPr="00476231">
        <w:rPr>
          <w:rFonts w:ascii="Arial Narrow" w:hAnsi="Arial Narrow" w:cs="Tahoma"/>
          <w:b/>
        </w:rPr>
        <w:t> : Caution de soumission</w:t>
      </w:r>
    </w:p>
    <w:p w14:paraId="2F0F66A7" w14:textId="77777777" w:rsidR="003F1296" w:rsidRPr="00476231" w:rsidRDefault="003F1296" w:rsidP="003F1296">
      <w:pPr>
        <w:jc w:val="both"/>
        <w:rPr>
          <w:rFonts w:ascii="Arial Narrow" w:hAnsi="Arial Narrow" w:cs="Tahoma"/>
        </w:rPr>
      </w:pPr>
    </w:p>
    <w:p w14:paraId="7CE1D3E7" w14:textId="77777777" w:rsidR="003F1296" w:rsidRPr="00476231" w:rsidRDefault="003F1296" w:rsidP="003D4E3D">
      <w:pPr>
        <w:numPr>
          <w:ilvl w:val="1"/>
          <w:numId w:val="30"/>
        </w:numPr>
        <w:tabs>
          <w:tab w:val="clear" w:pos="1485"/>
          <w:tab w:val="num" w:pos="567"/>
        </w:tabs>
        <w:ind w:left="0" w:firstLine="0"/>
        <w:jc w:val="both"/>
        <w:rPr>
          <w:rFonts w:ascii="Arial Narrow" w:hAnsi="Arial Narrow" w:cs="Tahoma"/>
        </w:rPr>
      </w:pPr>
      <w:r w:rsidRPr="00476231">
        <w:rPr>
          <w:rFonts w:ascii="Arial Narrow" w:hAnsi="Arial Narrow" w:cs="Tahoma"/>
        </w:rPr>
        <w:t>En application de l’article 13 du RGAO, le soumissionnaire fournira une caution de soumission du montant spécifié dans le Règlement Particulier de l’Appel d’Offres, laquelle fera partie intégrante de son offre.</w:t>
      </w:r>
    </w:p>
    <w:p w14:paraId="7E8B50CE" w14:textId="77777777" w:rsidR="003F1296" w:rsidRPr="00476231" w:rsidRDefault="003F1296" w:rsidP="003F1296">
      <w:pPr>
        <w:jc w:val="both"/>
        <w:rPr>
          <w:rFonts w:ascii="Arial Narrow" w:hAnsi="Arial Narrow" w:cs="Tahoma"/>
        </w:rPr>
      </w:pPr>
    </w:p>
    <w:p w14:paraId="41A7F3D5" w14:textId="77777777" w:rsidR="003F1296" w:rsidRPr="00476231" w:rsidRDefault="003F1296" w:rsidP="003D4E3D">
      <w:pPr>
        <w:numPr>
          <w:ilvl w:val="1"/>
          <w:numId w:val="30"/>
        </w:numPr>
        <w:tabs>
          <w:tab w:val="clear" w:pos="1485"/>
          <w:tab w:val="num" w:pos="567"/>
        </w:tabs>
        <w:spacing w:line="276" w:lineRule="auto"/>
        <w:ind w:left="0" w:firstLine="0"/>
        <w:jc w:val="both"/>
        <w:rPr>
          <w:rFonts w:ascii="Arial Narrow" w:hAnsi="Arial Narrow" w:cs="Tahoma"/>
        </w:rPr>
      </w:pPr>
      <w:r w:rsidRPr="00476231">
        <w:rPr>
          <w:rFonts w:ascii="Arial Narrow" w:hAnsi="Arial Narrow" w:cs="Tahoma"/>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63421C1A" w14:textId="77777777" w:rsidR="003F1296" w:rsidRPr="00476231" w:rsidRDefault="003F1296" w:rsidP="001503D9">
      <w:pPr>
        <w:spacing w:line="276" w:lineRule="auto"/>
        <w:jc w:val="both"/>
        <w:rPr>
          <w:rFonts w:ascii="Arial Narrow" w:hAnsi="Arial Narrow" w:cs="Tahoma"/>
        </w:rPr>
      </w:pPr>
    </w:p>
    <w:p w14:paraId="7A3CF698" w14:textId="1DA3C39C" w:rsidR="003F1296" w:rsidRPr="00476231" w:rsidRDefault="003F1296" w:rsidP="003D4E3D">
      <w:pPr>
        <w:numPr>
          <w:ilvl w:val="1"/>
          <w:numId w:val="30"/>
        </w:numPr>
        <w:tabs>
          <w:tab w:val="clear" w:pos="1485"/>
          <w:tab w:val="num" w:pos="567"/>
        </w:tabs>
        <w:spacing w:line="276" w:lineRule="auto"/>
        <w:ind w:left="0" w:hanging="11"/>
        <w:jc w:val="both"/>
        <w:rPr>
          <w:rFonts w:ascii="Arial Narrow" w:hAnsi="Arial Narrow" w:cs="Tahoma"/>
        </w:rPr>
      </w:pPr>
      <w:r w:rsidRPr="00476231">
        <w:rPr>
          <w:rFonts w:ascii="Arial Narrow" w:hAnsi="Arial Narrow" w:cs="Tahoma"/>
        </w:rPr>
        <w:t xml:space="preserve">Toute offre non accompagnée d’une caution de </w:t>
      </w:r>
      <w:r w:rsidR="00CC6869" w:rsidRPr="00476231">
        <w:rPr>
          <w:rFonts w:ascii="Arial Narrow" w:hAnsi="Arial Narrow" w:cs="Tahoma"/>
        </w:rPr>
        <w:t>soumission acceptable</w:t>
      </w:r>
      <w:r w:rsidRPr="00476231">
        <w:rPr>
          <w:rFonts w:ascii="Arial Narrow" w:hAnsi="Arial Narrow" w:cs="Tahoma"/>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0FCD2DAB" w14:textId="77777777" w:rsidR="003F1296" w:rsidRPr="00476231" w:rsidRDefault="003F1296" w:rsidP="001503D9">
      <w:pPr>
        <w:spacing w:line="276" w:lineRule="auto"/>
        <w:jc w:val="both"/>
        <w:rPr>
          <w:rFonts w:ascii="Arial Narrow" w:hAnsi="Arial Narrow" w:cs="Tahoma"/>
        </w:rPr>
      </w:pPr>
    </w:p>
    <w:p w14:paraId="4D5DA3C1" w14:textId="77777777" w:rsidR="003F1296" w:rsidRPr="00476231" w:rsidRDefault="003F1296" w:rsidP="003D4E3D">
      <w:pPr>
        <w:numPr>
          <w:ilvl w:val="1"/>
          <w:numId w:val="30"/>
        </w:numPr>
        <w:tabs>
          <w:tab w:val="clear" w:pos="1485"/>
          <w:tab w:val="num" w:pos="720"/>
        </w:tabs>
        <w:spacing w:line="276" w:lineRule="auto"/>
        <w:ind w:left="0" w:hanging="11"/>
        <w:jc w:val="both"/>
        <w:rPr>
          <w:rFonts w:ascii="Arial Narrow" w:hAnsi="Arial Narrow" w:cs="Tahoma"/>
        </w:rPr>
      </w:pPr>
      <w:r w:rsidRPr="00476231">
        <w:rPr>
          <w:rFonts w:ascii="Arial Narrow" w:hAnsi="Arial Narrow" w:cs="Tahoma"/>
        </w:rPr>
        <w:t>Les cautions de soumission et les offres des soumissionnaires non retenus seront restituées dans un délai de quinze (15) jours à compter de la date de publication des résultats.</w:t>
      </w:r>
    </w:p>
    <w:p w14:paraId="1C600A84" w14:textId="77777777" w:rsidR="003F1296" w:rsidRPr="00476231" w:rsidRDefault="003F1296" w:rsidP="003F1296">
      <w:pPr>
        <w:jc w:val="both"/>
        <w:rPr>
          <w:rFonts w:ascii="Arial Narrow" w:hAnsi="Arial Narrow" w:cs="Tahoma"/>
        </w:rPr>
      </w:pPr>
    </w:p>
    <w:p w14:paraId="2B8036E8" w14:textId="77777777" w:rsidR="003F1296" w:rsidRPr="00476231" w:rsidRDefault="003F1296" w:rsidP="003D4E3D">
      <w:pPr>
        <w:numPr>
          <w:ilvl w:val="1"/>
          <w:numId w:val="30"/>
        </w:numPr>
        <w:tabs>
          <w:tab w:val="clear" w:pos="1485"/>
          <w:tab w:val="num" w:pos="720"/>
        </w:tabs>
        <w:ind w:left="0" w:hanging="11"/>
        <w:jc w:val="both"/>
        <w:rPr>
          <w:rFonts w:ascii="Arial Narrow" w:hAnsi="Arial Narrow" w:cs="Tahoma"/>
        </w:rPr>
      </w:pPr>
      <w:r w:rsidRPr="00476231">
        <w:rPr>
          <w:rFonts w:ascii="Arial Narrow" w:hAnsi="Arial Narrow" w:cs="Tahoma"/>
        </w:rPr>
        <w:t>La caution de soumission de l’attributaire du marché sera libérée dès que ce dernier aura signé le marché et fourni le cautionnement définitif requis.</w:t>
      </w:r>
    </w:p>
    <w:p w14:paraId="70C72AA9" w14:textId="77777777" w:rsidR="003F1296" w:rsidRPr="00476231" w:rsidRDefault="003F1296" w:rsidP="003F1296">
      <w:pPr>
        <w:jc w:val="both"/>
        <w:rPr>
          <w:rFonts w:ascii="Arial Narrow" w:hAnsi="Arial Narrow" w:cs="Tahoma"/>
        </w:rPr>
      </w:pPr>
    </w:p>
    <w:p w14:paraId="23BC8112" w14:textId="77777777" w:rsidR="003F1296" w:rsidRPr="00476231" w:rsidRDefault="003F1296" w:rsidP="003D4E3D">
      <w:pPr>
        <w:numPr>
          <w:ilvl w:val="1"/>
          <w:numId w:val="30"/>
        </w:numPr>
        <w:tabs>
          <w:tab w:val="clear" w:pos="1485"/>
          <w:tab w:val="num" w:pos="720"/>
        </w:tabs>
        <w:jc w:val="both"/>
        <w:rPr>
          <w:rFonts w:ascii="Arial Narrow" w:hAnsi="Arial Narrow" w:cs="Tahoma"/>
        </w:rPr>
      </w:pPr>
      <w:r w:rsidRPr="00476231">
        <w:rPr>
          <w:rFonts w:ascii="Arial Narrow" w:hAnsi="Arial Narrow" w:cs="Tahoma"/>
        </w:rPr>
        <w:t>La caution de soumission peut être saisie :</w:t>
      </w:r>
    </w:p>
    <w:p w14:paraId="11B043C4" w14:textId="77777777" w:rsidR="003F1296" w:rsidRPr="00476231" w:rsidRDefault="003F1296" w:rsidP="003F1296">
      <w:pPr>
        <w:jc w:val="both"/>
        <w:rPr>
          <w:rFonts w:ascii="Arial Narrow" w:hAnsi="Arial Narrow" w:cs="Tahoma"/>
        </w:rPr>
      </w:pPr>
    </w:p>
    <w:p w14:paraId="322480D5" w14:textId="77777777" w:rsidR="003F1296" w:rsidRPr="00476231" w:rsidRDefault="003F1296" w:rsidP="003D4E3D">
      <w:pPr>
        <w:numPr>
          <w:ilvl w:val="0"/>
          <w:numId w:val="31"/>
        </w:numPr>
        <w:jc w:val="both"/>
        <w:rPr>
          <w:rFonts w:ascii="Arial Narrow" w:hAnsi="Arial Narrow" w:cs="Tahoma"/>
        </w:rPr>
      </w:pPr>
      <w:r w:rsidRPr="00476231">
        <w:rPr>
          <w:rFonts w:ascii="Arial Narrow" w:hAnsi="Arial Narrow" w:cs="Tahoma"/>
        </w:rPr>
        <w:t>Si le soumissionnaire retire son offre durant la période de validité ;</w:t>
      </w:r>
    </w:p>
    <w:p w14:paraId="3D6F41EC" w14:textId="77777777" w:rsidR="003F1296" w:rsidRPr="00476231" w:rsidRDefault="003F1296" w:rsidP="003D4E3D">
      <w:pPr>
        <w:numPr>
          <w:ilvl w:val="0"/>
          <w:numId w:val="31"/>
        </w:numPr>
        <w:jc w:val="both"/>
        <w:rPr>
          <w:rFonts w:ascii="Arial Narrow" w:hAnsi="Arial Narrow" w:cs="Tahoma"/>
        </w:rPr>
      </w:pPr>
      <w:r w:rsidRPr="00476231">
        <w:rPr>
          <w:rFonts w:ascii="Arial Narrow" w:hAnsi="Arial Narrow" w:cs="Tahoma"/>
        </w:rPr>
        <w:t>Si, le soumissionnaire retenu :</w:t>
      </w:r>
    </w:p>
    <w:p w14:paraId="7040CCB4" w14:textId="77777777" w:rsidR="003F1296" w:rsidRPr="00476231" w:rsidRDefault="003F1296" w:rsidP="003F1296">
      <w:pPr>
        <w:ind w:left="708"/>
        <w:jc w:val="both"/>
        <w:rPr>
          <w:rFonts w:ascii="Arial Narrow" w:hAnsi="Arial Narrow" w:cs="Tahoma"/>
        </w:rPr>
      </w:pPr>
    </w:p>
    <w:p w14:paraId="00FA0AA8" w14:textId="77777777" w:rsidR="003F1296" w:rsidRPr="00476231" w:rsidRDefault="003F1296" w:rsidP="003D4E3D">
      <w:pPr>
        <w:numPr>
          <w:ilvl w:val="1"/>
          <w:numId w:val="31"/>
        </w:numPr>
        <w:jc w:val="both"/>
        <w:rPr>
          <w:rFonts w:ascii="Arial Narrow" w:hAnsi="Arial Narrow" w:cs="Tahoma"/>
        </w:rPr>
      </w:pPr>
      <w:r w:rsidRPr="00476231">
        <w:rPr>
          <w:rFonts w:ascii="Arial Narrow" w:hAnsi="Arial Narrow" w:cs="Tahoma"/>
        </w:rPr>
        <w:t xml:space="preserve">Manque à son obligation de souscrire le marché en application de l’article 37 du RGAO, </w:t>
      </w:r>
      <w:proofErr w:type="gramStart"/>
      <w:r w:rsidRPr="00476231">
        <w:rPr>
          <w:rFonts w:ascii="Arial Narrow" w:hAnsi="Arial Narrow" w:cs="Tahoma"/>
        </w:rPr>
        <w:t>ou</w:t>
      </w:r>
      <w:proofErr w:type="gramEnd"/>
    </w:p>
    <w:p w14:paraId="13778CDA" w14:textId="77777777" w:rsidR="003F1296" w:rsidRPr="00476231" w:rsidRDefault="003F1296" w:rsidP="003D4E3D">
      <w:pPr>
        <w:numPr>
          <w:ilvl w:val="1"/>
          <w:numId w:val="31"/>
        </w:numPr>
        <w:jc w:val="both"/>
        <w:rPr>
          <w:rFonts w:ascii="Arial Narrow" w:hAnsi="Arial Narrow" w:cs="Tahoma"/>
        </w:rPr>
      </w:pPr>
      <w:r w:rsidRPr="00476231">
        <w:rPr>
          <w:rFonts w:ascii="Arial Narrow" w:hAnsi="Arial Narrow" w:cs="Tahoma"/>
        </w:rPr>
        <w:t>Manque à son obligation de fournir le cautionnement définitif en application de l’article 38 du RGAO.</w:t>
      </w:r>
    </w:p>
    <w:p w14:paraId="6C63350D" w14:textId="77777777" w:rsidR="003F1296" w:rsidRPr="00476231" w:rsidRDefault="003F1296" w:rsidP="003F1296">
      <w:pPr>
        <w:jc w:val="both"/>
        <w:rPr>
          <w:rFonts w:ascii="Arial Narrow" w:hAnsi="Arial Narrow" w:cs="Tahoma"/>
        </w:rPr>
      </w:pPr>
    </w:p>
    <w:p w14:paraId="34F71F5C"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18</w:t>
      </w:r>
      <w:r w:rsidRPr="00476231">
        <w:rPr>
          <w:rFonts w:ascii="Arial Narrow" w:hAnsi="Arial Narrow" w:cs="Tahoma"/>
          <w:b/>
        </w:rPr>
        <w:t> : Propositions variantes des soumissionnaires</w:t>
      </w:r>
    </w:p>
    <w:p w14:paraId="077AD063" w14:textId="77777777" w:rsidR="003F1296" w:rsidRPr="00476231" w:rsidRDefault="003F1296" w:rsidP="003F1296">
      <w:pPr>
        <w:jc w:val="both"/>
        <w:rPr>
          <w:rFonts w:ascii="Arial Narrow" w:hAnsi="Arial Narrow" w:cs="Tahoma"/>
        </w:rPr>
      </w:pPr>
    </w:p>
    <w:p w14:paraId="0D990FC7" w14:textId="77777777" w:rsidR="003F1296" w:rsidRPr="00476231" w:rsidRDefault="003F1296" w:rsidP="003D4E3D">
      <w:pPr>
        <w:numPr>
          <w:ilvl w:val="1"/>
          <w:numId w:val="32"/>
        </w:numPr>
        <w:tabs>
          <w:tab w:val="clear" w:pos="1410"/>
          <w:tab w:val="num" w:pos="720"/>
        </w:tabs>
        <w:ind w:left="0" w:hanging="11"/>
        <w:jc w:val="both"/>
        <w:rPr>
          <w:rFonts w:ascii="Arial Narrow" w:hAnsi="Arial Narrow" w:cs="Tahoma"/>
        </w:rPr>
      </w:pPr>
      <w:r w:rsidRPr="00476231">
        <w:rPr>
          <w:rFonts w:ascii="Arial Narrow" w:hAnsi="Arial Narrow" w:cs="Tahoma"/>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43FF0668" w14:textId="77777777" w:rsidR="003F1296" w:rsidRPr="00476231" w:rsidRDefault="003F1296" w:rsidP="003F1296">
      <w:pPr>
        <w:jc w:val="both"/>
        <w:rPr>
          <w:rFonts w:ascii="Arial Narrow" w:hAnsi="Arial Narrow" w:cs="Tahoma"/>
        </w:rPr>
      </w:pPr>
    </w:p>
    <w:p w14:paraId="29A597B4" w14:textId="77777777" w:rsidR="003F1296" w:rsidRPr="00476231" w:rsidRDefault="003F1296" w:rsidP="003D4E3D">
      <w:pPr>
        <w:numPr>
          <w:ilvl w:val="1"/>
          <w:numId w:val="32"/>
        </w:numPr>
        <w:tabs>
          <w:tab w:val="clear" w:pos="1410"/>
          <w:tab w:val="num" w:pos="720"/>
        </w:tabs>
        <w:ind w:left="0" w:hanging="11"/>
        <w:jc w:val="both"/>
        <w:rPr>
          <w:rFonts w:ascii="Arial Narrow" w:hAnsi="Arial Narrow" w:cs="Tahoma"/>
        </w:rPr>
      </w:pPr>
      <w:r w:rsidRPr="00476231">
        <w:rPr>
          <w:rFonts w:ascii="Arial Narrow" w:hAnsi="Arial Narrow" w:cs="Tahoma"/>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50B998A6" w14:textId="77777777" w:rsidR="003F1296" w:rsidRPr="00476231" w:rsidRDefault="003F1296" w:rsidP="003F1296">
      <w:pPr>
        <w:ind w:left="1410" w:firstLine="6"/>
        <w:jc w:val="both"/>
        <w:rPr>
          <w:rFonts w:ascii="Arial Narrow" w:hAnsi="Arial Narrow" w:cs="Tahoma"/>
        </w:rPr>
      </w:pPr>
    </w:p>
    <w:p w14:paraId="7B220459" w14:textId="77777777" w:rsidR="003F1296" w:rsidRPr="00476231" w:rsidRDefault="003F1296" w:rsidP="003D4E3D">
      <w:pPr>
        <w:numPr>
          <w:ilvl w:val="1"/>
          <w:numId w:val="32"/>
        </w:numPr>
        <w:tabs>
          <w:tab w:val="clear" w:pos="1410"/>
          <w:tab w:val="num" w:pos="720"/>
        </w:tabs>
        <w:ind w:left="0" w:hanging="11"/>
        <w:jc w:val="both"/>
        <w:rPr>
          <w:rFonts w:ascii="Arial Narrow" w:hAnsi="Arial Narrow" w:cs="Tahoma"/>
        </w:rPr>
      </w:pPr>
      <w:r w:rsidRPr="00476231">
        <w:rPr>
          <w:rFonts w:ascii="Arial Narrow" w:hAnsi="Arial Narrow" w:cs="Tahoma"/>
        </w:rPr>
        <w:lastRenderedPageBreak/>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630DC7AF" w14:textId="77777777" w:rsidR="003F1296" w:rsidRPr="00476231" w:rsidRDefault="003F1296" w:rsidP="003F1296">
      <w:pPr>
        <w:jc w:val="both"/>
        <w:rPr>
          <w:rFonts w:ascii="Arial Narrow" w:hAnsi="Arial Narrow" w:cs="Tahoma"/>
        </w:rPr>
      </w:pPr>
    </w:p>
    <w:p w14:paraId="22B2806F"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19</w:t>
      </w:r>
      <w:r w:rsidRPr="00476231">
        <w:rPr>
          <w:rFonts w:ascii="Arial Narrow" w:hAnsi="Arial Narrow" w:cs="Tahoma"/>
          <w:b/>
        </w:rPr>
        <w:t> : Réunion préparatoire à l’établissement des offres</w:t>
      </w:r>
    </w:p>
    <w:p w14:paraId="34F5DF77" w14:textId="77777777" w:rsidR="003F1296" w:rsidRPr="00476231" w:rsidRDefault="003F1296" w:rsidP="003F1296">
      <w:pPr>
        <w:jc w:val="both"/>
        <w:rPr>
          <w:rFonts w:ascii="Arial Narrow" w:hAnsi="Arial Narrow" w:cs="Tahoma"/>
        </w:rPr>
      </w:pPr>
    </w:p>
    <w:p w14:paraId="578ABA76" w14:textId="77777777" w:rsidR="003F1296" w:rsidRPr="00476231" w:rsidRDefault="003F1296" w:rsidP="003D4E3D">
      <w:pPr>
        <w:numPr>
          <w:ilvl w:val="1"/>
          <w:numId w:val="33"/>
        </w:numPr>
        <w:tabs>
          <w:tab w:val="clear" w:pos="1410"/>
          <w:tab w:val="num" w:pos="720"/>
        </w:tabs>
        <w:ind w:left="0" w:hanging="11"/>
        <w:jc w:val="both"/>
        <w:rPr>
          <w:rFonts w:ascii="Arial Narrow" w:hAnsi="Arial Narrow" w:cs="Tahoma"/>
        </w:rPr>
      </w:pPr>
      <w:r w:rsidRPr="00476231">
        <w:rPr>
          <w:rFonts w:ascii="Arial Narrow" w:hAnsi="Arial Narrow" w:cs="Tahoma"/>
        </w:rPr>
        <w:t>A moins que le RPAO n’en dispose autrement, le Soumissionnaire peut être invité à assister à une réunion préparatoire qui se tiendra aux lieux et date indiqués dans le RPAO.</w:t>
      </w:r>
    </w:p>
    <w:p w14:paraId="00201FBB" w14:textId="77777777" w:rsidR="003F1296" w:rsidRPr="00476231" w:rsidRDefault="003F1296" w:rsidP="003F1296">
      <w:pPr>
        <w:jc w:val="both"/>
        <w:rPr>
          <w:rFonts w:ascii="Arial Narrow" w:hAnsi="Arial Narrow" w:cs="Tahoma"/>
        </w:rPr>
      </w:pPr>
    </w:p>
    <w:p w14:paraId="6B6DFAC2" w14:textId="77777777" w:rsidR="003F1296" w:rsidRPr="00476231" w:rsidRDefault="003F1296" w:rsidP="003D4E3D">
      <w:pPr>
        <w:numPr>
          <w:ilvl w:val="1"/>
          <w:numId w:val="33"/>
        </w:numPr>
        <w:tabs>
          <w:tab w:val="clear" w:pos="1410"/>
          <w:tab w:val="num" w:pos="720"/>
        </w:tabs>
        <w:ind w:left="0" w:hanging="11"/>
        <w:jc w:val="both"/>
        <w:rPr>
          <w:rFonts w:ascii="Arial Narrow" w:hAnsi="Arial Narrow" w:cs="Tahoma"/>
        </w:rPr>
      </w:pPr>
      <w:r w:rsidRPr="00476231">
        <w:rPr>
          <w:rFonts w:ascii="Arial Narrow" w:hAnsi="Arial Narrow" w:cs="Tahoma"/>
        </w:rPr>
        <w:t>La réunion préparatoire aura pour objet de fournir des éclaircissements et de répondre à toute question qui pourrait être soulevée à ce stade.</w:t>
      </w:r>
    </w:p>
    <w:p w14:paraId="7539DCA9" w14:textId="77777777" w:rsidR="003F1296" w:rsidRPr="00476231" w:rsidRDefault="003F1296" w:rsidP="003F1296">
      <w:pPr>
        <w:jc w:val="both"/>
        <w:rPr>
          <w:rFonts w:ascii="Arial Narrow" w:hAnsi="Arial Narrow" w:cs="Tahoma"/>
        </w:rPr>
      </w:pPr>
    </w:p>
    <w:p w14:paraId="47D3351B" w14:textId="77777777" w:rsidR="003F1296" w:rsidRPr="00476231" w:rsidRDefault="003F1296" w:rsidP="003D4E3D">
      <w:pPr>
        <w:numPr>
          <w:ilvl w:val="1"/>
          <w:numId w:val="33"/>
        </w:numPr>
        <w:tabs>
          <w:tab w:val="clear" w:pos="1410"/>
          <w:tab w:val="num" w:pos="720"/>
        </w:tabs>
        <w:ind w:left="0" w:hanging="11"/>
        <w:jc w:val="both"/>
        <w:rPr>
          <w:rFonts w:ascii="Arial Narrow" w:hAnsi="Arial Narrow" w:cs="Tahoma"/>
        </w:rPr>
      </w:pPr>
      <w:r w:rsidRPr="00476231">
        <w:rPr>
          <w:rFonts w:ascii="Arial Narrow" w:hAnsi="Arial Narrow" w:cs="Tahoma"/>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0CA93470" w14:textId="77777777" w:rsidR="003F1296" w:rsidRPr="00476231" w:rsidRDefault="003F1296" w:rsidP="003F1296">
      <w:pPr>
        <w:jc w:val="both"/>
        <w:rPr>
          <w:rFonts w:ascii="Arial Narrow" w:hAnsi="Arial Narrow" w:cs="Tahoma"/>
        </w:rPr>
      </w:pPr>
    </w:p>
    <w:p w14:paraId="524D682E" w14:textId="7CD33569" w:rsidR="003F1296" w:rsidRPr="00476231" w:rsidRDefault="003F1296" w:rsidP="003D4E3D">
      <w:pPr>
        <w:numPr>
          <w:ilvl w:val="1"/>
          <w:numId w:val="33"/>
        </w:numPr>
        <w:tabs>
          <w:tab w:val="clear" w:pos="1410"/>
          <w:tab w:val="num" w:pos="720"/>
        </w:tabs>
        <w:ind w:left="0" w:hanging="11"/>
        <w:jc w:val="both"/>
        <w:rPr>
          <w:rFonts w:ascii="Arial Narrow" w:hAnsi="Arial Narrow" w:cs="Tahoma"/>
        </w:rPr>
      </w:pPr>
      <w:r w:rsidRPr="00476231">
        <w:rPr>
          <w:rFonts w:ascii="Arial Narrow" w:hAnsi="Arial Narrow" w:cs="Tahoma"/>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CC6869" w:rsidRPr="00476231">
        <w:rPr>
          <w:rFonts w:ascii="Arial Narrow" w:hAnsi="Arial Narrow" w:cs="Tahoma"/>
        </w:rPr>
        <w:t>conformément aux</w:t>
      </w:r>
      <w:r w:rsidRPr="00476231">
        <w:rPr>
          <w:rFonts w:ascii="Arial Narrow" w:hAnsi="Arial Narrow" w:cs="Tahoma"/>
        </w:rPr>
        <w:t xml:space="preserve"> dispositions de l’Article 10 du RGAO, et non par le canal du procès-verbal de la réunion préparatoire.</w:t>
      </w:r>
    </w:p>
    <w:p w14:paraId="7EA28F17" w14:textId="77777777" w:rsidR="003F1296" w:rsidRPr="00476231" w:rsidRDefault="003F1296" w:rsidP="003F1296">
      <w:pPr>
        <w:jc w:val="both"/>
        <w:rPr>
          <w:rFonts w:ascii="Arial Narrow" w:hAnsi="Arial Narrow" w:cs="Tahoma"/>
        </w:rPr>
      </w:pPr>
    </w:p>
    <w:p w14:paraId="3D585227" w14:textId="77777777" w:rsidR="003F1296" w:rsidRPr="00476231" w:rsidRDefault="003F1296" w:rsidP="003D4E3D">
      <w:pPr>
        <w:numPr>
          <w:ilvl w:val="1"/>
          <w:numId w:val="33"/>
        </w:numPr>
        <w:tabs>
          <w:tab w:val="clear" w:pos="1410"/>
          <w:tab w:val="num" w:pos="720"/>
        </w:tabs>
        <w:ind w:left="0" w:hanging="11"/>
        <w:jc w:val="both"/>
        <w:rPr>
          <w:rFonts w:ascii="Arial Narrow" w:hAnsi="Arial Narrow" w:cs="Tahoma"/>
        </w:rPr>
      </w:pPr>
      <w:r w:rsidRPr="00476231">
        <w:rPr>
          <w:rFonts w:ascii="Arial Narrow" w:hAnsi="Arial Narrow" w:cs="Tahoma"/>
        </w:rPr>
        <w:t>Le fait qu’un soumissionnaire n’assiste pas à la réunion préparatoire à l’établissement des offres ne sera pas un motif de disqualification.</w:t>
      </w:r>
    </w:p>
    <w:p w14:paraId="0054721F" w14:textId="77777777" w:rsidR="003F1296" w:rsidRPr="00476231" w:rsidRDefault="003F1296" w:rsidP="003F1296">
      <w:pPr>
        <w:jc w:val="both"/>
        <w:rPr>
          <w:rFonts w:ascii="Arial Narrow" w:hAnsi="Arial Narrow" w:cs="Tahoma"/>
        </w:rPr>
      </w:pPr>
    </w:p>
    <w:p w14:paraId="42AABB78"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20</w:t>
      </w:r>
      <w:r w:rsidRPr="00476231">
        <w:rPr>
          <w:rFonts w:ascii="Arial Narrow" w:hAnsi="Arial Narrow" w:cs="Tahoma"/>
          <w:b/>
        </w:rPr>
        <w:t> : Forme et signature de l’offre</w:t>
      </w:r>
    </w:p>
    <w:p w14:paraId="2AE6CAE1" w14:textId="77777777" w:rsidR="003F1296" w:rsidRPr="00476231" w:rsidRDefault="003F1296" w:rsidP="003F1296">
      <w:pPr>
        <w:jc w:val="both"/>
        <w:rPr>
          <w:rFonts w:ascii="Arial Narrow" w:hAnsi="Arial Narrow" w:cs="Tahoma"/>
        </w:rPr>
      </w:pPr>
    </w:p>
    <w:p w14:paraId="7301EB42" w14:textId="343427F9" w:rsidR="003F1296" w:rsidRPr="00476231" w:rsidRDefault="003F1296" w:rsidP="003D4E3D">
      <w:pPr>
        <w:numPr>
          <w:ilvl w:val="1"/>
          <w:numId w:val="34"/>
        </w:numPr>
        <w:tabs>
          <w:tab w:val="clear" w:pos="1410"/>
          <w:tab w:val="num" w:pos="720"/>
        </w:tabs>
        <w:ind w:left="0" w:hanging="11"/>
        <w:jc w:val="both"/>
        <w:rPr>
          <w:rFonts w:ascii="Arial Narrow" w:hAnsi="Arial Narrow" w:cs="Tahoma"/>
        </w:rPr>
      </w:pPr>
      <w:r w:rsidRPr="00476231">
        <w:rPr>
          <w:rFonts w:ascii="Arial Narrow" w:hAnsi="Arial Narrow" w:cs="Tahoma"/>
        </w:rPr>
        <w:t xml:space="preserve">Le soumissionnaire préparera un original des </w:t>
      </w:r>
      <w:r w:rsidR="00CC6869" w:rsidRPr="00476231">
        <w:rPr>
          <w:rFonts w:ascii="Arial Narrow" w:hAnsi="Arial Narrow" w:cs="Tahoma"/>
        </w:rPr>
        <w:t>documents constitutifs</w:t>
      </w:r>
      <w:r w:rsidRPr="00476231">
        <w:rPr>
          <w:rFonts w:ascii="Arial Narrow" w:hAnsi="Arial Narrow" w:cs="Tahoma"/>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2BAB34CB" w14:textId="77777777" w:rsidR="003F1296" w:rsidRPr="00476231" w:rsidRDefault="003F1296" w:rsidP="003F1296">
      <w:pPr>
        <w:jc w:val="both"/>
        <w:rPr>
          <w:rFonts w:ascii="Arial Narrow" w:hAnsi="Arial Narrow" w:cs="Tahoma"/>
        </w:rPr>
      </w:pPr>
    </w:p>
    <w:p w14:paraId="62152649" w14:textId="77777777" w:rsidR="003F1296" w:rsidRPr="00476231" w:rsidRDefault="003F1296" w:rsidP="003D4E3D">
      <w:pPr>
        <w:numPr>
          <w:ilvl w:val="1"/>
          <w:numId w:val="34"/>
        </w:numPr>
        <w:tabs>
          <w:tab w:val="clear" w:pos="1410"/>
          <w:tab w:val="num" w:pos="720"/>
        </w:tabs>
        <w:ind w:left="0" w:hanging="11"/>
        <w:jc w:val="both"/>
        <w:rPr>
          <w:rFonts w:ascii="Arial Narrow" w:hAnsi="Arial Narrow" w:cs="Tahoma"/>
        </w:rPr>
      </w:pPr>
      <w:r w:rsidRPr="00476231">
        <w:rPr>
          <w:rFonts w:ascii="Arial Narrow" w:hAnsi="Arial Narrow" w:cs="Tahoma"/>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606AB6DA" w14:textId="77777777" w:rsidR="003F1296" w:rsidRPr="00476231" w:rsidRDefault="003F1296" w:rsidP="003F1296">
      <w:pPr>
        <w:jc w:val="both"/>
        <w:rPr>
          <w:rFonts w:ascii="Arial Narrow" w:hAnsi="Arial Narrow" w:cs="Tahoma"/>
        </w:rPr>
      </w:pPr>
    </w:p>
    <w:p w14:paraId="78F5BE74" w14:textId="77777777" w:rsidR="002E53C0" w:rsidRPr="00476231" w:rsidRDefault="003F1296" w:rsidP="003D4E3D">
      <w:pPr>
        <w:numPr>
          <w:ilvl w:val="1"/>
          <w:numId w:val="34"/>
        </w:numPr>
        <w:tabs>
          <w:tab w:val="clear" w:pos="1410"/>
          <w:tab w:val="num" w:pos="720"/>
        </w:tabs>
        <w:ind w:left="0" w:hanging="11"/>
        <w:jc w:val="both"/>
        <w:rPr>
          <w:rFonts w:ascii="Arial Narrow" w:hAnsi="Arial Narrow" w:cs="Tahoma"/>
        </w:rPr>
      </w:pPr>
      <w:r w:rsidRPr="00476231">
        <w:rPr>
          <w:rFonts w:ascii="Arial Narrow" w:hAnsi="Arial Narrow" w:cs="Tahoma"/>
        </w:rPr>
        <w:t>L’offre ne doit comporter aucune modification, suppression ni surcharge, à moins que de telles corrections ne soient paraphées par le ou les signataires de la soumission.</w:t>
      </w:r>
    </w:p>
    <w:p w14:paraId="0698729D" w14:textId="77777777" w:rsidR="00BA6BB8" w:rsidRPr="00476231" w:rsidRDefault="00BA6BB8" w:rsidP="003F1296">
      <w:pPr>
        <w:tabs>
          <w:tab w:val="right" w:leader="dot" w:pos="9911"/>
        </w:tabs>
        <w:rPr>
          <w:rFonts w:ascii="Arial Narrow" w:hAnsi="Arial Narrow" w:cs="Tahoma"/>
          <w:b/>
        </w:rPr>
      </w:pPr>
    </w:p>
    <w:p w14:paraId="217197ED" w14:textId="77777777" w:rsidR="003F1296" w:rsidRPr="00476231" w:rsidRDefault="003F1296" w:rsidP="003F1296">
      <w:pPr>
        <w:tabs>
          <w:tab w:val="right" w:leader="dot" w:pos="9911"/>
        </w:tabs>
        <w:rPr>
          <w:rFonts w:ascii="Arial Narrow" w:hAnsi="Arial Narrow" w:cs="Tahoma"/>
          <w:b/>
        </w:rPr>
      </w:pPr>
      <w:r w:rsidRPr="00476231">
        <w:rPr>
          <w:rFonts w:ascii="Arial Narrow" w:hAnsi="Arial Narrow" w:cs="Tahoma"/>
          <w:b/>
        </w:rPr>
        <w:t>D- DEPOT DES OFFRES</w:t>
      </w:r>
    </w:p>
    <w:p w14:paraId="1DDE1CFE" w14:textId="77777777" w:rsidR="003F1296" w:rsidRPr="00476231" w:rsidRDefault="003F1296" w:rsidP="003F1296">
      <w:pPr>
        <w:jc w:val="both"/>
        <w:rPr>
          <w:rFonts w:ascii="Arial Narrow" w:hAnsi="Arial Narrow" w:cs="Tahoma"/>
          <w:b/>
          <w:u w:val="single"/>
        </w:rPr>
      </w:pPr>
    </w:p>
    <w:p w14:paraId="6D0AF118" w14:textId="77777777" w:rsidR="003F1296" w:rsidRPr="00476231" w:rsidRDefault="003F1296" w:rsidP="003F1296">
      <w:pPr>
        <w:spacing w:before="120" w:after="120"/>
        <w:jc w:val="both"/>
        <w:rPr>
          <w:rFonts w:ascii="Arial Narrow" w:hAnsi="Arial Narrow" w:cs="Tahoma"/>
          <w:b/>
          <w:color w:val="FF0000"/>
        </w:rPr>
      </w:pPr>
      <w:r w:rsidRPr="00476231">
        <w:rPr>
          <w:rFonts w:ascii="Arial Narrow" w:hAnsi="Arial Narrow" w:cs="Tahoma"/>
          <w:b/>
          <w:u w:val="single"/>
        </w:rPr>
        <w:t>Article 21</w:t>
      </w:r>
      <w:r w:rsidRPr="00476231">
        <w:rPr>
          <w:rFonts w:ascii="Arial Narrow" w:hAnsi="Arial Narrow" w:cs="Tahoma"/>
          <w:b/>
        </w:rPr>
        <w:t> : Cachetage et marquage des offres</w:t>
      </w:r>
    </w:p>
    <w:p w14:paraId="57D02818" w14:textId="77777777" w:rsidR="003F1296" w:rsidRPr="00476231" w:rsidRDefault="003F1296" w:rsidP="003F1296">
      <w:pPr>
        <w:jc w:val="both"/>
        <w:rPr>
          <w:rFonts w:ascii="Arial Narrow" w:hAnsi="Arial Narrow" w:cs="Tahoma"/>
        </w:rPr>
      </w:pPr>
    </w:p>
    <w:p w14:paraId="679EFCA7" w14:textId="77777777" w:rsidR="003F1296" w:rsidRPr="00476231" w:rsidRDefault="003F1296" w:rsidP="003D4E3D">
      <w:pPr>
        <w:numPr>
          <w:ilvl w:val="1"/>
          <w:numId w:val="35"/>
        </w:numPr>
        <w:tabs>
          <w:tab w:val="clear" w:pos="1410"/>
          <w:tab w:val="num" w:pos="720"/>
        </w:tabs>
        <w:ind w:left="0" w:hanging="11"/>
        <w:jc w:val="both"/>
        <w:rPr>
          <w:rFonts w:ascii="Arial Narrow" w:hAnsi="Arial Narrow" w:cs="Tahoma"/>
        </w:rPr>
      </w:pPr>
      <w:r w:rsidRPr="00476231">
        <w:rPr>
          <w:rFonts w:ascii="Arial Narrow" w:hAnsi="Arial Narrow" w:cs="Tahoma"/>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594F8E00" w14:textId="77777777" w:rsidR="003F1296" w:rsidRPr="00476231" w:rsidRDefault="003F1296" w:rsidP="003F1296">
      <w:pPr>
        <w:jc w:val="both"/>
        <w:rPr>
          <w:rFonts w:ascii="Arial Narrow" w:hAnsi="Arial Narrow" w:cs="Tahoma"/>
        </w:rPr>
      </w:pPr>
    </w:p>
    <w:p w14:paraId="5C076F17" w14:textId="77777777" w:rsidR="003F1296" w:rsidRPr="00476231" w:rsidRDefault="003F1296" w:rsidP="003D4E3D">
      <w:pPr>
        <w:numPr>
          <w:ilvl w:val="1"/>
          <w:numId w:val="35"/>
        </w:numPr>
        <w:tabs>
          <w:tab w:val="clear" w:pos="1410"/>
          <w:tab w:val="num" w:pos="720"/>
        </w:tabs>
        <w:jc w:val="both"/>
        <w:rPr>
          <w:rFonts w:ascii="Arial Narrow" w:hAnsi="Arial Narrow" w:cs="Tahoma"/>
        </w:rPr>
      </w:pPr>
      <w:r w:rsidRPr="00476231">
        <w:rPr>
          <w:rFonts w:ascii="Arial Narrow" w:hAnsi="Arial Narrow" w:cs="Tahoma"/>
        </w:rPr>
        <w:t>Les enveloppes intérieures et extérieures :</w:t>
      </w:r>
    </w:p>
    <w:p w14:paraId="243D9E13" w14:textId="7279B2AF" w:rsidR="003F1296" w:rsidRPr="00476231" w:rsidRDefault="003F1296" w:rsidP="003D4E3D">
      <w:pPr>
        <w:numPr>
          <w:ilvl w:val="1"/>
          <w:numId w:val="22"/>
        </w:numPr>
        <w:tabs>
          <w:tab w:val="clear" w:pos="2145"/>
          <w:tab w:val="num" w:pos="1080"/>
        </w:tabs>
        <w:ind w:left="1080" w:hanging="360"/>
        <w:jc w:val="both"/>
        <w:rPr>
          <w:rFonts w:ascii="Arial Narrow" w:hAnsi="Arial Narrow" w:cs="Tahoma"/>
        </w:rPr>
      </w:pPr>
      <w:r w:rsidRPr="00476231">
        <w:rPr>
          <w:rFonts w:ascii="Arial Narrow" w:hAnsi="Arial Narrow" w:cs="Tahoma"/>
        </w:rPr>
        <w:t xml:space="preserve">Seront adressées </w:t>
      </w:r>
      <w:r w:rsidR="00CC6869" w:rsidRPr="00476231">
        <w:rPr>
          <w:rFonts w:ascii="Arial Narrow" w:hAnsi="Arial Narrow" w:cs="Tahoma"/>
        </w:rPr>
        <w:t>à l’</w:t>
      </w:r>
      <w:r w:rsidRPr="00476231">
        <w:rPr>
          <w:rFonts w:ascii="Arial Narrow" w:hAnsi="Arial Narrow" w:cs="Tahoma"/>
        </w:rPr>
        <w:t>Autorité Contractante à l’adresse indiquée dans le Règlement Particulier de l’Appel d’Offres ;</w:t>
      </w:r>
    </w:p>
    <w:p w14:paraId="6AE5F4C6" w14:textId="77777777" w:rsidR="003F1296" w:rsidRPr="00476231" w:rsidRDefault="003F1296" w:rsidP="003D4E3D">
      <w:pPr>
        <w:numPr>
          <w:ilvl w:val="1"/>
          <w:numId w:val="22"/>
        </w:numPr>
        <w:tabs>
          <w:tab w:val="clear" w:pos="2145"/>
          <w:tab w:val="num" w:pos="1080"/>
        </w:tabs>
        <w:ind w:left="1080" w:hanging="360"/>
        <w:jc w:val="both"/>
        <w:rPr>
          <w:rFonts w:ascii="Arial Narrow" w:hAnsi="Arial Narrow" w:cs="Tahoma"/>
        </w:rPr>
      </w:pPr>
      <w:r w:rsidRPr="00476231">
        <w:rPr>
          <w:rFonts w:ascii="Arial Narrow" w:hAnsi="Arial Narrow" w:cs="Tahoma"/>
        </w:rPr>
        <w:t>Porteront le nom du projet ainsi que l’objet et le numéro de l’Avis d’Appel d’Offres indiqués dans le RGAO, et la mention « A N’OUVRIR QU’EN SEANCE DE DEPOUILLEMENT »</w:t>
      </w:r>
    </w:p>
    <w:p w14:paraId="12EC40C6" w14:textId="77777777" w:rsidR="003F1296" w:rsidRPr="00476231" w:rsidRDefault="003F1296" w:rsidP="003F1296">
      <w:pPr>
        <w:jc w:val="both"/>
        <w:rPr>
          <w:rFonts w:ascii="Arial Narrow" w:hAnsi="Arial Narrow" w:cs="Tahoma"/>
        </w:rPr>
      </w:pPr>
    </w:p>
    <w:p w14:paraId="0C7DB4B0" w14:textId="77777777" w:rsidR="003F1296" w:rsidRPr="00476231" w:rsidRDefault="003F1296" w:rsidP="003D4E3D">
      <w:pPr>
        <w:numPr>
          <w:ilvl w:val="1"/>
          <w:numId w:val="35"/>
        </w:numPr>
        <w:tabs>
          <w:tab w:val="clear" w:pos="1410"/>
          <w:tab w:val="num" w:pos="720"/>
        </w:tabs>
        <w:ind w:left="0" w:hanging="11"/>
        <w:jc w:val="both"/>
        <w:rPr>
          <w:rFonts w:ascii="Arial Narrow" w:hAnsi="Arial Narrow" w:cs="Tahoma"/>
        </w:rPr>
      </w:pPr>
      <w:r w:rsidRPr="00476231">
        <w:rPr>
          <w:rFonts w:ascii="Arial Narrow" w:hAnsi="Arial Narrow" w:cs="Tahoma"/>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4D8985B9" w14:textId="77777777" w:rsidR="003F1296" w:rsidRPr="00476231" w:rsidRDefault="003F1296" w:rsidP="003F1296">
      <w:pPr>
        <w:jc w:val="both"/>
        <w:rPr>
          <w:rFonts w:ascii="Arial Narrow" w:hAnsi="Arial Narrow" w:cs="Tahoma"/>
        </w:rPr>
      </w:pPr>
    </w:p>
    <w:p w14:paraId="2FDBF67B" w14:textId="4FBDBEBC" w:rsidR="003F1296" w:rsidRPr="00476231" w:rsidRDefault="003F1296" w:rsidP="003D4E3D">
      <w:pPr>
        <w:numPr>
          <w:ilvl w:val="1"/>
          <w:numId w:val="35"/>
        </w:numPr>
        <w:tabs>
          <w:tab w:val="clear" w:pos="1410"/>
          <w:tab w:val="num" w:pos="720"/>
        </w:tabs>
        <w:ind w:left="0" w:hanging="11"/>
        <w:jc w:val="both"/>
        <w:rPr>
          <w:rFonts w:ascii="Arial Narrow" w:hAnsi="Arial Narrow" w:cs="Tahoma"/>
        </w:rPr>
      </w:pPr>
      <w:r w:rsidRPr="00476231">
        <w:rPr>
          <w:rFonts w:ascii="Arial Narrow" w:hAnsi="Arial Narrow" w:cs="Tahoma"/>
        </w:rPr>
        <w:t xml:space="preserve">Si l’enveloppe extérieure n’est pas scellée et marquée comme indiqué aux articles 21.1 </w:t>
      </w:r>
      <w:r w:rsidR="00CC6869" w:rsidRPr="00476231">
        <w:rPr>
          <w:rFonts w:ascii="Arial Narrow" w:hAnsi="Arial Narrow" w:cs="Tahoma"/>
        </w:rPr>
        <w:t>et 21.2</w:t>
      </w:r>
      <w:r w:rsidRPr="00476231">
        <w:rPr>
          <w:rFonts w:ascii="Arial Narrow" w:hAnsi="Arial Narrow" w:cs="Tahoma"/>
        </w:rPr>
        <w:t xml:space="preserve"> susvisés, l’Autorité Contractante ne sera nullement responsable si l’offre est égarée ou ouverte prématurément.</w:t>
      </w:r>
    </w:p>
    <w:p w14:paraId="248B9238" w14:textId="77777777" w:rsidR="003F1296" w:rsidRPr="00476231" w:rsidRDefault="003F1296" w:rsidP="003F1296">
      <w:pPr>
        <w:spacing w:before="120" w:after="120"/>
        <w:jc w:val="both"/>
        <w:rPr>
          <w:rFonts w:ascii="Arial Narrow" w:hAnsi="Arial Narrow" w:cs="Tahoma"/>
          <w:b/>
        </w:rPr>
      </w:pPr>
      <w:r w:rsidRPr="00476231">
        <w:rPr>
          <w:rFonts w:ascii="Arial Narrow" w:hAnsi="Arial Narrow" w:cs="Tahoma"/>
          <w:b/>
          <w:u w:val="single"/>
        </w:rPr>
        <w:t>Article 22</w:t>
      </w:r>
      <w:r w:rsidRPr="00476231">
        <w:rPr>
          <w:rFonts w:ascii="Arial Narrow" w:hAnsi="Arial Narrow" w:cs="Tahoma"/>
          <w:b/>
        </w:rPr>
        <w:t> : Date et heure limites de dépôt des offres</w:t>
      </w:r>
    </w:p>
    <w:p w14:paraId="19753767" w14:textId="77777777" w:rsidR="003F1296" w:rsidRPr="00476231" w:rsidRDefault="003F1296" w:rsidP="003D4E3D">
      <w:pPr>
        <w:numPr>
          <w:ilvl w:val="1"/>
          <w:numId w:val="36"/>
        </w:numPr>
        <w:tabs>
          <w:tab w:val="clear" w:pos="1410"/>
          <w:tab w:val="num" w:pos="720"/>
        </w:tabs>
        <w:ind w:left="0" w:hanging="11"/>
        <w:jc w:val="both"/>
        <w:rPr>
          <w:rFonts w:ascii="Arial Narrow" w:hAnsi="Arial Narrow" w:cs="Tahoma"/>
        </w:rPr>
      </w:pPr>
      <w:r w:rsidRPr="00476231">
        <w:rPr>
          <w:rFonts w:ascii="Arial Narrow" w:hAnsi="Arial Narrow" w:cs="Tahoma"/>
        </w:rPr>
        <w:t>Les offres doivent être reçues par l’Autorité Contractante à l’adresse spécifiée à l’article 21.2 du RGAO au plus tard à la date et à l’heure spécifiées dans le règlement Particulier de l’Appel d’Offres</w:t>
      </w:r>
    </w:p>
    <w:p w14:paraId="40DB21B7" w14:textId="77777777" w:rsidR="003F1296" w:rsidRPr="00476231" w:rsidRDefault="003F1296" w:rsidP="003F1296">
      <w:pPr>
        <w:jc w:val="both"/>
        <w:rPr>
          <w:rFonts w:ascii="Arial Narrow" w:hAnsi="Arial Narrow" w:cs="Tahoma"/>
        </w:rPr>
      </w:pPr>
    </w:p>
    <w:p w14:paraId="31A94545" w14:textId="77777777" w:rsidR="003F1296" w:rsidRPr="00476231" w:rsidRDefault="003F1296" w:rsidP="003D4E3D">
      <w:pPr>
        <w:numPr>
          <w:ilvl w:val="1"/>
          <w:numId w:val="36"/>
        </w:numPr>
        <w:tabs>
          <w:tab w:val="clear" w:pos="1410"/>
          <w:tab w:val="num" w:pos="720"/>
        </w:tabs>
        <w:ind w:left="0" w:hanging="11"/>
        <w:jc w:val="both"/>
        <w:rPr>
          <w:rFonts w:ascii="Arial Narrow" w:hAnsi="Arial Narrow" w:cs="Tahoma"/>
        </w:rPr>
      </w:pPr>
      <w:r w:rsidRPr="00476231">
        <w:rPr>
          <w:rFonts w:ascii="Arial Narrow" w:hAnsi="Arial Narrow" w:cs="Tahoma"/>
        </w:rPr>
        <w:lastRenderedPageBreak/>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45D32F19" w14:textId="77777777" w:rsidR="003F1296" w:rsidRPr="00476231" w:rsidRDefault="003F1296" w:rsidP="003F1296">
      <w:pPr>
        <w:jc w:val="both"/>
        <w:rPr>
          <w:rFonts w:ascii="Arial Narrow" w:hAnsi="Arial Narrow" w:cs="Tahoma"/>
          <w:b/>
          <w:u w:val="single"/>
        </w:rPr>
      </w:pPr>
    </w:p>
    <w:p w14:paraId="51C2B36A" w14:textId="77777777" w:rsidR="003F1296" w:rsidRPr="00476231" w:rsidRDefault="003F1296" w:rsidP="003F1296">
      <w:pPr>
        <w:spacing w:before="120" w:after="120"/>
        <w:jc w:val="both"/>
        <w:rPr>
          <w:rFonts w:ascii="Arial Narrow" w:hAnsi="Arial Narrow" w:cs="Tahoma"/>
          <w:b/>
        </w:rPr>
      </w:pPr>
      <w:r w:rsidRPr="00476231">
        <w:rPr>
          <w:rFonts w:ascii="Arial Narrow" w:hAnsi="Arial Narrow" w:cs="Tahoma"/>
          <w:b/>
          <w:u w:val="single"/>
        </w:rPr>
        <w:t>Article 23</w:t>
      </w:r>
      <w:r w:rsidRPr="00476231">
        <w:rPr>
          <w:rFonts w:ascii="Arial Narrow" w:hAnsi="Arial Narrow" w:cs="Tahoma"/>
          <w:b/>
        </w:rPr>
        <w:t> : Offres hors délai</w:t>
      </w:r>
    </w:p>
    <w:p w14:paraId="3569C179" w14:textId="77777777" w:rsidR="003F1296" w:rsidRPr="00476231" w:rsidRDefault="003F1296" w:rsidP="003F1296">
      <w:pPr>
        <w:jc w:val="both"/>
        <w:rPr>
          <w:rFonts w:ascii="Arial Narrow" w:hAnsi="Arial Narrow" w:cs="Tahoma"/>
        </w:rPr>
      </w:pPr>
      <w:r w:rsidRPr="00476231">
        <w:rPr>
          <w:rFonts w:ascii="Arial Narrow" w:hAnsi="Arial Narrow" w:cs="Tahoma"/>
        </w:rPr>
        <w:t>Toute offre parvenue à l’Autorité Contractante après la date et heure limites fixées pour le dépôt des offres conformément à l’article 22 du RGAO sera déclarée hors délai et, par conséquent, rejetée.</w:t>
      </w:r>
    </w:p>
    <w:p w14:paraId="3530223D" w14:textId="77777777" w:rsidR="003F1296" w:rsidRPr="00476231" w:rsidRDefault="003F1296" w:rsidP="003F1296">
      <w:pPr>
        <w:jc w:val="both"/>
        <w:rPr>
          <w:rFonts w:ascii="Arial Narrow" w:hAnsi="Arial Narrow" w:cs="Tahoma"/>
        </w:rPr>
      </w:pPr>
    </w:p>
    <w:p w14:paraId="129E4B7D"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24</w:t>
      </w:r>
      <w:r w:rsidRPr="00476231">
        <w:rPr>
          <w:rFonts w:ascii="Arial Narrow" w:hAnsi="Arial Narrow" w:cs="Tahoma"/>
          <w:b/>
        </w:rPr>
        <w:t> : Modification, substitution et retrait des offres</w:t>
      </w:r>
    </w:p>
    <w:p w14:paraId="5DC2BF45" w14:textId="77777777" w:rsidR="003F1296" w:rsidRPr="00476231" w:rsidRDefault="003F1296" w:rsidP="003F1296">
      <w:pPr>
        <w:jc w:val="both"/>
        <w:rPr>
          <w:rFonts w:ascii="Arial Narrow" w:hAnsi="Arial Narrow" w:cs="Tahoma"/>
        </w:rPr>
      </w:pPr>
    </w:p>
    <w:p w14:paraId="13309123" w14:textId="05DEA73E" w:rsidR="003F1296" w:rsidRPr="00476231" w:rsidRDefault="003F1296" w:rsidP="003D4E3D">
      <w:pPr>
        <w:numPr>
          <w:ilvl w:val="1"/>
          <w:numId w:val="37"/>
        </w:numPr>
        <w:ind w:left="0" w:firstLine="0"/>
        <w:jc w:val="both"/>
        <w:rPr>
          <w:rFonts w:ascii="Arial Narrow" w:hAnsi="Arial Narrow" w:cs="Tahoma"/>
        </w:rPr>
      </w:pPr>
      <w:r w:rsidRPr="00476231">
        <w:rPr>
          <w:rFonts w:ascii="Arial Narrow" w:hAnsi="Arial Narrow" w:cs="Tahoma"/>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w:t>
      </w:r>
      <w:r w:rsidR="00EA208B" w:rsidRPr="00476231">
        <w:rPr>
          <w:rFonts w:ascii="Arial Narrow" w:hAnsi="Arial Narrow" w:cs="Tahoma"/>
        </w:rPr>
        <w:t>et «</w:t>
      </w:r>
      <w:r w:rsidRPr="00476231">
        <w:rPr>
          <w:rFonts w:ascii="Arial Narrow" w:hAnsi="Arial Narrow" w:cs="Tahoma"/>
        </w:rPr>
        <w:t> OFFRE DE REMPLACEMENT</w:t>
      </w:r>
      <w:r w:rsidR="00EA208B" w:rsidRPr="00476231">
        <w:rPr>
          <w:rFonts w:ascii="Arial Narrow" w:hAnsi="Arial Narrow" w:cs="Tahoma"/>
        </w:rPr>
        <w:t xml:space="preserve"> » ou</w:t>
      </w:r>
      <w:r w:rsidRPr="00476231">
        <w:rPr>
          <w:rFonts w:ascii="Arial Narrow" w:hAnsi="Arial Narrow" w:cs="Tahoma"/>
        </w:rPr>
        <w:t xml:space="preserve"> « MODIFICATION ».</w:t>
      </w:r>
    </w:p>
    <w:p w14:paraId="493CA1BD" w14:textId="77777777" w:rsidR="003F1296" w:rsidRPr="00476231" w:rsidRDefault="003F1296" w:rsidP="003F1296">
      <w:pPr>
        <w:jc w:val="both"/>
        <w:rPr>
          <w:rFonts w:ascii="Arial Narrow" w:hAnsi="Arial Narrow" w:cs="Tahoma"/>
        </w:rPr>
      </w:pPr>
    </w:p>
    <w:p w14:paraId="3615A814" w14:textId="77777777" w:rsidR="003F1296" w:rsidRPr="00476231" w:rsidRDefault="003F1296" w:rsidP="003D4E3D">
      <w:pPr>
        <w:numPr>
          <w:ilvl w:val="1"/>
          <w:numId w:val="37"/>
        </w:numPr>
        <w:tabs>
          <w:tab w:val="clear" w:pos="720"/>
          <w:tab w:val="num" w:pos="567"/>
        </w:tabs>
        <w:ind w:left="0" w:firstLine="0"/>
        <w:jc w:val="both"/>
        <w:rPr>
          <w:rFonts w:ascii="Arial Narrow" w:hAnsi="Arial Narrow" w:cs="Tahoma"/>
        </w:rPr>
      </w:pPr>
      <w:r w:rsidRPr="00476231">
        <w:rPr>
          <w:rFonts w:ascii="Arial Narrow" w:hAnsi="Arial Narrow" w:cs="Tahoma"/>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7DDC7A0" w14:textId="77777777" w:rsidR="003F1296" w:rsidRPr="00476231" w:rsidRDefault="003F1296" w:rsidP="003F1296">
      <w:pPr>
        <w:jc w:val="both"/>
        <w:rPr>
          <w:rFonts w:ascii="Arial Narrow" w:hAnsi="Arial Narrow" w:cs="Tahoma"/>
        </w:rPr>
      </w:pPr>
    </w:p>
    <w:p w14:paraId="12404674" w14:textId="77777777" w:rsidR="003F1296" w:rsidRPr="00476231" w:rsidRDefault="003F1296" w:rsidP="003D4E3D">
      <w:pPr>
        <w:numPr>
          <w:ilvl w:val="1"/>
          <w:numId w:val="37"/>
        </w:numPr>
        <w:ind w:left="0" w:firstLine="0"/>
        <w:jc w:val="both"/>
        <w:rPr>
          <w:rFonts w:ascii="Arial Narrow" w:hAnsi="Arial Narrow" w:cs="Tahoma"/>
        </w:rPr>
      </w:pPr>
      <w:r w:rsidRPr="00476231">
        <w:rPr>
          <w:rFonts w:ascii="Arial Narrow" w:hAnsi="Arial Narrow" w:cs="Tahoma"/>
        </w:rPr>
        <w:t>Les offres dont les soumissionnaires demandent le retrait en application de l’article 24.1 leur seront envoyées sans avoir été ouvertes.</w:t>
      </w:r>
    </w:p>
    <w:p w14:paraId="46DB9766" w14:textId="77777777" w:rsidR="003F1296" w:rsidRPr="00476231" w:rsidRDefault="003F1296" w:rsidP="003F1296">
      <w:pPr>
        <w:jc w:val="both"/>
        <w:rPr>
          <w:rFonts w:ascii="Arial Narrow" w:hAnsi="Arial Narrow" w:cs="Tahoma"/>
        </w:rPr>
      </w:pPr>
    </w:p>
    <w:p w14:paraId="714BF3ED" w14:textId="77777777" w:rsidR="00726CAF" w:rsidRPr="00476231" w:rsidRDefault="003F1296" w:rsidP="003D4E3D">
      <w:pPr>
        <w:numPr>
          <w:ilvl w:val="1"/>
          <w:numId w:val="37"/>
        </w:numPr>
        <w:ind w:left="0" w:firstLine="0"/>
        <w:jc w:val="both"/>
        <w:rPr>
          <w:rFonts w:ascii="Arial Narrow" w:hAnsi="Arial Narrow" w:cs="Tahoma"/>
        </w:rPr>
      </w:pPr>
      <w:r w:rsidRPr="00476231">
        <w:rPr>
          <w:rFonts w:ascii="Arial Narrow" w:hAnsi="Arial Narrow" w:cs="Tahoma"/>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14:paraId="4C048B58" w14:textId="77777777" w:rsidR="001A4AFE" w:rsidRPr="00476231" w:rsidRDefault="001A4AFE" w:rsidP="003F1296">
      <w:pPr>
        <w:jc w:val="both"/>
        <w:rPr>
          <w:rFonts w:ascii="Arial Narrow" w:hAnsi="Arial Narrow" w:cs="Tahoma"/>
          <w:b/>
        </w:rPr>
      </w:pPr>
    </w:p>
    <w:p w14:paraId="0136F34C" w14:textId="309B2C70" w:rsidR="003F1296" w:rsidRPr="00476231" w:rsidRDefault="003F1296" w:rsidP="003F1296">
      <w:pPr>
        <w:jc w:val="both"/>
        <w:rPr>
          <w:rFonts w:ascii="Arial Narrow" w:hAnsi="Arial Narrow" w:cs="Tahoma"/>
          <w:b/>
          <w:u w:val="single"/>
        </w:rPr>
      </w:pPr>
      <w:r w:rsidRPr="00476231">
        <w:rPr>
          <w:rFonts w:ascii="Arial Narrow" w:hAnsi="Arial Narrow" w:cs="Tahoma"/>
          <w:b/>
        </w:rPr>
        <w:t>E-OUVERTURE DES PLIS ET EVALUATION DES OFFRES</w:t>
      </w:r>
    </w:p>
    <w:p w14:paraId="34204DFA" w14:textId="77777777" w:rsidR="003F1296" w:rsidRPr="00476231" w:rsidRDefault="003F1296" w:rsidP="003F1296">
      <w:pPr>
        <w:jc w:val="both"/>
        <w:rPr>
          <w:rFonts w:ascii="Arial Narrow" w:hAnsi="Arial Narrow" w:cs="Tahoma"/>
          <w:b/>
          <w:u w:val="single"/>
        </w:rPr>
      </w:pPr>
    </w:p>
    <w:p w14:paraId="565C3F78"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25</w:t>
      </w:r>
      <w:r w:rsidRPr="00476231">
        <w:rPr>
          <w:rFonts w:ascii="Arial Narrow" w:hAnsi="Arial Narrow" w:cs="Tahoma"/>
          <w:b/>
        </w:rPr>
        <w:t> : Ouverture des plis et recours</w:t>
      </w:r>
    </w:p>
    <w:p w14:paraId="2BFBC728" w14:textId="77777777" w:rsidR="003F1296" w:rsidRPr="00476231" w:rsidRDefault="003F1296" w:rsidP="003F1296">
      <w:pPr>
        <w:jc w:val="both"/>
        <w:rPr>
          <w:rFonts w:ascii="Arial Narrow" w:hAnsi="Arial Narrow" w:cs="Tahoma"/>
        </w:rPr>
      </w:pPr>
    </w:p>
    <w:p w14:paraId="7514228B" w14:textId="77777777"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207E269C" w14:textId="77777777" w:rsidR="003F1296" w:rsidRPr="00476231" w:rsidRDefault="003F1296" w:rsidP="003F1296">
      <w:pPr>
        <w:jc w:val="both"/>
        <w:rPr>
          <w:rFonts w:ascii="Arial Narrow" w:hAnsi="Arial Narrow" w:cs="Tahoma"/>
        </w:rPr>
      </w:pPr>
    </w:p>
    <w:p w14:paraId="229BE8BE" w14:textId="77777777"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23C9218" w14:textId="77777777" w:rsidR="003F1296" w:rsidRPr="00476231" w:rsidRDefault="003F1296" w:rsidP="003F1296">
      <w:pPr>
        <w:ind w:firstLine="708"/>
        <w:jc w:val="both"/>
        <w:rPr>
          <w:rFonts w:ascii="Arial Narrow" w:hAnsi="Arial Narrow" w:cs="Tahoma"/>
        </w:rPr>
      </w:pPr>
    </w:p>
    <w:p w14:paraId="78BD9116" w14:textId="0212186B"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 xml:space="preserve">Toutes les enveloppes seront ouvertes l’une après l’autre et le nom du soumissionnaire </w:t>
      </w:r>
      <w:r w:rsidR="00CC6869" w:rsidRPr="00476231">
        <w:rPr>
          <w:rFonts w:ascii="Arial Narrow" w:hAnsi="Arial Narrow" w:cs="Tahoma"/>
        </w:rPr>
        <w:t>annoncé à</w:t>
      </w:r>
      <w:r w:rsidRPr="00476231">
        <w:rPr>
          <w:rFonts w:ascii="Arial Narrow" w:hAnsi="Arial Narrow" w:cs="Tahoma"/>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1B73E830" w14:textId="77777777" w:rsidR="003F1296" w:rsidRPr="00476231" w:rsidRDefault="003F1296" w:rsidP="003F1296">
      <w:pPr>
        <w:jc w:val="both"/>
        <w:rPr>
          <w:rFonts w:ascii="Arial Narrow" w:hAnsi="Arial Narrow" w:cs="Tahoma"/>
        </w:rPr>
      </w:pPr>
    </w:p>
    <w:p w14:paraId="489F4231" w14:textId="1C3FAD6E"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 xml:space="preserve">Les chiffres (et les modifications reçues conformément aux dispositions de l’article 24 du RGAO) qui n’ont pas été ouvertes et lues à haute voix durant la </w:t>
      </w:r>
      <w:r w:rsidR="00CC6869" w:rsidRPr="00476231">
        <w:rPr>
          <w:rFonts w:ascii="Arial Narrow" w:hAnsi="Arial Narrow" w:cs="Tahoma"/>
        </w:rPr>
        <w:t>séance d’ouverture</w:t>
      </w:r>
      <w:r w:rsidRPr="00476231">
        <w:rPr>
          <w:rFonts w:ascii="Arial Narrow" w:hAnsi="Arial Narrow" w:cs="Tahoma"/>
        </w:rPr>
        <w:t xml:space="preserve"> des plis, quelle qu’en soit la raison, ne seront pas soumises à l’évaluation.</w:t>
      </w:r>
    </w:p>
    <w:p w14:paraId="20BB39F4" w14:textId="77777777" w:rsidR="003F1296" w:rsidRPr="00476231" w:rsidRDefault="003F1296" w:rsidP="003F1296">
      <w:pPr>
        <w:jc w:val="both"/>
        <w:rPr>
          <w:rFonts w:ascii="Arial Narrow" w:hAnsi="Arial Narrow" w:cs="Tahoma"/>
        </w:rPr>
      </w:pPr>
    </w:p>
    <w:p w14:paraId="49AB0B8C" w14:textId="77777777"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41E6E5C2" w14:textId="77777777" w:rsidR="003F1296" w:rsidRPr="00476231" w:rsidRDefault="003F1296" w:rsidP="003F1296">
      <w:pPr>
        <w:jc w:val="both"/>
        <w:rPr>
          <w:rFonts w:ascii="Arial Narrow" w:hAnsi="Arial Narrow" w:cs="Tahoma"/>
        </w:rPr>
      </w:pPr>
    </w:p>
    <w:p w14:paraId="52090C88" w14:textId="77777777"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A la fin de chaque séance d’ouverture des plis, le président de la commission met immédiatement à la disposition du point focal désigné par l’ARMP, une copie paraphée des offres des soumissionnaires.</w:t>
      </w:r>
    </w:p>
    <w:p w14:paraId="40329B11" w14:textId="77777777" w:rsidR="003F1296" w:rsidRPr="00476231" w:rsidRDefault="003F1296" w:rsidP="003F1296">
      <w:pPr>
        <w:jc w:val="both"/>
        <w:rPr>
          <w:rFonts w:ascii="Arial Narrow" w:hAnsi="Arial Narrow" w:cs="Tahoma"/>
        </w:rPr>
      </w:pPr>
    </w:p>
    <w:p w14:paraId="7073B6F6" w14:textId="77777777" w:rsidR="003F1296" w:rsidRPr="00476231" w:rsidRDefault="003F1296" w:rsidP="003D4E3D">
      <w:pPr>
        <w:numPr>
          <w:ilvl w:val="1"/>
          <w:numId w:val="38"/>
        </w:numPr>
        <w:ind w:left="0" w:firstLine="0"/>
        <w:jc w:val="both"/>
        <w:rPr>
          <w:rFonts w:ascii="Arial Narrow" w:hAnsi="Arial Narrow" w:cs="Tahoma"/>
        </w:rPr>
      </w:pPr>
      <w:r w:rsidRPr="00476231">
        <w:rPr>
          <w:rFonts w:ascii="Arial Narrow" w:hAnsi="Arial Narrow" w:cs="Tahoma"/>
        </w:rPr>
        <w:t>En cas de recours, tel que prévu par le code des marchés publics, il doit être adressé à l’autorité chargée des marchés publics avec copies à l’organisme chargé de la régulation des marchés publics et à l’Autorité Contractante.</w:t>
      </w:r>
    </w:p>
    <w:p w14:paraId="223EE8C4" w14:textId="77777777" w:rsidR="003F1296" w:rsidRPr="00476231" w:rsidRDefault="003F1296" w:rsidP="003F1296">
      <w:pPr>
        <w:jc w:val="both"/>
        <w:rPr>
          <w:rFonts w:ascii="Arial Narrow" w:hAnsi="Arial Narrow" w:cs="Tahoma"/>
        </w:rPr>
      </w:pPr>
    </w:p>
    <w:p w14:paraId="6274622B" w14:textId="77777777" w:rsidR="003F1296" w:rsidRPr="00476231" w:rsidRDefault="003F1296" w:rsidP="003F1296">
      <w:pPr>
        <w:jc w:val="both"/>
        <w:rPr>
          <w:rFonts w:ascii="Arial Narrow" w:hAnsi="Arial Narrow" w:cs="Tahoma"/>
        </w:rPr>
      </w:pPr>
      <w:r w:rsidRPr="00476231">
        <w:rPr>
          <w:rFonts w:ascii="Arial Narrow" w:hAnsi="Arial Narrow" w:cs="Tahoma"/>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25E709F4" w14:textId="11D5B36F" w:rsidR="003F1296" w:rsidRPr="00476231" w:rsidRDefault="003F1296" w:rsidP="003F1296">
      <w:pPr>
        <w:jc w:val="both"/>
        <w:rPr>
          <w:rFonts w:ascii="Arial Narrow" w:hAnsi="Arial Narrow" w:cs="Tahoma"/>
        </w:rPr>
      </w:pPr>
      <w:r w:rsidRPr="00476231">
        <w:rPr>
          <w:rFonts w:ascii="Arial Narrow" w:hAnsi="Arial Narrow" w:cs="Tahoma"/>
        </w:rPr>
        <w:t xml:space="preserve">L’Observateur indépendant annexe à son rapport, le feuillet qui lui a été remis, assorti des commentaires ou des </w:t>
      </w:r>
      <w:r w:rsidR="00CC6869" w:rsidRPr="00476231">
        <w:rPr>
          <w:rFonts w:ascii="Arial Narrow" w:hAnsi="Arial Narrow" w:cs="Tahoma"/>
        </w:rPr>
        <w:t>observatoires y</w:t>
      </w:r>
      <w:r w:rsidRPr="00476231">
        <w:rPr>
          <w:rFonts w:ascii="Arial Narrow" w:hAnsi="Arial Narrow" w:cs="Tahoma"/>
        </w:rPr>
        <w:t xml:space="preserve"> afférents.</w:t>
      </w:r>
    </w:p>
    <w:p w14:paraId="2B75928F" w14:textId="77777777" w:rsidR="003F1296" w:rsidRPr="00476231" w:rsidRDefault="003F1296" w:rsidP="003F1296">
      <w:pPr>
        <w:ind w:left="708"/>
        <w:jc w:val="both"/>
        <w:rPr>
          <w:rFonts w:ascii="Arial Narrow" w:hAnsi="Arial Narrow" w:cs="Tahoma"/>
        </w:rPr>
      </w:pPr>
    </w:p>
    <w:p w14:paraId="58844546"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26</w:t>
      </w:r>
      <w:r w:rsidRPr="00476231">
        <w:rPr>
          <w:rFonts w:ascii="Arial Narrow" w:hAnsi="Arial Narrow" w:cs="Tahoma"/>
          <w:b/>
        </w:rPr>
        <w:t> : Caractère confidentiel de la procédure</w:t>
      </w:r>
    </w:p>
    <w:p w14:paraId="656279A6" w14:textId="77777777" w:rsidR="003F1296" w:rsidRPr="00476231" w:rsidRDefault="003F1296" w:rsidP="003F1296">
      <w:pPr>
        <w:ind w:left="708"/>
        <w:jc w:val="both"/>
        <w:rPr>
          <w:rFonts w:ascii="Arial Narrow" w:hAnsi="Arial Narrow" w:cs="Tahoma"/>
        </w:rPr>
      </w:pPr>
    </w:p>
    <w:p w14:paraId="0DE1D2BD" w14:textId="77777777" w:rsidR="003F1296" w:rsidRPr="00476231" w:rsidRDefault="003F1296" w:rsidP="003D4E3D">
      <w:pPr>
        <w:numPr>
          <w:ilvl w:val="1"/>
          <w:numId w:val="39"/>
        </w:numPr>
        <w:tabs>
          <w:tab w:val="clear" w:pos="1428"/>
          <w:tab w:val="num" w:pos="567"/>
        </w:tabs>
        <w:ind w:left="0" w:firstLine="0"/>
        <w:jc w:val="both"/>
        <w:rPr>
          <w:rFonts w:ascii="Arial Narrow" w:hAnsi="Arial Narrow" w:cs="Tahoma"/>
        </w:rPr>
      </w:pPr>
      <w:r w:rsidRPr="00476231">
        <w:rPr>
          <w:rFonts w:ascii="Arial Narrow" w:hAnsi="Arial Narrow" w:cs="Tahoma"/>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2B5E52AF" w14:textId="77777777" w:rsidR="003F1296" w:rsidRPr="00476231" w:rsidRDefault="003F1296" w:rsidP="003F1296">
      <w:pPr>
        <w:ind w:left="708"/>
        <w:jc w:val="both"/>
        <w:rPr>
          <w:rFonts w:ascii="Arial Narrow" w:hAnsi="Arial Narrow" w:cs="Tahoma"/>
        </w:rPr>
      </w:pPr>
    </w:p>
    <w:p w14:paraId="5C96DBFD" w14:textId="77777777" w:rsidR="003F1296" w:rsidRPr="00476231" w:rsidRDefault="003F1296" w:rsidP="003D4E3D">
      <w:pPr>
        <w:numPr>
          <w:ilvl w:val="1"/>
          <w:numId w:val="39"/>
        </w:numPr>
        <w:tabs>
          <w:tab w:val="clear" w:pos="1428"/>
          <w:tab w:val="num" w:pos="720"/>
        </w:tabs>
        <w:ind w:left="0" w:firstLine="0"/>
        <w:jc w:val="both"/>
        <w:rPr>
          <w:rFonts w:ascii="Arial Narrow" w:hAnsi="Arial Narrow" w:cs="Tahoma"/>
        </w:rPr>
      </w:pPr>
      <w:r w:rsidRPr="00476231">
        <w:rPr>
          <w:rFonts w:ascii="Arial Narrow" w:hAnsi="Arial Narrow" w:cs="Tahoma"/>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22825FA4" w14:textId="77777777" w:rsidR="003F1296" w:rsidRPr="00476231" w:rsidRDefault="003F1296" w:rsidP="003F1296">
      <w:pPr>
        <w:jc w:val="both"/>
        <w:rPr>
          <w:rFonts w:ascii="Arial Narrow" w:hAnsi="Arial Narrow" w:cs="Tahoma"/>
        </w:rPr>
      </w:pPr>
    </w:p>
    <w:p w14:paraId="7E9BCB2D" w14:textId="77777777" w:rsidR="002E53C0" w:rsidRPr="00476231" w:rsidRDefault="003F1296" w:rsidP="003D4E3D">
      <w:pPr>
        <w:numPr>
          <w:ilvl w:val="1"/>
          <w:numId w:val="39"/>
        </w:numPr>
        <w:tabs>
          <w:tab w:val="clear" w:pos="1428"/>
          <w:tab w:val="num" w:pos="720"/>
        </w:tabs>
        <w:ind w:left="0" w:firstLine="0"/>
        <w:jc w:val="both"/>
        <w:rPr>
          <w:rFonts w:ascii="Arial Narrow" w:hAnsi="Arial Narrow" w:cs="Tahoma"/>
        </w:rPr>
      </w:pPr>
      <w:r w:rsidRPr="00476231">
        <w:rPr>
          <w:rFonts w:ascii="Arial Narrow" w:hAnsi="Arial Narrow" w:cs="Tahoma"/>
        </w:rPr>
        <w:t>Nonobstant les dispositions de l’alinéa 26.2 entre l’ouverture des plis et l’attribution du marché, si un soumissionnaire souhaite entrer en contact avec l’Autorité Contractante pour des motifs ayant trait à son offre, il devra le faire par écrit.</w:t>
      </w:r>
    </w:p>
    <w:p w14:paraId="6818B0C9" w14:textId="65629F52" w:rsidR="001503D9" w:rsidRPr="00476231" w:rsidRDefault="001503D9" w:rsidP="00CC6869">
      <w:pPr>
        <w:jc w:val="both"/>
        <w:rPr>
          <w:rFonts w:ascii="Arial Narrow" w:hAnsi="Arial Narrow" w:cs="Tahoma"/>
          <w:b/>
          <w:u w:val="single"/>
        </w:rPr>
      </w:pPr>
    </w:p>
    <w:p w14:paraId="138707F9" w14:textId="3E49A69C" w:rsidR="001A4AFE" w:rsidRPr="00476231" w:rsidRDefault="001A4AFE" w:rsidP="00CC6869">
      <w:pPr>
        <w:jc w:val="both"/>
        <w:rPr>
          <w:rFonts w:ascii="Arial Narrow" w:hAnsi="Arial Narrow" w:cs="Tahoma"/>
          <w:b/>
          <w:u w:val="single"/>
        </w:rPr>
      </w:pPr>
    </w:p>
    <w:p w14:paraId="2A898FA1" w14:textId="77777777" w:rsidR="001A4AFE" w:rsidRPr="00476231" w:rsidRDefault="001A4AFE" w:rsidP="00CC6869">
      <w:pPr>
        <w:jc w:val="both"/>
        <w:rPr>
          <w:rFonts w:ascii="Arial Narrow" w:hAnsi="Arial Narrow" w:cs="Tahoma"/>
          <w:b/>
          <w:u w:val="single"/>
        </w:rPr>
      </w:pPr>
    </w:p>
    <w:p w14:paraId="1642EE8E"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27</w:t>
      </w:r>
      <w:r w:rsidRPr="00476231">
        <w:rPr>
          <w:rFonts w:ascii="Arial Narrow" w:hAnsi="Arial Narrow" w:cs="Tahoma"/>
          <w:b/>
        </w:rPr>
        <w:t> : Eclaircissements su</w:t>
      </w:r>
      <w:r w:rsidR="00BA6BB8" w:rsidRPr="00476231">
        <w:rPr>
          <w:rFonts w:ascii="Arial Narrow" w:hAnsi="Arial Narrow" w:cs="Tahoma"/>
          <w:b/>
        </w:rPr>
        <w:t>r les offres et contacts avec l’</w:t>
      </w:r>
      <w:r w:rsidRPr="00476231">
        <w:rPr>
          <w:rFonts w:ascii="Arial Narrow" w:hAnsi="Arial Narrow" w:cs="Tahoma"/>
          <w:b/>
        </w:rPr>
        <w:t>Autorité Contractante.</w:t>
      </w:r>
    </w:p>
    <w:p w14:paraId="20C687C4" w14:textId="77777777" w:rsidR="003F1296" w:rsidRPr="00476231" w:rsidRDefault="003F1296" w:rsidP="003F1296">
      <w:pPr>
        <w:ind w:left="708"/>
        <w:jc w:val="both"/>
        <w:rPr>
          <w:rFonts w:ascii="Arial Narrow" w:hAnsi="Arial Narrow" w:cs="Tahoma"/>
        </w:rPr>
      </w:pPr>
    </w:p>
    <w:p w14:paraId="7B533D4C" w14:textId="77777777" w:rsidR="003F1296" w:rsidRPr="00476231" w:rsidRDefault="003F1296" w:rsidP="003D4E3D">
      <w:pPr>
        <w:numPr>
          <w:ilvl w:val="1"/>
          <w:numId w:val="40"/>
        </w:numPr>
        <w:tabs>
          <w:tab w:val="clear" w:pos="1428"/>
          <w:tab w:val="num" w:pos="720"/>
        </w:tabs>
        <w:ind w:left="0" w:firstLine="0"/>
        <w:jc w:val="both"/>
        <w:rPr>
          <w:rFonts w:ascii="Arial Narrow" w:hAnsi="Arial Narrow" w:cs="Tahoma"/>
        </w:rPr>
      </w:pPr>
      <w:r w:rsidRPr="00476231">
        <w:rPr>
          <w:rFonts w:ascii="Arial Narrow" w:hAnsi="Arial Narrow" w:cs="Tahoma"/>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4363774F" w14:textId="77777777" w:rsidR="003F1296" w:rsidRPr="00476231" w:rsidRDefault="003F1296" w:rsidP="003F1296">
      <w:pPr>
        <w:ind w:left="720" w:hanging="720"/>
        <w:jc w:val="both"/>
        <w:rPr>
          <w:rFonts w:ascii="Arial Narrow" w:hAnsi="Arial Narrow" w:cs="Tahoma"/>
        </w:rPr>
      </w:pPr>
    </w:p>
    <w:p w14:paraId="59E4DE59" w14:textId="77777777" w:rsidR="003F1296" w:rsidRPr="00476231" w:rsidRDefault="003F1296" w:rsidP="003D4E3D">
      <w:pPr>
        <w:numPr>
          <w:ilvl w:val="1"/>
          <w:numId w:val="40"/>
        </w:numPr>
        <w:tabs>
          <w:tab w:val="clear" w:pos="1428"/>
          <w:tab w:val="num" w:pos="720"/>
        </w:tabs>
        <w:ind w:left="0" w:firstLine="0"/>
        <w:jc w:val="both"/>
        <w:rPr>
          <w:rFonts w:ascii="Arial Narrow" w:hAnsi="Arial Narrow" w:cs="Tahoma"/>
        </w:rPr>
      </w:pPr>
      <w:r w:rsidRPr="00476231">
        <w:rPr>
          <w:rFonts w:ascii="Arial Narrow" w:hAnsi="Arial Narrow" w:cs="Tahoma"/>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C32F591" w14:textId="77777777" w:rsidR="003F1296" w:rsidRPr="00476231" w:rsidRDefault="003F1296" w:rsidP="003F1296">
      <w:pPr>
        <w:ind w:left="708" w:hanging="708"/>
        <w:jc w:val="both"/>
        <w:rPr>
          <w:rFonts w:ascii="Arial Narrow" w:hAnsi="Arial Narrow" w:cs="Tahoma"/>
          <w:b/>
          <w:u w:val="single"/>
        </w:rPr>
      </w:pPr>
    </w:p>
    <w:p w14:paraId="0A039179"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28</w:t>
      </w:r>
      <w:r w:rsidRPr="00476231">
        <w:rPr>
          <w:rFonts w:ascii="Arial Narrow" w:hAnsi="Arial Narrow" w:cs="Tahoma"/>
        </w:rPr>
        <w:t xml:space="preserve"> : </w:t>
      </w:r>
      <w:r w:rsidRPr="00476231">
        <w:rPr>
          <w:rFonts w:ascii="Arial Narrow" w:hAnsi="Arial Narrow" w:cs="Tahoma"/>
          <w:b/>
        </w:rPr>
        <w:t>Détermination de la conformité des offres</w:t>
      </w:r>
    </w:p>
    <w:p w14:paraId="45F0819C" w14:textId="77777777" w:rsidR="003F1296" w:rsidRPr="00476231" w:rsidRDefault="003F1296" w:rsidP="003F1296">
      <w:pPr>
        <w:ind w:left="708" w:hanging="708"/>
        <w:jc w:val="both"/>
        <w:rPr>
          <w:rFonts w:ascii="Arial Narrow" w:hAnsi="Arial Narrow" w:cs="Tahoma"/>
          <w:b/>
        </w:rPr>
      </w:pPr>
    </w:p>
    <w:p w14:paraId="36A90F6B" w14:textId="77777777" w:rsidR="003F1296" w:rsidRPr="00476231" w:rsidRDefault="003F1296" w:rsidP="003D4E3D">
      <w:pPr>
        <w:numPr>
          <w:ilvl w:val="1"/>
          <w:numId w:val="41"/>
        </w:numPr>
        <w:tabs>
          <w:tab w:val="clear" w:pos="1428"/>
          <w:tab w:val="num" w:pos="567"/>
        </w:tabs>
        <w:ind w:left="0" w:firstLine="0"/>
        <w:jc w:val="both"/>
        <w:rPr>
          <w:rFonts w:ascii="Arial Narrow" w:hAnsi="Arial Narrow" w:cs="Tahoma"/>
        </w:rPr>
      </w:pPr>
      <w:r w:rsidRPr="00476231">
        <w:rPr>
          <w:rFonts w:ascii="Arial Narrow" w:hAnsi="Arial Narrow" w:cs="Tahoma"/>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EC15C3B" w14:textId="77777777" w:rsidR="003F1296" w:rsidRPr="00476231" w:rsidRDefault="003F1296" w:rsidP="003F1296">
      <w:pPr>
        <w:ind w:left="708"/>
        <w:jc w:val="both"/>
        <w:rPr>
          <w:rFonts w:ascii="Arial Narrow" w:hAnsi="Arial Narrow" w:cs="Tahoma"/>
        </w:rPr>
      </w:pPr>
    </w:p>
    <w:p w14:paraId="2AFC0D8A" w14:textId="77777777" w:rsidR="003F1296" w:rsidRPr="00476231" w:rsidRDefault="003F1296" w:rsidP="003D4E3D">
      <w:pPr>
        <w:numPr>
          <w:ilvl w:val="1"/>
          <w:numId w:val="41"/>
        </w:numPr>
        <w:tabs>
          <w:tab w:val="clear" w:pos="1428"/>
          <w:tab w:val="num" w:pos="720"/>
        </w:tabs>
        <w:ind w:left="0" w:firstLine="0"/>
        <w:jc w:val="both"/>
        <w:rPr>
          <w:rFonts w:ascii="Arial Narrow" w:hAnsi="Arial Narrow" w:cs="Tahoma"/>
        </w:rPr>
      </w:pPr>
      <w:r w:rsidRPr="00476231">
        <w:rPr>
          <w:rFonts w:ascii="Arial Narrow" w:hAnsi="Arial Narrow" w:cs="Tahoma"/>
        </w:rPr>
        <w:t>La sous-commission d’analyse déterminera si l’offre est conforme pour l’essentiel aux dispositions du Dossier d’Appel d’Offres en se basant sur son contenu sans avoir recours à des éléments de preuve extrinsèques.</w:t>
      </w:r>
    </w:p>
    <w:p w14:paraId="22A03343" w14:textId="77777777" w:rsidR="003F1296" w:rsidRPr="00476231" w:rsidRDefault="003F1296" w:rsidP="003F1296">
      <w:pPr>
        <w:jc w:val="both"/>
        <w:rPr>
          <w:rFonts w:ascii="Arial Narrow" w:hAnsi="Arial Narrow" w:cs="Tahoma"/>
        </w:rPr>
      </w:pPr>
    </w:p>
    <w:p w14:paraId="76DB59CB" w14:textId="77777777" w:rsidR="003F1296" w:rsidRPr="00476231" w:rsidRDefault="003F1296" w:rsidP="003D4E3D">
      <w:pPr>
        <w:numPr>
          <w:ilvl w:val="1"/>
          <w:numId w:val="41"/>
        </w:numPr>
        <w:tabs>
          <w:tab w:val="clear" w:pos="1428"/>
          <w:tab w:val="num" w:pos="720"/>
        </w:tabs>
        <w:ind w:left="0" w:firstLine="0"/>
        <w:jc w:val="both"/>
        <w:rPr>
          <w:rFonts w:ascii="Arial Narrow" w:hAnsi="Arial Narrow" w:cs="Tahoma"/>
        </w:rPr>
      </w:pPr>
      <w:r w:rsidRPr="00476231">
        <w:rPr>
          <w:rFonts w:ascii="Arial Narrow" w:hAnsi="Arial Narrow" w:cs="Tahoma"/>
        </w:rPr>
        <w:t>Une offre conforme pour l’essentiel au Dossier d’Appel d’Offres :</w:t>
      </w:r>
    </w:p>
    <w:p w14:paraId="5810B363" w14:textId="77777777" w:rsidR="003F1296" w:rsidRPr="00476231" w:rsidRDefault="003F1296" w:rsidP="003D4E3D">
      <w:pPr>
        <w:numPr>
          <w:ilvl w:val="2"/>
          <w:numId w:val="31"/>
        </w:numPr>
        <w:tabs>
          <w:tab w:val="clear" w:pos="2688"/>
          <w:tab w:val="num" w:pos="1080"/>
        </w:tabs>
        <w:ind w:left="1080"/>
        <w:jc w:val="both"/>
        <w:rPr>
          <w:rFonts w:ascii="Arial Narrow" w:hAnsi="Arial Narrow" w:cs="Tahoma"/>
        </w:rPr>
      </w:pPr>
      <w:proofErr w:type="gramStart"/>
      <w:r w:rsidRPr="00476231">
        <w:rPr>
          <w:rFonts w:ascii="Arial Narrow" w:hAnsi="Arial Narrow" w:cs="Tahoma"/>
        </w:rPr>
        <w:t>est</w:t>
      </w:r>
      <w:proofErr w:type="gramEnd"/>
      <w:r w:rsidRPr="00476231">
        <w:rPr>
          <w:rFonts w:ascii="Arial Narrow" w:hAnsi="Arial Narrow" w:cs="Tahoma"/>
        </w:rPr>
        <w:t xml:space="preserve"> une offre qui respecte tous les termes, conditions, et spécifications du dossier d’appel d’Offres, sans divergence ni réserve de l’Autorité Contractante ou ses obligations au titre du marché.</w:t>
      </w:r>
    </w:p>
    <w:p w14:paraId="13BEB383" w14:textId="77777777" w:rsidR="003F1296" w:rsidRPr="00476231" w:rsidRDefault="003F1296" w:rsidP="003D4E3D">
      <w:pPr>
        <w:numPr>
          <w:ilvl w:val="2"/>
          <w:numId w:val="31"/>
        </w:numPr>
        <w:tabs>
          <w:tab w:val="clear" w:pos="2688"/>
          <w:tab w:val="num" w:pos="1080"/>
        </w:tabs>
        <w:ind w:left="1080"/>
        <w:jc w:val="both"/>
        <w:rPr>
          <w:rFonts w:ascii="Arial Narrow" w:hAnsi="Arial Narrow" w:cs="Tahoma"/>
        </w:rPr>
      </w:pPr>
      <w:r w:rsidRPr="00476231">
        <w:rPr>
          <w:rFonts w:ascii="Arial Narrow" w:hAnsi="Arial Narrow" w:cs="Tahoma"/>
        </w:rPr>
        <w:t>Est telle que sa correction affecterait injustement la compétitivité des autres soumissionnaires qui ont présenté des offres conformes pour l’essentiel du Dossier d’Appel d’Offres.</w:t>
      </w:r>
    </w:p>
    <w:p w14:paraId="15F95433" w14:textId="77777777" w:rsidR="003F1296" w:rsidRPr="00476231" w:rsidRDefault="003F1296" w:rsidP="003F1296">
      <w:pPr>
        <w:tabs>
          <w:tab w:val="num" w:pos="1800"/>
        </w:tabs>
        <w:ind w:left="1800" w:hanging="360"/>
        <w:jc w:val="both"/>
        <w:rPr>
          <w:rFonts w:ascii="Arial Narrow" w:hAnsi="Arial Narrow" w:cs="Tahoma"/>
        </w:rPr>
      </w:pPr>
    </w:p>
    <w:p w14:paraId="191FF76E" w14:textId="77777777" w:rsidR="003F1296" w:rsidRPr="00476231" w:rsidRDefault="003F1296" w:rsidP="003D4E3D">
      <w:pPr>
        <w:numPr>
          <w:ilvl w:val="1"/>
          <w:numId w:val="41"/>
        </w:numPr>
        <w:tabs>
          <w:tab w:val="clear" w:pos="1428"/>
          <w:tab w:val="num" w:pos="720"/>
        </w:tabs>
        <w:ind w:left="0" w:firstLine="0"/>
        <w:jc w:val="both"/>
        <w:rPr>
          <w:rFonts w:ascii="Arial Narrow" w:hAnsi="Arial Narrow" w:cs="Tahoma"/>
        </w:rPr>
      </w:pPr>
      <w:r w:rsidRPr="00476231">
        <w:rPr>
          <w:rFonts w:ascii="Arial Narrow" w:hAnsi="Arial Narrow" w:cs="Tahoma"/>
        </w:rPr>
        <w:t>Si une offre n’est pas conforme pour l’essentiel, elle sera écartée par la commission des marchés compétente et ne pourra être par la suite rendue conforme.</w:t>
      </w:r>
    </w:p>
    <w:p w14:paraId="7A63F4B3" w14:textId="77777777" w:rsidR="003F1296" w:rsidRPr="00476231" w:rsidRDefault="003F1296" w:rsidP="003F1296">
      <w:pPr>
        <w:ind w:left="708"/>
        <w:jc w:val="both"/>
        <w:rPr>
          <w:rFonts w:ascii="Arial Narrow" w:hAnsi="Arial Narrow" w:cs="Tahoma"/>
        </w:rPr>
      </w:pPr>
    </w:p>
    <w:p w14:paraId="67AF6AA4" w14:textId="77777777" w:rsidR="003F1296" w:rsidRPr="00476231" w:rsidRDefault="003F1296" w:rsidP="003F1296">
      <w:pPr>
        <w:jc w:val="both"/>
        <w:rPr>
          <w:rFonts w:ascii="Arial Narrow" w:hAnsi="Arial Narrow" w:cs="Tahoma"/>
        </w:rPr>
      </w:pPr>
      <w:r w:rsidRPr="00476231">
        <w:rPr>
          <w:rFonts w:ascii="Arial Narrow" w:hAnsi="Arial Narrow" w:cs="Tahoma"/>
        </w:rPr>
        <w:t>28.5.</w:t>
      </w:r>
      <w:r w:rsidRPr="00476231">
        <w:rPr>
          <w:rFonts w:ascii="Arial Narrow" w:hAnsi="Arial Narrow" w:cs="Tahoma"/>
        </w:rPr>
        <w:tab/>
        <w:t xml:space="preserve">L’Autorité Contractante se réserve le droit d’accepter ou de rejeter toute modification, divergence ou réserve. Les modifications, divergences, variantes et autres facteurs dépassant les exigences du Dossier d’Appel d’Offres ne doivent pas être </w:t>
      </w:r>
      <w:r w:rsidR="009D4530" w:rsidRPr="00476231">
        <w:rPr>
          <w:rFonts w:ascii="Arial Narrow" w:hAnsi="Arial Narrow" w:cs="Tahoma"/>
        </w:rPr>
        <w:t>prises</w:t>
      </w:r>
      <w:r w:rsidRPr="00476231">
        <w:rPr>
          <w:rFonts w:ascii="Arial Narrow" w:hAnsi="Arial Narrow" w:cs="Tahoma"/>
        </w:rPr>
        <w:t xml:space="preserve"> en compte lors de l’évaluation des offres.</w:t>
      </w:r>
    </w:p>
    <w:p w14:paraId="4F9AF9E8" w14:textId="77777777" w:rsidR="003F1296" w:rsidRPr="00476231" w:rsidRDefault="003F1296" w:rsidP="003F1296">
      <w:pPr>
        <w:ind w:left="708"/>
        <w:jc w:val="both"/>
        <w:rPr>
          <w:rFonts w:ascii="Arial Narrow" w:hAnsi="Arial Narrow" w:cs="Tahoma"/>
        </w:rPr>
      </w:pPr>
    </w:p>
    <w:p w14:paraId="07721B71"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29</w:t>
      </w:r>
      <w:r w:rsidRPr="00476231">
        <w:rPr>
          <w:rFonts w:ascii="Arial Narrow" w:hAnsi="Arial Narrow" w:cs="Tahoma"/>
          <w:b/>
        </w:rPr>
        <w:t> : Qualification du soumissionnaire</w:t>
      </w:r>
    </w:p>
    <w:p w14:paraId="3F936F94" w14:textId="77777777" w:rsidR="003F1296" w:rsidRPr="00476231" w:rsidRDefault="003F1296" w:rsidP="003F1296">
      <w:pPr>
        <w:ind w:left="708"/>
        <w:jc w:val="both"/>
        <w:rPr>
          <w:rFonts w:ascii="Arial Narrow" w:hAnsi="Arial Narrow" w:cs="Tahoma"/>
        </w:rPr>
      </w:pPr>
    </w:p>
    <w:p w14:paraId="162C5D15" w14:textId="77777777" w:rsidR="003F1296" w:rsidRPr="00476231" w:rsidRDefault="003F1296" w:rsidP="003F1296">
      <w:pPr>
        <w:jc w:val="both"/>
        <w:rPr>
          <w:rFonts w:ascii="Arial Narrow" w:hAnsi="Arial Narrow" w:cs="Tahoma"/>
        </w:rPr>
      </w:pPr>
      <w:r w:rsidRPr="00476231">
        <w:rPr>
          <w:rFonts w:ascii="Arial Narrow" w:hAnsi="Arial Narrow" w:cs="Tahoma"/>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3EFB99B7" w14:textId="77777777" w:rsidR="003F1296" w:rsidRPr="00476231" w:rsidRDefault="003F1296" w:rsidP="003F1296">
      <w:pPr>
        <w:jc w:val="both"/>
        <w:rPr>
          <w:rFonts w:ascii="Arial Narrow" w:hAnsi="Arial Narrow" w:cs="Tahoma"/>
          <w:b/>
          <w:u w:val="single"/>
        </w:rPr>
      </w:pPr>
    </w:p>
    <w:p w14:paraId="5544C5F7"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30</w:t>
      </w:r>
      <w:r w:rsidRPr="00476231">
        <w:rPr>
          <w:rFonts w:ascii="Arial Narrow" w:hAnsi="Arial Narrow" w:cs="Tahoma"/>
          <w:b/>
        </w:rPr>
        <w:t> : Correction des erreurs</w:t>
      </w:r>
    </w:p>
    <w:p w14:paraId="4A6B6F52" w14:textId="77777777" w:rsidR="003F1296" w:rsidRPr="00476231" w:rsidRDefault="003F1296" w:rsidP="003F1296">
      <w:pPr>
        <w:ind w:left="708"/>
        <w:jc w:val="both"/>
        <w:rPr>
          <w:rFonts w:ascii="Arial Narrow" w:hAnsi="Arial Narrow" w:cs="Tahoma"/>
        </w:rPr>
      </w:pPr>
    </w:p>
    <w:p w14:paraId="169A676C" w14:textId="77777777" w:rsidR="003F1296" w:rsidRPr="00476231" w:rsidRDefault="003F1296" w:rsidP="003D4E3D">
      <w:pPr>
        <w:numPr>
          <w:ilvl w:val="1"/>
          <w:numId w:val="42"/>
        </w:numPr>
        <w:tabs>
          <w:tab w:val="clear" w:pos="1428"/>
          <w:tab w:val="num" w:pos="720"/>
        </w:tabs>
        <w:ind w:left="0" w:firstLine="0"/>
        <w:jc w:val="both"/>
        <w:rPr>
          <w:rFonts w:ascii="Arial Narrow" w:hAnsi="Arial Narrow" w:cs="Tahoma"/>
        </w:rPr>
      </w:pPr>
      <w:r w:rsidRPr="00476231">
        <w:rPr>
          <w:rFonts w:ascii="Arial Narrow" w:hAnsi="Arial Narrow" w:cs="Tahoma"/>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3C7E4A6A" w14:textId="77777777" w:rsidR="003F1296" w:rsidRPr="00476231" w:rsidRDefault="003F1296" w:rsidP="003F1296">
      <w:pPr>
        <w:ind w:left="708"/>
        <w:jc w:val="both"/>
        <w:rPr>
          <w:rFonts w:ascii="Arial Narrow" w:hAnsi="Arial Narrow" w:cs="Tahoma"/>
        </w:rPr>
      </w:pPr>
    </w:p>
    <w:p w14:paraId="53F9967A" w14:textId="77777777" w:rsidR="003F1296" w:rsidRPr="00476231" w:rsidRDefault="003F1296" w:rsidP="003D4E3D">
      <w:pPr>
        <w:numPr>
          <w:ilvl w:val="0"/>
          <w:numId w:val="43"/>
        </w:numPr>
        <w:tabs>
          <w:tab w:val="clear" w:pos="1776"/>
          <w:tab w:val="num" w:pos="1080"/>
        </w:tabs>
        <w:ind w:left="1080"/>
        <w:jc w:val="both"/>
        <w:rPr>
          <w:rFonts w:ascii="Arial Narrow" w:hAnsi="Arial Narrow" w:cs="Tahoma"/>
        </w:rPr>
      </w:pPr>
      <w:r w:rsidRPr="00476231">
        <w:rPr>
          <w:rFonts w:ascii="Arial Narrow" w:hAnsi="Arial Narrow" w:cs="Tahoma"/>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proofErr w:type="gramStart"/>
      <w:r w:rsidRPr="00476231">
        <w:rPr>
          <w:rFonts w:ascii="Arial Narrow" w:hAnsi="Arial Narrow" w:cs="Tahoma"/>
        </w:rPr>
        <w:t>placés</w:t>
      </w:r>
      <w:proofErr w:type="gramEnd"/>
      <w:r w:rsidRPr="00476231">
        <w:rPr>
          <w:rFonts w:ascii="Arial Narrow" w:hAnsi="Arial Narrow" w:cs="Tahoma"/>
        </w:rPr>
        <w:t xml:space="preserve"> auquel cas le prix indiqué prévaudra et le prix unitaire sera corrigé ;</w:t>
      </w:r>
    </w:p>
    <w:p w14:paraId="290EBB96" w14:textId="77777777" w:rsidR="003F1296" w:rsidRPr="00476231" w:rsidRDefault="003F1296" w:rsidP="003F1296">
      <w:pPr>
        <w:ind w:left="1416"/>
        <w:jc w:val="both"/>
        <w:rPr>
          <w:rFonts w:ascii="Arial Narrow" w:hAnsi="Arial Narrow" w:cs="Tahoma"/>
        </w:rPr>
      </w:pPr>
    </w:p>
    <w:p w14:paraId="353F273C" w14:textId="77777777" w:rsidR="003F1296" w:rsidRPr="00476231" w:rsidRDefault="003F1296" w:rsidP="003D4E3D">
      <w:pPr>
        <w:numPr>
          <w:ilvl w:val="0"/>
          <w:numId w:val="43"/>
        </w:numPr>
        <w:tabs>
          <w:tab w:val="clear" w:pos="1776"/>
          <w:tab w:val="num" w:pos="1080"/>
        </w:tabs>
        <w:ind w:left="1080"/>
        <w:jc w:val="both"/>
        <w:rPr>
          <w:rFonts w:ascii="Arial Narrow" w:hAnsi="Arial Narrow" w:cs="Tahoma"/>
        </w:rPr>
      </w:pPr>
      <w:r w:rsidRPr="00476231">
        <w:rPr>
          <w:rFonts w:ascii="Arial Narrow" w:hAnsi="Arial Narrow" w:cs="Tahoma"/>
        </w:rPr>
        <w:t>Si le total obtenu par addition ou soustraction des sous totaux n’est pas exact, les sous totaux feront foi et le total sera corrigé ;</w:t>
      </w:r>
    </w:p>
    <w:p w14:paraId="52D0F60C" w14:textId="77777777" w:rsidR="003F1296" w:rsidRPr="00476231" w:rsidRDefault="003F1296" w:rsidP="003F1296">
      <w:pPr>
        <w:jc w:val="both"/>
        <w:rPr>
          <w:rFonts w:ascii="Arial Narrow" w:hAnsi="Arial Narrow" w:cs="Tahoma"/>
        </w:rPr>
      </w:pPr>
    </w:p>
    <w:p w14:paraId="357C0E9D" w14:textId="77777777" w:rsidR="003F1296" w:rsidRPr="00476231" w:rsidRDefault="003F1296" w:rsidP="003D4E3D">
      <w:pPr>
        <w:numPr>
          <w:ilvl w:val="0"/>
          <w:numId w:val="43"/>
        </w:numPr>
        <w:tabs>
          <w:tab w:val="clear" w:pos="1776"/>
          <w:tab w:val="num" w:pos="1080"/>
        </w:tabs>
        <w:ind w:left="1080"/>
        <w:jc w:val="both"/>
        <w:rPr>
          <w:rFonts w:ascii="Arial Narrow" w:hAnsi="Arial Narrow" w:cs="Tahoma"/>
        </w:rPr>
      </w:pPr>
      <w:r w:rsidRPr="00476231">
        <w:rPr>
          <w:rFonts w:ascii="Arial Narrow" w:hAnsi="Arial Narrow" w:cs="Tahoma"/>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73497838" w14:textId="77777777" w:rsidR="003F1296" w:rsidRPr="00476231" w:rsidRDefault="003F1296" w:rsidP="003F1296">
      <w:pPr>
        <w:ind w:left="1080" w:hanging="360"/>
        <w:jc w:val="both"/>
        <w:rPr>
          <w:rFonts w:ascii="Arial Narrow" w:hAnsi="Arial Narrow" w:cs="Tahoma"/>
        </w:rPr>
      </w:pPr>
    </w:p>
    <w:p w14:paraId="6495FEB8" w14:textId="77777777" w:rsidR="003F1296" w:rsidRPr="00476231" w:rsidRDefault="003F1296" w:rsidP="003D4E3D">
      <w:pPr>
        <w:numPr>
          <w:ilvl w:val="1"/>
          <w:numId w:val="42"/>
        </w:numPr>
        <w:tabs>
          <w:tab w:val="clear" w:pos="1428"/>
          <w:tab w:val="num" w:pos="720"/>
        </w:tabs>
        <w:ind w:left="0" w:firstLine="0"/>
        <w:jc w:val="both"/>
        <w:rPr>
          <w:rFonts w:ascii="Arial Narrow" w:hAnsi="Arial Narrow" w:cs="Tahoma"/>
        </w:rPr>
      </w:pPr>
      <w:r w:rsidRPr="00476231">
        <w:rPr>
          <w:rFonts w:ascii="Arial Narrow" w:hAnsi="Arial Narrow" w:cs="Tahoma"/>
        </w:rPr>
        <w:t>Le montant figurant dans la soumission sera corrigé par la sous-commission d’analyse, conformément à la procédure de correction d’erreurs susmentionnée et, avec la confirmation du soumissionnaire, ledit montant sera réputé l’engager</w:t>
      </w:r>
    </w:p>
    <w:p w14:paraId="6959B4C7" w14:textId="77777777" w:rsidR="003F1296" w:rsidRPr="00476231" w:rsidRDefault="003F1296" w:rsidP="003F1296">
      <w:pPr>
        <w:jc w:val="both"/>
        <w:rPr>
          <w:rFonts w:ascii="Arial Narrow" w:hAnsi="Arial Narrow" w:cs="Tahoma"/>
        </w:rPr>
      </w:pPr>
    </w:p>
    <w:p w14:paraId="401962B4" w14:textId="5EE3A957" w:rsidR="001A4AFE" w:rsidRPr="00476231" w:rsidRDefault="003F1296" w:rsidP="003F1296">
      <w:pPr>
        <w:numPr>
          <w:ilvl w:val="1"/>
          <w:numId w:val="42"/>
        </w:numPr>
        <w:tabs>
          <w:tab w:val="clear" w:pos="1428"/>
          <w:tab w:val="num" w:pos="720"/>
        </w:tabs>
        <w:ind w:left="0" w:firstLine="0"/>
        <w:jc w:val="both"/>
        <w:rPr>
          <w:rFonts w:ascii="Arial Narrow" w:hAnsi="Arial Narrow" w:cs="Tahoma"/>
        </w:rPr>
      </w:pPr>
      <w:r w:rsidRPr="00476231">
        <w:rPr>
          <w:rFonts w:ascii="Arial Narrow" w:hAnsi="Arial Narrow" w:cs="Tahoma"/>
        </w:rPr>
        <w:t>Si le soumissionnaire ayant présenté l’offre évaluée la moins-disante, n’accepte pas les corrections apportées, son offre sera écartée et sa garantie pourra être saisie.</w:t>
      </w:r>
    </w:p>
    <w:p w14:paraId="0EF3DB75" w14:textId="77777777" w:rsidR="001A4AFE" w:rsidRPr="00476231" w:rsidRDefault="001A4AFE" w:rsidP="003F1296">
      <w:pPr>
        <w:jc w:val="both"/>
        <w:rPr>
          <w:rFonts w:ascii="Arial Narrow" w:hAnsi="Arial Narrow" w:cs="Tahoma"/>
          <w:b/>
          <w:u w:val="single"/>
        </w:rPr>
      </w:pPr>
    </w:p>
    <w:p w14:paraId="11C03666" w14:textId="28EC5E8C" w:rsidR="003F1296" w:rsidRPr="00476231" w:rsidRDefault="003F1296" w:rsidP="003F1296">
      <w:pPr>
        <w:jc w:val="both"/>
        <w:rPr>
          <w:rFonts w:ascii="Arial Narrow" w:hAnsi="Arial Narrow" w:cs="Tahoma"/>
          <w:b/>
        </w:rPr>
      </w:pPr>
      <w:r w:rsidRPr="00476231">
        <w:rPr>
          <w:rFonts w:ascii="Arial Narrow" w:hAnsi="Arial Narrow" w:cs="Tahoma"/>
          <w:b/>
          <w:u w:val="single"/>
        </w:rPr>
        <w:t>Article 31</w:t>
      </w:r>
      <w:r w:rsidRPr="00476231">
        <w:rPr>
          <w:rFonts w:ascii="Arial Narrow" w:hAnsi="Arial Narrow" w:cs="Tahoma"/>
          <w:b/>
        </w:rPr>
        <w:t> : Conversion en une seule monnaie</w:t>
      </w:r>
    </w:p>
    <w:p w14:paraId="15F3AFAA" w14:textId="77777777" w:rsidR="003F1296" w:rsidRPr="00476231" w:rsidRDefault="003F1296" w:rsidP="003F1296">
      <w:pPr>
        <w:ind w:left="708"/>
        <w:jc w:val="both"/>
        <w:rPr>
          <w:rFonts w:ascii="Arial Narrow" w:hAnsi="Arial Narrow" w:cs="Tahoma"/>
        </w:rPr>
      </w:pPr>
    </w:p>
    <w:p w14:paraId="40A6C09C" w14:textId="77777777" w:rsidR="003F1296" w:rsidRPr="00476231" w:rsidRDefault="003F1296" w:rsidP="003F1296">
      <w:pPr>
        <w:jc w:val="both"/>
        <w:rPr>
          <w:rFonts w:ascii="Arial Narrow" w:hAnsi="Arial Narrow" w:cs="Tahoma"/>
        </w:rPr>
      </w:pPr>
      <w:r w:rsidRPr="00476231">
        <w:rPr>
          <w:rFonts w:ascii="Arial Narrow" w:hAnsi="Arial Narrow" w:cs="Tahoma"/>
        </w:rPr>
        <w:t>31.1.  Pour faciliter l’évaluation et la comparaison des offres, la sous-commission d’analyse convertira les prix des offres exprimés dans les diverses monnaies dans lesquelles le montant de l’offre est payable en francs CFA.</w:t>
      </w:r>
    </w:p>
    <w:p w14:paraId="5837EED2" w14:textId="77777777" w:rsidR="003F1296" w:rsidRPr="00476231" w:rsidRDefault="003F1296" w:rsidP="003F1296">
      <w:pPr>
        <w:ind w:left="708"/>
        <w:jc w:val="both"/>
        <w:rPr>
          <w:rFonts w:ascii="Arial Narrow" w:hAnsi="Arial Narrow" w:cs="Tahoma"/>
        </w:rPr>
      </w:pPr>
    </w:p>
    <w:p w14:paraId="74D1D96F" w14:textId="77777777" w:rsidR="003F1296" w:rsidRPr="00476231" w:rsidRDefault="003F1296" w:rsidP="003D4E3D">
      <w:pPr>
        <w:numPr>
          <w:ilvl w:val="1"/>
          <w:numId w:val="44"/>
        </w:numPr>
        <w:tabs>
          <w:tab w:val="clear" w:pos="1428"/>
          <w:tab w:val="num" w:pos="720"/>
        </w:tabs>
        <w:ind w:left="0" w:firstLine="0"/>
        <w:jc w:val="both"/>
        <w:rPr>
          <w:rFonts w:ascii="Arial Narrow" w:hAnsi="Arial Narrow" w:cs="Tahoma"/>
        </w:rPr>
      </w:pPr>
      <w:r w:rsidRPr="00476231">
        <w:rPr>
          <w:rFonts w:ascii="Arial Narrow" w:hAnsi="Arial Narrow" w:cs="Tahoma"/>
        </w:rPr>
        <w:t>La conversion se fera en utilisant le cours vendeur fixé par la Banque des Etats de l’Afrique Centrale (BEAC), dans les conditions définies par le RPAO.</w:t>
      </w:r>
    </w:p>
    <w:p w14:paraId="318F6DC9" w14:textId="77777777" w:rsidR="003F1296" w:rsidRPr="00476231" w:rsidRDefault="003F1296" w:rsidP="003F1296">
      <w:pPr>
        <w:ind w:left="708"/>
        <w:jc w:val="both"/>
        <w:rPr>
          <w:rFonts w:ascii="Arial Narrow" w:hAnsi="Arial Narrow" w:cs="Tahoma"/>
        </w:rPr>
      </w:pPr>
    </w:p>
    <w:p w14:paraId="6673989A"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32</w:t>
      </w:r>
      <w:r w:rsidRPr="00476231">
        <w:rPr>
          <w:rFonts w:ascii="Arial Narrow" w:hAnsi="Arial Narrow" w:cs="Tahoma"/>
          <w:b/>
        </w:rPr>
        <w:t> : Evaluation et comparaison des offres au plan financier</w:t>
      </w:r>
    </w:p>
    <w:p w14:paraId="7BB22AF3" w14:textId="77777777" w:rsidR="003F1296" w:rsidRPr="00476231" w:rsidRDefault="003F1296" w:rsidP="003F1296">
      <w:pPr>
        <w:jc w:val="both"/>
        <w:rPr>
          <w:rFonts w:ascii="Arial Narrow" w:hAnsi="Arial Narrow" w:cs="Tahoma"/>
        </w:rPr>
      </w:pPr>
    </w:p>
    <w:p w14:paraId="7D26B8C4" w14:textId="77777777" w:rsidR="003F1296" w:rsidRPr="00476231" w:rsidRDefault="003F1296" w:rsidP="003F1296">
      <w:pPr>
        <w:jc w:val="both"/>
        <w:rPr>
          <w:rFonts w:ascii="Arial Narrow" w:hAnsi="Arial Narrow" w:cs="Tahoma"/>
        </w:rPr>
      </w:pPr>
      <w:r w:rsidRPr="00476231">
        <w:rPr>
          <w:rFonts w:ascii="Arial Narrow" w:hAnsi="Arial Narrow" w:cs="Tahoma"/>
        </w:rPr>
        <w:t>32.1. Seules les offres reconnues conformes, selon les dispositions de l’article 28 du RGAO, seront évaluées et comparées par la sous-commission d’analyse.</w:t>
      </w:r>
    </w:p>
    <w:p w14:paraId="518B2738" w14:textId="77777777" w:rsidR="003F1296" w:rsidRPr="00476231" w:rsidRDefault="003F1296" w:rsidP="003F1296">
      <w:pPr>
        <w:jc w:val="both"/>
        <w:rPr>
          <w:rFonts w:ascii="Arial Narrow" w:hAnsi="Arial Narrow" w:cs="Tahoma"/>
        </w:rPr>
      </w:pPr>
    </w:p>
    <w:p w14:paraId="626C7E76" w14:textId="77777777" w:rsidR="003F1296" w:rsidRPr="00476231" w:rsidRDefault="003F1296" w:rsidP="003D4E3D">
      <w:pPr>
        <w:numPr>
          <w:ilvl w:val="1"/>
          <w:numId w:val="45"/>
        </w:numPr>
        <w:tabs>
          <w:tab w:val="clear" w:pos="720"/>
          <w:tab w:val="num" w:pos="540"/>
        </w:tabs>
        <w:ind w:left="0" w:firstLine="0"/>
        <w:jc w:val="both"/>
        <w:rPr>
          <w:rFonts w:ascii="Arial Narrow" w:hAnsi="Arial Narrow" w:cs="Tahoma"/>
        </w:rPr>
      </w:pPr>
      <w:r w:rsidRPr="00476231">
        <w:rPr>
          <w:rFonts w:ascii="Arial Narrow" w:hAnsi="Arial Narrow" w:cs="Tahoma"/>
        </w:rPr>
        <w:t xml:space="preserve">En évaluant les offres, la sous-commission déterminera pour chaque offre le montant évalué de l’offre en rectifiant son montant comme suit : </w:t>
      </w:r>
    </w:p>
    <w:p w14:paraId="773C5D04" w14:textId="77777777" w:rsidR="003F1296" w:rsidRPr="00476231" w:rsidRDefault="003F1296" w:rsidP="003F1296">
      <w:pPr>
        <w:jc w:val="both"/>
        <w:rPr>
          <w:rFonts w:ascii="Arial Narrow" w:hAnsi="Arial Narrow" w:cs="Tahoma"/>
        </w:rPr>
      </w:pPr>
    </w:p>
    <w:p w14:paraId="61C94EB9"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En corrigeant toute erreur éventuelle conformément aux dispositions de l’article 30.2 du RGAO.</w:t>
      </w:r>
    </w:p>
    <w:p w14:paraId="02DDFB2F" w14:textId="77777777" w:rsidR="003F1296" w:rsidRPr="00476231" w:rsidRDefault="003F1296" w:rsidP="003F1296">
      <w:pPr>
        <w:tabs>
          <w:tab w:val="num" w:pos="567"/>
        </w:tabs>
        <w:ind w:left="567" w:hanging="283"/>
        <w:jc w:val="both"/>
        <w:rPr>
          <w:rFonts w:ascii="Arial Narrow" w:hAnsi="Arial Narrow" w:cs="Tahoma"/>
        </w:rPr>
      </w:pPr>
    </w:p>
    <w:p w14:paraId="18F9E3BD"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5A27CD7" w14:textId="77777777" w:rsidR="003F1296" w:rsidRPr="00476231" w:rsidRDefault="003F1296" w:rsidP="003F1296">
      <w:pPr>
        <w:tabs>
          <w:tab w:val="num" w:pos="567"/>
        </w:tabs>
        <w:ind w:left="567" w:hanging="283"/>
        <w:jc w:val="both"/>
        <w:rPr>
          <w:rFonts w:ascii="Arial Narrow" w:hAnsi="Arial Narrow" w:cs="Tahoma"/>
        </w:rPr>
      </w:pPr>
    </w:p>
    <w:p w14:paraId="059C10E9"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En convertissant en une seule monnaie le montant résultant des rectifications (a) et (b) ci-dessus, conformément aux dispositions de l’article 31.2 du RGAO.</w:t>
      </w:r>
    </w:p>
    <w:p w14:paraId="4F417517" w14:textId="77777777" w:rsidR="003F1296" w:rsidRPr="00476231" w:rsidRDefault="003F1296" w:rsidP="003F1296">
      <w:pPr>
        <w:tabs>
          <w:tab w:val="num" w:pos="567"/>
        </w:tabs>
        <w:ind w:left="567" w:hanging="283"/>
        <w:jc w:val="both"/>
        <w:rPr>
          <w:rFonts w:ascii="Arial Narrow" w:hAnsi="Arial Narrow" w:cs="Tahoma"/>
        </w:rPr>
      </w:pPr>
    </w:p>
    <w:p w14:paraId="1D35C0E9"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En ajustant de façon appropriée, sur des bases techniques ou financières, toute autre modification, divergence ou réserve quantifiable.</w:t>
      </w:r>
    </w:p>
    <w:p w14:paraId="32365E0C" w14:textId="77777777" w:rsidR="003F1296" w:rsidRPr="00476231" w:rsidRDefault="003F1296" w:rsidP="003F1296">
      <w:pPr>
        <w:tabs>
          <w:tab w:val="num" w:pos="567"/>
        </w:tabs>
        <w:ind w:left="567" w:hanging="283"/>
        <w:jc w:val="both"/>
        <w:rPr>
          <w:rFonts w:ascii="Arial Narrow" w:hAnsi="Arial Narrow" w:cs="Tahoma"/>
        </w:rPr>
      </w:pPr>
    </w:p>
    <w:p w14:paraId="6AC2BD10"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En prenant en considération les différents délais d’exécuter proposés par les soumissionnaires, s’ils sont autorisés par le RPAO ;</w:t>
      </w:r>
    </w:p>
    <w:p w14:paraId="4BDBEC53" w14:textId="77777777" w:rsidR="003F1296" w:rsidRPr="00476231" w:rsidRDefault="003F1296" w:rsidP="003F1296">
      <w:pPr>
        <w:tabs>
          <w:tab w:val="num" w:pos="567"/>
        </w:tabs>
        <w:ind w:left="567" w:hanging="283"/>
        <w:jc w:val="both"/>
        <w:rPr>
          <w:rFonts w:ascii="Arial Narrow" w:hAnsi="Arial Narrow" w:cs="Tahoma"/>
        </w:rPr>
      </w:pPr>
    </w:p>
    <w:p w14:paraId="4F05FA01"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Le cas échéant, conformément aux dispositions de l’article 13.2 du RGAO et du RPAO, en appliquant les rabais offerts par le soumissionnaire pour l’attribution de plus d’un lot, si cet appel d’offres est lancé simultanément pour plusieurs lots ;</w:t>
      </w:r>
    </w:p>
    <w:p w14:paraId="3354C7A3" w14:textId="77777777" w:rsidR="003F1296" w:rsidRPr="00476231" w:rsidRDefault="003F1296" w:rsidP="003F1296">
      <w:pPr>
        <w:tabs>
          <w:tab w:val="num" w:pos="567"/>
        </w:tabs>
        <w:ind w:left="567" w:hanging="283"/>
        <w:jc w:val="both"/>
        <w:rPr>
          <w:rFonts w:ascii="Arial Narrow" w:hAnsi="Arial Narrow" w:cs="Tahoma"/>
        </w:rPr>
      </w:pPr>
    </w:p>
    <w:p w14:paraId="567B98CC" w14:textId="77777777" w:rsidR="003F1296" w:rsidRPr="00476231" w:rsidRDefault="003F1296" w:rsidP="003D4E3D">
      <w:pPr>
        <w:numPr>
          <w:ilvl w:val="0"/>
          <w:numId w:val="46"/>
        </w:numPr>
        <w:tabs>
          <w:tab w:val="clear" w:pos="1068"/>
          <w:tab w:val="num" w:pos="567"/>
        </w:tabs>
        <w:ind w:left="567" w:hanging="283"/>
        <w:jc w:val="both"/>
        <w:rPr>
          <w:rFonts w:ascii="Arial Narrow" w:hAnsi="Arial Narrow" w:cs="Tahoma"/>
        </w:rPr>
      </w:pPr>
      <w:r w:rsidRPr="00476231">
        <w:rPr>
          <w:rFonts w:ascii="Arial Narrow" w:hAnsi="Arial Narrow" w:cs="Tahoma"/>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A1A91E" w14:textId="77777777" w:rsidR="003F1296" w:rsidRPr="00476231" w:rsidRDefault="003F1296" w:rsidP="003F1296">
      <w:pPr>
        <w:jc w:val="both"/>
        <w:rPr>
          <w:rFonts w:ascii="Arial Narrow" w:hAnsi="Arial Narrow" w:cs="Tahoma"/>
        </w:rPr>
      </w:pPr>
    </w:p>
    <w:p w14:paraId="7AE1CA06" w14:textId="77777777" w:rsidR="003F1296" w:rsidRPr="00476231" w:rsidRDefault="003F1296" w:rsidP="003D4E3D">
      <w:pPr>
        <w:numPr>
          <w:ilvl w:val="1"/>
          <w:numId w:val="47"/>
        </w:numPr>
        <w:tabs>
          <w:tab w:val="clear" w:pos="1428"/>
          <w:tab w:val="num" w:pos="540"/>
        </w:tabs>
        <w:ind w:left="0" w:firstLine="0"/>
        <w:jc w:val="both"/>
        <w:rPr>
          <w:rFonts w:ascii="Arial Narrow" w:hAnsi="Arial Narrow" w:cs="Tahoma"/>
        </w:rPr>
      </w:pPr>
      <w:r w:rsidRPr="00476231">
        <w:rPr>
          <w:rFonts w:ascii="Arial Narrow" w:hAnsi="Arial Narrow" w:cs="Tahoma"/>
        </w:rPr>
        <w:t xml:space="preserve">L’effet estimé des formules de </w:t>
      </w:r>
      <w:r w:rsidR="00726CAF" w:rsidRPr="00476231">
        <w:rPr>
          <w:rFonts w:ascii="Arial Narrow" w:hAnsi="Arial Narrow" w:cs="Tahoma"/>
        </w:rPr>
        <w:t>révision des</w:t>
      </w:r>
      <w:r w:rsidRPr="00476231">
        <w:rPr>
          <w:rFonts w:ascii="Arial Narrow" w:hAnsi="Arial Narrow" w:cs="Tahoma"/>
        </w:rPr>
        <w:t xml:space="preserve"> prix figurant dans les CCAG et CCAP, appliquées durant la période d’exécution du Marché, ne sera pas pris en considération lors de l’évaluation des offres.</w:t>
      </w:r>
    </w:p>
    <w:p w14:paraId="4310381F" w14:textId="77777777" w:rsidR="003F1296" w:rsidRPr="00476231" w:rsidRDefault="003F1296" w:rsidP="003F1296">
      <w:pPr>
        <w:jc w:val="both"/>
        <w:rPr>
          <w:rFonts w:ascii="Arial Narrow" w:hAnsi="Arial Narrow" w:cs="Tahoma"/>
        </w:rPr>
      </w:pPr>
    </w:p>
    <w:p w14:paraId="6045E57C" w14:textId="4E16FF4F" w:rsidR="003F1296" w:rsidRDefault="003F1296" w:rsidP="003D4E3D">
      <w:pPr>
        <w:numPr>
          <w:ilvl w:val="1"/>
          <w:numId w:val="47"/>
        </w:numPr>
        <w:tabs>
          <w:tab w:val="clear" w:pos="1428"/>
          <w:tab w:val="num" w:pos="540"/>
        </w:tabs>
        <w:ind w:left="0" w:firstLine="0"/>
        <w:jc w:val="both"/>
        <w:rPr>
          <w:rFonts w:ascii="Arial Narrow" w:hAnsi="Arial Narrow" w:cs="Tahoma"/>
        </w:rPr>
      </w:pPr>
      <w:r w:rsidRPr="00476231">
        <w:rPr>
          <w:rFonts w:ascii="Arial Narrow" w:hAnsi="Arial Narrow" w:cs="Tahoma"/>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34D6B37" w14:textId="77777777" w:rsidR="00E532EA" w:rsidRPr="00476231" w:rsidRDefault="00E532EA" w:rsidP="00E532EA">
      <w:pPr>
        <w:jc w:val="both"/>
        <w:rPr>
          <w:rFonts w:ascii="Arial Narrow" w:hAnsi="Arial Narrow" w:cs="Tahoma"/>
        </w:rPr>
      </w:pPr>
    </w:p>
    <w:p w14:paraId="7481B949" w14:textId="77777777" w:rsidR="003F1296" w:rsidRPr="00476231" w:rsidRDefault="003F1296" w:rsidP="003F1296">
      <w:pPr>
        <w:ind w:left="708"/>
        <w:jc w:val="both"/>
        <w:rPr>
          <w:rFonts w:ascii="Arial Narrow" w:hAnsi="Arial Narrow" w:cs="Tahoma"/>
        </w:rPr>
      </w:pPr>
    </w:p>
    <w:p w14:paraId="2FAE0D4C"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lastRenderedPageBreak/>
        <w:t>Article 33</w:t>
      </w:r>
      <w:r w:rsidRPr="00476231">
        <w:rPr>
          <w:rFonts w:ascii="Arial Narrow" w:hAnsi="Arial Narrow" w:cs="Tahoma"/>
          <w:b/>
        </w:rPr>
        <w:t> : Préférence accordée aux soumissionnaires nationaux</w:t>
      </w:r>
    </w:p>
    <w:p w14:paraId="4340E61D" w14:textId="77777777" w:rsidR="003F1296" w:rsidRPr="00476231" w:rsidRDefault="003F1296" w:rsidP="003F1296">
      <w:pPr>
        <w:ind w:left="708"/>
        <w:jc w:val="both"/>
        <w:rPr>
          <w:rFonts w:ascii="Arial Narrow" w:hAnsi="Arial Narrow" w:cs="Tahoma"/>
        </w:rPr>
      </w:pPr>
    </w:p>
    <w:p w14:paraId="2BC8C7A5" w14:textId="77777777" w:rsidR="003F1296" w:rsidRPr="00476231" w:rsidRDefault="003F1296" w:rsidP="003F1296">
      <w:pPr>
        <w:jc w:val="both"/>
        <w:rPr>
          <w:rFonts w:ascii="Arial Narrow" w:hAnsi="Arial Narrow" w:cs="Tahoma"/>
        </w:rPr>
      </w:pPr>
      <w:r w:rsidRPr="00476231">
        <w:rPr>
          <w:rFonts w:ascii="Arial Narrow" w:hAnsi="Arial Narrow" w:cs="Tahoma"/>
        </w:rPr>
        <w:t>Si cette disposition est mentionnée dans le RPAO, les cocontractants nationaux peuvent bénéficier d’une marge de préférence nationale telle que prévue par le code des marchés publics aux fins d’évaluation des offres.</w:t>
      </w:r>
    </w:p>
    <w:p w14:paraId="509FC800" w14:textId="77777777" w:rsidR="003F1296" w:rsidRPr="00476231" w:rsidRDefault="003F1296" w:rsidP="003F1296">
      <w:pPr>
        <w:jc w:val="both"/>
        <w:rPr>
          <w:rFonts w:ascii="Arial Narrow" w:hAnsi="Arial Narrow" w:cs="Tahoma"/>
        </w:rPr>
      </w:pPr>
    </w:p>
    <w:p w14:paraId="1CC897A5" w14:textId="77777777" w:rsidR="003F1296" w:rsidRPr="00476231" w:rsidRDefault="003F1296" w:rsidP="003F1296">
      <w:pPr>
        <w:ind w:left="708"/>
        <w:jc w:val="both"/>
        <w:rPr>
          <w:rFonts w:ascii="Arial Narrow" w:hAnsi="Arial Narrow" w:cs="Tahoma"/>
        </w:rPr>
      </w:pPr>
    </w:p>
    <w:p w14:paraId="566E6124" w14:textId="77777777" w:rsidR="003F1296" w:rsidRPr="00476231" w:rsidRDefault="003F1296" w:rsidP="003F1296">
      <w:pPr>
        <w:tabs>
          <w:tab w:val="right" w:leader="dot" w:pos="9911"/>
        </w:tabs>
        <w:rPr>
          <w:rFonts w:ascii="Arial Narrow" w:hAnsi="Arial Narrow" w:cs="Tahoma"/>
          <w:b/>
        </w:rPr>
      </w:pPr>
      <w:r w:rsidRPr="00476231">
        <w:rPr>
          <w:rFonts w:ascii="Arial Narrow" w:hAnsi="Arial Narrow" w:cs="Tahoma"/>
          <w:b/>
        </w:rPr>
        <w:t>F- ATT</w:t>
      </w:r>
      <w:r w:rsidR="004C6DDE" w:rsidRPr="00476231">
        <w:rPr>
          <w:rFonts w:ascii="Arial Narrow" w:hAnsi="Arial Narrow" w:cs="Tahoma"/>
          <w:b/>
        </w:rPr>
        <w:t>R</w:t>
      </w:r>
      <w:r w:rsidRPr="00476231">
        <w:rPr>
          <w:rFonts w:ascii="Arial Narrow" w:hAnsi="Arial Narrow" w:cs="Tahoma"/>
          <w:b/>
        </w:rPr>
        <w:t>IBUTIION DU MARCHE</w:t>
      </w:r>
    </w:p>
    <w:p w14:paraId="639197DD" w14:textId="77777777" w:rsidR="003F1296" w:rsidRPr="00476231" w:rsidRDefault="003F1296" w:rsidP="003F1296">
      <w:pPr>
        <w:jc w:val="both"/>
        <w:rPr>
          <w:rFonts w:ascii="Arial Narrow" w:hAnsi="Arial Narrow" w:cs="Tahoma"/>
          <w:b/>
          <w:u w:val="single"/>
        </w:rPr>
      </w:pPr>
    </w:p>
    <w:p w14:paraId="637BE7CD" w14:textId="77777777" w:rsidR="003F1296" w:rsidRPr="00476231" w:rsidRDefault="003F1296" w:rsidP="003F1296">
      <w:pPr>
        <w:jc w:val="both"/>
        <w:rPr>
          <w:rFonts w:ascii="Arial Narrow" w:hAnsi="Arial Narrow" w:cs="Tahoma"/>
          <w:b/>
        </w:rPr>
      </w:pPr>
      <w:r w:rsidRPr="00476231">
        <w:rPr>
          <w:rFonts w:ascii="Arial Narrow" w:hAnsi="Arial Narrow" w:cs="Tahoma"/>
          <w:b/>
          <w:u w:val="single"/>
        </w:rPr>
        <w:t>Article 34</w:t>
      </w:r>
      <w:r w:rsidRPr="00476231">
        <w:rPr>
          <w:rFonts w:ascii="Arial Narrow" w:hAnsi="Arial Narrow" w:cs="Tahoma"/>
          <w:b/>
        </w:rPr>
        <w:t> : Attribution</w:t>
      </w:r>
      <w:r w:rsidR="00BA6BB8" w:rsidRPr="00476231">
        <w:rPr>
          <w:rFonts w:ascii="Arial Narrow" w:hAnsi="Arial Narrow" w:cs="Tahoma"/>
          <w:b/>
        </w:rPr>
        <w:t xml:space="preserve"> du marché</w:t>
      </w:r>
    </w:p>
    <w:p w14:paraId="2378A09B" w14:textId="77777777" w:rsidR="003F1296" w:rsidRPr="00476231" w:rsidRDefault="003F1296" w:rsidP="003F1296">
      <w:pPr>
        <w:jc w:val="both"/>
        <w:rPr>
          <w:rFonts w:ascii="Arial Narrow" w:hAnsi="Arial Narrow" w:cs="Tahoma"/>
        </w:rPr>
      </w:pPr>
    </w:p>
    <w:p w14:paraId="65B61AD2" w14:textId="77777777" w:rsidR="003F1296" w:rsidRPr="00476231" w:rsidRDefault="003F1296" w:rsidP="003F1296">
      <w:pPr>
        <w:jc w:val="both"/>
        <w:rPr>
          <w:rFonts w:ascii="Arial Narrow" w:hAnsi="Arial Narrow" w:cs="Tahoma"/>
        </w:rPr>
      </w:pPr>
      <w:r w:rsidRPr="00476231">
        <w:rPr>
          <w:rFonts w:ascii="Arial Narrow" w:hAnsi="Arial Narrow" w:cs="Tahoma"/>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14:paraId="162FD331" w14:textId="77777777" w:rsidR="003F1296" w:rsidRPr="00476231" w:rsidRDefault="003F1296" w:rsidP="003F1296">
      <w:pPr>
        <w:ind w:left="708"/>
        <w:jc w:val="both"/>
        <w:rPr>
          <w:rFonts w:ascii="Arial Narrow" w:hAnsi="Arial Narrow" w:cs="Tahoma"/>
        </w:rPr>
      </w:pPr>
    </w:p>
    <w:p w14:paraId="43C5BDAA" w14:textId="77777777" w:rsidR="003F1296" w:rsidRPr="00476231" w:rsidRDefault="003F1296" w:rsidP="003F1296">
      <w:pPr>
        <w:jc w:val="both"/>
        <w:rPr>
          <w:rFonts w:ascii="Arial Narrow" w:hAnsi="Arial Narrow" w:cs="Tahoma"/>
        </w:rPr>
      </w:pPr>
      <w:r w:rsidRPr="00476231">
        <w:rPr>
          <w:rFonts w:ascii="Arial Narrow" w:hAnsi="Arial Narrow" w:cs="Tahoma"/>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140A0BCF" w14:textId="77777777" w:rsidR="003F1296" w:rsidRPr="00476231" w:rsidRDefault="003F1296" w:rsidP="003F1296">
      <w:pPr>
        <w:jc w:val="both"/>
        <w:rPr>
          <w:rFonts w:ascii="Arial Narrow" w:hAnsi="Arial Narrow" w:cs="Tahoma"/>
          <w:b/>
          <w:u w:val="single"/>
        </w:rPr>
      </w:pPr>
    </w:p>
    <w:p w14:paraId="6073D100" w14:textId="77777777" w:rsidR="003F1296" w:rsidRPr="00476231" w:rsidRDefault="003F1296" w:rsidP="003F1296">
      <w:pPr>
        <w:ind w:left="1276" w:hanging="1276"/>
        <w:jc w:val="both"/>
        <w:rPr>
          <w:rFonts w:ascii="Arial Narrow" w:hAnsi="Arial Narrow" w:cs="Tahoma"/>
          <w:b/>
        </w:rPr>
      </w:pPr>
      <w:r w:rsidRPr="00476231">
        <w:rPr>
          <w:rFonts w:ascii="Arial Narrow" w:hAnsi="Arial Narrow" w:cs="Tahoma"/>
          <w:b/>
          <w:u w:val="single"/>
        </w:rPr>
        <w:t>Article 35</w:t>
      </w:r>
      <w:r w:rsidRPr="00476231">
        <w:rPr>
          <w:rFonts w:ascii="Arial Narrow" w:hAnsi="Arial Narrow" w:cs="Tahoma"/>
          <w:b/>
        </w:rPr>
        <w:t> : Droit de l’Autorité Contractante de déclarer un Appel d’Offres infructueux ou d’annuler une procédure</w:t>
      </w:r>
    </w:p>
    <w:p w14:paraId="5625CDCE" w14:textId="7C634CBD" w:rsidR="003F1296" w:rsidRPr="00476231" w:rsidRDefault="003F1296" w:rsidP="003F1296">
      <w:pPr>
        <w:jc w:val="both"/>
        <w:rPr>
          <w:rFonts w:ascii="Arial Narrow" w:hAnsi="Arial Narrow" w:cs="Tahoma"/>
        </w:rPr>
      </w:pPr>
      <w:r w:rsidRPr="00476231">
        <w:rPr>
          <w:rFonts w:ascii="Arial Narrow" w:hAnsi="Arial Narrow" w:cs="Tahoma"/>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03554BC1" w14:textId="77777777" w:rsidR="003F1296" w:rsidRPr="00476231" w:rsidRDefault="003F1296" w:rsidP="00EF7FC1">
      <w:pPr>
        <w:jc w:val="both"/>
        <w:rPr>
          <w:rFonts w:ascii="Arial Narrow" w:hAnsi="Arial Narrow" w:cs="Tahoma"/>
          <w:b/>
          <w:u w:val="single"/>
        </w:rPr>
      </w:pPr>
    </w:p>
    <w:p w14:paraId="7A47DE83"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36</w:t>
      </w:r>
      <w:r w:rsidRPr="00476231">
        <w:rPr>
          <w:rFonts w:ascii="Arial Narrow" w:hAnsi="Arial Narrow" w:cs="Tahoma"/>
          <w:b/>
        </w:rPr>
        <w:t> : Notification de l’attribution du marché</w:t>
      </w:r>
    </w:p>
    <w:p w14:paraId="323038A9" w14:textId="77777777" w:rsidR="003F1296" w:rsidRPr="00476231" w:rsidRDefault="003F1296" w:rsidP="003F1296">
      <w:pPr>
        <w:ind w:left="708"/>
        <w:jc w:val="both"/>
        <w:rPr>
          <w:rFonts w:ascii="Arial Narrow" w:hAnsi="Arial Narrow" w:cs="Tahoma"/>
        </w:rPr>
      </w:pPr>
    </w:p>
    <w:p w14:paraId="7EFA798B" w14:textId="77777777" w:rsidR="003F1296" w:rsidRPr="00476231" w:rsidRDefault="003F1296" w:rsidP="003F1296">
      <w:pPr>
        <w:jc w:val="both"/>
        <w:rPr>
          <w:rFonts w:ascii="Arial Narrow" w:hAnsi="Arial Narrow" w:cs="Tahoma"/>
        </w:rPr>
      </w:pPr>
      <w:r w:rsidRPr="00476231">
        <w:rPr>
          <w:rFonts w:ascii="Arial Narrow" w:hAnsi="Arial Narrow" w:cs="Tahoma"/>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14:paraId="6A15B4A4" w14:textId="77777777" w:rsidR="003F1296" w:rsidRPr="00476231" w:rsidRDefault="003F1296" w:rsidP="003F1296">
      <w:pPr>
        <w:ind w:left="708"/>
        <w:jc w:val="both"/>
        <w:rPr>
          <w:rFonts w:ascii="Arial Narrow" w:hAnsi="Arial Narrow" w:cs="Tahoma"/>
        </w:rPr>
      </w:pPr>
    </w:p>
    <w:p w14:paraId="5DBFEE30"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37</w:t>
      </w:r>
      <w:r w:rsidRPr="00476231">
        <w:rPr>
          <w:rFonts w:ascii="Arial Narrow" w:hAnsi="Arial Narrow" w:cs="Tahoma"/>
          <w:b/>
        </w:rPr>
        <w:t> : Publication des résultats d’attribution du Marché et recours</w:t>
      </w:r>
    </w:p>
    <w:p w14:paraId="272195E2" w14:textId="77777777" w:rsidR="003F1296" w:rsidRPr="00476231" w:rsidRDefault="003F1296" w:rsidP="003F1296">
      <w:pPr>
        <w:ind w:left="708"/>
        <w:jc w:val="both"/>
        <w:rPr>
          <w:rFonts w:ascii="Arial Narrow" w:hAnsi="Arial Narrow" w:cs="Tahoma"/>
        </w:rPr>
      </w:pPr>
    </w:p>
    <w:p w14:paraId="4E7FCEE6" w14:textId="77777777" w:rsidR="003F1296" w:rsidRPr="00476231" w:rsidRDefault="003F1296" w:rsidP="003F1296">
      <w:pPr>
        <w:jc w:val="both"/>
        <w:rPr>
          <w:rFonts w:ascii="Arial Narrow" w:hAnsi="Arial Narrow" w:cs="Tahoma"/>
        </w:rPr>
      </w:pPr>
      <w:r w:rsidRPr="00476231">
        <w:rPr>
          <w:rFonts w:ascii="Arial Narrow" w:hAnsi="Arial Narrow" w:cs="Tahoma"/>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1831388E" w14:textId="77777777" w:rsidR="003F1296" w:rsidRPr="00476231" w:rsidRDefault="003F1296" w:rsidP="003F1296">
      <w:pPr>
        <w:ind w:left="708"/>
        <w:jc w:val="both"/>
        <w:rPr>
          <w:rFonts w:ascii="Arial Narrow" w:hAnsi="Arial Narrow" w:cs="Tahoma"/>
        </w:rPr>
      </w:pPr>
    </w:p>
    <w:p w14:paraId="335361C0" w14:textId="6A8B2012" w:rsidR="003F1296" w:rsidRPr="00476231" w:rsidRDefault="003F1296" w:rsidP="003F1296">
      <w:pPr>
        <w:jc w:val="both"/>
        <w:rPr>
          <w:rFonts w:ascii="Arial Narrow" w:hAnsi="Arial Narrow" w:cs="Tahoma"/>
        </w:rPr>
      </w:pPr>
      <w:r w:rsidRPr="00476231">
        <w:rPr>
          <w:rFonts w:ascii="Arial Narrow" w:hAnsi="Arial Narrow" w:cs="Tahoma"/>
        </w:rPr>
        <w:t xml:space="preserve">37.2. L’Autorité Contractante est </w:t>
      </w:r>
      <w:r w:rsidR="00CC6869" w:rsidRPr="00476231">
        <w:rPr>
          <w:rFonts w:ascii="Arial Narrow" w:hAnsi="Arial Narrow" w:cs="Tahoma"/>
        </w:rPr>
        <w:t>tenue</w:t>
      </w:r>
      <w:r w:rsidRPr="00476231">
        <w:rPr>
          <w:rFonts w:ascii="Arial Narrow" w:hAnsi="Arial Narrow" w:cs="Tahoma"/>
        </w:rPr>
        <w:t xml:space="preserve"> de communiquer les motifs de rejet des offres des soumissionnaires concernés qui en font la demande.</w:t>
      </w:r>
    </w:p>
    <w:p w14:paraId="20D9C524" w14:textId="77777777" w:rsidR="003F1296" w:rsidRPr="00476231" w:rsidRDefault="003F1296" w:rsidP="003F1296">
      <w:pPr>
        <w:ind w:left="708"/>
        <w:jc w:val="both"/>
        <w:rPr>
          <w:rFonts w:ascii="Arial Narrow" w:hAnsi="Arial Narrow" w:cs="Tahoma"/>
        </w:rPr>
      </w:pPr>
    </w:p>
    <w:p w14:paraId="5D6CA701" w14:textId="77777777" w:rsidR="003F1296" w:rsidRPr="00476231" w:rsidRDefault="003F1296" w:rsidP="003F1296">
      <w:pPr>
        <w:jc w:val="both"/>
        <w:rPr>
          <w:rFonts w:ascii="Arial Narrow" w:hAnsi="Arial Narrow" w:cs="Tahoma"/>
        </w:rPr>
      </w:pPr>
      <w:r w:rsidRPr="00476231">
        <w:rPr>
          <w:rFonts w:ascii="Arial Narrow" w:hAnsi="Arial Narrow" w:cs="Tahoma"/>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2C4FC2A8" w14:textId="77777777" w:rsidR="003F1296" w:rsidRPr="00476231" w:rsidRDefault="003F1296" w:rsidP="003F1296">
      <w:pPr>
        <w:ind w:left="708"/>
        <w:jc w:val="both"/>
        <w:rPr>
          <w:rFonts w:ascii="Arial Narrow" w:hAnsi="Arial Narrow" w:cs="Tahoma"/>
        </w:rPr>
      </w:pPr>
    </w:p>
    <w:p w14:paraId="0AEB7316" w14:textId="77777777" w:rsidR="003F1296" w:rsidRPr="00476231" w:rsidRDefault="003F1296" w:rsidP="003F1296">
      <w:pPr>
        <w:jc w:val="both"/>
        <w:rPr>
          <w:rFonts w:ascii="Arial Narrow" w:hAnsi="Arial Narrow" w:cs="Tahoma"/>
        </w:rPr>
      </w:pPr>
      <w:r w:rsidRPr="00476231">
        <w:rPr>
          <w:rFonts w:ascii="Arial Narrow" w:hAnsi="Arial Narrow" w:cs="Tahoma"/>
        </w:rPr>
        <w:t>37.4. En cas de recours, il doit être adressé à l’autorité chargée des marchés publics, avec copies à l’organisme chargé de la régulation des marchés publics, à l’Autorité Contractante et au Président de la Commission.</w:t>
      </w:r>
    </w:p>
    <w:p w14:paraId="05AAD47C" w14:textId="77777777" w:rsidR="003F1296" w:rsidRPr="00476231" w:rsidRDefault="003F1296" w:rsidP="003F1296">
      <w:pPr>
        <w:ind w:left="540"/>
        <w:jc w:val="both"/>
        <w:rPr>
          <w:rFonts w:ascii="Arial Narrow" w:hAnsi="Arial Narrow" w:cs="Tahoma"/>
        </w:rPr>
      </w:pPr>
    </w:p>
    <w:p w14:paraId="05A64316" w14:textId="77777777" w:rsidR="003F1296" w:rsidRPr="00476231" w:rsidRDefault="003F1296" w:rsidP="003F1296">
      <w:pPr>
        <w:jc w:val="both"/>
        <w:rPr>
          <w:rFonts w:ascii="Arial Narrow" w:hAnsi="Arial Narrow" w:cs="Tahoma"/>
        </w:rPr>
      </w:pPr>
      <w:r w:rsidRPr="00476231">
        <w:rPr>
          <w:rFonts w:ascii="Arial Narrow" w:hAnsi="Arial Narrow" w:cs="Tahoma"/>
        </w:rPr>
        <w:t>Il doit intervenir dans un délai maximum de cinq (05) jours ouvrables après la publication des résultats.</w:t>
      </w:r>
    </w:p>
    <w:p w14:paraId="566852A5" w14:textId="77777777" w:rsidR="003F1296" w:rsidRPr="00476231" w:rsidRDefault="003F1296" w:rsidP="003F1296">
      <w:pPr>
        <w:ind w:left="540"/>
        <w:jc w:val="both"/>
        <w:rPr>
          <w:rFonts w:ascii="Arial Narrow" w:hAnsi="Arial Narrow" w:cs="Tahoma"/>
        </w:rPr>
      </w:pPr>
    </w:p>
    <w:p w14:paraId="7B3771DC"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38</w:t>
      </w:r>
      <w:r w:rsidRPr="00476231">
        <w:rPr>
          <w:rFonts w:ascii="Arial Narrow" w:hAnsi="Arial Narrow" w:cs="Tahoma"/>
          <w:b/>
        </w:rPr>
        <w:t> : Signature du marché</w:t>
      </w:r>
    </w:p>
    <w:p w14:paraId="1917F0AC" w14:textId="77777777" w:rsidR="003F1296" w:rsidRPr="00476231" w:rsidRDefault="003F1296" w:rsidP="003F1296">
      <w:pPr>
        <w:ind w:left="708"/>
        <w:jc w:val="both"/>
        <w:rPr>
          <w:rFonts w:ascii="Arial Narrow" w:hAnsi="Arial Narrow" w:cs="Tahoma"/>
        </w:rPr>
      </w:pPr>
    </w:p>
    <w:p w14:paraId="637573C4" w14:textId="77777777" w:rsidR="002B4620" w:rsidRPr="00476231" w:rsidRDefault="003F1296" w:rsidP="002B4620">
      <w:pPr>
        <w:jc w:val="both"/>
        <w:rPr>
          <w:rFonts w:ascii="Arial Narrow" w:hAnsi="Arial Narrow" w:cs="Tahoma"/>
        </w:rPr>
      </w:pPr>
      <w:r w:rsidRPr="00476231">
        <w:rPr>
          <w:rFonts w:ascii="Arial Narrow" w:hAnsi="Arial Narrow" w:cs="Tahoma"/>
        </w:rPr>
        <w:t xml:space="preserve">38.1. </w:t>
      </w:r>
      <w:r w:rsidR="002B4620" w:rsidRPr="00476231">
        <w:rPr>
          <w:rFonts w:ascii="Arial Narrow" w:hAnsi="Arial Narrow" w:cs="Tahoma"/>
        </w:rPr>
        <w:t>Le marché doit être notifié à son titulaire dans les cinq (5) jours qui suivent la date de sa signature.</w:t>
      </w:r>
    </w:p>
    <w:p w14:paraId="1CA12418" w14:textId="611EA587" w:rsidR="003F1296" w:rsidRPr="00476231" w:rsidRDefault="003F1296" w:rsidP="002B4620">
      <w:pPr>
        <w:jc w:val="both"/>
        <w:rPr>
          <w:rFonts w:ascii="Arial Narrow" w:hAnsi="Arial Narrow" w:cs="Tahoma"/>
        </w:rPr>
      </w:pPr>
    </w:p>
    <w:p w14:paraId="6CF27133" w14:textId="77777777" w:rsidR="003F1296" w:rsidRPr="00476231" w:rsidRDefault="003F1296" w:rsidP="003F1296">
      <w:pPr>
        <w:ind w:left="708" w:hanging="708"/>
        <w:jc w:val="both"/>
        <w:rPr>
          <w:rFonts w:ascii="Arial Narrow" w:hAnsi="Arial Narrow" w:cs="Tahoma"/>
          <w:b/>
        </w:rPr>
      </w:pPr>
      <w:r w:rsidRPr="00476231">
        <w:rPr>
          <w:rFonts w:ascii="Arial Narrow" w:hAnsi="Arial Narrow" w:cs="Tahoma"/>
          <w:b/>
          <w:u w:val="single"/>
        </w:rPr>
        <w:t>Article 39</w:t>
      </w:r>
      <w:r w:rsidRPr="00476231">
        <w:rPr>
          <w:rFonts w:ascii="Arial Narrow" w:hAnsi="Arial Narrow" w:cs="Tahoma"/>
          <w:b/>
        </w:rPr>
        <w:t> : Cautionnement définitif</w:t>
      </w:r>
    </w:p>
    <w:p w14:paraId="2BEDB27B" w14:textId="77777777" w:rsidR="003F1296" w:rsidRPr="00476231" w:rsidRDefault="003F1296" w:rsidP="003F1296">
      <w:pPr>
        <w:ind w:left="708"/>
        <w:jc w:val="both"/>
        <w:rPr>
          <w:rFonts w:ascii="Arial Narrow" w:hAnsi="Arial Narrow" w:cs="Tahoma"/>
        </w:rPr>
      </w:pPr>
    </w:p>
    <w:p w14:paraId="58E4E363" w14:textId="77777777" w:rsidR="003F1296" w:rsidRPr="00476231" w:rsidRDefault="003F1296" w:rsidP="003F1296">
      <w:pPr>
        <w:jc w:val="both"/>
        <w:rPr>
          <w:rFonts w:ascii="Arial Narrow" w:hAnsi="Arial Narrow" w:cs="Tahoma"/>
        </w:rPr>
      </w:pPr>
      <w:r w:rsidRPr="00476231">
        <w:rPr>
          <w:rFonts w:ascii="Arial Narrow" w:hAnsi="Arial Narrow" w:cs="Tahoma"/>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14:paraId="5FF42A79" w14:textId="77777777" w:rsidR="003F1296" w:rsidRPr="00476231" w:rsidRDefault="003F1296" w:rsidP="003F1296">
      <w:pPr>
        <w:ind w:left="708"/>
        <w:jc w:val="both"/>
        <w:rPr>
          <w:rFonts w:ascii="Arial Narrow" w:hAnsi="Arial Narrow" w:cs="Tahoma"/>
        </w:rPr>
      </w:pPr>
    </w:p>
    <w:p w14:paraId="350E582C" w14:textId="77777777" w:rsidR="003F1296" w:rsidRPr="00476231" w:rsidRDefault="003F1296" w:rsidP="003F1296">
      <w:pPr>
        <w:jc w:val="both"/>
        <w:rPr>
          <w:rFonts w:ascii="Arial Narrow" w:hAnsi="Arial Narrow" w:cs="Tahoma"/>
        </w:rPr>
      </w:pPr>
      <w:r w:rsidRPr="00476231">
        <w:rPr>
          <w:rFonts w:ascii="Arial Narrow" w:hAnsi="Arial Narrow" w:cs="Tahoma"/>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14:paraId="02595F43" w14:textId="77777777" w:rsidR="003F1296" w:rsidRPr="00476231" w:rsidRDefault="003F1296" w:rsidP="003F1296">
      <w:pPr>
        <w:ind w:left="708"/>
        <w:jc w:val="both"/>
        <w:rPr>
          <w:rFonts w:ascii="Arial Narrow" w:hAnsi="Arial Narrow" w:cs="Tahoma"/>
        </w:rPr>
      </w:pPr>
    </w:p>
    <w:p w14:paraId="39A8478F" w14:textId="77777777" w:rsidR="003F1296" w:rsidRPr="00476231" w:rsidRDefault="003F1296" w:rsidP="003F1296">
      <w:pPr>
        <w:jc w:val="both"/>
        <w:rPr>
          <w:rFonts w:ascii="Arial Narrow" w:hAnsi="Arial Narrow" w:cs="Tahoma"/>
        </w:rPr>
      </w:pPr>
      <w:r w:rsidRPr="00476231">
        <w:rPr>
          <w:rFonts w:ascii="Arial Narrow" w:hAnsi="Arial Narrow" w:cs="Tahoma"/>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07CE17F7" w14:textId="77777777" w:rsidR="003F1296" w:rsidRPr="00476231" w:rsidRDefault="003F1296" w:rsidP="003F1296">
      <w:pPr>
        <w:ind w:left="708"/>
        <w:jc w:val="both"/>
        <w:rPr>
          <w:rFonts w:ascii="Arial Narrow" w:hAnsi="Arial Narrow" w:cs="Tahoma"/>
        </w:rPr>
      </w:pPr>
    </w:p>
    <w:p w14:paraId="087A0F23" w14:textId="77777777" w:rsidR="003F1296" w:rsidRPr="00476231" w:rsidRDefault="003F1296" w:rsidP="003F1296">
      <w:pPr>
        <w:jc w:val="both"/>
        <w:rPr>
          <w:rFonts w:ascii="Arial Narrow" w:hAnsi="Arial Narrow" w:cs="Tahoma"/>
        </w:rPr>
      </w:pPr>
      <w:r w:rsidRPr="00476231">
        <w:rPr>
          <w:rFonts w:ascii="Arial Narrow" w:hAnsi="Arial Narrow" w:cs="Tahoma"/>
        </w:rPr>
        <w:t>39.4. L’absence de production du cautionnement définitif dans les délais prescrits est susceptible de donner lieu à la résiliation du marché dans les conditions prévues dans le CCAG.</w:t>
      </w:r>
    </w:p>
    <w:p w14:paraId="4DA3723A" w14:textId="77777777" w:rsidR="00EB49E8" w:rsidRPr="00476231" w:rsidRDefault="00EB49E8" w:rsidP="003F1296">
      <w:pPr>
        <w:pStyle w:val="Corpsdetexte"/>
        <w:jc w:val="center"/>
        <w:rPr>
          <w:rFonts w:ascii="Arial Narrow" w:hAnsi="Arial Narrow" w:cs="Tahoma"/>
          <w:sz w:val="20"/>
        </w:rPr>
      </w:pPr>
    </w:p>
    <w:p w14:paraId="126203F9" w14:textId="77777777" w:rsidR="00AE2600" w:rsidRPr="00476231" w:rsidRDefault="00AE2600" w:rsidP="00AE2600">
      <w:pPr>
        <w:pStyle w:val="TRGAO0"/>
        <w:pBdr>
          <w:bar w:val="none" w:sz="0" w:color="auto"/>
        </w:pBdr>
        <w:spacing w:before="0" w:after="0"/>
        <w:rPr>
          <w:rFonts w:ascii="Arial Narrow" w:hAnsi="Arial Narrow" w:cs="Tahoma"/>
          <w:sz w:val="22"/>
          <w:szCs w:val="22"/>
        </w:rPr>
      </w:pPr>
    </w:p>
    <w:p w14:paraId="553F2652" w14:textId="77777777" w:rsidR="00AE2600" w:rsidRPr="00476231" w:rsidRDefault="00AE2600" w:rsidP="00AE2600">
      <w:pPr>
        <w:pStyle w:val="TRGAO0"/>
        <w:pBdr>
          <w:bar w:val="none" w:sz="0" w:color="auto"/>
        </w:pBdr>
        <w:spacing w:before="0" w:after="0"/>
        <w:rPr>
          <w:rFonts w:ascii="Arial Narrow" w:hAnsi="Arial Narrow"/>
          <w:sz w:val="22"/>
          <w:szCs w:val="22"/>
        </w:rPr>
      </w:pPr>
    </w:p>
    <w:p w14:paraId="72AE00D6" w14:textId="77777777" w:rsidR="00AE2600" w:rsidRPr="00476231" w:rsidRDefault="00AE2600" w:rsidP="00AE2600">
      <w:pPr>
        <w:pStyle w:val="TRGAO0"/>
        <w:pBdr>
          <w:bar w:val="none" w:sz="0" w:color="auto"/>
        </w:pBdr>
        <w:spacing w:before="0" w:after="0"/>
        <w:rPr>
          <w:rFonts w:ascii="Arial Narrow" w:hAnsi="Arial Narrow"/>
          <w:sz w:val="22"/>
          <w:szCs w:val="22"/>
        </w:rPr>
      </w:pPr>
    </w:p>
    <w:p w14:paraId="186304E9" w14:textId="77777777" w:rsidR="005F796E" w:rsidRPr="00476231" w:rsidRDefault="005F796E" w:rsidP="00AE2600">
      <w:pPr>
        <w:pStyle w:val="TRGAO0"/>
        <w:pBdr>
          <w:bar w:val="none" w:sz="0" w:color="auto"/>
        </w:pBdr>
        <w:spacing w:before="0" w:after="0"/>
        <w:rPr>
          <w:rFonts w:ascii="Arial Narrow" w:hAnsi="Arial Narrow"/>
          <w:sz w:val="22"/>
          <w:szCs w:val="22"/>
        </w:rPr>
      </w:pPr>
    </w:p>
    <w:p w14:paraId="29C0192A" w14:textId="77777777" w:rsidR="005F796E" w:rsidRPr="00476231" w:rsidRDefault="005F796E" w:rsidP="00AE2600">
      <w:pPr>
        <w:pStyle w:val="TRGAO0"/>
        <w:pBdr>
          <w:bar w:val="none" w:sz="0" w:color="auto"/>
        </w:pBdr>
        <w:spacing w:before="0" w:after="0"/>
        <w:rPr>
          <w:rFonts w:ascii="Arial Narrow" w:hAnsi="Arial Narrow"/>
          <w:sz w:val="22"/>
          <w:szCs w:val="22"/>
        </w:rPr>
      </w:pPr>
    </w:p>
    <w:p w14:paraId="499234C7" w14:textId="77777777" w:rsidR="005F796E" w:rsidRPr="00476231" w:rsidRDefault="005F796E" w:rsidP="00AE2600">
      <w:pPr>
        <w:pStyle w:val="TRGAO0"/>
        <w:pBdr>
          <w:bar w:val="none" w:sz="0" w:color="auto"/>
        </w:pBdr>
        <w:spacing w:before="0" w:after="0"/>
        <w:rPr>
          <w:rFonts w:ascii="Arial Narrow" w:hAnsi="Arial Narrow"/>
          <w:sz w:val="22"/>
          <w:szCs w:val="22"/>
        </w:rPr>
      </w:pPr>
    </w:p>
    <w:p w14:paraId="08FF8BF1" w14:textId="77777777" w:rsidR="003F1296" w:rsidRPr="00476231" w:rsidRDefault="003F1296" w:rsidP="00F70624">
      <w:pPr>
        <w:spacing w:before="120" w:after="120"/>
        <w:jc w:val="both"/>
        <w:rPr>
          <w:rFonts w:ascii="Arial Narrow" w:hAnsi="Arial Narrow" w:cs="Tahoma"/>
          <w:b/>
          <w:sz w:val="24"/>
          <w:u w:val="single"/>
        </w:rPr>
      </w:pPr>
    </w:p>
    <w:p w14:paraId="4EA84144" w14:textId="77777777" w:rsidR="002E53C0" w:rsidRPr="00476231" w:rsidRDefault="002E53C0" w:rsidP="00F70624">
      <w:pPr>
        <w:spacing w:before="120" w:after="120"/>
        <w:jc w:val="both"/>
        <w:rPr>
          <w:rFonts w:ascii="Arial Narrow" w:hAnsi="Arial Narrow" w:cs="Tahoma"/>
          <w:b/>
          <w:sz w:val="24"/>
          <w:u w:val="single"/>
        </w:rPr>
      </w:pPr>
    </w:p>
    <w:p w14:paraId="27DCA7B2" w14:textId="77777777" w:rsidR="002E53C0" w:rsidRPr="00476231" w:rsidRDefault="002E53C0" w:rsidP="00F70624">
      <w:pPr>
        <w:spacing w:before="120" w:after="120"/>
        <w:jc w:val="both"/>
        <w:rPr>
          <w:rFonts w:ascii="Arial Narrow" w:hAnsi="Arial Narrow" w:cs="Tahoma"/>
          <w:b/>
          <w:sz w:val="24"/>
          <w:u w:val="single"/>
        </w:rPr>
      </w:pPr>
    </w:p>
    <w:p w14:paraId="571A10E8" w14:textId="77777777" w:rsidR="003F1296" w:rsidRPr="00476231" w:rsidRDefault="003F1296" w:rsidP="00F70624">
      <w:pPr>
        <w:spacing w:before="120" w:after="120"/>
        <w:jc w:val="both"/>
        <w:rPr>
          <w:rFonts w:ascii="Arial Narrow" w:hAnsi="Arial Narrow" w:cs="Tahoma"/>
          <w:b/>
          <w:sz w:val="24"/>
          <w:u w:val="single"/>
        </w:rPr>
      </w:pPr>
    </w:p>
    <w:p w14:paraId="1E078BCB" w14:textId="77777777" w:rsidR="003F1296" w:rsidRPr="00476231" w:rsidRDefault="003F1296" w:rsidP="00F70624">
      <w:pPr>
        <w:spacing w:before="120" w:after="120"/>
        <w:jc w:val="both"/>
        <w:rPr>
          <w:rFonts w:ascii="Arial Narrow" w:hAnsi="Arial Narrow" w:cs="Tahoma"/>
          <w:b/>
          <w:sz w:val="24"/>
          <w:u w:val="single"/>
        </w:rPr>
      </w:pPr>
    </w:p>
    <w:p w14:paraId="228AB9B9" w14:textId="77777777" w:rsidR="003F1296" w:rsidRPr="00476231" w:rsidRDefault="003F1296" w:rsidP="00F70624">
      <w:pPr>
        <w:spacing w:before="120" w:after="120"/>
        <w:jc w:val="both"/>
        <w:rPr>
          <w:rFonts w:ascii="Arial Narrow" w:hAnsi="Arial Narrow" w:cs="Tahoma"/>
          <w:b/>
          <w:sz w:val="24"/>
          <w:u w:val="single"/>
        </w:rPr>
      </w:pPr>
    </w:p>
    <w:p w14:paraId="3F03B2EB" w14:textId="77777777" w:rsidR="00BA6BB8" w:rsidRPr="00476231" w:rsidRDefault="00BA6BB8" w:rsidP="00F70624">
      <w:pPr>
        <w:spacing w:before="120" w:after="120"/>
        <w:jc w:val="both"/>
        <w:rPr>
          <w:rFonts w:ascii="Arial Narrow" w:hAnsi="Arial Narrow" w:cs="Tahoma"/>
          <w:b/>
          <w:sz w:val="24"/>
          <w:u w:val="single"/>
        </w:rPr>
      </w:pPr>
    </w:p>
    <w:p w14:paraId="0BF3AA81" w14:textId="77777777" w:rsidR="003F1296" w:rsidRPr="00476231" w:rsidRDefault="003F1296" w:rsidP="00F70624">
      <w:pPr>
        <w:spacing w:before="120" w:after="120"/>
        <w:jc w:val="both"/>
        <w:rPr>
          <w:rFonts w:ascii="Arial Narrow" w:hAnsi="Arial Narrow" w:cs="Tahoma"/>
          <w:b/>
          <w:sz w:val="24"/>
          <w:u w:val="single"/>
        </w:rPr>
      </w:pPr>
    </w:p>
    <w:p w14:paraId="1DE0D522" w14:textId="77777777" w:rsidR="003F1296" w:rsidRPr="00476231" w:rsidRDefault="003F1296" w:rsidP="00F70624">
      <w:pPr>
        <w:spacing w:before="120" w:after="120"/>
        <w:jc w:val="both"/>
        <w:rPr>
          <w:rFonts w:ascii="Arial Narrow" w:hAnsi="Arial Narrow" w:cs="Tahoma"/>
          <w:b/>
          <w:sz w:val="24"/>
          <w:u w:val="single"/>
        </w:rPr>
      </w:pPr>
    </w:p>
    <w:p w14:paraId="555D2AA7" w14:textId="77777777" w:rsidR="003F1296" w:rsidRPr="00476231" w:rsidRDefault="003F1296" w:rsidP="00F70624">
      <w:pPr>
        <w:spacing w:before="120" w:after="120"/>
        <w:jc w:val="both"/>
        <w:rPr>
          <w:rFonts w:ascii="Arial Narrow" w:hAnsi="Arial Narrow" w:cs="Tahoma"/>
          <w:b/>
          <w:sz w:val="24"/>
          <w:u w:val="single"/>
        </w:rPr>
      </w:pPr>
    </w:p>
    <w:p w14:paraId="723A366F" w14:textId="77777777" w:rsidR="009C36F0" w:rsidRPr="00476231" w:rsidRDefault="009C36F0" w:rsidP="00F70624">
      <w:pPr>
        <w:spacing w:before="120" w:after="120"/>
        <w:jc w:val="both"/>
        <w:rPr>
          <w:rFonts w:ascii="Arial Narrow" w:hAnsi="Arial Narrow" w:cs="Tahoma"/>
          <w:b/>
          <w:sz w:val="24"/>
          <w:u w:val="single"/>
        </w:rPr>
      </w:pPr>
    </w:p>
    <w:p w14:paraId="77D81429" w14:textId="30E345C0" w:rsidR="00A1586D" w:rsidRPr="00476231" w:rsidRDefault="002B4620" w:rsidP="00F70624">
      <w:pPr>
        <w:spacing w:before="120" w:after="120"/>
        <w:jc w:val="both"/>
        <w:rPr>
          <w:rFonts w:ascii="Arial Narrow" w:hAnsi="Arial Narrow" w:cs="Tahoma"/>
          <w:b/>
          <w:sz w:val="24"/>
          <w:u w:val="single"/>
        </w:rPr>
      </w:pPr>
      <w:r w:rsidRPr="00476231">
        <w:rPr>
          <w:rFonts w:ascii="Arial Narrow" w:hAnsi="Arial Narrow" w:cs="Tahoma"/>
          <w:b/>
          <w:sz w:val="24"/>
          <w:u w:val="single"/>
        </w:rPr>
        <w:t xml:space="preserve"> </w:t>
      </w:r>
    </w:p>
    <w:p w14:paraId="7F22E48A" w14:textId="77777777" w:rsidR="003F1296" w:rsidRPr="00476231" w:rsidRDefault="003F1296" w:rsidP="00F70624">
      <w:pPr>
        <w:spacing w:before="120" w:after="120"/>
        <w:jc w:val="both"/>
        <w:rPr>
          <w:rFonts w:ascii="Arial Narrow" w:hAnsi="Arial Narrow" w:cs="Tahoma"/>
          <w:b/>
          <w:sz w:val="24"/>
          <w:u w:val="single"/>
        </w:rPr>
      </w:pPr>
    </w:p>
    <w:p w14:paraId="78A68FE5" w14:textId="3CD935E2" w:rsidR="009C36F0" w:rsidRPr="00476231" w:rsidRDefault="00762E59" w:rsidP="009C36F0">
      <w:pPr>
        <w:spacing w:before="120" w:after="120"/>
        <w:jc w:val="center"/>
        <w:rPr>
          <w:rFonts w:ascii="Arial Narrow" w:hAnsi="Arial Narrow" w:cs="Tahoma"/>
          <w:b/>
          <w:sz w:val="24"/>
          <w:u w:val="single"/>
        </w:rPr>
      </w:pPr>
      <w:r w:rsidRPr="00476231">
        <w:rPr>
          <w:rFonts w:ascii="Arial Narrow" w:hAnsi="Arial Narrow" w:cs="Tahoma"/>
          <w:b/>
          <w:noProof/>
          <w:sz w:val="24"/>
        </w:rPr>
        <mc:AlternateContent>
          <mc:Choice Requires="wps">
            <w:drawing>
              <wp:inline distT="0" distB="0" distL="0" distR="0" wp14:anchorId="299CF84F" wp14:editId="18CE4928">
                <wp:extent cx="4889500" cy="1543050"/>
                <wp:effectExtent l="9525" t="9525" r="0" b="20320"/>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9500" cy="1543050"/>
                        </a:xfrm>
                        <a:prstGeom prst="rect">
                          <a:avLst/>
                        </a:prstGeom>
                        <a:extLst>
                          <a:ext uri="{AF507438-7753-43E0-B8FC-AC1667EBCBE1}">
                            <a14:hiddenEffects xmlns:a14="http://schemas.microsoft.com/office/drawing/2010/main">
                              <a:effectLst/>
                            </a14:hiddenEffects>
                          </a:ext>
                        </a:extLst>
                      </wps:spPr>
                      <wps:txbx>
                        <w:txbxContent>
                          <w:p w14:paraId="3ACB447C" w14:textId="77777777" w:rsidR="0059016C" w:rsidRPr="007C1AF7" w:rsidRDefault="0059016C" w:rsidP="00762E59">
                            <w:pPr>
                              <w:jc w:val="center"/>
                              <w:rPr>
                                <w:rFonts w:ascii="Tahoma" w:hAnsi="Tahoma" w:cs="Tahoma"/>
                                <w:color w:val="000000"/>
                                <w:sz w:val="36"/>
                                <w:szCs w:val="36"/>
                                <w14:textOutline w14:w="9525" w14:cap="flat" w14:cmpd="sng" w14:algn="ctr">
                                  <w14:solidFill>
                                    <w14:srgbClr w14:val="000000"/>
                                  </w14:solidFill>
                                  <w14:prstDash w14:val="solid"/>
                                  <w14:round/>
                                </w14:textOutline>
                              </w:rPr>
                            </w:pPr>
                            <w:r w:rsidRPr="007C1AF7">
                              <w:rPr>
                                <w:rFonts w:ascii="Tahoma" w:hAnsi="Tahoma" w:cs="Tahoma"/>
                                <w:color w:val="000000"/>
                                <w:sz w:val="36"/>
                                <w:szCs w:val="36"/>
                                <w14:textOutline w14:w="9525" w14:cap="flat" w14:cmpd="sng" w14:algn="ctr">
                                  <w14:solidFill>
                                    <w14:srgbClr w14:val="000000"/>
                                  </w14:solidFill>
                                  <w14:prstDash w14:val="solid"/>
                                  <w14:round/>
                                </w14:textOutline>
                              </w:rPr>
                              <w:t>Pièce N°3</w:t>
                            </w:r>
                          </w:p>
                          <w:p w14:paraId="230F2D4E" w14:textId="77777777" w:rsidR="0059016C" w:rsidRPr="007C1AF7" w:rsidRDefault="0059016C" w:rsidP="00762E59">
                            <w:pPr>
                              <w:jc w:val="center"/>
                              <w:rPr>
                                <w:rFonts w:ascii="Tahoma" w:hAnsi="Tahoma" w:cs="Tahoma"/>
                                <w:color w:val="000000"/>
                                <w:sz w:val="36"/>
                                <w:szCs w:val="36"/>
                                <w14:textOutline w14:w="9525" w14:cap="flat" w14:cmpd="sng" w14:algn="ctr">
                                  <w14:solidFill>
                                    <w14:srgbClr w14:val="000000"/>
                                  </w14:solidFill>
                                  <w14:prstDash w14:val="solid"/>
                                  <w14:round/>
                                </w14:textOutline>
                              </w:rPr>
                            </w:pPr>
                            <w:r w:rsidRPr="007C1AF7">
                              <w:rPr>
                                <w:rFonts w:ascii="Tahoma" w:hAnsi="Tahoma" w:cs="Tahoma"/>
                                <w:color w:val="000000"/>
                                <w:sz w:val="36"/>
                                <w:szCs w:val="36"/>
                                <w14:textOutline w14:w="9525" w14:cap="flat" w14:cmpd="sng" w14:algn="ctr">
                                  <w14:solidFill>
                                    <w14:srgbClr w14:val="000000"/>
                                  </w14:solidFill>
                                  <w14:prstDash w14:val="solid"/>
                                  <w14:round/>
                                </w14:textOutline>
                              </w:rPr>
                              <w:t xml:space="preserve">REGLEMENT PARTICULIER DE </w:t>
                            </w:r>
                          </w:p>
                          <w:p w14:paraId="1849BE2A" w14:textId="77777777" w:rsidR="0059016C" w:rsidRPr="007C1AF7" w:rsidRDefault="0059016C" w:rsidP="00762E59">
                            <w:pPr>
                              <w:jc w:val="center"/>
                              <w:rPr>
                                <w:rFonts w:ascii="Tahoma" w:hAnsi="Tahoma" w:cs="Tahoma"/>
                                <w:color w:val="000000"/>
                                <w:sz w:val="36"/>
                                <w:szCs w:val="36"/>
                                <w14:textOutline w14:w="9525" w14:cap="flat" w14:cmpd="sng" w14:algn="ctr">
                                  <w14:solidFill>
                                    <w14:srgbClr w14:val="000000"/>
                                  </w14:solidFill>
                                  <w14:prstDash w14:val="solid"/>
                                  <w14:round/>
                                </w14:textOutline>
                              </w:rPr>
                            </w:pPr>
                            <w:r w:rsidRPr="007C1AF7">
                              <w:rPr>
                                <w:rFonts w:ascii="Tahoma" w:hAnsi="Tahoma" w:cs="Tahoma"/>
                                <w:color w:val="000000"/>
                                <w:sz w:val="36"/>
                                <w:szCs w:val="36"/>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w:pict>
              <v:shape w14:anchorId="299CF84F" id="WordArt 5" o:spid="_x0000_s1039" type="#_x0000_t202" style="width:3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" filled="f" stroked="f">
                <o:lock v:ext="edit" shapetype="t"/>
                <v:textbox style="mso-fit-shape-to-text:t">
                  <w:txbxContent>
                    <w:p w14:paraId="3ACB447C" w14:textId="77777777" w:rsidR="0059016C" w:rsidRPr="007C1AF7" w:rsidRDefault="0059016C" w:rsidP="00762E59">
                      <w:pPr>
                        <w:jc w:val="center"/>
                        <w:rPr>
                          <w:rFonts w:ascii="Tahoma" w:hAnsi="Tahoma" w:cs="Tahoma"/>
                          <w:color w:val="000000"/>
                          <w:sz w:val="36"/>
                          <w:szCs w:val="36"/>
                          <w14:textOutline w14:w="9525" w14:cap="flat" w14:cmpd="sng" w14:algn="ctr">
                            <w14:solidFill>
                              <w14:srgbClr w14:val="000000"/>
                            </w14:solidFill>
                            <w14:prstDash w14:val="solid"/>
                            <w14:round/>
                          </w14:textOutline>
                        </w:rPr>
                      </w:pPr>
                      <w:r w:rsidRPr="007C1AF7">
                        <w:rPr>
                          <w:rFonts w:ascii="Tahoma" w:hAnsi="Tahoma" w:cs="Tahoma"/>
                          <w:color w:val="000000"/>
                          <w:sz w:val="36"/>
                          <w:szCs w:val="36"/>
                          <w14:textOutline w14:w="9525" w14:cap="flat" w14:cmpd="sng" w14:algn="ctr">
                            <w14:solidFill>
                              <w14:srgbClr w14:val="000000"/>
                            </w14:solidFill>
                            <w14:prstDash w14:val="solid"/>
                            <w14:round/>
                          </w14:textOutline>
                        </w:rPr>
                        <w:t>Pièce N°3</w:t>
                      </w:r>
                    </w:p>
                    <w:p w14:paraId="230F2D4E" w14:textId="77777777" w:rsidR="0059016C" w:rsidRPr="007C1AF7" w:rsidRDefault="0059016C" w:rsidP="00762E59">
                      <w:pPr>
                        <w:jc w:val="center"/>
                        <w:rPr>
                          <w:rFonts w:ascii="Tahoma" w:hAnsi="Tahoma" w:cs="Tahoma"/>
                          <w:color w:val="000000"/>
                          <w:sz w:val="36"/>
                          <w:szCs w:val="36"/>
                          <w14:textOutline w14:w="9525" w14:cap="flat" w14:cmpd="sng" w14:algn="ctr">
                            <w14:solidFill>
                              <w14:srgbClr w14:val="000000"/>
                            </w14:solidFill>
                            <w14:prstDash w14:val="solid"/>
                            <w14:round/>
                          </w14:textOutline>
                        </w:rPr>
                      </w:pPr>
                      <w:r w:rsidRPr="007C1AF7">
                        <w:rPr>
                          <w:rFonts w:ascii="Tahoma" w:hAnsi="Tahoma" w:cs="Tahoma"/>
                          <w:color w:val="000000"/>
                          <w:sz w:val="36"/>
                          <w:szCs w:val="36"/>
                          <w14:textOutline w14:w="9525" w14:cap="flat" w14:cmpd="sng" w14:algn="ctr">
                            <w14:solidFill>
                              <w14:srgbClr w14:val="000000"/>
                            </w14:solidFill>
                            <w14:prstDash w14:val="solid"/>
                            <w14:round/>
                          </w14:textOutline>
                        </w:rPr>
                        <w:t xml:space="preserve">REGLEMENT PARTICULIER DE </w:t>
                      </w:r>
                    </w:p>
                    <w:p w14:paraId="1849BE2A" w14:textId="77777777" w:rsidR="0059016C" w:rsidRPr="007C1AF7" w:rsidRDefault="0059016C" w:rsidP="00762E59">
                      <w:pPr>
                        <w:jc w:val="center"/>
                        <w:rPr>
                          <w:rFonts w:ascii="Tahoma" w:hAnsi="Tahoma" w:cs="Tahoma"/>
                          <w:color w:val="000000"/>
                          <w:sz w:val="36"/>
                          <w:szCs w:val="36"/>
                          <w14:textOutline w14:w="9525" w14:cap="flat" w14:cmpd="sng" w14:algn="ctr">
                            <w14:solidFill>
                              <w14:srgbClr w14:val="000000"/>
                            </w14:solidFill>
                            <w14:prstDash w14:val="solid"/>
                            <w14:round/>
                          </w14:textOutline>
                        </w:rPr>
                      </w:pPr>
                      <w:r w:rsidRPr="007C1AF7">
                        <w:rPr>
                          <w:rFonts w:ascii="Tahoma" w:hAnsi="Tahoma" w:cs="Tahoma"/>
                          <w:color w:val="000000"/>
                          <w:sz w:val="36"/>
                          <w:szCs w:val="36"/>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14:paraId="28EB3782" w14:textId="77777777" w:rsidR="003F1296" w:rsidRPr="00476231" w:rsidRDefault="003F1296" w:rsidP="00F70624">
      <w:pPr>
        <w:spacing w:before="120" w:after="120"/>
        <w:jc w:val="both"/>
        <w:rPr>
          <w:rFonts w:ascii="Arial Narrow" w:hAnsi="Arial Narrow" w:cs="Tahoma"/>
          <w:b/>
          <w:sz w:val="24"/>
          <w:u w:val="single"/>
        </w:rPr>
      </w:pPr>
    </w:p>
    <w:p w14:paraId="62BD3EAE" w14:textId="77777777" w:rsidR="0075248C" w:rsidRPr="00476231" w:rsidRDefault="0075248C" w:rsidP="0075248C">
      <w:pPr>
        <w:spacing w:before="120" w:after="120"/>
        <w:jc w:val="center"/>
        <w:rPr>
          <w:rFonts w:ascii="Arial Narrow" w:hAnsi="Arial Narrow" w:cs="Tahoma"/>
          <w:b/>
          <w:sz w:val="24"/>
          <w:u w:val="single"/>
        </w:rPr>
      </w:pPr>
    </w:p>
    <w:p w14:paraId="111A8BDB" w14:textId="77777777" w:rsidR="0075248C" w:rsidRPr="00476231" w:rsidRDefault="0075248C" w:rsidP="0075248C">
      <w:pPr>
        <w:spacing w:before="120" w:after="120"/>
        <w:jc w:val="both"/>
        <w:rPr>
          <w:rFonts w:ascii="Arial Narrow" w:hAnsi="Arial Narrow" w:cs="Tahoma"/>
          <w:b/>
          <w:sz w:val="24"/>
          <w:u w:val="single"/>
        </w:rPr>
      </w:pPr>
    </w:p>
    <w:p w14:paraId="42740096" w14:textId="77777777" w:rsidR="0075248C" w:rsidRPr="00476231" w:rsidRDefault="0075248C" w:rsidP="0075248C">
      <w:pPr>
        <w:spacing w:before="120" w:after="120"/>
        <w:jc w:val="both"/>
        <w:rPr>
          <w:rFonts w:ascii="Arial Narrow" w:hAnsi="Arial Narrow" w:cs="Tahoma"/>
          <w:b/>
          <w:sz w:val="24"/>
          <w:u w:val="single"/>
        </w:rPr>
      </w:pPr>
    </w:p>
    <w:p w14:paraId="774764E3" w14:textId="14F96AA9" w:rsidR="0075248C" w:rsidRPr="00476231" w:rsidRDefault="0075248C" w:rsidP="0075248C">
      <w:pPr>
        <w:spacing w:before="120" w:after="120"/>
        <w:jc w:val="both"/>
        <w:rPr>
          <w:rFonts w:ascii="Arial Narrow" w:hAnsi="Arial Narrow" w:cs="Tahoma"/>
          <w:b/>
          <w:sz w:val="24"/>
          <w:u w:val="single"/>
        </w:rPr>
      </w:pPr>
    </w:p>
    <w:p w14:paraId="3F7D8B32" w14:textId="77777777" w:rsidR="002B4620" w:rsidRPr="00476231" w:rsidRDefault="002B4620" w:rsidP="0075248C">
      <w:pPr>
        <w:spacing w:before="120" w:after="120"/>
        <w:jc w:val="both"/>
        <w:rPr>
          <w:rFonts w:ascii="Arial Narrow" w:hAnsi="Arial Narrow" w:cs="Tahoma"/>
          <w:b/>
          <w:sz w:val="24"/>
          <w:u w:val="single"/>
        </w:rPr>
      </w:pPr>
    </w:p>
    <w:p w14:paraId="5986E3D0" w14:textId="26DE86D2" w:rsidR="00CC6869" w:rsidRPr="00476231" w:rsidRDefault="00CC6869" w:rsidP="0075248C">
      <w:pPr>
        <w:spacing w:before="120" w:after="120"/>
        <w:jc w:val="both"/>
        <w:rPr>
          <w:rFonts w:ascii="Arial Narrow" w:hAnsi="Arial Narrow" w:cs="Tahoma"/>
          <w:b/>
          <w:sz w:val="24"/>
          <w:u w:val="single"/>
        </w:rPr>
      </w:pPr>
    </w:p>
    <w:p w14:paraId="41E6DB1D" w14:textId="5070C38C" w:rsidR="00CC6869" w:rsidRPr="00476231" w:rsidRDefault="00CC6869" w:rsidP="0075248C">
      <w:pPr>
        <w:spacing w:before="120" w:after="120"/>
        <w:jc w:val="both"/>
        <w:rPr>
          <w:rFonts w:ascii="Arial Narrow" w:hAnsi="Arial Narrow" w:cs="Tahoma"/>
          <w:b/>
          <w:sz w:val="24"/>
          <w:u w:val="single"/>
        </w:rPr>
      </w:pPr>
    </w:p>
    <w:p w14:paraId="110AADCD" w14:textId="77777777" w:rsidR="00CC6869" w:rsidRPr="00476231" w:rsidRDefault="00CC6869" w:rsidP="0075248C">
      <w:pPr>
        <w:spacing w:before="120" w:after="120"/>
        <w:jc w:val="both"/>
        <w:rPr>
          <w:rFonts w:ascii="Arial Narrow" w:hAnsi="Arial Narrow" w:cs="Tahoma"/>
          <w:b/>
          <w:sz w:val="24"/>
          <w:u w:val="single"/>
        </w:rPr>
      </w:pPr>
    </w:p>
    <w:p w14:paraId="08F655F9" w14:textId="0A4A9827" w:rsidR="0075248C" w:rsidRPr="00476231" w:rsidRDefault="0075248C" w:rsidP="0075248C">
      <w:pPr>
        <w:spacing w:before="120" w:after="120"/>
        <w:jc w:val="both"/>
        <w:rPr>
          <w:rFonts w:ascii="Arial Narrow" w:hAnsi="Arial Narrow" w:cs="Tahoma"/>
          <w:b/>
          <w:sz w:val="24"/>
          <w:u w:val="single"/>
        </w:rPr>
      </w:pPr>
    </w:p>
    <w:p w14:paraId="6ABBD0AE" w14:textId="4241A31B" w:rsidR="00AA760D" w:rsidRPr="00476231" w:rsidRDefault="00AA760D" w:rsidP="0075248C">
      <w:pPr>
        <w:spacing w:before="120" w:after="120"/>
        <w:jc w:val="both"/>
        <w:rPr>
          <w:rFonts w:ascii="Arial Narrow" w:hAnsi="Arial Narrow" w:cs="Tahoma"/>
          <w:b/>
          <w:sz w:val="24"/>
          <w:u w:val="single"/>
        </w:rPr>
      </w:pPr>
    </w:p>
    <w:p w14:paraId="6B1B0FAF" w14:textId="0835945B" w:rsidR="00AA760D" w:rsidRPr="00476231" w:rsidRDefault="00AA760D" w:rsidP="0075248C">
      <w:pPr>
        <w:spacing w:before="120" w:after="120"/>
        <w:jc w:val="both"/>
        <w:rPr>
          <w:rFonts w:ascii="Arial Narrow" w:hAnsi="Arial Narrow" w:cs="Tahoma"/>
          <w:b/>
          <w:sz w:val="24"/>
          <w:u w:val="single"/>
        </w:rPr>
      </w:pPr>
    </w:p>
    <w:p w14:paraId="0A890A34" w14:textId="77777777" w:rsidR="00AA760D" w:rsidRPr="00476231" w:rsidRDefault="00AA760D" w:rsidP="0075248C">
      <w:pPr>
        <w:spacing w:before="120" w:after="120"/>
        <w:jc w:val="both"/>
        <w:rPr>
          <w:rFonts w:ascii="Arial Narrow" w:hAnsi="Arial Narrow" w:cs="Tahoma"/>
          <w:b/>
          <w:sz w:val="24"/>
          <w:u w:val="single"/>
        </w:rPr>
      </w:pPr>
    </w:p>
    <w:p w14:paraId="6D4CEE85" w14:textId="77777777" w:rsidR="0075248C" w:rsidRPr="00476231" w:rsidRDefault="0075248C" w:rsidP="0075248C">
      <w:pPr>
        <w:spacing w:before="120" w:after="120"/>
        <w:jc w:val="both"/>
        <w:rPr>
          <w:rFonts w:ascii="Arial Narrow" w:hAnsi="Arial Narrow" w:cs="Tahoma"/>
          <w:b/>
          <w:sz w:val="24"/>
          <w:u w:val="single"/>
        </w:rPr>
      </w:pPr>
    </w:p>
    <w:p w14:paraId="3B6765F1" w14:textId="021395BA" w:rsidR="0075248C" w:rsidRPr="00476231" w:rsidRDefault="0075248C" w:rsidP="0075248C">
      <w:pPr>
        <w:spacing w:before="120" w:after="120"/>
        <w:jc w:val="both"/>
        <w:rPr>
          <w:rFonts w:ascii="Arial Narrow" w:hAnsi="Arial Narrow" w:cs="Tahoma"/>
          <w:b/>
          <w:sz w:val="24"/>
          <w:u w:val="single"/>
        </w:rPr>
      </w:pPr>
    </w:p>
    <w:p w14:paraId="4463A609" w14:textId="77777777" w:rsidR="007C1AF7" w:rsidRPr="00476231" w:rsidRDefault="007C1AF7" w:rsidP="0075248C">
      <w:pPr>
        <w:spacing w:before="120" w:after="120"/>
        <w:jc w:val="both"/>
        <w:rPr>
          <w:rFonts w:ascii="Arial Narrow" w:hAnsi="Arial Narrow" w:cs="Tahoma"/>
          <w:b/>
          <w:sz w:val="24"/>
          <w:u w:val="single"/>
        </w:rPr>
      </w:pPr>
    </w:p>
    <w:p w14:paraId="1D550E03" w14:textId="77777777" w:rsidR="001A4AFE" w:rsidRPr="00476231" w:rsidRDefault="001A4AFE" w:rsidP="00F70624">
      <w:pPr>
        <w:spacing w:before="120" w:after="120"/>
        <w:jc w:val="both"/>
        <w:rPr>
          <w:rFonts w:ascii="Arial Narrow" w:hAnsi="Arial Narrow" w:cs="Tahoma"/>
          <w:b/>
          <w:sz w:val="24"/>
          <w:u w:val="single"/>
        </w:rPr>
      </w:pPr>
    </w:p>
    <w:p w14:paraId="3FCA5A3F" w14:textId="77777777" w:rsidR="00767556" w:rsidRPr="00476231" w:rsidRDefault="00767556" w:rsidP="00F70624">
      <w:pPr>
        <w:spacing w:before="120" w:after="120"/>
        <w:jc w:val="both"/>
        <w:rPr>
          <w:rFonts w:ascii="Arial Narrow" w:hAnsi="Arial Narrow" w:cs="Tahoma"/>
          <w:b/>
          <w:sz w:val="2"/>
          <w:szCs w:val="2"/>
          <w:u w:val="single"/>
        </w:rPr>
      </w:pPr>
    </w:p>
    <w:p w14:paraId="50F4F887" w14:textId="77777777" w:rsidR="00E4115A" w:rsidRPr="00476231" w:rsidRDefault="008C592E" w:rsidP="00E4115A">
      <w:pPr>
        <w:tabs>
          <w:tab w:val="left" w:pos="3900"/>
        </w:tabs>
        <w:jc w:val="both"/>
        <w:rPr>
          <w:rFonts w:ascii="Arial Narrow" w:hAnsi="Arial Narrow" w:cs="Tahoma"/>
          <w:sz w:val="22"/>
          <w:szCs w:val="22"/>
        </w:rPr>
      </w:pPr>
      <w:r w:rsidRPr="00476231">
        <w:rPr>
          <w:rFonts w:ascii="Arial Narrow" w:hAnsi="Arial Narrow" w:cs="Tahoma"/>
          <w:sz w:val="22"/>
          <w:szCs w:val="22"/>
        </w:rPr>
        <w:lastRenderedPageBreak/>
        <w:t>En cas de conflit, les dispositions</w:t>
      </w:r>
      <w:r w:rsidR="009946E1" w:rsidRPr="00476231">
        <w:rPr>
          <w:rFonts w:ascii="Arial Narrow" w:hAnsi="Arial Narrow" w:cs="Tahoma"/>
          <w:sz w:val="22"/>
          <w:szCs w:val="22"/>
        </w:rPr>
        <w:t xml:space="preserve"> ci-après prévalent sur celles du RGAO.</w:t>
      </w:r>
    </w:p>
    <w:p w14:paraId="60EF447C" w14:textId="77777777" w:rsidR="00AD47D6" w:rsidRPr="00476231" w:rsidRDefault="00AD47D6" w:rsidP="00E4115A">
      <w:pPr>
        <w:tabs>
          <w:tab w:val="left" w:pos="3900"/>
        </w:tabs>
        <w:jc w:val="both"/>
        <w:rPr>
          <w:rFonts w:ascii="Arial Narrow" w:hAnsi="Arial Narrow" w:cs="Tahoma"/>
          <w:sz w:val="22"/>
          <w:szCs w:val="22"/>
        </w:r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9303"/>
      </w:tblGrid>
      <w:tr w:rsidR="009C36F0" w:rsidRPr="00476231" w14:paraId="3B165BE3" w14:textId="77777777" w:rsidTr="002C1CB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56232309" w14:textId="77777777" w:rsidR="009C36F0" w:rsidRPr="00476231" w:rsidRDefault="009C36F0" w:rsidP="00A649C0">
            <w:pPr>
              <w:tabs>
                <w:tab w:val="left" w:pos="3900"/>
              </w:tabs>
              <w:spacing w:line="276" w:lineRule="auto"/>
              <w:jc w:val="center"/>
              <w:rPr>
                <w:rFonts w:ascii="Arial Narrow" w:hAnsi="Arial Narrow" w:cs="Tahoma"/>
                <w:b/>
                <w:lang w:eastAsia="en-US"/>
              </w:rPr>
            </w:pPr>
            <w:r w:rsidRPr="00476231">
              <w:rPr>
                <w:rFonts w:ascii="Arial Narrow" w:hAnsi="Arial Narrow" w:cs="Tahoma"/>
                <w:b/>
                <w:lang w:eastAsia="en-US"/>
              </w:rPr>
              <w:t>Clauses du RGAO</w:t>
            </w:r>
          </w:p>
        </w:tc>
        <w:tc>
          <w:tcPr>
            <w:tcW w:w="9275" w:type="dxa"/>
            <w:tcBorders>
              <w:top w:val="single" w:sz="4" w:space="0" w:color="auto"/>
              <w:left w:val="single" w:sz="4" w:space="0" w:color="auto"/>
              <w:bottom w:val="single" w:sz="4" w:space="0" w:color="auto"/>
              <w:right w:val="single" w:sz="4" w:space="0" w:color="auto"/>
            </w:tcBorders>
            <w:vAlign w:val="center"/>
            <w:hideMark/>
          </w:tcPr>
          <w:p w14:paraId="1D03EFE1" w14:textId="77777777" w:rsidR="009C36F0" w:rsidRPr="00476231" w:rsidRDefault="009C36F0" w:rsidP="00A649C0">
            <w:pPr>
              <w:tabs>
                <w:tab w:val="left" w:pos="3900"/>
              </w:tabs>
              <w:spacing w:line="276" w:lineRule="auto"/>
              <w:jc w:val="center"/>
              <w:rPr>
                <w:rFonts w:ascii="Arial Narrow" w:hAnsi="Arial Narrow" w:cs="Tahoma"/>
                <w:b/>
                <w:lang w:eastAsia="en-US"/>
              </w:rPr>
            </w:pPr>
            <w:r w:rsidRPr="00476231">
              <w:rPr>
                <w:rFonts w:ascii="Arial Narrow" w:hAnsi="Arial Narrow" w:cs="Tahoma"/>
                <w:b/>
                <w:lang w:eastAsia="en-US"/>
              </w:rPr>
              <w:t>DISPOSITIONS DU RPAO</w:t>
            </w:r>
          </w:p>
        </w:tc>
      </w:tr>
      <w:tr w:rsidR="009C36F0" w:rsidRPr="00476231" w14:paraId="53987AF8" w14:textId="77777777" w:rsidTr="002C1CBC">
        <w:trPr>
          <w:trHeight w:val="323"/>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3CFE270" w14:textId="77777777" w:rsidR="009C36F0" w:rsidRPr="00476231" w:rsidRDefault="009C36F0" w:rsidP="00A649C0">
            <w:pPr>
              <w:tabs>
                <w:tab w:val="left" w:pos="3900"/>
              </w:tabs>
              <w:spacing w:line="276" w:lineRule="auto"/>
              <w:jc w:val="center"/>
              <w:rPr>
                <w:rFonts w:ascii="Arial Narrow" w:hAnsi="Arial Narrow" w:cs="Tahoma"/>
                <w:i/>
                <w:sz w:val="24"/>
                <w:szCs w:val="24"/>
                <w:lang w:eastAsia="en-US"/>
              </w:rPr>
            </w:pPr>
            <w:r w:rsidRPr="00476231">
              <w:rPr>
                <w:rFonts w:ascii="Arial Narrow" w:hAnsi="Arial Narrow" w:cs="Tahoma"/>
                <w:i/>
                <w:sz w:val="24"/>
                <w:szCs w:val="24"/>
                <w:lang w:eastAsia="en-US"/>
              </w:rPr>
              <w:t>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392ECDC3" w14:textId="77777777" w:rsidR="009C36F0" w:rsidRPr="00476231" w:rsidRDefault="009C36F0" w:rsidP="00A649C0">
            <w:pPr>
              <w:tabs>
                <w:tab w:val="left" w:pos="3900"/>
              </w:tabs>
              <w:spacing w:line="276" w:lineRule="auto"/>
              <w:rPr>
                <w:rFonts w:ascii="Arial Narrow" w:hAnsi="Arial Narrow" w:cs="Tahoma"/>
                <w:b/>
                <w:i/>
                <w:sz w:val="24"/>
                <w:szCs w:val="24"/>
                <w:lang w:eastAsia="en-US"/>
              </w:rPr>
            </w:pPr>
            <w:r w:rsidRPr="00476231">
              <w:rPr>
                <w:rFonts w:ascii="Arial Narrow" w:hAnsi="Arial Narrow" w:cs="Tahoma"/>
                <w:b/>
                <w:i/>
                <w:sz w:val="24"/>
                <w:szCs w:val="24"/>
                <w:lang w:eastAsia="en-US"/>
              </w:rPr>
              <w:t>Introduction</w:t>
            </w:r>
          </w:p>
        </w:tc>
      </w:tr>
      <w:tr w:rsidR="009C36F0" w:rsidRPr="00476231" w14:paraId="691B5A85" w14:textId="77777777" w:rsidTr="002C1CBC">
        <w:trPr>
          <w:trHeight w:val="4375"/>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BB260BA" w14:textId="77777777" w:rsidR="009C36F0" w:rsidRPr="00476231" w:rsidRDefault="009C36F0" w:rsidP="00A649C0">
            <w:pPr>
              <w:tabs>
                <w:tab w:val="left" w:pos="3900"/>
              </w:tabs>
              <w:spacing w:line="276" w:lineRule="auto"/>
              <w:jc w:val="center"/>
              <w:rPr>
                <w:rFonts w:ascii="Arial Narrow" w:hAnsi="Arial Narrow" w:cs="Tahoma"/>
                <w:i/>
                <w:sz w:val="22"/>
                <w:szCs w:val="22"/>
                <w:lang w:eastAsia="en-US"/>
              </w:rPr>
            </w:pPr>
            <w:r w:rsidRPr="00476231">
              <w:rPr>
                <w:rFonts w:ascii="Arial Narrow" w:hAnsi="Arial Narrow" w:cs="Tahoma"/>
                <w:i/>
                <w:sz w:val="22"/>
                <w:szCs w:val="22"/>
                <w:lang w:eastAsia="en-US"/>
              </w:rPr>
              <w:t>1.1</w:t>
            </w:r>
          </w:p>
        </w:tc>
        <w:tc>
          <w:tcPr>
            <w:tcW w:w="9275" w:type="dxa"/>
            <w:tcBorders>
              <w:top w:val="single" w:sz="4" w:space="0" w:color="auto"/>
              <w:left w:val="single" w:sz="4" w:space="0" w:color="auto"/>
              <w:bottom w:val="single" w:sz="4" w:space="0" w:color="auto"/>
              <w:right w:val="single" w:sz="4" w:space="0" w:color="auto"/>
            </w:tcBorders>
          </w:tcPr>
          <w:p w14:paraId="253570E0" w14:textId="77777777" w:rsidR="009C36F0" w:rsidRPr="00476231" w:rsidRDefault="009C36F0" w:rsidP="00C04547">
            <w:pPr>
              <w:tabs>
                <w:tab w:val="left" w:pos="3900"/>
              </w:tabs>
              <w:spacing w:line="276" w:lineRule="auto"/>
              <w:rPr>
                <w:rFonts w:ascii="Arial Narrow" w:hAnsi="Arial Narrow" w:cs="Tahoma"/>
                <w:sz w:val="21"/>
                <w:szCs w:val="21"/>
              </w:rPr>
            </w:pPr>
            <w:r w:rsidRPr="00476231">
              <w:rPr>
                <w:rFonts w:ascii="Arial Narrow" w:hAnsi="Arial Narrow" w:cs="Tahoma"/>
                <w:sz w:val="22"/>
                <w:szCs w:val="22"/>
                <w:u w:val="single"/>
                <w:lang w:eastAsia="en-US"/>
              </w:rPr>
              <w:t>Définition des travaux</w:t>
            </w:r>
            <w:r w:rsidRPr="00476231">
              <w:rPr>
                <w:rFonts w:ascii="Arial Narrow" w:hAnsi="Arial Narrow" w:cs="Tahoma"/>
                <w:i/>
                <w:sz w:val="22"/>
                <w:szCs w:val="22"/>
                <w:lang w:eastAsia="en-US"/>
              </w:rPr>
              <w:t xml:space="preserve"> : </w:t>
            </w:r>
          </w:p>
          <w:p w14:paraId="0E3808C9" w14:textId="5C0884FD" w:rsidR="009C36F0" w:rsidRPr="00476231" w:rsidRDefault="009C36F0" w:rsidP="00C04547">
            <w:pPr>
              <w:rPr>
                <w:rFonts w:ascii="Arial Narrow" w:hAnsi="Arial Narrow" w:cs="Tahoma"/>
                <w:sz w:val="21"/>
                <w:szCs w:val="21"/>
              </w:rPr>
            </w:pPr>
            <w:r w:rsidRPr="00476231">
              <w:rPr>
                <w:rFonts w:ascii="Arial Narrow" w:hAnsi="Arial Narrow" w:cs="Tahoma"/>
                <w:sz w:val="21"/>
                <w:szCs w:val="21"/>
              </w:rPr>
              <w:t xml:space="preserve">Le présent Appel d’Offres a pour objet </w:t>
            </w:r>
            <w:r w:rsidR="00E532EA">
              <w:rPr>
                <w:rFonts w:ascii="Arial Narrow" w:hAnsi="Arial Narrow" w:cs="Tahoma"/>
                <w:sz w:val="21"/>
                <w:szCs w:val="21"/>
              </w:rPr>
              <w:t xml:space="preserve">la </w:t>
            </w:r>
            <w:r w:rsidR="00E532EA" w:rsidRPr="00E532EA">
              <w:rPr>
                <w:rFonts w:ascii="Arial Narrow" w:hAnsi="Arial Narrow" w:cs="Tahoma"/>
                <w:b/>
                <w:bCs/>
                <w:sz w:val="21"/>
                <w:szCs w:val="21"/>
              </w:rPr>
              <w:t>Sécurisation</w:t>
            </w:r>
            <w:r w:rsidR="007C1AF7" w:rsidRPr="00E532EA">
              <w:rPr>
                <w:rFonts w:ascii="Arial Narrow" w:hAnsi="Arial Narrow" w:cs="Tahoma"/>
                <w:b/>
                <w:bCs/>
                <w:sz w:val="24"/>
                <w:szCs w:val="24"/>
              </w:rPr>
              <w:t xml:space="preserve"> d</w:t>
            </w:r>
            <w:r w:rsidR="00E532EA">
              <w:rPr>
                <w:rFonts w:ascii="Arial Narrow" w:hAnsi="Arial Narrow" w:cs="Tahoma"/>
                <w:b/>
                <w:bCs/>
                <w:sz w:val="24"/>
                <w:szCs w:val="24"/>
              </w:rPr>
              <w:t>e la</w:t>
            </w:r>
            <w:r w:rsidR="007C1AF7" w:rsidRPr="00E532EA">
              <w:rPr>
                <w:rFonts w:ascii="Arial Narrow" w:hAnsi="Arial Narrow" w:cs="Tahoma"/>
                <w:b/>
                <w:bCs/>
                <w:sz w:val="24"/>
                <w:szCs w:val="24"/>
              </w:rPr>
              <w:t xml:space="preserve"> réserve foncière à </w:t>
            </w:r>
            <w:r w:rsidR="00BD02DF" w:rsidRPr="00E532EA">
              <w:rPr>
                <w:rFonts w:ascii="Arial Narrow" w:hAnsi="Arial Narrow" w:cs="Tahoma"/>
                <w:b/>
                <w:bCs/>
                <w:sz w:val="24"/>
                <w:szCs w:val="24"/>
              </w:rPr>
              <w:t>NDON</w:t>
            </w:r>
            <w:r w:rsidR="00E532EA" w:rsidRPr="00E532EA">
              <w:rPr>
                <w:rFonts w:ascii="Arial Narrow" w:hAnsi="Arial Narrow" w:cs="Tahoma"/>
                <w:b/>
                <w:bCs/>
                <w:sz w:val="24"/>
                <w:szCs w:val="24"/>
              </w:rPr>
              <w:t>G M</w:t>
            </w:r>
            <w:r w:rsidR="00BD02DF" w:rsidRPr="00E532EA">
              <w:rPr>
                <w:rFonts w:ascii="Arial Narrow" w:hAnsi="Arial Narrow" w:cs="Tahoma"/>
                <w:b/>
                <w:bCs/>
                <w:sz w:val="24"/>
                <w:szCs w:val="24"/>
              </w:rPr>
              <w:t>BOME</w:t>
            </w:r>
            <w:r w:rsidR="00BD02DF" w:rsidRPr="00476231">
              <w:rPr>
                <w:rFonts w:ascii="Arial Narrow" w:hAnsi="Arial Narrow" w:cs="Tahoma"/>
                <w:sz w:val="21"/>
                <w:szCs w:val="21"/>
              </w:rPr>
              <w:t>, dans</w:t>
            </w:r>
            <w:r w:rsidR="007C1AF7" w:rsidRPr="00476231">
              <w:rPr>
                <w:rFonts w:ascii="Arial Narrow" w:hAnsi="Arial Narrow" w:cs="Tahoma"/>
                <w:sz w:val="21"/>
                <w:szCs w:val="21"/>
              </w:rPr>
              <w:t xml:space="preserve"> la Commune de Mandjou, </w:t>
            </w:r>
            <w:r w:rsidR="009A3771" w:rsidRPr="00476231">
              <w:rPr>
                <w:rFonts w:ascii="Arial Narrow" w:hAnsi="Arial Narrow" w:cs="Tahoma"/>
                <w:sz w:val="21"/>
                <w:szCs w:val="21"/>
              </w:rPr>
              <w:t xml:space="preserve">département </w:t>
            </w:r>
            <w:r w:rsidR="00762E59" w:rsidRPr="00476231">
              <w:rPr>
                <w:rFonts w:ascii="Arial Narrow" w:hAnsi="Arial Narrow" w:cs="Tahoma"/>
                <w:sz w:val="21"/>
                <w:szCs w:val="21"/>
              </w:rPr>
              <w:t>LOM ET DJEREM</w:t>
            </w:r>
            <w:r w:rsidR="00C04547" w:rsidRPr="00476231">
              <w:rPr>
                <w:rFonts w:ascii="Arial Narrow" w:hAnsi="Arial Narrow" w:cs="Tahoma"/>
                <w:sz w:val="21"/>
                <w:szCs w:val="21"/>
              </w:rPr>
              <w:t xml:space="preserve">, région de l’est, </w:t>
            </w:r>
            <w:r w:rsidR="00EA208B" w:rsidRPr="00476231">
              <w:rPr>
                <w:rFonts w:ascii="Arial Narrow" w:hAnsi="Arial Narrow" w:cs="Tahoma"/>
                <w:sz w:val="21"/>
                <w:szCs w:val="21"/>
              </w:rPr>
              <w:t>lot unique</w:t>
            </w:r>
            <w:r w:rsidR="009A3771" w:rsidRPr="00476231">
              <w:rPr>
                <w:rFonts w:ascii="Arial Narrow" w:hAnsi="Arial Narrow" w:cs="Tahoma"/>
                <w:sz w:val="21"/>
                <w:szCs w:val="21"/>
              </w:rPr>
              <w:t>.</w:t>
            </w:r>
          </w:p>
          <w:p w14:paraId="16B5BE78" w14:textId="572B5C82" w:rsidR="009C36F0" w:rsidRPr="00476231" w:rsidRDefault="009C36F0" w:rsidP="00C04547">
            <w:pPr>
              <w:rPr>
                <w:rFonts w:ascii="Arial Narrow" w:hAnsi="Arial Narrow" w:cs="Tahoma"/>
                <w:sz w:val="22"/>
                <w:szCs w:val="22"/>
              </w:rPr>
            </w:pPr>
            <w:r w:rsidRPr="00476231">
              <w:rPr>
                <w:rFonts w:ascii="Arial Narrow" w:hAnsi="Arial Narrow" w:cs="Tahoma"/>
                <w:sz w:val="22"/>
                <w:szCs w:val="22"/>
              </w:rPr>
              <w:t xml:space="preserve">Ces travaux, conformément aux </w:t>
            </w:r>
            <w:r w:rsidRPr="00476231">
              <w:rPr>
                <w:rFonts w:ascii="Arial Narrow" w:hAnsi="Arial Narrow" w:cs="Tahoma"/>
                <w:sz w:val="22"/>
                <w:szCs w:val="22"/>
                <w:lang w:eastAsia="ar-SA"/>
              </w:rPr>
              <w:t>spécifications techniques essentielles contenues dans le CCTP</w:t>
            </w:r>
            <w:r w:rsidRPr="00476231">
              <w:rPr>
                <w:rFonts w:ascii="Arial Narrow" w:hAnsi="Arial Narrow" w:cs="Tahoma"/>
                <w:sz w:val="22"/>
                <w:szCs w:val="22"/>
              </w:rPr>
              <w:t>, comprennent notamment :</w:t>
            </w:r>
          </w:p>
          <w:p w14:paraId="3588DE4A" w14:textId="77777777" w:rsidR="00AA760D" w:rsidRPr="00476231" w:rsidRDefault="00AA760D" w:rsidP="00C04547">
            <w:pPr>
              <w:rPr>
                <w:rFonts w:ascii="Arial Narrow" w:hAnsi="Arial Narrow" w:cs="Tahoma"/>
                <w:sz w:val="8"/>
                <w:szCs w:val="8"/>
              </w:rPr>
            </w:pPr>
          </w:p>
          <w:p w14:paraId="4C42D400" w14:textId="77777777" w:rsidR="007C1AF7" w:rsidRPr="00476231" w:rsidRDefault="007C1AF7" w:rsidP="007C1AF7">
            <w:pPr>
              <w:jc w:val="both"/>
              <w:rPr>
                <w:rFonts w:ascii="Arial Narrow" w:eastAsia="Arial Unicode MS" w:hAnsi="Arial Narrow" w:cs="Tahoma"/>
              </w:rPr>
            </w:pPr>
            <w:r w:rsidRPr="00476231">
              <w:rPr>
                <w:rFonts w:ascii="Arial Narrow" w:eastAsia="Arial Unicode MS" w:hAnsi="Arial Narrow" w:cs="Tahoma"/>
              </w:rPr>
              <w:t>Lot 100 : TRAVAUX PRELIMINAIRES ;</w:t>
            </w:r>
          </w:p>
          <w:p w14:paraId="3ACBD9F2" w14:textId="77777777" w:rsidR="007C1AF7" w:rsidRPr="00476231" w:rsidRDefault="007C1AF7" w:rsidP="007C1AF7">
            <w:pPr>
              <w:jc w:val="both"/>
              <w:rPr>
                <w:rFonts w:ascii="Arial Narrow" w:eastAsia="Arial Unicode MS" w:hAnsi="Arial Narrow" w:cs="Tahoma"/>
              </w:rPr>
            </w:pPr>
            <w:r w:rsidRPr="00476231">
              <w:rPr>
                <w:rFonts w:ascii="Arial Narrow" w:eastAsia="Arial Unicode MS" w:hAnsi="Arial Narrow" w:cs="Tahoma"/>
              </w:rPr>
              <w:t>Lot 200 : TRAVAUX TOPOGRAPHIQUES ;</w:t>
            </w:r>
          </w:p>
          <w:p w14:paraId="3974D981" w14:textId="77777777" w:rsidR="007C1AF7" w:rsidRPr="00476231" w:rsidRDefault="007C1AF7" w:rsidP="007C1AF7">
            <w:pPr>
              <w:jc w:val="both"/>
              <w:rPr>
                <w:rFonts w:ascii="Arial Narrow" w:eastAsia="Arial Unicode MS" w:hAnsi="Arial Narrow" w:cs="Tahoma"/>
              </w:rPr>
            </w:pPr>
            <w:r w:rsidRPr="00476231">
              <w:rPr>
                <w:rFonts w:ascii="Arial Narrow" w:eastAsia="Arial Unicode MS" w:hAnsi="Arial Narrow" w:cs="Tahoma"/>
              </w:rPr>
              <w:t>Lot 300 : SECURISATION DU SITE ;</w:t>
            </w:r>
          </w:p>
          <w:p w14:paraId="52C8F35E" w14:textId="77777777" w:rsidR="007C1AF7" w:rsidRPr="00476231" w:rsidRDefault="007C1AF7" w:rsidP="007C1AF7">
            <w:pPr>
              <w:jc w:val="both"/>
              <w:rPr>
                <w:rFonts w:ascii="Arial Narrow" w:eastAsia="Arial Unicode MS" w:hAnsi="Arial Narrow" w:cs="Tahoma"/>
              </w:rPr>
            </w:pPr>
            <w:r w:rsidRPr="00476231">
              <w:rPr>
                <w:rFonts w:ascii="Arial Narrow" w:eastAsia="Arial Unicode MS" w:hAnsi="Arial Narrow" w:cs="Tahoma"/>
              </w:rPr>
              <w:t>Lot 400 : RAPPORT FINAL ET TRANSMISSION DU DOSSIER COMPLET.</w:t>
            </w:r>
          </w:p>
          <w:p w14:paraId="022D3E42" w14:textId="77777777" w:rsidR="007C1AF7" w:rsidRPr="00476231" w:rsidRDefault="007C1AF7" w:rsidP="007C1AF7">
            <w:pPr>
              <w:rPr>
                <w:rFonts w:ascii="Arial Narrow" w:hAnsi="Arial Narrow" w:cs="Tahoma"/>
                <w:sz w:val="22"/>
                <w:szCs w:val="21"/>
              </w:rPr>
            </w:pPr>
          </w:p>
          <w:p w14:paraId="6C2477BF" w14:textId="5935DDB6" w:rsidR="009C36F0" w:rsidRPr="00476231" w:rsidRDefault="009C36F0" w:rsidP="00C04547">
            <w:pPr>
              <w:tabs>
                <w:tab w:val="left" w:pos="3900"/>
              </w:tabs>
              <w:spacing w:line="276" w:lineRule="auto"/>
              <w:rPr>
                <w:rFonts w:ascii="Arial Narrow" w:hAnsi="Arial Narrow" w:cs="Tahoma"/>
                <w:i/>
                <w:sz w:val="22"/>
                <w:szCs w:val="22"/>
                <w:lang w:eastAsia="en-US"/>
              </w:rPr>
            </w:pPr>
            <w:r w:rsidRPr="00476231">
              <w:rPr>
                <w:rFonts w:ascii="Arial Narrow" w:hAnsi="Arial Narrow" w:cs="Tahoma"/>
                <w:sz w:val="22"/>
                <w:szCs w:val="22"/>
                <w:u w:val="single"/>
                <w:lang w:eastAsia="en-US"/>
              </w:rPr>
              <w:t>Noms et adresse de l’Autorité Contractante</w:t>
            </w:r>
            <w:r w:rsidRPr="00476231">
              <w:rPr>
                <w:rFonts w:ascii="Arial Narrow" w:hAnsi="Arial Narrow" w:cs="Tahoma"/>
                <w:i/>
                <w:sz w:val="22"/>
                <w:szCs w:val="22"/>
                <w:lang w:eastAsia="en-US"/>
              </w:rPr>
              <w:t xml:space="preserve"> : </w:t>
            </w:r>
            <w:r w:rsidR="00A30711" w:rsidRPr="00476231">
              <w:rPr>
                <w:rFonts w:ascii="Arial Narrow" w:hAnsi="Arial Narrow" w:cs="Tahoma"/>
                <w:i/>
                <w:sz w:val="22"/>
                <w:szCs w:val="22"/>
                <w:lang w:eastAsia="en-US"/>
              </w:rPr>
              <w:t xml:space="preserve">Maire de la Commune </w:t>
            </w:r>
            <w:r w:rsidR="00762E59" w:rsidRPr="00476231">
              <w:rPr>
                <w:rFonts w:ascii="Arial Narrow" w:hAnsi="Arial Narrow" w:cs="Tahoma"/>
                <w:i/>
                <w:sz w:val="22"/>
                <w:szCs w:val="22"/>
                <w:lang w:eastAsia="en-US"/>
              </w:rPr>
              <w:t>MANDJOU</w:t>
            </w:r>
            <w:r w:rsidRPr="00476231">
              <w:rPr>
                <w:rFonts w:ascii="Arial Narrow" w:hAnsi="Arial Narrow" w:cs="Tahoma"/>
                <w:i/>
                <w:sz w:val="22"/>
                <w:szCs w:val="22"/>
                <w:lang w:eastAsia="en-US"/>
              </w:rPr>
              <w:t xml:space="preserve">, Tel : </w:t>
            </w:r>
          </w:p>
          <w:p w14:paraId="4E12C994" w14:textId="77777777" w:rsidR="009C36F0" w:rsidRPr="00476231" w:rsidRDefault="009C36F0" w:rsidP="00C04547">
            <w:pPr>
              <w:tabs>
                <w:tab w:val="left" w:pos="3900"/>
              </w:tabs>
              <w:spacing w:line="276" w:lineRule="auto"/>
              <w:rPr>
                <w:rFonts w:ascii="Arial Narrow" w:hAnsi="Arial Narrow" w:cs="Tahoma"/>
                <w:sz w:val="2"/>
                <w:szCs w:val="10"/>
                <w:u w:val="single"/>
                <w:lang w:eastAsia="en-US"/>
              </w:rPr>
            </w:pPr>
          </w:p>
          <w:p w14:paraId="10C8591E" w14:textId="77777777" w:rsidR="001A4AFE" w:rsidRPr="00476231" w:rsidRDefault="009C36F0" w:rsidP="001A4AFE">
            <w:pPr>
              <w:pStyle w:val="Corpsdetexte"/>
              <w:rPr>
                <w:rFonts w:ascii="Arial Narrow" w:hAnsi="Arial Narrow" w:cs="Tahoma"/>
                <w:sz w:val="22"/>
                <w:szCs w:val="22"/>
                <w:lang w:eastAsia="en-US"/>
              </w:rPr>
            </w:pPr>
            <w:r w:rsidRPr="00476231">
              <w:rPr>
                <w:rFonts w:ascii="Arial Narrow" w:hAnsi="Arial Narrow" w:cs="Tahoma"/>
                <w:sz w:val="22"/>
                <w:szCs w:val="22"/>
                <w:u w:val="single"/>
                <w:lang w:eastAsia="en-US"/>
              </w:rPr>
              <w:t>Référence de l’appel d’offres</w:t>
            </w:r>
            <w:r w:rsidRPr="00476231">
              <w:rPr>
                <w:rFonts w:ascii="Arial Narrow" w:hAnsi="Arial Narrow" w:cs="Tahoma"/>
                <w:sz w:val="22"/>
                <w:szCs w:val="22"/>
                <w:lang w:eastAsia="en-US"/>
              </w:rPr>
              <w:t> :</w:t>
            </w:r>
          </w:p>
          <w:p w14:paraId="3A31C4C9" w14:textId="77777777" w:rsidR="00BD02DF" w:rsidRDefault="00A30711" w:rsidP="001A4AFE">
            <w:pPr>
              <w:pStyle w:val="Corpsdetexte"/>
              <w:jc w:val="center"/>
              <w:rPr>
                <w:rFonts w:ascii="Arial Narrow" w:hAnsi="Arial Narrow" w:cs="Tahoma"/>
                <w:b/>
                <w:bCs/>
                <w:i/>
                <w:szCs w:val="24"/>
                <w:lang w:eastAsia="en-US"/>
              </w:rPr>
            </w:pPr>
            <w:r w:rsidRPr="00476231">
              <w:rPr>
                <w:rFonts w:ascii="Arial Narrow" w:hAnsi="Arial Narrow" w:cs="Tahoma"/>
                <w:b/>
                <w:bCs/>
                <w:i/>
                <w:szCs w:val="24"/>
                <w:lang w:eastAsia="en-US"/>
              </w:rPr>
              <w:t xml:space="preserve"> Appel d’Offres National </w:t>
            </w:r>
            <w:r w:rsidR="00CC6869" w:rsidRPr="00476231">
              <w:rPr>
                <w:rFonts w:ascii="Arial Narrow" w:hAnsi="Arial Narrow" w:cs="Tahoma"/>
                <w:b/>
                <w:bCs/>
                <w:i/>
                <w:szCs w:val="24"/>
                <w:lang w:eastAsia="en-US"/>
              </w:rPr>
              <w:t>Ouvert</w:t>
            </w:r>
            <w:r w:rsidR="007C1AF7" w:rsidRPr="00476231">
              <w:rPr>
                <w:rFonts w:ascii="Arial Narrow" w:hAnsi="Arial Narrow" w:cs="Tahoma"/>
                <w:b/>
                <w:bCs/>
                <w:i/>
                <w:szCs w:val="24"/>
                <w:lang w:eastAsia="en-US"/>
              </w:rPr>
              <w:t xml:space="preserve"> en procédure d’Urgence</w:t>
            </w:r>
            <w:r w:rsidR="00CC6869" w:rsidRPr="00476231">
              <w:rPr>
                <w:rFonts w:ascii="Arial Narrow" w:hAnsi="Arial Narrow" w:cs="Tahoma"/>
                <w:b/>
                <w:bCs/>
                <w:i/>
                <w:szCs w:val="24"/>
                <w:lang w:eastAsia="en-US"/>
              </w:rPr>
              <w:t xml:space="preserve"> </w:t>
            </w:r>
          </w:p>
          <w:p w14:paraId="6FBA2C0D" w14:textId="2A426A93" w:rsidR="007C1AF7" w:rsidRPr="005032E6" w:rsidRDefault="00CC6869" w:rsidP="001A4AFE">
            <w:pPr>
              <w:pStyle w:val="Corpsdetexte"/>
              <w:jc w:val="center"/>
              <w:rPr>
                <w:rFonts w:ascii="Arial Narrow" w:eastAsia="BatangChe" w:hAnsi="Arial Narrow" w:cs="Tahoma"/>
                <w:b/>
                <w:i/>
                <w:szCs w:val="24"/>
                <w:lang w:val="fr-CM"/>
              </w:rPr>
            </w:pPr>
            <w:r w:rsidRPr="005032E6">
              <w:rPr>
                <w:rFonts w:ascii="Arial Narrow" w:hAnsi="Arial Narrow" w:cs="Tahoma"/>
                <w:b/>
                <w:bCs/>
                <w:i/>
                <w:szCs w:val="24"/>
                <w:lang w:val="fr-CM" w:eastAsia="en-US"/>
              </w:rPr>
              <w:t>N</w:t>
            </w:r>
            <w:r w:rsidR="00A30711" w:rsidRPr="005032E6">
              <w:rPr>
                <w:rFonts w:ascii="Arial Narrow" w:eastAsia="BatangChe" w:hAnsi="Arial Narrow" w:cs="Tahoma"/>
                <w:b/>
                <w:bCs/>
                <w:i/>
                <w:szCs w:val="24"/>
                <w:lang w:val="fr-CM"/>
              </w:rPr>
              <w:t>°</w:t>
            </w:r>
            <w:r w:rsidR="00B1690C" w:rsidRPr="005032E6">
              <w:rPr>
                <w:rFonts w:ascii="Arial Narrow" w:eastAsia="BatangChe" w:hAnsi="Arial Narrow" w:cs="Tahoma"/>
                <w:b/>
                <w:i/>
                <w:szCs w:val="24"/>
                <w:lang w:val="fr-CM"/>
              </w:rPr>
              <w:t>_____</w:t>
            </w:r>
            <w:r w:rsidR="00A30711" w:rsidRPr="005032E6">
              <w:rPr>
                <w:rFonts w:ascii="Arial Narrow" w:eastAsia="BatangChe" w:hAnsi="Arial Narrow" w:cs="Tahoma"/>
                <w:b/>
                <w:i/>
                <w:szCs w:val="24"/>
                <w:lang w:val="fr-CM"/>
              </w:rPr>
              <w:t>/AONO</w:t>
            </w:r>
            <w:r w:rsidR="006F3923" w:rsidRPr="005032E6">
              <w:rPr>
                <w:rFonts w:ascii="Arial Narrow" w:eastAsia="BatangChe" w:hAnsi="Arial Narrow" w:cs="Tahoma"/>
                <w:b/>
                <w:i/>
                <w:szCs w:val="24"/>
                <w:lang w:val="fr-CM"/>
              </w:rPr>
              <w:t>-PU</w:t>
            </w:r>
            <w:r w:rsidR="00A30711" w:rsidRPr="005032E6">
              <w:rPr>
                <w:rFonts w:ascii="Arial Narrow" w:eastAsia="BatangChe" w:hAnsi="Arial Narrow" w:cs="Tahoma"/>
                <w:b/>
                <w:i/>
                <w:szCs w:val="24"/>
                <w:lang w:val="fr-CM"/>
              </w:rPr>
              <w:t>/</w:t>
            </w:r>
            <w:r w:rsidR="002B4620" w:rsidRPr="005032E6">
              <w:rPr>
                <w:rFonts w:ascii="Arial Narrow" w:eastAsia="BatangChe" w:hAnsi="Arial Narrow" w:cs="Tahoma"/>
                <w:b/>
                <w:i/>
                <w:szCs w:val="24"/>
                <w:lang w:val="fr-CM"/>
              </w:rPr>
              <w:t>C.M/</w:t>
            </w:r>
            <w:r w:rsidR="000F3A6E" w:rsidRPr="005032E6">
              <w:rPr>
                <w:rFonts w:ascii="Arial Narrow" w:eastAsia="BatangChe" w:hAnsi="Arial Narrow" w:cs="Tahoma"/>
                <w:b/>
                <w:i/>
                <w:szCs w:val="24"/>
                <w:lang w:val="fr-CM"/>
              </w:rPr>
              <w:t>SG/ST/</w:t>
            </w:r>
            <w:r w:rsidR="00A30711" w:rsidRPr="005032E6">
              <w:rPr>
                <w:rFonts w:ascii="Arial Narrow" w:eastAsia="BatangChe" w:hAnsi="Arial Narrow" w:cs="Tahoma"/>
                <w:b/>
                <w:i/>
                <w:szCs w:val="24"/>
                <w:lang w:val="fr-CM"/>
              </w:rPr>
              <w:t>CIPM/</w:t>
            </w:r>
            <w:r w:rsidR="000F3A6E" w:rsidRPr="005032E6">
              <w:rPr>
                <w:rFonts w:ascii="Arial Narrow" w:eastAsia="BatangChe" w:hAnsi="Arial Narrow" w:cs="Tahoma"/>
                <w:b/>
                <w:i/>
                <w:szCs w:val="24"/>
                <w:lang w:val="fr-CM"/>
              </w:rPr>
              <w:t xml:space="preserve"> </w:t>
            </w:r>
            <w:r w:rsidR="00762E59" w:rsidRPr="005032E6">
              <w:rPr>
                <w:rFonts w:ascii="Arial Narrow" w:eastAsia="BatangChe" w:hAnsi="Arial Narrow" w:cs="Tahoma"/>
                <w:b/>
                <w:i/>
                <w:szCs w:val="24"/>
                <w:lang w:val="fr-CM"/>
              </w:rPr>
              <w:t>202</w:t>
            </w:r>
            <w:r w:rsidR="00B1690C" w:rsidRPr="005032E6">
              <w:rPr>
                <w:rFonts w:ascii="Arial Narrow" w:eastAsia="BatangChe" w:hAnsi="Arial Narrow" w:cs="Tahoma"/>
                <w:b/>
                <w:i/>
                <w:szCs w:val="24"/>
                <w:lang w:val="fr-CM"/>
              </w:rPr>
              <w:t>2</w:t>
            </w:r>
            <w:r w:rsidR="00A30711" w:rsidRPr="005032E6">
              <w:rPr>
                <w:rFonts w:ascii="Arial Narrow" w:eastAsia="BatangChe" w:hAnsi="Arial Narrow" w:cs="Tahoma"/>
                <w:b/>
                <w:i/>
                <w:szCs w:val="24"/>
                <w:lang w:val="fr-CM"/>
              </w:rPr>
              <w:t xml:space="preserve"> DU </w:t>
            </w:r>
            <w:r w:rsidR="00B1690C" w:rsidRPr="005032E6">
              <w:rPr>
                <w:rFonts w:ascii="Arial Narrow" w:eastAsia="BatangChe" w:hAnsi="Arial Narrow" w:cs="Tahoma"/>
                <w:b/>
                <w:i/>
                <w:szCs w:val="24"/>
                <w:lang w:val="fr-CM"/>
              </w:rPr>
              <w:t>____________</w:t>
            </w:r>
            <w:r w:rsidR="001A4AFE" w:rsidRPr="005032E6">
              <w:rPr>
                <w:rFonts w:ascii="Arial Narrow" w:eastAsia="BatangChe" w:hAnsi="Arial Narrow" w:cs="Tahoma"/>
                <w:b/>
                <w:i/>
                <w:szCs w:val="24"/>
                <w:lang w:val="fr-CM"/>
              </w:rPr>
              <w:t xml:space="preserve"> </w:t>
            </w:r>
            <w:r w:rsidR="00A30711" w:rsidRPr="005032E6">
              <w:rPr>
                <w:rFonts w:ascii="Arial Narrow" w:eastAsia="BatangChe" w:hAnsi="Arial Narrow" w:cs="Tahoma"/>
                <w:b/>
                <w:i/>
                <w:szCs w:val="24"/>
                <w:lang w:val="fr-CM"/>
              </w:rPr>
              <w:t xml:space="preserve"> </w:t>
            </w:r>
          </w:p>
          <w:p w14:paraId="4B6D84BC" w14:textId="7367EC14" w:rsidR="001A4AFE" w:rsidRPr="00476231" w:rsidRDefault="00A30711" w:rsidP="007C1AF7">
            <w:pPr>
              <w:pStyle w:val="Corpsdetexte"/>
              <w:jc w:val="center"/>
              <w:rPr>
                <w:rFonts w:ascii="Arial Narrow" w:eastAsia="BatangChe" w:hAnsi="Arial Narrow" w:cs="Tahoma"/>
                <w:b/>
                <w:i/>
                <w:szCs w:val="24"/>
              </w:rPr>
            </w:pPr>
            <w:r w:rsidRPr="00A135AC">
              <w:rPr>
                <w:rFonts w:ascii="Arial Narrow" w:eastAsia="BatangChe" w:hAnsi="Arial Narrow" w:cs="Tahoma"/>
                <w:b/>
                <w:i/>
                <w:szCs w:val="24"/>
                <w:lang w:val="fr-CM"/>
              </w:rPr>
              <w:t xml:space="preserve"> </w:t>
            </w:r>
            <w:r w:rsidR="007C1AF7" w:rsidRPr="00476231">
              <w:rPr>
                <w:rFonts w:ascii="Arial Narrow" w:eastAsia="BatangChe" w:hAnsi="Arial Narrow" w:cs="Tahoma"/>
                <w:b/>
                <w:i/>
                <w:szCs w:val="24"/>
              </w:rPr>
              <w:t>Pour</w:t>
            </w:r>
            <w:r w:rsidR="00A1586D" w:rsidRPr="00476231">
              <w:rPr>
                <w:rFonts w:ascii="Arial Narrow" w:eastAsia="BatangChe" w:hAnsi="Arial Narrow" w:cs="Tahoma"/>
                <w:b/>
                <w:i/>
                <w:szCs w:val="24"/>
              </w:rPr>
              <w:t xml:space="preserve"> </w:t>
            </w:r>
            <w:r w:rsidR="00E532EA">
              <w:rPr>
                <w:rFonts w:ascii="Arial Narrow" w:eastAsia="BatangChe" w:hAnsi="Arial Narrow" w:cs="Tahoma"/>
                <w:b/>
                <w:i/>
                <w:szCs w:val="24"/>
              </w:rPr>
              <w:t>la</w:t>
            </w:r>
            <w:r w:rsidR="00A135AC">
              <w:rPr>
                <w:rFonts w:ascii="Arial Narrow" w:hAnsi="Arial Narrow" w:cs="Tahoma"/>
                <w:b/>
                <w:bCs/>
                <w:i/>
                <w:iCs/>
                <w:szCs w:val="24"/>
              </w:rPr>
              <w:t xml:space="preserve"> sécurisation </w:t>
            </w:r>
            <w:r w:rsidR="00E532EA">
              <w:rPr>
                <w:rFonts w:ascii="Arial Narrow" w:hAnsi="Arial Narrow" w:cs="Tahoma"/>
                <w:b/>
                <w:bCs/>
                <w:i/>
                <w:iCs/>
                <w:szCs w:val="24"/>
              </w:rPr>
              <w:t>de la</w:t>
            </w:r>
            <w:r w:rsidR="007C1AF7" w:rsidRPr="00476231">
              <w:rPr>
                <w:rFonts w:ascii="Arial Narrow" w:hAnsi="Arial Narrow" w:cs="Tahoma"/>
                <w:b/>
                <w:bCs/>
                <w:i/>
                <w:iCs/>
                <w:szCs w:val="24"/>
              </w:rPr>
              <w:t xml:space="preserve"> réserve foncière à NDONBOME</w:t>
            </w:r>
            <w:r w:rsidR="00A6764C" w:rsidRPr="00476231">
              <w:rPr>
                <w:rFonts w:ascii="Arial Narrow" w:eastAsia="BatangChe" w:hAnsi="Arial Narrow" w:cs="Tahoma"/>
                <w:b/>
                <w:i/>
                <w:szCs w:val="24"/>
              </w:rPr>
              <w:t>,</w:t>
            </w:r>
            <w:r w:rsidR="001A4AFE" w:rsidRPr="00476231">
              <w:rPr>
                <w:rFonts w:ascii="Arial Narrow" w:eastAsia="BatangChe" w:hAnsi="Arial Narrow" w:cs="Tahoma"/>
                <w:b/>
                <w:i/>
                <w:szCs w:val="24"/>
              </w:rPr>
              <w:t xml:space="preserve"> DANS LA COMMUNE DE MANDJOU, DEPARTEMENT LOM ET DJEREM, REGION DE L’EST. (LOT UNIQUE)</w:t>
            </w:r>
          </w:p>
          <w:p w14:paraId="4F3CC340" w14:textId="4389F351" w:rsidR="00A30711" w:rsidRPr="00476231" w:rsidRDefault="00A30711" w:rsidP="00C04547">
            <w:pPr>
              <w:rPr>
                <w:rFonts w:ascii="Arial Narrow" w:hAnsi="Arial Narrow" w:cs="Tahoma"/>
                <w:i/>
                <w:color w:val="FF0000"/>
                <w:sz w:val="22"/>
                <w:szCs w:val="22"/>
                <w:lang w:eastAsia="en-US"/>
              </w:rPr>
            </w:pPr>
          </w:p>
        </w:tc>
      </w:tr>
      <w:tr w:rsidR="009C36F0" w:rsidRPr="00476231" w14:paraId="5E51ADEE" w14:textId="77777777" w:rsidTr="002C1CBC">
        <w:trPr>
          <w:trHeight w:val="29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596C8C36"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t>1.2</w:t>
            </w:r>
          </w:p>
        </w:tc>
        <w:tc>
          <w:tcPr>
            <w:tcW w:w="9275" w:type="dxa"/>
            <w:tcBorders>
              <w:top w:val="single" w:sz="4" w:space="0" w:color="auto"/>
              <w:left w:val="single" w:sz="4" w:space="0" w:color="auto"/>
              <w:bottom w:val="single" w:sz="4" w:space="0" w:color="auto"/>
              <w:right w:val="single" w:sz="4" w:space="0" w:color="auto"/>
            </w:tcBorders>
            <w:vAlign w:val="center"/>
            <w:hideMark/>
          </w:tcPr>
          <w:p w14:paraId="344BE309" w14:textId="4B88F748" w:rsidR="009C36F0" w:rsidRPr="00476231" w:rsidRDefault="009C36F0" w:rsidP="00734FFB">
            <w:pPr>
              <w:tabs>
                <w:tab w:val="left" w:pos="3900"/>
              </w:tabs>
              <w:spacing w:line="276" w:lineRule="auto"/>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Délai prévisionnel d’exécution</w:t>
            </w:r>
            <w:r w:rsidRPr="00476231">
              <w:rPr>
                <w:rFonts w:ascii="Arial Narrow" w:hAnsi="Arial Narrow" w:cs="Calibri"/>
                <w:i/>
                <w:sz w:val="22"/>
                <w:szCs w:val="22"/>
                <w:lang w:eastAsia="en-US"/>
              </w:rPr>
              <w:t xml:space="preserve"> : </w:t>
            </w:r>
            <w:r w:rsidR="007C1AF7" w:rsidRPr="00476231">
              <w:rPr>
                <w:rFonts w:ascii="Arial Narrow" w:hAnsi="Arial Narrow" w:cs="Calibri"/>
                <w:b/>
                <w:i/>
                <w:sz w:val="22"/>
                <w:szCs w:val="22"/>
                <w:lang w:eastAsia="en-US"/>
              </w:rPr>
              <w:t>quatre</w:t>
            </w:r>
            <w:r w:rsidR="00EA208B" w:rsidRPr="00476231">
              <w:rPr>
                <w:rFonts w:ascii="Arial Narrow" w:hAnsi="Arial Narrow" w:cs="Calibri"/>
                <w:b/>
                <w:i/>
                <w:sz w:val="22"/>
                <w:szCs w:val="22"/>
                <w:lang w:eastAsia="en-US"/>
              </w:rPr>
              <w:t xml:space="preserve"> (</w:t>
            </w:r>
            <w:r w:rsidRPr="00476231">
              <w:rPr>
                <w:rFonts w:ascii="Arial Narrow" w:hAnsi="Arial Narrow" w:cs="Calibri"/>
                <w:b/>
                <w:i/>
                <w:sz w:val="22"/>
                <w:szCs w:val="22"/>
                <w:lang w:eastAsia="en-US"/>
              </w:rPr>
              <w:t>0</w:t>
            </w:r>
            <w:r w:rsidR="007C1AF7" w:rsidRPr="00476231">
              <w:rPr>
                <w:rFonts w:ascii="Arial Narrow" w:hAnsi="Arial Narrow" w:cs="Calibri"/>
                <w:b/>
                <w:i/>
                <w:sz w:val="22"/>
                <w:szCs w:val="22"/>
                <w:lang w:eastAsia="en-US"/>
              </w:rPr>
              <w:t>4</w:t>
            </w:r>
            <w:r w:rsidR="00A30711" w:rsidRPr="00476231">
              <w:rPr>
                <w:rFonts w:ascii="Arial Narrow" w:hAnsi="Arial Narrow" w:cs="Calibri"/>
                <w:b/>
                <w:i/>
                <w:sz w:val="22"/>
                <w:szCs w:val="22"/>
                <w:lang w:eastAsia="en-US"/>
              </w:rPr>
              <w:t>) mois</w:t>
            </w:r>
            <w:r w:rsidRPr="00476231">
              <w:rPr>
                <w:rFonts w:ascii="Arial Narrow" w:hAnsi="Arial Narrow" w:cs="Calibri"/>
                <w:i/>
                <w:sz w:val="22"/>
                <w:szCs w:val="22"/>
                <w:lang w:eastAsia="en-US"/>
              </w:rPr>
              <w:t xml:space="preserve"> au maximum</w:t>
            </w:r>
          </w:p>
        </w:tc>
      </w:tr>
      <w:tr w:rsidR="009C36F0" w:rsidRPr="00476231" w14:paraId="3FFC5B60" w14:textId="77777777" w:rsidTr="002C1CBC">
        <w:trPr>
          <w:trHeight w:val="966"/>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E8A5F3F"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t>2.1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1D74E149" w14:textId="01BF1784" w:rsidR="009C36F0" w:rsidRPr="00476231" w:rsidRDefault="009C36F0" w:rsidP="003B654A">
            <w:pPr>
              <w:tabs>
                <w:tab w:val="left" w:pos="3900"/>
              </w:tabs>
              <w:jc w:val="both"/>
              <w:rPr>
                <w:rFonts w:ascii="Arial Narrow" w:hAnsi="Arial Narrow" w:cs="Calibri"/>
                <w:b/>
                <w:bCs/>
                <w:sz w:val="22"/>
                <w:szCs w:val="22"/>
                <w:lang w:eastAsia="en-US"/>
              </w:rPr>
            </w:pPr>
            <w:r w:rsidRPr="00476231">
              <w:rPr>
                <w:rFonts w:ascii="Arial Narrow" w:hAnsi="Arial Narrow" w:cs="Calibri"/>
                <w:sz w:val="22"/>
                <w:szCs w:val="22"/>
                <w:u w:val="single"/>
                <w:lang w:eastAsia="en-US"/>
              </w:rPr>
              <w:t>Source de financement</w:t>
            </w:r>
            <w:r w:rsidRPr="00476231">
              <w:rPr>
                <w:rFonts w:ascii="Arial Narrow" w:hAnsi="Arial Narrow" w:cs="Calibri"/>
                <w:sz w:val="22"/>
                <w:szCs w:val="22"/>
                <w:lang w:eastAsia="en-US"/>
              </w:rPr>
              <w:t xml:space="preserve"> : </w:t>
            </w:r>
            <w:r w:rsidR="00B5435E" w:rsidRPr="00476231">
              <w:rPr>
                <w:rFonts w:ascii="Arial Narrow" w:hAnsi="Arial Narrow" w:cs="Calibri"/>
                <w:sz w:val="22"/>
                <w:szCs w:val="22"/>
                <w:lang w:eastAsia="en-US"/>
              </w:rPr>
              <w:t>BUDGET D’INVESTISSEMENT PUBLIC/</w:t>
            </w:r>
            <w:r w:rsidR="00950A41" w:rsidRPr="00476231">
              <w:rPr>
                <w:rFonts w:ascii="Arial Narrow" w:hAnsi="Arial Narrow" w:cs="Calibri"/>
                <w:b/>
                <w:bCs/>
                <w:sz w:val="22"/>
                <w:szCs w:val="22"/>
                <w:lang w:eastAsia="en-US"/>
              </w:rPr>
              <w:t xml:space="preserve">MINDDEVEL </w:t>
            </w:r>
            <w:r w:rsidR="00762E59" w:rsidRPr="00476231">
              <w:rPr>
                <w:rFonts w:ascii="Arial Narrow" w:hAnsi="Arial Narrow" w:cs="Calibri"/>
                <w:b/>
                <w:bCs/>
                <w:sz w:val="22"/>
                <w:szCs w:val="22"/>
                <w:lang w:eastAsia="en-US"/>
              </w:rPr>
              <w:t>202</w:t>
            </w:r>
            <w:r w:rsidR="00950A41" w:rsidRPr="00476231">
              <w:rPr>
                <w:rFonts w:ascii="Arial Narrow" w:hAnsi="Arial Narrow" w:cs="Calibri"/>
                <w:b/>
                <w:bCs/>
                <w:sz w:val="22"/>
                <w:szCs w:val="22"/>
                <w:lang w:eastAsia="en-US"/>
              </w:rPr>
              <w:t>2</w:t>
            </w:r>
          </w:p>
          <w:p w14:paraId="27F3687D" w14:textId="64128A7B" w:rsidR="009C36F0" w:rsidRPr="00476231" w:rsidRDefault="009C36F0" w:rsidP="000950F0">
            <w:pPr>
              <w:tabs>
                <w:tab w:val="left" w:pos="3900"/>
              </w:tabs>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Nom du projet</w:t>
            </w:r>
            <w:r w:rsidRPr="00476231">
              <w:rPr>
                <w:rFonts w:ascii="Arial Narrow" w:hAnsi="Arial Narrow" w:cs="Calibri"/>
                <w:i/>
                <w:sz w:val="22"/>
                <w:szCs w:val="22"/>
                <w:lang w:eastAsia="en-US"/>
              </w:rPr>
              <w:t xml:space="preserve"> : </w:t>
            </w:r>
            <w:r w:rsidR="007C1AF7" w:rsidRPr="00476231">
              <w:rPr>
                <w:rFonts w:ascii="Arial Narrow" w:eastAsia="BatangChe" w:hAnsi="Arial Narrow" w:cs="Tahoma"/>
                <w:b/>
                <w:i/>
                <w:sz w:val="22"/>
                <w:szCs w:val="22"/>
              </w:rPr>
              <w:t xml:space="preserve">Pour </w:t>
            </w:r>
            <w:r w:rsidR="00E532EA">
              <w:rPr>
                <w:rFonts w:ascii="Arial Narrow" w:eastAsia="BatangChe" w:hAnsi="Arial Narrow" w:cs="Tahoma"/>
                <w:b/>
                <w:i/>
                <w:sz w:val="22"/>
                <w:szCs w:val="22"/>
              </w:rPr>
              <w:t>la</w:t>
            </w:r>
            <w:r w:rsidR="006F3923">
              <w:rPr>
                <w:rFonts w:ascii="Arial Narrow" w:hAnsi="Arial Narrow" w:cs="Tahoma"/>
                <w:b/>
                <w:bCs/>
                <w:i/>
                <w:iCs/>
                <w:szCs w:val="24"/>
              </w:rPr>
              <w:t xml:space="preserve"> sécurisation de la</w:t>
            </w:r>
            <w:r w:rsidR="006F3923" w:rsidRPr="00476231">
              <w:rPr>
                <w:rFonts w:ascii="Arial Narrow" w:hAnsi="Arial Narrow" w:cs="Tahoma"/>
                <w:b/>
                <w:bCs/>
                <w:i/>
                <w:iCs/>
                <w:szCs w:val="24"/>
              </w:rPr>
              <w:t xml:space="preserve"> </w:t>
            </w:r>
            <w:r w:rsidR="007C1AF7" w:rsidRPr="00476231">
              <w:rPr>
                <w:rFonts w:ascii="Arial Narrow" w:hAnsi="Arial Narrow" w:cs="Tahoma"/>
                <w:b/>
                <w:bCs/>
                <w:i/>
                <w:iCs/>
                <w:sz w:val="24"/>
                <w:szCs w:val="24"/>
              </w:rPr>
              <w:t>réserve foncière à NDONBOME</w:t>
            </w:r>
            <w:r w:rsidR="00A6764C" w:rsidRPr="00476231">
              <w:rPr>
                <w:rFonts w:ascii="Arial Narrow" w:eastAsia="BatangChe" w:hAnsi="Arial Narrow" w:cs="Consolas"/>
                <w:b/>
                <w:i/>
                <w:sz w:val="22"/>
                <w:szCs w:val="22"/>
              </w:rPr>
              <w:t xml:space="preserve">, </w:t>
            </w:r>
            <w:r w:rsidR="00A20A1F" w:rsidRPr="00476231">
              <w:rPr>
                <w:rFonts w:ascii="Arial Narrow" w:eastAsia="BatangChe" w:hAnsi="Arial Narrow" w:cs="Consolas"/>
                <w:b/>
                <w:i/>
                <w:sz w:val="22"/>
                <w:szCs w:val="22"/>
              </w:rPr>
              <w:t>DANS LA COMMUNE DE MANDJOU, DEPARTEMENT LOM ET DJEREM, REGION DE L’EST, LOT UNIQUE.</w:t>
            </w:r>
          </w:p>
        </w:tc>
      </w:tr>
      <w:tr w:rsidR="009C36F0" w:rsidRPr="00476231" w14:paraId="7DFFA076" w14:textId="77777777" w:rsidTr="002C1CBC">
        <w:trPr>
          <w:trHeight w:val="159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F4A5528"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t>5.1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71B1ACDB" w14:textId="1E253D00" w:rsidR="009C36F0" w:rsidRPr="00476231" w:rsidRDefault="009C36F0" w:rsidP="00A649C0">
            <w:pPr>
              <w:rPr>
                <w:rFonts w:ascii="Arial Narrow" w:hAnsi="Arial Narrow" w:cs="Calibri"/>
                <w:sz w:val="22"/>
                <w:szCs w:val="22"/>
                <w:u w:val="single"/>
                <w:lang w:eastAsia="en-US"/>
              </w:rPr>
            </w:pPr>
            <w:r w:rsidRPr="00476231">
              <w:rPr>
                <w:rFonts w:ascii="Arial Narrow" w:hAnsi="Arial Narrow" w:cs="Calibri"/>
                <w:sz w:val="22"/>
                <w:szCs w:val="22"/>
                <w:u w:val="single"/>
                <w:lang w:eastAsia="en-US"/>
              </w:rPr>
              <w:t>Provenance des matériaux, matériels et fournitures d’</w:t>
            </w:r>
            <w:r w:rsidR="00EA208B" w:rsidRPr="00476231">
              <w:rPr>
                <w:rFonts w:ascii="Arial Narrow" w:hAnsi="Arial Narrow" w:cs="Calibri"/>
                <w:sz w:val="22"/>
                <w:szCs w:val="22"/>
                <w:u w:val="single"/>
                <w:lang w:eastAsia="en-US"/>
              </w:rPr>
              <w:t>équipements</w:t>
            </w:r>
            <w:r w:rsidRPr="00476231">
              <w:rPr>
                <w:rFonts w:ascii="Arial Narrow" w:hAnsi="Arial Narrow" w:cs="Calibri"/>
                <w:sz w:val="22"/>
                <w:szCs w:val="22"/>
                <w:u w:val="single"/>
                <w:lang w:eastAsia="en-US"/>
              </w:rPr>
              <w:t xml:space="preserve"> et services</w:t>
            </w:r>
            <w:r w:rsidRPr="00476231">
              <w:rPr>
                <w:rFonts w:ascii="Arial Narrow" w:hAnsi="Arial Narrow" w:cs="Calibri"/>
                <w:i/>
                <w:sz w:val="22"/>
                <w:szCs w:val="22"/>
                <w:lang w:eastAsia="en-US"/>
              </w:rPr>
              <w:t> </w:t>
            </w:r>
            <w:r w:rsidRPr="00476231">
              <w:rPr>
                <w:rFonts w:ascii="Arial Narrow" w:hAnsi="Arial Narrow" w:cs="Calibri"/>
                <w:sz w:val="22"/>
                <w:szCs w:val="22"/>
                <w:lang w:eastAsia="en-US"/>
              </w:rPr>
              <w:t>:</w:t>
            </w:r>
          </w:p>
          <w:p w14:paraId="484138C8" w14:textId="77777777" w:rsidR="009C36F0" w:rsidRPr="00476231" w:rsidRDefault="009C36F0" w:rsidP="00A649C0">
            <w:pPr>
              <w:jc w:val="both"/>
              <w:rPr>
                <w:rFonts w:ascii="Arial Narrow" w:hAnsi="Arial Narrow" w:cs="Calibri"/>
                <w:i/>
                <w:sz w:val="22"/>
                <w:szCs w:val="22"/>
                <w:lang w:eastAsia="en-US"/>
              </w:rPr>
            </w:pPr>
            <w:r w:rsidRPr="00476231">
              <w:rPr>
                <w:rFonts w:ascii="Arial Narrow" w:hAnsi="Arial Narrow" w:cs="Calibri"/>
                <w:i/>
                <w:sz w:val="22"/>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14:paraId="092C27CD" w14:textId="77777777" w:rsidR="009C36F0" w:rsidRPr="00476231" w:rsidRDefault="009C36F0" w:rsidP="00A649C0">
            <w:pPr>
              <w:jc w:val="both"/>
              <w:rPr>
                <w:rFonts w:ascii="Arial Narrow" w:hAnsi="Arial Narrow" w:cs="Calibri"/>
                <w:sz w:val="22"/>
                <w:szCs w:val="22"/>
                <w:lang w:eastAsia="en-US"/>
              </w:rPr>
            </w:pPr>
            <w:r w:rsidRPr="00476231">
              <w:rPr>
                <w:rFonts w:ascii="Arial Narrow" w:hAnsi="Arial Narrow" w:cs="Calibri"/>
                <w:i/>
                <w:sz w:val="22"/>
                <w:szCs w:val="22"/>
                <w:lang w:eastAsia="en-US"/>
              </w:rPr>
              <w:t>Toutefois, en cas de dérogations législatives ou réglementaires, ou résultant des conventions ou accords internationaux, le Ministre du Commerce autorise l’importation desdits produits.</w:t>
            </w:r>
          </w:p>
        </w:tc>
      </w:tr>
      <w:tr w:rsidR="009C36F0" w:rsidRPr="00476231" w14:paraId="6B40AFF7" w14:textId="77777777" w:rsidTr="002C1CBC">
        <w:trPr>
          <w:trHeight w:val="28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52BBC986" w14:textId="77777777" w:rsidR="009C36F0" w:rsidRPr="00476231" w:rsidRDefault="009C36F0" w:rsidP="00A649C0">
            <w:pPr>
              <w:tabs>
                <w:tab w:val="left" w:pos="3900"/>
              </w:tabs>
              <w:spacing w:line="276" w:lineRule="auto"/>
              <w:jc w:val="center"/>
              <w:rPr>
                <w:rFonts w:ascii="Arial Narrow" w:hAnsi="Arial Narrow" w:cs="Calibri"/>
                <w:i/>
                <w:sz w:val="24"/>
                <w:szCs w:val="24"/>
                <w:lang w:eastAsia="en-US"/>
              </w:rPr>
            </w:pPr>
            <w:r w:rsidRPr="00476231">
              <w:rPr>
                <w:rFonts w:ascii="Arial Narrow" w:hAnsi="Arial Narrow" w:cs="Calibri"/>
                <w:i/>
                <w:sz w:val="24"/>
                <w:szCs w:val="24"/>
                <w:lang w:eastAsia="en-US"/>
              </w:rPr>
              <w:t>6</w:t>
            </w:r>
          </w:p>
        </w:tc>
        <w:tc>
          <w:tcPr>
            <w:tcW w:w="9275" w:type="dxa"/>
            <w:tcBorders>
              <w:top w:val="single" w:sz="4" w:space="0" w:color="auto"/>
              <w:left w:val="single" w:sz="4" w:space="0" w:color="auto"/>
              <w:bottom w:val="single" w:sz="4" w:space="0" w:color="auto"/>
              <w:right w:val="single" w:sz="4" w:space="0" w:color="auto"/>
            </w:tcBorders>
            <w:vAlign w:val="center"/>
            <w:hideMark/>
          </w:tcPr>
          <w:p w14:paraId="092F00DC" w14:textId="77777777" w:rsidR="009C36F0" w:rsidRPr="00476231" w:rsidRDefault="009C36F0" w:rsidP="00A649C0">
            <w:pPr>
              <w:tabs>
                <w:tab w:val="left" w:pos="3900"/>
              </w:tabs>
              <w:spacing w:line="276" w:lineRule="auto"/>
              <w:jc w:val="both"/>
              <w:rPr>
                <w:rFonts w:ascii="Arial Narrow" w:hAnsi="Arial Narrow" w:cs="Calibri"/>
                <w:b/>
                <w:i/>
                <w:sz w:val="24"/>
                <w:szCs w:val="24"/>
                <w:lang w:eastAsia="en-US"/>
              </w:rPr>
            </w:pPr>
            <w:r w:rsidRPr="00476231">
              <w:rPr>
                <w:rFonts w:ascii="Arial Narrow" w:hAnsi="Arial Narrow" w:cs="Calibri"/>
                <w:b/>
                <w:i/>
                <w:sz w:val="24"/>
                <w:szCs w:val="24"/>
                <w:lang w:eastAsia="en-US"/>
              </w:rPr>
              <w:t>Principaux critères de qualification des soumissionnaires</w:t>
            </w:r>
          </w:p>
        </w:tc>
      </w:tr>
      <w:tr w:rsidR="003B654A" w:rsidRPr="00476231" w14:paraId="6D8891D7" w14:textId="77777777" w:rsidTr="002C1CBC">
        <w:trPr>
          <w:trHeight w:val="28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BAB91D7" w14:textId="77777777" w:rsidR="003B654A" w:rsidRPr="00476231" w:rsidRDefault="003B654A" w:rsidP="00A649C0">
            <w:pPr>
              <w:tabs>
                <w:tab w:val="left" w:pos="3900"/>
              </w:tabs>
              <w:spacing w:line="276" w:lineRule="auto"/>
              <w:jc w:val="center"/>
              <w:rPr>
                <w:rFonts w:ascii="Arial Narrow" w:hAnsi="Arial Narrow" w:cs="Calibri"/>
                <w:i/>
                <w:sz w:val="24"/>
                <w:szCs w:val="24"/>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7006A95D" w14:textId="77777777" w:rsidR="003B654A" w:rsidRPr="00476231" w:rsidRDefault="003B654A" w:rsidP="00594CC5">
            <w:pPr>
              <w:numPr>
                <w:ilvl w:val="0"/>
                <w:numId w:val="6"/>
              </w:numPr>
              <w:spacing w:line="276" w:lineRule="auto"/>
              <w:jc w:val="both"/>
              <w:rPr>
                <w:rFonts w:ascii="Arial Narrow" w:hAnsi="Arial Narrow" w:cs="Calibri"/>
                <w:b/>
                <w:bCs/>
                <w:i/>
                <w:sz w:val="22"/>
                <w:szCs w:val="22"/>
                <w:lang w:eastAsia="en-US"/>
              </w:rPr>
            </w:pPr>
            <w:r w:rsidRPr="00476231">
              <w:rPr>
                <w:rFonts w:ascii="Arial Narrow" w:hAnsi="Arial Narrow" w:cs="Calibri"/>
                <w:b/>
                <w:bCs/>
                <w:i/>
                <w:sz w:val="22"/>
                <w:szCs w:val="22"/>
                <w:lang w:eastAsia="en-US"/>
              </w:rPr>
              <w:t>Examen de la conformité des pièces administratives (Enveloppe A)</w:t>
            </w:r>
          </w:p>
          <w:p w14:paraId="4A9C40D5" w14:textId="77777777" w:rsidR="003B654A" w:rsidRPr="00476231" w:rsidRDefault="003B654A" w:rsidP="003B654A">
            <w:pPr>
              <w:spacing w:line="276" w:lineRule="auto"/>
              <w:ind w:left="340"/>
              <w:jc w:val="both"/>
              <w:rPr>
                <w:rFonts w:ascii="Arial Narrow" w:hAnsi="Arial Narrow" w:cs="Calibri"/>
                <w:b/>
                <w:bCs/>
                <w:i/>
                <w:sz w:val="22"/>
                <w:szCs w:val="22"/>
                <w:lang w:eastAsia="en-US"/>
              </w:rPr>
            </w:pPr>
            <w:r w:rsidRPr="00476231">
              <w:rPr>
                <w:rFonts w:ascii="Arial Narrow" w:hAnsi="Arial Narrow" w:cs="Calibri"/>
                <w:b/>
                <w:bCs/>
                <w:i/>
                <w:sz w:val="22"/>
                <w:szCs w:val="22"/>
                <w:lang w:eastAsia="en-US"/>
              </w:rPr>
              <w:t>Le dossier administratif comprend :</w:t>
            </w:r>
          </w:p>
          <w:p w14:paraId="67700285" w14:textId="209BA24D" w:rsidR="00734FFB" w:rsidRPr="00476231" w:rsidRDefault="00734FFB"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Déclaration d’intention de soumissionner timbrée au tarif en vigueur.</w:t>
            </w:r>
          </w:p>
          <w:p w14:paraId="0DAE38DF" w14:textId="33585F7D" w:rsidR="00AA760D" w:rsidRPr="00476231" w:rsidRDefault="00A252FE"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3"/>
                <w:szCs w:val="23"/>
              </w:rPr>
              <w:t>Attestation d’immatriculation ;</w:t>
            </w:r>
          </w:p>
          <w:p w14:paraId="0C1C2061" w14:textId="639FDAFE" w:rsidR="00A252FE" w:rsidRPr="00476231" w:rsidRDefault="00A252FE"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Attestation de non faillite ;</w:t>
            </w:r>
          </w:p>
          <w:p w14:paraId="4F1D8BAC" w14:textId="77777777" w:rsidR="00734FFB" w:rsidRPr="00476231" w:rsidRDefault="00734FFB"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Attestation de Non Redevance en cours de validité, délivrée par un Inspecteur des Impôts du ressort ;</w:t>
            </w:r>
          </w:p>
          <w:p w14:paraId="3B8419C8" w14:textId="77777777" w:rsidR="00734FFB" w:rsidRPr="00476231" w:rsidRDefault="00734FFB"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 xml:space="preserve">Attestation de domiciliation bancaire du soumissionnaire, délivrée par une banque de premier ordre agréée par le Ministère des Finances, datant de moins de trois mois. </w:t>
            </w:r>
          </w:p>
          <w:p w14:paraId="55DDCE65" w14:textId="2756A359" w:rsidR="00734FFB" w:rsidRPr="00476231" w:rsidRDefault="00734FFB"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 xml:space="preserve">Quittance d’achat du Dossier </w:t>
            </w:r>
            <w:r w:rsidR="00AA760D" w:rsidRPr="00476231">
              <w:rPr>
                <w:rFonts w:ascii="Arial Narrow" w:hAnsi="Arial Narrow" w:cs="Calibri"/>
                <w:b w:val="0"/>
                <w:i w:val="0"/>
                <w:sz w:val="22"/>
                <w:szCs w:val="23"/>
              </w:rPr>
              <w:t>D’Appel d’Offre</w:t>
            </w:r>
            <w:r w:rsidRPr="00476231">
              <w:rPr>
                <w:rFonts w:ascii="Arial Narrow" w:hAnsi="Arial Narrow" w:cs="Calibri"/>
                <w:b w:val="0"/>
                <w:i w:val="0"/>
                <w:sz w:val="22"/>
                <w:szCs w:val="23"/>
              </w:rPr>
              <w:t>.</w:t>
            </w:r>
          </w:p>
          <w:p w14:paraId="3943D022" w14:textId="4A3F753F" w:rsidR="00734FFB" w:rsidRPr="00476231" w:rsidRDefault="00734FFB"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Caution de soumission délivrée par une banque de 1</w:t>
            </w:r>
            <w:r w:rsidRPr="00476231">
              <w:rPr>
                <w:rFonts w:ascii="Arial Narrow" w:hAnsi="Arial Narrow" w:cs="Calibri"/>
                <w:b w:val="0"/>
                <w:i w:val="0"/>
                <w:sz w:val="22"/>
                <w:szCs w:val="23"/>
                <w:vertAlign w:val="superscript"/>
              </w:rPr>
              <w:t>er</w:t>
            </w:r>
            <w:r w:rsidRPr="00476231">
              <w:rPr>
                <w:rFonts w:ascii="Arial Narrow" w:hAnsi="Arial Narrow" w:cs="Calibri"/>
                <w:b w:val="0"/>
                <w:i w:val="0"/>
                <w:sz w:val="22"/>
                <w:szCs w:val="23"/>
              </w:rPr>
              <w:t>ordre agréée par le MINFI suivant les conditions de</w:t>
            </w:r>
            <w:r w:rsidR="000F1351" w:rsidRPr="00476231">
              <w:rPr>
                <w:rFonts w:ascii="Arial Narrow" w:hAnsi="Arial Narrow" w:cs="Calibri"/>
                <w:b w:val="0"/>
                <w:i w:val="0"/>
                <w:sz w:val="22"/>
                <w:szCs w:val="23"/>
              </w:rPr>
              <w:t xml:space="preserve"> la COBAC, d’un montant égal à </w:t>
            </w:r>
            <w:r w:rsidR="00AA760D" w:rsidRPr="00476231">
              <w:rPr>
                <w:rFonts w:ascii="Arial Narrow" w:hAnsi="Arial Narrow" w:cs="Calibri"/>
                <w:b w:val="0"/>
                <w:i w:val="0"/>
                <w:sz w:val="22"/>
                <w:szCs w:val="23"/>
              </w:rPr>
              <w:t>2</w:t>
            </w:r>
            <w:r w:rsidR="000F1351" w:rsidRPr="00476231">
              <w:rPr>
                <w:rFonts w:ascii="Arial Narrow" w:hAnsi="Arial Narrow" w:cs="Calibri"/>
                <w:b w:val="0"/>
                <w:i w:val="0"/>
                <w:sz w:val="22"/>
                <w:szCs w:val="23"/>
              </w:rPr>
              <w:t xml:space="preserve"> </w:t>
            </w:r>
            <w:r w:rsidRPr="00476231">
              <w:rPr>
                <w:rFonts w:ascii="Arial Narrow" w:hAnsi="Arial Narrow" w:cs="Calibri"/>
                <w:b w:val="0"/>
                <w:i w:val="0"/>
                <w:sz w:val="22"/>
                <w:szCs w:val="23"/>
              </w:rPr>
              <w:t>% du montant prévisionnel du projet ;</w:t>
            </w:r>
          </w:p>
          <w:p w14:paraId="79948137" w14:textId="77777777" w:rsidR="00734FFB" w:rsidRPr="00476231" w:rsidRDefault="00734FFB" w:rsidP="00594CC5">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Attestation de non exclusion des Marchés Publics délivrée par l’Agence de Régulation des Marchés Publics (ARMP</w:t>
            </w:r>
            <w:proofErr w:type="gramStart"/>
            <w:r w:rsidRPr="00476231">
              <w:rPr>
                <w:rFonts w:ascii="Arial Narrow" w:hAnsi="Arial Narrow" w:cs="Calibri"/>
                <w:b w:val="0"/>
                <w:i w:val="0"/>
                <w:sz w:val="22"/>
                <w:szCs w:val="23"/>
              </w:rPr>
              <w:t>);</w:t>
            </w:r>
            <w:proofErr w:type="gramEnd"/>
            <w:r w:rsidRPr="00476231">
              <w:rPr>
                <w:rFonts w:ascii="Arial Narrow" w:hAnsi="Arial Narrow" w:cs="Calibri"/>
                <w:b w:val="0"/>
                <w:i w:val="0"/>
                <w:sz w:val="22"/>
                <w:szCs w:val="23"/>
              </w:rPr>
              <w:t xml:space="preserve"> </w:t>
            </w:r>
          </w:p>
          <w:p w14:paraId="4D2D0FED" w14:textId="4CE6A058" w:rsidR="00AA760D" w:rsidRPr="00476231" w:rsidRDefault="00734FFB" w:rsidP="00A252FE">
            <w:pPr>
              <w:pStyle w:val="Corpsdetexte3"/>
              <w:numPr>
                <w:ilvl w:val="1"/>
                <w:numId w:val="6"/>
              </w:numPr>
              <w:tabs>
                <w:tab w:val="clear" w:pos="2149"/>
                <w:tab w:val="left" w:pos="426"/>
              </w:tabs>
              <w:ind w:left="820"/>
              <w:jc w:val="both"/>
              <w:rPr>
                <w:rFonts w:ascii="Arial Narrow" w:hAnsi="Arial Narrow" w:cs="Calibri"/>
                <w:b w:val="0"/>
                <w:i w:val="0"/>
                <w:sz w:val="23"/>
                <w:szCs w:val="23"/>
              </w:rPr>
            </w:pPr>
            <w:r w:rsidRPr="00476231">
              <w:rPr>
                <w:rFonts w:ascii="Arial Narrow" w:hAnsi="Arial Narrow" w:cs="Calibri"/>
                <w:b w:val="0"/>
                <w:i w:val="0"/>
                <w:sz w:val="22"/>
                <w:szCs w:val="23"/>
              </w:rPr>
              <w:t>Attestation pour soumission de la Caisse Nationale de Prévoyance Sociale, datant de moins de trois (03) mois</w:t>
            </w:r>
            <w:r w:rsidR="00E532EA">
              <w:rPr>
                <w:rFonts w:ascii="Arial Narrow" w:hAnsi="Arial Narrow" w:cs="Calibri"/>
                <w:b w:val="0"/>
                <w:i w:val="0"/>
                <w:sz w:val="22"/>
                <w:szCs w:val="23"/>
              </w:rPr>
              <w:t xml:space="preserve"> </w:t>
            </w:r>
            <w:r w:rsidRPr="00476231">
              <w:rPr>
                <w:rFonts w:ascii="Arial Narrow" w:hAnsi="Arial Narrow" w:cs="Calibri"/>
                <w:b w:val="0"/>
                <w:i w:val="0"/>
                <w:sz w:val="22"/>
                <w:szCs w:val="23"/>
              </w:rPr>
              <w:t>;</w:t>
            </w:r>
          </w:p>
          <w:p w14:paraId="512E0527" w14:textId="1B3B5E41"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3"/>
                <w:szCs w:val="23"/>
              </w:rPr>
            </w:pPr>
            <w:r w:rsidRPr="00476231">
              <w:rPr>
                <w:rFonts w:ascii="Arial Narrow" w:hAnsi="Arial Narrow" w:cs="Calibri"/>
                <w:b w:val="0"/>
                <w:i w:val="0"/>
                <w:sz w:val="23"/>
                <w:szCs w:val="23"/>
              </w:rPr>
              <w:t>Plan de localisation ;</w:t>
            </w:r>
          </w:p>
        </w:tc>
      </w:tr>
      <w:tr w:rsidR="009C36F0" w:rsidRPr="00476231" w14:paraId="7E1928F3" w14:textId="77777777" w:rsidTr="002C1CBC">
        <w:trPr>
          <w:trHeight w:val="4966"/>
          <w:jc w:val="center"/>
        </w:trPr>
        <w:tc>
          <w:tcPr>
            <w:tcW w:w="1012" w:type="dxa"/>
            <w:tcBorders>
              <w:top w:val="single" w:sz="4" w:space="0" w:color="auto"/>
              <w:left w:val="single" w:sz="4" w:space="0" w:color="auto"/>
              <w:bottom w:val="single" w:sz="4" w:space="0" w:color="auto"/>
              <w:right w:val="single" w:sz="4" w:space="0" w:color="auto"/>
            </w:tcBorders>
            <w:vAlign w:val="center"/>
          </w:tcPr>
          <w:p w14:paraId="2B4FDBCB" w14:textId="77777777" w:rsidR="009C36F0" w:rsidRPr="00476231" w:rsidRDefault="009C36F0" w:rsidP="00A649C0">
            <w:pPr>
              <w:rPr>
                <w:rFonts w:ascii="Arial Narrow" w:hAnsi="Arial Narrow" w:cs="Calibri"/>
                <w:sz w:val="24"/>
                <w:szCs w:val="24"/>
                <w:lang w:eastAsia="en-US"/>
              </w:rPr>
            </w:pPr>
          </w:p>
        </w:tc>
        <w:tc>
          <w:tcPr>
            <w:tcW w:w="9275" w:type="dxa"/>
            <w:tcBorders>
              <w:top w:val="single" w:sz="4" w:space="0" w:color="auto"/>
              <w:left w:val="single" w:sz="4" w:space="0" w:color="auto"/>
              <w:bottom w:val="single" w:sz="4" w:space="0" w:color="auto"/>
              <w:right w:val="single" w:sz="4" w:space="0" w:color="auto"/>
            </w:tcBorders>
          </w:tcPr>
          <w:p w14:paraId="31AFC9CC" w14:textId="77777777" w:rsidR="009C36F0" w:rsidRPr="00476231" w:rsidRDefault="009C36F0" w:rsidP="003B654A">
            <w:pPr>
              <w:pStyle w:val="Pieddepage"/>
              <w:tabs>
                <w:tab w:val="left" w:pos="708"/>
              </w:tabs>
              <w:spacing w:before="120"/>
              <w:rPr>
                <w:rFonts w:ascii="Arial Narrow" w:hAnsi="Arial Narrow" w:cs="Calibri"/>
                <w:b/>
                <w:i/>
                <w:sz w:val="22"/>
                <w:szCs w:val="22"/>
                <w:lang w:eastAsia="en-US"/>
              </w:rPr>
            </w:pPr>
            <w:r w:rsidRPr="00476231">
              <w:rPr>
                <w:rFonts w:ascii="Arial Narrow" w:hAnsi="Arial Narrow" w:cs="Calibri"/>
                <w:b/>
                <w:i/>
                <w:sz w:val="22"/>
                <w:szCs w:val="22"/>
                <w:u w:val="single"/>
                <w:lang w:eastAsia="en-US"/>
              </w:rPr>
              <w:t>N.B.</w:t>
            </w:r>
            <w:r w:rsidRPr="00476231">
              <w:rPr>
                <w:rFonts w:ascii="Arial Narrow" w:hAnsi="Arial Narrow" w:cs="Calibri"/>
                <w:i/>
                <w:sz w:val="22"/>
                <w:szCs w:val="22"/>
                <w:lang w:eastAsia="en-US"/>
              </w:rPr>
              <w:t xml:space="preserve"> : </w:t>
            </w:r>
            <w:r w:rsidRPr="00476231">
              <w:rPr>
                <w:rFonts w:ascii="Arial Narrow" w:hAnsi="Arial Narrow"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3FDD62CA" w14:textId="77777777" w:rsidR="009C36F0" w:rsidRPr="00476231" w:rsidRDefault="009C36F0" w:rsidP="003B654A">
            <w:pPr>
              <w:ind w:left="340"/>
              <w:rPr>
                <w:rFonts w:ascii="Arial Narrow" w:hAnsi="Arial Narrow" w:cs="Calibri"/>
                <w:b/>
                <w:bCs/>
                <w:i/>
                <w:sz w:val="6"/>
                <w:szCs w:val="22"/>
                <w:lang w:eastAsia="en-US"/>
              </w:rPr>
            </w:pPr>
          </w:p>
          <w:p w14:paraId="2B23A465" w14:textId="77777777" w:rsidR="00B55CED" w:rsidRPr="00476231" w:rsidRDefault="00B55CED" w:rsidP="003B654A">
            <w:pPr>
              <w:ind w:left="340"/>
              <w:rPr>
                <w:rFonts w:ascii="Arial Narrow" w:hAnsi="Arial Narrow" w:cs="Calibri"/>
                <w:b/>
                <w:bCs/>
                <w:i/>
                <w:sz w:val="6"/>
                <w:szCs w:val="22"/>
                <w:lang w:eastAsia="en-US"/>
              </w:rPr>
            </w:pPr>
          </w:p>
          <w:p w14:paraId="11667556" w14:textId="77777777" w:rsidR="00B55CED" w:rsidRPr="00476231" w:rsidRDefault="00B55CED" w:rsidP="003B654A">
            <w:pPr>
              <w:ind w:left="340"/>
              <w:rPr>
                <w:rFonts w:ascii="Arial Narrow" w:hAnsi="Arial Narrow" w:cs="Calibri"/>
                <w:b/>
                <w:bCs/>
                <w:i/>
                <w:sz w:val="6"/>
                <w:szCs w:val="22"/>
                <w:lang w:eastAsia="en-US"/>
              </w:rPr>
            </w:pPr>
          </w:p>
          <w:p w14:paraId="22B01207" w14:textId="77777777" w:rsidR="009C36F0" w:rsidRPr="00476231" w:rsidRDefault="009C36F0" w:rsidP="00205B8E">
            <w:pPr>
              <w:numPr>
                <w:ilvl w:val="0"/>
                <w:numId w:val="102"/>
              </w:numPr>
              <w:rPr>
                <w:rFonts w:ascii="Arial Narrow" w:hAnsi="Arial Narrow" w:cs="Calibri"/>
                <w:i/>
                <w:sz w:val="22"/>
                <w:szCs w:val="22"/>
                <w:lang w:eastAsia="en-US"/>
              </w:rPr>
            </w:pPr>
            <w:r w:rsidRPr="00476231">
              <w:rPr>
                <w:rFonts w:ascii="Arial Narrow" w:hAnsi="Arial Narrow" w:cs="Calibri"/>
                <w:b/>
                <w:bCs/>
                <w:i/>
                <w:sz w:val="22"/>
                <w:szCs w:val="22"/>
                <w:lang w:eastAsia="en-US"/>
              </w:rPr>
              <w:t>Evaluation des offres techniques (Enveloppe B)</w:t>
            </w:r>
          </w:p>
          <w:p w14:paraId="57B04958" w14:textId="53AB2B80" w:rsidR="009C36F0" w:rsidRPr="00476231" w:rsidRDefault="009C36F0" w:rsidP="003B654A">
            <w:pPr>
              <w:ind w:left="340"/>
              <w:rPr>
                <w:rFonts w:ascii="Arial Narrow" w:hAnsi="Arial Narrow" w:cs="Calibri"/>
                <w:sz w:val="22"/>
                <w:szCs w:val="22"/>
                <w:lang w:eastAsia="en-US"/>
              </w:rPr>
            </w:pPr>
            <w:r w:rsidRPr="00476231">
              <w:rPr>
                <w:rFonts w:ascii="Arial Narrow" w:hAnsi="Arial Narrow" w:cs="Calibri"/>
                <w:bCs/>
                <w:sz w:val="22"/>
                <w:szCs w:val="22"/>
                <w:lang w:eastAsia="en-US"/>
              </w:rPr>
              <w:t xml:space="preserve">Les offres </w:t>
            </w:r>
            <w:r w:rsidR="00CC6869" w:rsidRPr="00476231">
              <w:rPr>
                <w:rFonts w:ascii="Arial Narrow" w:hAnsi="Arial Narrow" w:cs="Calibri"/>
                <w:bCs/>
                <w:sz w:val="22"/>
                <w:szCs w:val="22"/>
                <w:lang w:eastAsia="en-US"/>
              </w:rPr>
              <w:t>techniques de</w:t>
            </w:r>
            <w:r w:rsidR="00E749AD" w:rsidRPr="00476231">
              <w:rPr>
                <w:rFonts w:ascii="Arial Narrow" w:hAnsi="Arial Narrow" w:cs="Calibri"/>
                <w:bCs/>
                <w:sz w:val="22"/>
                <w:szCs w:val="22"/>
                <w:lang w:eastAsia="en-US"/>
              </w:rPr>
              <w:t xml:space="preserve"> chaque projet </w:t>
            </w:r>
            <w:r w:rsidRPr="00476231">
              <w:rPr>
                <w:rFonts w:ascii="Arial Narrow" w:hAnsi="Arial Narrow" w:cs="Calibri"/>
                <w:bCs/>
                <w:sz w:val="22"/>
                <w:szCs w:val="22"/>
                <w:lang w:eastAsia="en-US"/>
              </w:rPr>
              <w:t>seront évaluées sur les cinq (05) critères de qualifications ci-après :</w:t>
            </w:r>
          </w:p>
          <w:p w14:paraId="20FA94A8" w14:textId="77777777" w:rsidR="007F6274" w:rsidRPr="00476231" w:rsidRDefault="007F6274" w:rsidP="007F6274">
            <w:pPr>
              <w:spacing w:before="120" w:line="276" w:lineRule="auto"/>
              <w:jc w:val="both"/>
              <w:rPr>
                <w:rFonts w:ascii="Arial Narrow" w:hAnsi="Arial Narrow" w:cs="Calibri"/>
                <w:i/>
                <w:sz w:val="22"/>
                <w:szCs w:val="22"/>
                <w:lang w:eastAsia="en-US"/>
              </w:rPr>
            </w:pPr>
            <w:r w:rsidRPr="00476231">
              <w:rPr>
                <w:rFonts w:ascii="Arial Narrow" w:hAnsi="Arial Narrow" w:cs="Calibri"/>
                <w:b/>
                <w:i/>
                <w:sz w:val="22"/>
                <w:szCs w:val="22"/>
                <w:u w:val="single"/>
                <w:lang w:eastAsia="en-US"/>
              </w:rPr>
              <w:t>B-1- Capacité Financière</w:t>
            </w:r>
            <w:r w:rsidRPr="00476231">
              <w:rPr>
                <w:rFonts w:ascii="Arial Narrow" w:hAnsi="Arial Narrow" w:cs="Calibri"/>
                <w:i/>
                <w:sz w:val="22"/>
                <w:szCs w:val="22"/>
                <w:lang w:eastAsia="en-US"/>
              </w:rPr>
              <w:t xml:space="preserve"> : ……………………………………………………………………………………… </w:t>
            </w:r>
            <w:r w:rsidRPr="00476231">
              <w:rPr>
                <w:rFonts w:ascii="Arial Narrow" w:hAnsi="Arial Narrow" w:cs="Calibri"/>
                <w:b/>
                <w:i/>
                <w:sz w:val="22"/>
                <w:szCs w:val="22"/>
                <w:lang w:eastAsia="en-US"/>
              </w:rPr>
              <w:t>Oui/Non</w:t>
            </w:r>
          </w:p>
          <w:p w14:paraId="4825A2C9" w14:textId="6B7EE00A" w:rsidR="007F6274" w:rsidRPr="00476231" w:rsidRDefault="007F6274" w:rsidP="007F6274">
            <w:p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 xml:space="preserve">Ce critère est rempli </w:t>
            </w:r>
            <w:r w:rsidRPr="00476231">
              <w:rPr>
                <w:rFonts w:ascii="Arial Narrow" w:hAnsi="Arial Narrow" w:cs="Calibri"/>
                <w:b/>
                <w:i/>
                <w:sz w:val="22"/>
                <w:szCs w:val="22"/>
                <w:lang w:eastAsia="en-US"/>
              </w:rPr>
              <w:t xml:space="preserve">si </w:t>
            </w:r>
            <w:r w:rsidR="003132D0" w:rsidRPr="00476231">
              <w:rPr>
                <w:rFonts w:ascii="Arial Narrow" w:hAnsi="Arial Narrow" w:cs="Calibri"/>
                <w:b/>
                <w:i/>
                <w:sz w:val="22"/>
                <w:szCs w:val="22"/>
                <w:lang w:eastAsia="en-US"/>
              </w:rPr>
              <w:t>l’une d</w:t>
            </w:r>
            <w:r w:rsidRPr="00476231">
              <w:rPr>
                <w:rFonts w:ascii="Arial Narrow" w:hAnsi="Arial Narrow" w:cs="Calibri"/>
                <w:b/>
                <w:i/>
                <w:sz w:val="22"/>
                <w:szCs w:val="22"/>
                <w:lang w:eastAsia="en-US"/>
              </w:rPr>
              <w:t>es deux (02) exigences</w:t>
            </w:r>
            <w:r w:rsidRPr="00476231">
              <w:rPr>
                <w:rFonts w:ascii="Arial Narrow" w:hAnsi="Arial Narrow" w:cs="Calibri"/>
                <w:i/>
                <w:sz w:val="22"/>
                <w:szCs w:val="22"/>
                <w:lang w:eastAsia="en-US"/>
              </w:rPr>
              <w:t xml:space="preserve"> ci-après </w:t>
            </w:r>
            <w:r w:rsidR="00D33C52" w:rsidRPr="00476231">
              <w:rPr>
                <w:rFonts w:ascii="Arial Narrow" w:hAnsi="Arial Narrow" w:cs="Calibri"/>
                <w:i/>
                <w:sz w:val="22"/>
                <w:szCs w:val="22"/>
                <w:lang w:eastAsia="en-US"/>
              </w:rPr>
              <w:t>son</w:t>
            </w:r>
            <w:r w:rsidRPr="00476231">
              <w:rPr>
                <w:rFonts w:ascii="Arial Narrow" w:hAnsi="Arial Narrow" w:cs="Calibri"/>
                <w:i/>
                <w:sz w:val="22"/>
                <w:szCs w:val="22"/>
                <w:lang w:eastAsia="en-US"/>
              </w:rPr>
              <w:t>t remplie</w:t>
            </w:r>
            <w:r w:rsidR="00D33C52" w:rsidRPr="00476231">
              <w:rPr>
                <w:rFonts w:ascii="Arial Narrow" w:hAnsi="Arial Narrow" w:cs="Calibri"/>
                <w:i/>
                <w:sz w:val="22"/>
                <w:szCs w:val="22"/>
                <w:lang w:eastAsia="en-US"/>
              </w:rPr>
              <w:t>s</w:t>
            </w:r>
            <w:r w:rsidRPr="00476231">
              <w:rPr>
                <w:rFonts w:ascii="Arial Narrow" w:hAnsi="Arial Narrow" w:cs="Calibri"/>
                <w:i/>
                <w:sz w:val="22"/>
                <w:szCs w:val="22"/>
                <w:lang w:eastAsia="en-US"/>
              </w:rPr>
              <w:t> :</w:t>
            </w:r>
          </w:p>
          <w:p w14:paraId="66E2C3DF" w14:textId="77777777" w:rsidR="007F6274" w:rsidRPr="00476231" w:rsidRDefault="007F6274" w:rsidP="007F6274">
            <w:pPr>
              <w:spacing w:line="276" w:lineRule="auto"/>
              <w:ind w:left="709"/>
              <w:jc w:val="both"/>
              <w:rPr>
                <w:rFonts w:ascii="Arial Narrow" w:hAnsi="Arial Narrow" w:cs="Calibri"/>
                <w:i/>
                <w:sz w:val="4"/>
                <w:szCs w:val="10"/>
                <w:lang w:eastAsia="en-US"/>
              </w:rPr>
            </w:pPr>
          </w:p>
          <w:p w14:paraId="24812D76" w14:textId="4F6EC69D"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Chiffre d’Affaires : justifier d’un chiffre d’affaires cumul</w:t>
            </w:r>
            <w:r w:rsidR="00E749AD" w:rsidRPr="00476231">
              <w:rPr>
                <w:rFonts w:ascii="Arial Narrow" w:hAnsi="Arial Narrow" w:cs="Calibri"/>
                <w:i/>
                <w:sz w:val="22"/>
                <w:szCs w:val="22"/>
                <w:lang w:eastAsia="en-US"/>
              </w:rPr>
              <w:t xml:space="preserve">é d’au moins </w:t>
            </w:r>
            <w:r w:rsidR="007C1AF7" w:rsidRPr="00476231">
              <w:rPr>
                <w:rFonts w:ascii="Arial Narrow" w:hAnsi="Arial Narrow" w:cs="Calibri"/>
                <w:i/>
                <w:sz w:val="22"/>
                <w:szCs w:val="22"/>
                <w:lang w:eastAsia="en-US"/>
              </w:rPr>
              <w:t>quinze</w:t>
            </w:r>
            <w:r w:rsidR="00CC6869" w:rsidRPr="00476231">
              <w:rPr>
                <w:rFonts w:ascii="Arial Narrow" w:hAnsi="Arial Narrow" w:cs="Calibri"/>
                <w:i/>
                <w:sz w:val="22"/>
                <w:szCs w:val="22"/>
                <w:lang w:eastAsia="en-US"/>
              </w:rPr>
              <w:t xml:space="preserve"> millions</w:t>
            </w:r>
            <w:r w:rsidR="00E749AD" w:rsidRPr="00476231">
              <w:rPr>
                <w:rFonts w:ascii="Arial Narrow" w:hAnsi="Arial Narrow" w:cs="Calibri"/>
                <w:i/>
                <w:sz w:val="22"/>
                <w:szCs w:val="22"/>
                <w:lang w:eastAsia="en-US"/>
              </w:rPr>
              <w:t xml:space="preserve"> (1</w:t>
            </w:r>
            <w:r w:rsidR="007C1AF7" w:rsidRPr="00476231">
              <w:rPr>
                <w:rFonts w:ascii="Arial Narrow" w:hAnsi="Arial Narrow" w:cs="Calibri"/>
                <w:i/>
                <w:sz w:val="22"/>
                <w:szCs w:val="22"/>
                <w:lang w:eastAsia="en-US"/>
              </w:rPr>
              <w:t>5</w:t>
            </w:r>
            <w:r w:rsidRPr="00476231">
              <w:rPr>
                <w:rFonts w:ascii="Arial Narrow" w:hAnsi="Arial Narrow" w:cs="Calibri"/>
                <w:i/>
                <w:sz w:val="22"/>
                <w:szCs w:val="22"/>
                <w:lang w:eastAsia="en-US"/>
              </w:rPr>
              <w:t> 000 000) Francs CFA pe</w:t>
            </w:r>
            <w:r w:rsidR="00C91F3D" w:rsidRPr="00476231">
              <w:rPr>
                <w:rFonts w:ascii="Arial Narrow" w:hAnsi="Arial Narrow" w:cs="Calibri"/>
                <w:i/>
                <w:sz w:val="22"/>
                <w:szCs w:val="22"/>
                <w:lang w:eastAsia="en-US"/>
              </w:rPr>
              <w:t>ndant les deux dernières années …………</w:t>
            </w:r>
            <w:r w:rsidR="00A26447" w:rsidRPr="00476231">
              <w:rPr>
                <w:rFonts w:ascii="Arial Narrow" w:hAnsi="Arial Narrow" w:cs="Calibri"/>
                <w:i/>
                <w:sz w:val="22"/>
                <w:szCs w:val="22"/>
                <w:lang w:eastAsia="en-US"/>
              </w:rPr>
              <w:t>………</w:t>
            </w:r>
            <w:proofErr w:type="gramStart"/>
            <w:r w:rsidR="00A26447" w:rsidRPr="00476231">
              <w:rPr>
                <w:rFonts w:ascii="Arial Narrow" w:hAnsi="Arial Narrow" w:cs="Calibri"/>
                <w:i/>
                <w:sz w:val="22"/>
                <w:szCs w:val="22"/>
                <w:lang w:eastAsia="en-US"/>
              </w:rPr>
              <w:t>…….</w:t>
            </w:r>
            <w:proofErr w:type="gramEnd"/>
            <w:r w:rsidR="00A26447" w:rsidRPr="00476231">
              <w:rPr>
                <w:rFonts w:ascii="Arial Narrow" w:hAnsi="Arial Narrow" w:cs="Calibri"/>
                <w:i/>
                <w:sz w:val="22"/>
                <w:szCs w:val="22"/>
                <w:lang w:eastAsia="en-US"/>
              </w:rPr>
              <w:t>.</w:t>
            </w:r>
            <w:r w:rsidR="00C91F3D" w:rsidRPr="00476231">
              <w:rPr>
                <w:rFonts w:ascii="Arial Narrow" w:hAnsi="Arial Narrow" w:cs="Calibri"/>
                <w:i/>
                <w:sz w:val="22"/>
                <w:szCs w:val="22"/>
                <w:lang w:eastAsia="en-US"/>
              </w:rPr>
              <w:t xml:space="preserve">…………… </w:t>
            </w:r>
            <w:r w:rsidR="00C91F3D" w:rsidRPr="00476231">
              <w:rPr>
                <w:rFonts w:ascii="Arial Narrow" w:hAnsi="Arial Narrow" w:cs="Calibri"/>
                <w:b/>
                <w:i/>
                <w:sz w:val="22"/>
                <w:szCs w:val="22"/>
                <w:lang w:eastAsia="en-US"/>
              </w:rPr>
              <w:t>Oui/Non</w:t>
            </w:r>
          </w:p>
          <w:p w14:paraId="0AB9CD7B" w14:textId="77777777" w:rsidR="007F6274" w:rsidRPr="00476231" w:rsidRDefault="007F6274" w:rsidP="007F6274">
            <w:pPr>
              <w:tabs>
                <w:tab w:val="left" w:pos="948"/>
              </w:tabs>
              <w:spacing w:line="276" w:lineRule="auto"/>
              <w:ind w:left="948"/>
              <w:jc w:val="both"/>
              <w:rPr>
                <w:rFonts w:ascii="Arial Narrow" w:hAnsi="Arial Narrow" w:cs="Calibri"/>
                <w:i/>
                <w:sz w:val="10"/>
                <w:szCs w:val="22"/>
                <w:lang w:eastAsia="en-US"/>
              </w:rPr>
            </w:pPr>
          </w:p>
          <w:p w14:paraId="150C9159" w14:textId="77777777" w:rsidR="007F6274" w:rsidRPr="00476231" w:rsidRDefault="007F6274" w:rsidP="007F6274">
            <w:pPr>
              <w:spacing w:line="276" w:lineRule="auto"/>
              <w:jc w:val="both"/>
              <w:rPr>
                <w:rFonts w:ascii="Arial Narrow" w:hAnsi="Arial Narrow" w:cs="Calibri"/>
                <w:i/>
                <w:sz w:val="22"/>
                <w:szCs w:val="22"/>
                <w:lang w:eastAsia="en-US"/>
              </w:rPr>
            </w:pPr>
            <w:r w:rsidRPr="00476231">
              <w:rPr>
                <w:rFonts w:ascii="Arial Narrow" w:hAnsi="Arial Narrow" w:cs="Calibri"/>
                <w:b/>
                <w:i/>
                <w:sz w:val="22"/>
                <w:szCs w:val="22"/>
                <w:u w:val="single"/>
                <w:lang w:eastAsia="en-US"/>
              </w:rPr>
              <w:t>NB</w:t>
            </w:r>
            <w:r w:rsidRPr="00476231">
              <w:rPr>
                <w:rFonts w:ascii="Arial Narrow" w:hAnsi="Arial Narrow" w:cs="Calibri"/>
                <w:i/>
                <w:sz w:val="22"/>
                <w:szCs w:val="22"/>
                <w:lang w:eastAsia="en-US"/>
              </w:rPr>
              <w:t> : Les justificatifs du chiffre d’affaires comprennent notamment :</w:t>
            </w:r>
          </w:p>
          <w:p w14:paraId="1E30B683" w14:textId="77777777"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Les contrats (première et dernière pages) ou bons de commandes ;</w:t>
            </w:r>
          </w:p>
          <w:p w14:paraId="4DD67563" w14:textId="77777777"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Les procès-verbaux de réceptions (provisoire ou définitive) pour chaque contrat ou bon de commande</w:t>
            </w:r>
          </w:p>
          <w:p w14:paraId="376240D7" w14:textId="77777777" w:rsidR="007F6274" w:rsidRPr="00476231" w:rsidRDefault="007F6274" w:rsidP="007F6274">
            <w:pPr>
              <w:spacing w:line="276" w:lineRule="auto"/>
              <w:ind w:left="275"/>
              <w:jc w:val="both"/>
              <w:rPr>
                <w:rFonts w:ascii="Arial Narrow" w:hAnsi="Arial Narrow" w:cs="Calibri"/>
                <w:i/>
                <w:sz w:val="6"/>
                <w:szCs w:val="22"/>
                <w:lang w:eastAsia="en-US"/>
              </w:rPr>
            </w:pPr>
          </w:p>
          <w:p w14:paraId="4F5E44D5" w14:textId="77777777" w:rsidR="00C91F3D" w:rsidRPr="00476231" w:rsidRDefault="00C91F3D" w:rsidP="007F6274">
            <w:pPr>
              <w:spacing w:line="276" w:lineRule="auto"/>
              <w:ind w:left="275"/>
              <w:jc w:val="both"/>
              <w:rPr>
                <w:rFonts w:ascii="Arial Narrow" w:hAnsi="Arial Narrow" w:cs="Calibri"/>
                <w:i/>
                <w:sz w:val="6"/>
                <w:szCs w:val="22"/>
                <w:lang w:eastAsia="en-US"/>
              </w:rPr>
            </w:pPr>
          </w:p>
          <w:p w14:paraId="6E837937" w14:textId="77777777" w:rsidR="00C91F3D" w:rsidRPr="00476231" w:rsidRDefault="00C91F3D" w:rsidP="007F6274">
            <w:pPr>
              <w:spacing w:line="276" w:lineRule="auto"/>
              <w:ind w:left="275"/>
              <w:jc w:val="both"/>
              <w:rPr>
                <w:rFonts w:ascii="Arial Narrow" w:hAnsi="Arial Narrow" w:cs="Calibri"/>
                <w:i/>
                <w:sz w:val="6"/>
                <w:szCs w:val="22"/>
                <w:lang w:eastAsia="en-US"/>
              </w:rPr>
            </w:pPr>
          </w:p>
          <w:p w14:paraId="44CE2B04" w14:textId="77777777"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Attestation d’un établissement bancaire de 1</w:t>
            </w:r>
            <w:r w:rsidRPr="00476231">
              <w:rPr>
                <w:rFonts w:ascii="Arial Narrow" w:hAnsi="Arial Narrow" w:cs="Calibri"/>
                <w:i/>
                <w:sz w:val="22"/>
                <w:szCs w:val="22"/>
                <w:vertAlign w:val="superscript"/>
                <w:lang w:eastAsia="en-US"/>
              </w:rPr>
              <w:t>er</w:t>
            </w:r>
            <w:r w:rsidRPr="00476231">
              <w:rPr>
                <w:rFonts w:ascii="Arial Narrow" w:hAnsi="Arial Narrow" w:cs="Calibri"/>
                <w:i/>
                <w:sz w:val="22"/>
                <w:szCs w:val="22"/>
                <w:lang w:eastAsia="en-US"/>
              </w:rPr>
              <w:t>ordre :</w:t>
            </w:r>
          </w:p>
          <w:p w14:paraId="345511FE" w14:textId="19C6BBF0"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Soit justifiant la solvabilité du soumissionnai</w:t>
            </w:r>
            <w:r w:rsidR="00E749AD" w:rsidRPr="00476231">
              <w:rPr>
                <w:rFonts w:ascii="Arial Narrow" w:hAnsi="Arial Narrow" w:cs="Calibri"/>
                <w:i/>
                <w:sz w:val="22"/>
                <w:szCs w:val="22"/>
                <w:lang w:eastAsia="en-US"/>
              </w:rPr>
              <w:t>re d’au moins quinze millions (15</w:t>
            </w:r>
            <w:r w:rsidRPr="00476231">
              <w:rPr>
                <w:rFonts w:ascii="Arial Narrow" w:hAnsi="Arial Narrow" w:cs="Calibri"/>
                <w:i/>
                <w:sz w:val="22"/>
                <w:szCs w:val="22"/>
                <w:lang w:eastAsia="en-US"/>
              </w:rPr>
              <w:t> 000 000) Francs CFA :</w:t>
            </w:r>
            <w:r w:rsidR="00C91F3D" w:rsidRPr="00476231">
              <w:rPr>
                <w:rFonts w:ascii="Arial Narrow" w:hAnsi="Arial Narrow" w:cs="Calibri"/>
                <w:i/>
                <w:sz w:val="22"/>
                <w:szCs w:val="22"/>
                <w:lang w:eastAsia="en-US"/>
              </w:rPr>
              <w:t xml:space="preserve"> ……………………………………</w:t>
            </w:r>
            <w:r w:rsidR="00A26447" w:rsidRPr="00476231">
              <w:rPr>
                <w:rFonts w:ascii="Arial Narrow" w:hAnsi="Arial Narrow" w:cs="Calibri"/>
                <w:i/>
                <w:sz w:val="22"/>
                <w:szCs w:val="22"/>
                <w:lang w:eastAsia="en-US"/>
              </w:rPr>
              <w:t>…………</w:t>
            </w:r>
            <w:proofErr w:type="gramStart"/>
            <w:r w:rsidR="00A26447" w:rsidRPr="00476231">
              <w:rPr>
                <w:rFonts w:ascii="Arial Narrow" w:hAnsi="Arial Narrow" w:cs="Calibri"/>
                <w:i/>
                <w:sz w:val="22"/>
                <w:szCs w:val="22"/>
                <w:lang w:eastAsia="en-US"/>
              </w:rPr>
              <w:t>…….</w:t>
            </w:r>
            <w:proofErr w:type="gramEnd"/>
            <w:r w:rsidR="00A26447" w:rsidRPr="00476231">
              <w:rPr>
                <w:rFonts w:ascii="Arial Narrow" w:hAnsi="Arial Narrow" w:cs="Calibri"/>
                <w:i/>
                <w:sz w:val="22"/>
                <w:szCs w:val="22"/>
                <w:lang w:eastAsia="en-US"/>
              </w:rPr>
              <w:t>.</w:t>
            </w:r>
            <w:r w:rsidR="00C91F3D" w:rsidRPr="00476231">
              <w:rPr>
                <w:rFonts w:ascii="Arial Narrow" w:hAnsi="Arial Narrow" w:cs="Calibri"/>
                <w:i/>
                <w:sz w:val="22"/>
                <w:szCs w:val="22"/>
                <w:lang w:eastAsia="en-US"/>
              </w:rPr>
              <w:t xml:space="preserve">…………………………..… </w:t>
            </w:r>
            <w:r w:rsidR="00C91F3D" w:rsidRPr="00476231">
              <w:rPr>
                <w:rFonts w:ascii="Arial Narrow" w:hAnsi="Arial Narrow" w:cs="Calibri"/>
                <w:b/>
                <w:i/>
                <w:sz w:val="22"/>
                <w:szCs w:val="22"/>
                <w:lang w:eastAsia="en-US"/>
              </w:rPr>
              <w:t>Oui/Non</w:t>
            </w:r>
          </w:p>
          <w:p w14:paraId="3EA01970" w14:textId="77777777" w:rsidR="00D33C52" w:rsidRPr="00476231" w:rsidRDefault="00D33C52" w:rsidP="007F6274">
            <w:pPr>
              <w:spacing w:line="276" w:lineRule="auto"/>
              <w:jc w:val="both"/>
              <w:rPr>
                <w:rFonts w:ascii="Arial Narrow" w:hAnsi="Arial Narrow" w:cs="Calibri"/>
                <w:b/>
                <w:i/>
                <w:sz w:val="12"/>
                <w:szCs w:val="22"/>
                <w:u w:val="single"/>
                <w:lang w:eastAsia="en-US"/>
              </w:rPr>
            </w:pPr>
          </w:p>
          <w:p w14:paraId="1EFCA133" w14:textId="77777777" w:rsidR="007F6274" w:rsidRPr="00476231" w:rsidRDefault="007F6274" w:rsidP="007F6274">
            <w:pPr>
              <w:spacing w:line="276" w:lineRule="auto"/>
              <w:jc w:val="both"/>
              <w:rPr>
                <w:rFonts w:ascii="Arial Narrow" w:hAnsi="Arial Narrow" w:cs="Calibri"/>
                <w:i/>
                <w:sz w:val="22"/>
                <w:szCs w:val="22"/>
                <w:lang w:eastAsia="en-US"/>
              </w:rPr>
            </w:pPr>
            <w:r w:rsidRPr="00476231">
              <w:rPr>
                <w:rFonts w:ascii="Arial Narrow" w:hAnsi="Arial Narrow" w:cs="Calibri"/>
                <w:b/>
                <w:i/>
                <w:sz w:val="22"/>
                <w:szCs w:val="22"/>
                <w:u w:val="single"/>
                <w:lang w:eastAsia="en-US"/>
              </w:rPr>
              <w:t>B-2 - Références de l’Entrepreneur</w:t>
            </w:r>
            <w:r w:rsidRPr="00476231">
              <w:rPr>
                <w:rFonts w:ascii="Arial Narrow" w:hAnsi="Arial Narrow" w:cs="Calibri"/>
                <w:i/>
                <w:sz w:val="22"/>
                <w:szCs w:val="22"/>
                <w:lang w:eastAsia="en-US"/>
              </w:rPr>
              <w:t> : ………………………………………………………………</w:t>
            </w:r>
            <w:proofErr w:type="gramStart"/>
            <w:r w:rsidRPr="00476231">
              <w:rPr>
                <w:rFonts w:ascii="Arial Narrow" w:hAnsi="Arial Narrow" w:cs="Calibri"/>
                <w:i/>
                <w:sz w:val="22"/>
                <w:szCs w:val="22"/>
                <w:lang w:eastAsia="en-US"/>
              </w:rPr>
              <w:t>…….</w:t>
            </w:r>
            <w:proofErr w:type="gramEnd"/>
            <w:r w:rsidRPr="00476231">
              <w:rPr>
                <w:rFonts w:ascii="Arial Narrow" w:hAnsi="Arial Narrow" w:cs="Calibri"/>
                <w:i/>
                <w:sz w:val="22"/>
                <w:szCs w:val="22"/>
                <w:lang w:eastAsia="en-US"/>
              </w:rPr>
              <w:t xml:space="preserve">. </w:t>
            </w:r>
            <w:r w:rsidRPr="00476231">
              <w:rPr>
                <w:rFonts w:ascii="Arial Narrow" w:hAnsi="Arial Narrow" w:cs="Calibri"/>
                <w:b/>
                <w:i/>
                <w:sz w:val="22"/>
                <w:szCs w:val="22"/>
                <w:lang w:eastAsia="en-US"/>
              </w:rPr>
              <w:t>Oui/Non</w:t>
            </w:r>
          </w:p>
          <w:p w14:paraId="5CC0EE41" w14:textId="01693A3A" w:rsidR="007F6274" w:rsidRPr="00476231" w:rsidRDefault="007F6274" w:rsidP="00CF07B9">
            <w:p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 xml:space="preserve">Ce critère est rempli </w:t>
            </w:r>
            <w:proofErr w:type="gramStart"/>
            <w:r w:rsidRPr="00476231">
              <w:rPr>
                <w:rFonts w:ascii="Arial Narrow" w:hAnsi="Arial Narrow" w:cs="Calibri"/>
                <w:b/>
                <w:i/>
                <w:sz w:val="22"/>
                <w:szCs w:val="22"/>
                <w:lang w:eastAsia="en-US"/>
              </w:rPr>
              <w:t xml:space="preserve">si </w:t>
            </w:r>
            <w:r w:rsidR="00CF07B9" w:rsidRPr="00476231">
              <w:rPr>
                <w:rFonts w:ascii="Arial Narrow" w:hAnsi="Arial Narrow" w:cs="Calibri"/>
                <w:b/>
                <w:i/>
                <w:sz w:val="22"/>
                <w:szCs w:val="22"/>
                <w:lang w:eastAsia="en-US"/>
              </w:rPr>
              <w:t xml:space="preserve"> le</w:t>
            </w:r>
            <w:proofErr w:type="gramEnd"/>
            <w:r w:rsidR="00CF07B9" w:rsidRPr="00476231">
              <w:rPr>
                <w:rFonts w:ascii="Arial Narrow" w:hAnsi="Arial Narrow" w:cs="Calibri"/>
                <w:b/>
                <w:i/>
                <w:sz w:val="22"/>
                <w:szCs w:val="22"/>
                <w:lang w:eastAsia="en-US"/>
              </w:rPr>
              <w:t xml:space="preserve"> soumissionnaire  </w:t>
            </w:r>
            <w:r w:rsidRPr="00476231">
              <w:rPr>
                <w:rFonts w:ascii="Arial Narrow" w:hAnsi="Arial Narrow" w:cs="Calibri"/>
                <w:i/>
                <w:sz w:val="22"/>
                <w:szCs w:val="22"/>
                <w:lang w:eastAsia="en-US"/>
              </w:rPr>
              <w:t xml:space="preserve">Justifie sur les </w:t>
            </w:r>
            <w:r w:rsidR="00CF07B9" w:rsidRPr="00476231">
              <w:rPr>
                <w:rFonts w:ascii="Arial Narrow" w:hAnsi="Arial Narrow" w:cs="Calibri"/>
                <w:i/>
                <w:sz w:val="22"/>
                <w:szCs w:val="22"/>
                <w:lang w:eastAsia="en-US"/>
              </w:rPr>
              <w:t>deux</w:t>
            </w:r>
            <w:r w:rsidRPr="00476231">
              <w:rPr>
                <w:rFonts w:ascii="Arial Narrow" w:hAnsi="Arial Narrow" w:cs="Calibri"/>
                <w:i/>
                <w:sz w:val="22"/>
                <w:szCs w:val="22"/>
                <w:lang w:eastAsia="en-US"/>
              </w:rPr>
              <w:t xml:space="preserve"> (0</w:t>
            </w:r>
            <w:r w:rsidR="00CF07B9" w:rsidRPr="00476231">
              <w:rPr>
                <w:rFonts w:ascii="Arial Narrow" w:hAnsi="Arial Narrow" w:cs="Calibri"/>
                <w:i/>
                <w:sz w:val="22"/>
                <w:szCs w:val="22"/>
                <w:lang w:eastAsia="en-US"/>
              </w:rPr>
              <w:t>2</w:t>
            </w:r>
            <w:r w:rsidRPr="00476231">
              <w:rPr>
                <w:rFonts w:ascii="Arial Narrow" w:hAnsi="Arial Narrow" w:cs="Calibri"/>
                <w:i/>
                <w:sz w:val="22"/>
                <w:szCs w:val="22"/>
                <w:lang w:eastAsia="en-US"/>
              </w:rPr>
              <w:t xml:space="preserve">) dernières années la réalisation de projets </w:t>
            </w:r>
            <w:r w:rsidR="00A20A1F" w:rsidRPr="00476231">
              <w:rPr>
                <w:rFonts w:ascii="Arial Narrow" w:hAnsi="Arial Narrow" w:cs="Calibri"/>
                <w:i/>
                <w:sz w:val="22"/>
                <w:szCs w:val="22"/>
                <w:lang w:eastAsia="en-US"/>
              </w:rPr>
              <w:t xml:space="preserve">de travaux publics  ou prestations intellectuelles </w:t>
            </w:r>
            <w:r w:rsidRPr="00476231">
              <w:rPr>
                <w:rFonts w:ascii="Arial Narrow" w:hAnsi="Arial Narrow" w:cs="Calibri"/>
                <w:i/>
                <w:sz w:val="22"/>
                <w:szCs w:val="22"/>
                <w:lang w:eastAsia="en-US"/>
              </w:rPr>
              <w:t xml:space="preserve">pour un montant cumulé d’au moins </w:t>
            </w:r>
            <w:r w:rsidR="007C1AF7" w:rsidRPr="00476231">
              <w:rPr>
                <w:rFonts w:ascii="Arial Narrow" w:hAnsi="Arial Narrow" w:cs="Calibri"/>
                <w:i/>
                <w:sz w:val="22"/>
                <w:szCs w:val="22"/>
                <w:lang w:eastAsia="en-US"/>
              </w:rPr>
              <w:t>Dix</w:t>
            </w:r>
            <w:r w:rsidR="00CF07B9" w:rsidRPr="00476231">
              <w:rPr>
                <w:rFonts w:ascii="Arial Narrow" w:hAnsi="Arial Narrow" w:cs="Calibri"/>
                <w:i/>
                <w:sz w:val="22"/>
                <w:szCs w:val="22"/>
                <w:lang w:eastAsia="en-US"/>
              </w:rPr>
              <w:t xml:space="preserve">  millions (</w:t>
            </w:r>
            <w:r w:rsidR="007C1AF7" w:rsidRPr="00476231">
              <w:rPr>
                <w:rFonts w:ascii="Arial Narrow" w:hAnsi="Arial Narrow" w:cs="Calibri"/>
                <w:i/>
                <w:sz w:val="22"/>
                <w:szCs w:val="22"/>
                <w:lang w:eastAsia="en-US"/>
              </w:rPr>
              <w:t>0</w:t>
            </w:r>
            <w:r w:rsidR="00A20A1F" w:rsidRPr="00476231">
              <w:rPr>
                <w:rFonts w:ascii="Arial Narrow" w:hAnsi="Arial Narrow" w:cs="Calibri"/>
                <w:i/>
                <w:sz w:val="22"/>
                <w:szCs w:val="22"/>
                <w:lang w:eastAsia="en-US"/>
              </w:rPr>
              <w:t>1</w:t>
            </w:r>
            <w:r w:rsidRPr="00476231">
              <w:rPr>
                <w:rFonts w:ascii="Arial Narrow" w:hAnsi="Arial Narrow" w:cs="Calibri"/>
                <w:i/>
                <w:sz w:val="22"/>
                <w:szCs w:val="22"/>
                <w:lang w:eastAsia="en-US"/>
              </w:rPr>
              <w:t> 000 000) FCFA TTC ;</w:t>
            </w:r>
          </w:p>
          <w:p w14:paraId="70810D73" w14:textId="77777777" w:rsidR="00CF07B9" w:rsidRPr="00476231" w:rsidRDefault="00CF07B9" w:rsidP="007F6274">
            <w:pPr>
              <w:tabs>
                <w:tab w:val="left" w:pos="558"/>
              </w:tabs>
              <w:spacing w:line="276" w:lineRule="auto"/>
              <w:ind w:left="558"/>
              <w:jc w:val="both"/>
              <w:rPr>
                <w:rFonts w:ascii="Arial Narrow" w:hAnsi="Arial Narrow" w:cs="Calibri"/>
                <w:i/>
                <w:sz w:val="6"/>
                <w:szCs w:val="22"/>
                <w:lang w:eastAsia="en-US"/>
              </w:rPr>
            </w:pPr>
          </w:p>
          <w:p w14:paraId="21EDECD1" w14:textId="77777777" w:rsidR="007F6274" w:rsidRPr="00476231" w:rsidRDefault="007F6274" w:rsidP="007F6274">
            <w:pPr>
              <w:spacing w:line="276" w:lineRule="auto"/>
              <w:jc w:val="both"/>
              <w:rPr>
                <w:rFonts w:ascii="Arial Narrow" w:hAnsi="Arial Narrow" w:cs="Calibri"/>
                <w:i/>
                <w:sz w:val="22"/>
                <w:szCs w:val="22"/>
                <w:lang w:eastAsia="en-US"/>
              </w:rPr>
            </w:pPr>
            <w:r w:rsidRPr="00476231">
              <w:rPr>
                <w:rFonts w:ascii="Arial Narrow" w:hAnsi="Arial Narrow" w:cs="Calibri"/>
                <w:b/>
                <w:i/>
                <w:sz w:val="22"/>
                <w:szCs w:val="22"/>
                <w:u w:val="single"/>
                <w:lang w:eastAsia="en-US"/>
              </w:rPr>
              <w:t>NB</w:t>
            </w:r>
            <w:r w:rsidRPr="00476231">
              <w:rPr>
                <w:rFonts w:ascii="Arial Narrow" w:hAnsi="Arial Narrow" w:cs="Calibri"/>
                <w:i/>
                <w:sz w:val="22"/>
                <w:szCs w:val="22"/>
                <w:lang w:eastAsia="en-US"/>
              </w:rPr>
              <w:t> : Les justificatifs des références comprennent notamment :</w:t>
            </w:r>
          </w:p>
          <w:p w14:paraId="3FA2C11A" w14:textId="77777777"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 xml:space="preserve">Les contrats (première et dernière pages) </w:t>
            </w:r>
            <w:r w:rsidR="00CF07B9" w:rsidRPr="00476231">
              <w:rPr>
                <w:rFonts w:ascii="Arial Narrow" w:hAnsi="Arial Narrow" w:cs="Calibri"/>
                <w:i/>
                <w:sz w:val="22"/>
                <w:szCs w:val="22"/>
                <w:lang w:eastAsia="en-US"/>
              </w:rPr>
              <w:t>des contrats ou lettre-commande ou marché</w:t>
            </w:r>
            <w:r w:rsidRPr="00476231">
              <w:rPr>
                <w:rFonts w:ascii="Arial Narrow" w:hAnsi="Arial Narrow" w:cs="Calibri"/>
                <w:i/>
                <w:sz w:val="22"/>
                <w:szCs w:val="22"/>
                <w:lang w:eastAsia="en-US"/>
              </w:rPr>
              <w:t> ;</w:t>
            </w:r>
          </w:p>
          <w:p w14:paraId="61D6DE9B" w14:textId="77777777" w:rsidR="007F6274" w:rsidRPr="00476231" w:rsidRDefault="007F6274" w:rsidP="00205B8E">
            <w:pPr>
              <w:numPr>
                <w:ilvl w:val="0"/>
                <w:numId w:val="102"/>
              </w:numPr>
              <w:spacing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 xml:space="preserve">Les procès-verbaux de réceptions (provisoire ou définitive) pour chaque contrat ou </w:t>
            </w:r>
            <w:r w:rsidR="00CF07B9" w:rsidRPr="00476231">
              <w:rPr>
                <w:rFonts w:ascii="Arial Narrow" w:hAnsi="Arial Narrow" w:cs="Calibri"/>
                <w:i/>
                <w:sz w:val="22"/>
                <w:szCs w:val="22"/>
                <w:lang w:eastAsia="en-US"/>
              </w:rPr>
              <w:t xml:space="preserve">lettre-commande </w:t>
            </w:r>
          </w:p>
          <w:p w14:paraId="4B29088D" w14:textId="283088A2" w:rsidR="00BD02DF" w:rsidRPr="00477E35" w:rsidRDefault="007F6274" w:rsidP="00BD02DF">
            <w:pPr>
              <w:spacing w:line="276" w:lineRule="auto"/>
              <w:jc w:val="both"/>
              <w:rPr>
                <w:rFonts w:ascii="Arial Narrow" w:hAnsi="Arial Narrow" w:cs="Calibri"/>
                <w:i/>
                <w:sz w:val="22"/>
                <w:szCs w:val="22"/>
                <w:lang w:eastAsia="en-US"/>
              </w:rPr>
            </w:pPr>
            <w:r w:rsidRPr="00476231">
              <w:rPr>
                <w:rFonts w:ascii="Arial Narrow" w:hAnsi="Arial Narrow" w:cs="Calibri"/>
                <w:b/>
                <w:i/>
                <w:sz w:val="22"/>
                <w:szCs w:val="22"/>
                <w:u w:val="single"/>
                <w:lang w:eastAsia="en-US"/>
              </w:rPr>
              <w:t>B</w:t>
            </w:r>
            <w:r w:rsidR="00BD02DF" w:rsidRPr="00477E35">
              <w:rPr>
                <w:rFonts w:ascii="Arial Narrow" w:hAnsi="Arial Narrow" w:cs="Calibri"/>
                <w:b/>
                <w:i/>
                <w:sz w:val="22"/>
                <w:szCs w:val="22"/>
                <w:u w:val="single"/>
                <w:lang w:eastAsia="en-US"/>
              </w:rPr>
              <w:t xml:space="preserve"> B-3 - Matériel</w:t>
            </w:r>
            <w:r w:rsidR="00BD02DF" w:rsidRPr="00477E35">
              <w:rPr>
                <w:rFonts w:ascii="Arial Narrow" w:hAnsi="Arial Narrow" w:cs="Calibri"/>
                <w:i/>
                <w:sz w:val="22"/>
                <w:szCs w:val="22"/>
                <w:lang w:eastAsia="en-US"/>
              </w:rPr>
              <w:t xml:space="preserve"> : …………………………………………………………………………………………………… </w:t>
            </w:r>
            <w:r w:rsidR="00BD02DF" w:rsidRPr="00477E35">
              <w:rPr>
                <w:rFonts w:ascii="Arial Narrow" w:hAnsi="Arial Narrow" w:cs="Calibri"/>
                <w:b/>
                <w:i/>
                <w:sz w:val="22"/>
                <w:szCs w:val="22"/>
                <w:lang w:eastAsia="en-US"/>
              </w:rPr>
              <w:t>Oui/Non</w:t>
            </w:r>
          </w:p>
          <w:p w14:paraId="0039E756" w14:textId="77777777" w:rsidR="00BD02DF" w:rsidRPr="00477E35" w:rsidRDefault="00BD02DF" w:rsidP="00BD02DF">
            <w:pPr>
              <w:tabs>
                <w:tab w:val="right" w:pos="8067"/>
              </w:tabs>
              <w:jc w:val="both"/>
              <w:rPr>
                <w:rFonts w:ascii="Arial Narrow" w:hAnsi="Arial Narrow"/>
                <w:i/>
              </w:rPr>
            </w:pPr>
            <w:r w:rsidRPr="00477E35">
              <w:rPr>
                <w:rFonts w:ascii="Arial Narrow" w:hAnsi="Arial Narrow" w:cs="Calibri"/>
                <w:i/>
                <w:sz w:val="22"/>
                <w:szCs w:val="22"/>
                <w:lang w:eastAsia="en-US"/>
              </w:rPr>
              <w:t xml:space="preserve">Critère rempli si le soumissionnaire justifie la possession des équipements essentiels ci-après pour la réalisation des travaux soit par location, soit par un engagement sur l’honneur à les disposer au moment de l’exécution des travaux </w:t>
            </w:r>
            <w:r w:rsidRPr="00477E35">
              <w:rPr>
                <w:rFonts w:ascii="Arial Narrow" w:hAnsi="Arial Narrow"/>
                <w:i/>
              </w:rPr>
              <w:t>:</w:t>
            </w:r>
          </w:p>
          <w:p w14:paraId="486C871D" w14:textId="2067CB65" w:rsidR="00BD02DF" w:rsidRPr="00477E35" w:rsidRDefault="00BD02DF" w:rsidP="00BD02DF">
            <w:pPr>
              <w:numPr>
                <w:ilvl w:val="1"/>
                <w:numId w:val="102"/>
              </w:numPr>
              <w:tabs>
                <w:tab w:val="right" w:pos="8067"/>
              </w:tabs>
              <w:rPr>
                <w:rFonts w:ascii="Arial Narrow" w:hAnsi="Arial Narrow"/>
                <w:i/>
              </w:rPr>
            </w:pPr>
            <w:r w:rsidRPr="00477E35">
              <w:rPr>
                <w:rFonts w:ascii="Arial Narrow" w:hAnsi="Arial Narrow"/>
                <w:i/>
              </w:rPr>
              <w:t xml:space="preserve">01 pickup (carte grise ou contrat de location) ………………………………………………………… </w:t>
            </w:r>
            <w:r w:rsidRPr="00477E35">
              <w:rPr>
                <w:rFonts w:ascii="Arial Narrow" w:hAnsi="Arial Narrow"/>
                <w:b/>
                <w:bCs/>
                <w:i/>
              </w:rPr>
              <w:t xml:space="preserve"> </w:t>
            </w:r>
            <w:proofErr w:type="gramStart"/>
            <w:r w:rsidRPr="00477E35">
              <w:rPr>
                <w:rFonts w:ascii="Arial Narrow" w:hAnsi="Arial Narrow"/>
                <w:b/>
                <w:bCs/>
                <w:i/>
              </w:rPr>
              <w:t>oui</w:t>
            </w:r>
            <w:proofErr w:type="gramEnd"/>
            <w:r w:rsidRPr="00477E35">
              <w:rPr>
                <w:rFonts w:ascii="Arial Narrow" w:hAnsi="Arial Narrow"/>
                <w:b/>
                <w:bCs/>
                <w:i/>
              </w:rPr>
              <w:t>/non</w:t>
            </w:r>
          </w:p>
          <w:p w14:paraId="06883836" w14:textId="1FF4E5E7" w:rsidR="00BD02DF" w:rsidRPr="00477E35" w:rsidRDefault="00BD02DF" w:rsidP="00BD02DF">
            <w:pPr>
              <w:numPr>
                <w:ilvl w:val="1"/>
                <w:numId w:val="102"/>
              </w:numPr>
              <w:tabs>
                <w:tab w:val="right" w:pos="8067"/>
              </w:tabs>
              <w:rPr>
                <w:rFonts w:ascii="Arial Narrow" w:hAnsi="Arial Narrow"/>
                <w:i/>
              </w:rPr>
            </w:pPr>
            <w:r w:rsidRPr="00477E35">
              <w:rPr>
                <w:rFonts w:ascii="Arial Narrow" w:hAnsi="Arial Narrow"/>
                <w:i/>
              </w:rPr>
              <w:t xml:space="preserve">01 station totale Leica (facture) …………………………………………………………………………   </w:t>
            </w:r>
            <w:proofErr w:type="gramStart"/>
            <w:r w:rsidRPr="00477E35">
              <w:rPr>
                <w:rFonts w:ascii="Arial Narrow" w:hAnsi="Arial Narrow"/>
                <w:b/>
                <w:bCs/>
                <w:i/>
              </w:rPr>
              <w:t>oui</w:t>
            </w:r>
            <w:proofErr w:type="gramEnd"/>
            <w:r w:rsidRPr="00477E35">
              <w:rPr>
                <w:rFonts w:ascii="Arial Narrow" w:hAnsi="Arial Narrow"/>
                <w:b/>
                <w:bCs/>
                <w:i/>
              </w:rPr>
              <w:t>/non</w:t>
            </w:r>
          </w:p>
          <w:p w14:paraId="32E114DC" w14:textId="20EA1785" w:rsidR="00BD02DF" w:rsidRPr="00477E35" w:rsidRDefault="00BD02DF" w:rsidP="00BD02DF">
            <w:pPr>
              <w:numPr>
                <w:ilvl w:val="1"/>
                <w:numId w:val="102"/>
              </w:numPr>
              <w:tabs>
                <w:tab w:val="right" w:pos="8067"/>
              </w:tabs>
              <w:rPr>
                <w:rFonts w:ascii="Arial Narrow" w:hAnsi="Arial Narrow"/>
                <w:i/>
              </w:rPr>
            </w:pPr>
            <w:r w:rsidRPr="00477E35">
              <w:rPr>
                <w:rFonts w:ascii="Arial Narrow" w:hAnsi="Arial Narrow"/>
                <w:i/>
              </w:rPr>
              <w:t xml:space="preserve">01 bi fréquence (facture) …………………………………………………………………………………   </w:t>
            </w:r>
            <w:proofErr w:type="gramStart"/>
            <w:r w:rsidRPr="00477E35">
              <w:rPr>
                <w:rFonts w:ascii="Arial Narrow" w:hAnsi="Arial Narrow"/>
                <w:b/>
                <w:bCs/>
                <w:i/>
              </w:rPr>
              <w:t>oui</w:t>
            </w:r>
            <w:proofErr w:type="gramEnd"/>
            <w:r w:rsidRPr="00477E35">
              <w:rPr>
                <w:rFonts w:ascii="Arial Narrow" w:hAnsi="Arial Narrow"/>
                <w:b/>
                <w:bCs/>
                <w:i/>
              </w:rPr>
              <w:t>/non</w:t>
            </w:r>
          </w:p>
          <w:p w14:paraId="7FE9F9F5" w14:textId="7B94491F" w:rsidR="00BD02DF" w:rsidRPr="00477E35" w:rsidRDefault="00BD02DF" w:rsidP="00BD02DF">
            <w:pPr>
              <w:numPr>
                <w:ilvl w:val="1"/>
                <w:numId w:val="102"/>
              </w:numPr>
              <w:tabs>
                <w:tab w:val="right" w:pos="8067"/>
              </w:tabs>
              <w:rPr>
                <w:rFonts w:ascii="Arial Narrow" w:hAnsi="Arial Narrow"/>
                <w:i/>
              </w:rPr>
            </w:pPr>
            <w:r w:rsidRPr="00477E35">
              <w:rPr>
                <w:rFonts w:ascii="Arial Narrow" w:hAnsi="Arial Narrow"/>
                <w:i/>
              </w:rPr>
              <w:t>20 machettes (factures) ……………………………………</w:t>
            </w:r>
            <w:r>
              <w:rPr>
                <w:rFonts w:ascii="Arial Narrow" w:hAnsi="Arial Narrow"/>
                <w:i/>
              </w:rPr>
              <w:t xml:space="preserve">   </w:t>
            </w:r>
            <w:r w:rsidRPr="00477E35">
              <w:rPr>
                <w:rFonts w:ascii="Arial Narrow" w:hAnsi="Arial Narrow"/>
                <w:i/>
              </w:rPr>
              <w:t xml:space="preserve">……………………………………………. </w:t>
            </w:r>
            <w:proofErr w:type="gramStart"/>
            <w:r w:rsidRPr="00477E35">
              <w:rPr>
                <w:rFonts w:ascii="Arial Narrow" w:hAnsi="Arial Narrow"/>
                <w:b/>
                <w:bCs/>
                <w:i/>
              </w:rPr>
              <w:t>oui</w:t>
            </w:r>
            <w:proofErr w:type="gramEnd"/>
            <w:r w:rsidRPr="00477E35">
              <w:rPr>
                <w:rFonts w:ascii="Arial Narrow" w:hAnsi="Arial Narrow"/>
                <w:b/>
                <w:bCs/>
                <w:i/>
              </w:rPr>
              <w:t>/non</w:t>
            </w:r>
          </w:p>
          <w:p w14:paraId="4E273B7E" w14:textId="43B4FD30" w:rsidR="00BD02DF" w:rsidRPr="00477E35" w:rsidRDefault="00BD02DF" w:rsidP="00BD02DF">
            <w:pPr>
              <w:numPr>
                <w:ilvl w:val="1"/>
                <w:numId w:val="102"/>
              </w:numPr>
              <w:tabs>
                <w:tab w:val="right" w:pos="8067"/>
              </w:tabs>
              <w:rPr>
                <w:rFonts w:ascii="Arial Narrow" w:hAnsi="Arial Narrow"/>
                <w:i/>
              </w:rPr>
            </w:pPr>
            <w:r w:rsidRPr="00477E35">
              <w:rPr>
                <w:rFonts w:ascii="Arial Narrow" w:hAnsi="Arial Narrow"/>
                <w:i/>
              </w:rPr>
              <w:t xml:space="preserve">01 tronçonneuse (facture) ………………………………………………………………………………   </w:t>
            </w:r>
            <w:proofErr w:type="gramStart"/>
            <w:r w:rsidRPr="00477E35">
              <w:rPr>
                <w:rFonts w:ascii="Arial Narrow" w:hAnsi="Arial Narrow"/>
                <w:b/>
                <w:bCs/>
                <w:i/>
              </w:rPr>
              <w:t>oui</w:t>
            </w:r>
            <w:proofErr w:type="gramEnd"/>
            <w:r w:rsidRPr="00477E35">
              <w:rPr>
                <w:rFonts w:ascii="Arial Narrow" w:hAnsi="Arial Narrow"/>
                <w:b/>
                <w:bCs/>
                <w:i/>
              </w:rPr>
              <w:t>/non</w:t>
            </w:r>
          </w:p>
          <w:p w14:paraId="5222249E" w14:textId="77777777" w:rsidR="00BD02DF" w:rsidRPr="00477E35" w:rsidRDefault="00BD02DF" w:rsidP="00BD02DF">
            <w:pPr>
              <w:spacing w:line="276" w:lineRule="auto"/>
              <w:ind w:left="709"/>
              <w:jc w:val="both"/>
              <w:rPr>
                <w:rFonts w:ascii="Arial Narrow" w:hAnsi="Arial Narrow" w:cs="Calibri"/>
                <w:i/>
                <w:sz w:val="2"/>
                <w:szCs w:val="10"/>
                <w:lang w:eastAsia="en-US"/>
              </w:rPr>
            </w:pPr>
          </w:p>
          <w:p w14:paraId="02E3A50F" w14:textId="77777777" w:rsidR="00BD02DF" w:rsidRPr="00477E35" w:rsidRDefault="00BD02DF" w:rsidP="00BD02DF">
            <w:pPr>
              <w:spacing w:line="276" w:lineRule="auto"/>
              <w:ind w:left="709"/>
              <w:jc w:val="both"/>
              <w:rPr>
                <w:rFonts w:ascii="Arial Narrow" w:hAnsi="Arial Narrow" w:cs="Calibri"/>
                <w:i/>
                <w:sz w:val="10"/>
                <w:szCs w:val="10"/>
                <w:lang w:eastAsia="en-US"/>
              </w:rPr>
            </w:pPr>
          </w:p>
          <w:p w14:paraId="723FD3E3" w14:textId="77777777" w:rsidR="00BD02DF" w:rsidRPr="00477E35" w:rsidRDefault="00BD02DF" w:rsidP="00BD02DF">
            <w:pPr>
              <w:spacing w:line="276" w:lineRule="auto"/>
              <w:jc w:val="both"/>
              <w:rPr>
                <w:rFonts w:ascii="Arial Narrow" w:hAnsi="Arial Narrow" w:cs="Calibri"/>
                <w:i/>
                <w:sz w:val="22"/>
                <w:szCs w:val="22"/>
                <w:lang w:eastAsia="en-US"/>
              </w:rPr>
            </w:pPr>
            <w:r w:rsidRPr="00477E35">
              <w:rPr>
                <w:rFonts w:ascii="Arial Narrow" w:hAnsi="Arial Narrow" w:cs="Calibri"/>
                <w:b/>
                <w:i/>
                <w:sz w:val="22"/>
                <w:szCs w:val="22"/>
                <w:u w:val="single"/>
                <w:lang w:eastAsia="en-US"/>
              </w:rPr>
              <w:t>B-4- Personnel de chantier</w:t>
            </w:r>
            <w:r w:rsidRPr="00477E35">
              <w:rPr>
                <w:rFonts w:ascii="Arial Narrow" w:hAnsi="Arial Narrow" w:cs="Calibri"/>
                <w:i/>
                <w:sz w:val="22"/>
                <w:szCs w:val="22"/>
                <w:lang w:eastAsia="en-US"/>
              </w:rPr>
              <w:t xml:space="preserve"> : ………………………………………………………………………………………. </w:t>
            </w:r>
            <w:r w:rsidRPr="00477E35">
              <w:rPr>
                <w:rFonts w:ascii="Arial Narrow" w:hAnsi="Arial Narrow" w:cs="Calibri"/>
                <w:b/>
                <w:i/>
                <w:sz w:val="22"/>
                <w:szCs w:val="22"/>
                <w:lang w:eastAsia="en-US"/>
              </w:rPr>
              <w:t>Oui/Non</w:t>
            </w:r>
          </w:p>
          <w:p w14:paraId="15B0A873" w14:textId="77777777" w:rsidR="00BD02DF" w:rsidRPr="00477E35" w:rsidRDefault="00BD02DF" w:rsidP="00BD02DF">
            <w:pPr>
              <w:spacing w:line="276" w:lineRule="auto"/>
              <w:jc w:val="both"/>
              <w:rPr>
                <w:rFonts w:ascii="Arial Narrow" w:hAnsi="Arial Narrow" w:cs="Calibri"/>
                <w:i/>
                <w:sz w:val="22"/>
                <w:szCs w:val="22"/>
                <w:lang w:eastAsia="en-US"/>
              </w:rPr>
            </w:pPr>
            <w:r w:rsidRPr="00477E35">
              <w:rPr>
                <w:rFonts w:ascii="Arial Narrow" w:hAnsi="Arial Narrow" w:cs="Calibri"/>
                <w:i/>
                <w:sz w:val="22"/>
                <w:szCs w:val="22"/>
                <w:lang w:eastAsia="en-US"/>
              </w:rPr>
              <w:t xml:space="preserve">Ce critère est </w:t>
            </w:r>
            <w:proofErr w:type="gramStart"/>
            <w:r w:rsidRPr="00477E35">
              <w:rPr>
                <w:rFonts w:ascii="Arial Narrow" w:hAnsi="Arial Narrow" w:cs="Calibri"/>
                <w:i/>
                <w:sz w:val="22"/>
                <w:szCs w:val="22"/>
                <w:lang w:eastAsia="en-US"/>
              </w:rPr>
              <w:t>rempli  si</w:t>
            </w:r>
            <w:proofErr w:type="gramEnd"/>
            <w:r w:rsidRPr="00477E35">
              <w:rPr>
                <w:rFonts w:ascii="Arial Narrow" w:hAnsi="Arial Narrow" w:cs="Calibri"/>
                <w:i/>
                <w:sz w:val="22"/>
                <w:szCs w:val="22"/>
                <w:lang w:eastAsia="en-US"/>
              </w:rPr>
              <w:t xml:space="preserve"> </w:t>
            </w:r>
            <w:r w:rsidRPr="00477E35">
              <w:rPr>
                <w:rFonts w:ascii="Arial Narrow" w:hAnsi="Arial Narrow" w:cs="Calibri"/>
                <w:b/>
                <w:i/>
                <w:sz w:val="22"/>
                <w:szCs w:val="22"/>
                <w:lang w:eastAsia="en-US"/>
              </w:rPr>
              <w:t>les deux (02) exigences</w:t>
            </w:r>
            <w:r w:rsidRPr="00477E35">
              <w:rPr>
                <w:rFonts w:ascii="Arial Narrow" w:hAnsi="Arial Narrow" w:cs="Calibri"/>
                <w:i/>
                <w:sz w:val="22"/>
                <w:szCs w:val="22"/>
                <w:lang w:eastAsia="en-US"/>
              </w:rPr>
              <w:t xml:space="preserve"> ci-après sont remplies :</w:t>
            </w:r>
          </w:p>
          <w:p w14:paraId="353B0D6F" w14:textId="77777777" w:rsidR="00BD02DF" w:rsidRPr="00477E35" w:rsidRDefault="00BD02DF" w:rsidP="00BD02DF">
            <w:pPr>
              <w:numPr>
                <w:ilvl w:val="1"/>
                <w:numId w:val="102"/>
              </w:numPr>
              <w:tabs>
                <w:tab w:val="num" w:pos="-165"/>
                <w:tab w:val="right" w:pos="8055"/>
              </w:tabs>
              <w:rPr>
                <w:rFonts w:ascii="Arial Narrow" w:hAnsi="Arial Narrow"/>
                <w:i/>
              </w:rPr>
            </w:pPr>
            <w:r w:rsidRPr="00477E35">
              <w:rPr>
                <w:rFonts w:ascii="Arial Narrow" w:hAnsi="Arial Narrow"/>
                <w:i/>
              </w:rPr>
              <w:t xml:space="preserve">01 Ingénieur du Cadastre assermenté : conducteur des travaux (CV, </w:t>
            </w:r>
            <w:proofErr w:type="gramStart"/>
            <w:r w:rsidRPr="00477E35">
              <w:rPr>
                <w:rFonts w:ascii="Arial Narrow" w:hAnsi="Arial Narrow"/>
                <w:i/>
              </w:rPr>
              <w:t>copie certifié</w:t>
            </w:r>
            <w:proofErr w:type="gramEnd"/>
            <w:r w:rsidRPr="00477E35">
              <w:rPr>
                <w:rFonts w:ascii="Arial Narrow" w:hAnsi="Arial Narrow"/>
                <w:i/>
              </w:rPr>
              <w:t xml:space="preserve"> du diplôme + </w:t>
            </w:r>
          </w:p>
          <w:p w14:paraId="357F2401" w14:textId="77777777" w:rsidR="00BD02DF" w:rsidRPr="00477E35" w:rsidRDefault="00BD02DF" w:rsidP="00BD02DF">
            <w:pPr>
              <w:tabs>
                <w:tab w:val="left" w:pos="3900"/>
                <w:tab w:val="right" w:pos="8055"/>
              </w:tabs>
              <w:ind w:left="-165"/>
              <w:rPr>
                <w:rFonts w:ascii="Arial Narrow" w:hAnsi="Arial Narrow"/>
                <w:i/>
              </w:rPr>
            </w:pPr>
            <w:proofErr w:type="gramStart"/>
            <w:r w:rsidRPr="00477E35">
              <w:rPr>
                <w:rFonts w:ascii="Arial Narrow" w:hAnsi="Arial Narrow"/>
                <w:i/>
              </w:rPr>
              <w:t>expérience</w:t>
            </w:r>
            <w:proofErr w:type="gramEnd"/>
            <w:r w:rsidRPr="00477E35">
              <w:rPr>
                <w:rFonts w:ascii="Arial Narrow" w:hAnsi="Arial Narrow"/>
                <w:i/>
              </w:rPr>
              <w:t xml:space="preserve"> d’au moins de 05 ans)                                                                                                    </w:t>
            </w:r>
            <w:r w:rsidRPr="00477E35">
              <w:rPr>
                <w:rFonts w:ascii="Arial Narrow" w:hAnsi="Arial Narrow"/>
                <w:b/>
                <w:bCs/>
                <w:i/>
              </w:rPr>
              <w:t>oui/non</w:t>
            </w:r>
          </w:p>
          <w:p w14:paraId="69951B8B" w14:textId="77777777" w:rsidR="00BD02DF" w:rsidRPr="00477E35" w:rsidRDefault="00BD02DF" w:rsidP="00BD02DF">
            <w:pPr>
              <w:numPr>
                <w:ilvl w:val="1"/>
                <w:numId w:val="102"/>
              </w:numPr>
              <w:tabs>
                <w:tab w:val="num" w:pos="-165"/>
                <w:tab w:val="right" w:pos="8055"/>
              </w:tabs>
              <w:rPr>
                <w:rFonts w:ascii="Arial Narrow" w:hAnsi="Arial Narrow"/>
                <w:i/>
              </w:rPr>
            </w:pPr>
            <w:r w:rsidRPr="00477E35">
              <w:rPr>
                <w:rFonts w:ascii="Arial Narrow" w:hAnsi="Arial Narrow"/>
                <w:i/>
              </w:rPr>
              <w:t xml:space="preserve">01 Technicien supérieur du Cadastre assermenté chef de chantier (CV, copie certifiée du </w:t>
            </w:r>
            <w:proofErr w:type="gramStart"/>
            <w:r w:rsidRPr="00477E35">
              <w:rPr>
                <w:rFonts w:ascii="Arial Narrow" w:hAnsi="Arial Narrow"/>
                <w:i/>
              </w:rPr>
              <w:t xml:space="preserve">diplôme)   </w:t>
            </w:r>
            <w:proofErr w:type="gramEnd"/>
            <w:r w:rsidRPr="00477E35">
              <w:rPr>
                <w:rFonts w:ascii="Arial Narrow" w:hAnsi="Arial Narrow"/>
                <w:i/>
              </w:rPr>
              <w:t xml:space="preserve">                                                                                                         </w:t>
            </w:r>
            <w:r w:rsidRPr="00477E35">
              <w:rPr>
                <w:rFonts w:ascii="Arial Narrow" w:hAnsi="Arial Narrow"/>
                <w:b/>
                <w:bCs/>
                <w:i/>
              </w:rPr>
              <w:t>oui/non</w:t>
            </w:r>
          </w:p>
          <w:p w14:paraId="184E93E4" w14:textId="77777777" w:rsidR="00BD02DF" w:rsidRPr="00477E35" w:rsidRDefault="00BD02DF" w:rsidP="00BD02DF">
            <w:pPr>
              <w:spacing w:line="276" w:lineRule="auto"/>
              <w:ind w:left="709"/>
              <w:jc w:val="both"/>
              <w:rPr>
                <w:rFonts w:ascii="Arial Narrow" w:hAnsi="Arial Narrow" w:cs="Calibri"/>
                <w:i/>
                <w:sz w:val="10"/>
                <w:szCs w:val="10"/>
                <w:lang w:eastAsia="en-US"/>
              </w:rPr>
            </w:pPr>
          </w:p>
          <w:p w14:paraId="198C56FD" w14:textId="77777777" w:rsidR="00BD02DF" w:rsidRPr="00477E35" w:rsidRDefault="00BD02DF" w:rsidP="00BD02DF">
            <w:pPr>
              <w:spacing w:line="276" w:lineRule="auto"/>
              <w:ind w:left="340"/>
              <w:jc w:val="both"/>
              <w:rPr>
                <w:rFonts w:ascii="Arial Narrow" w:hAnsi="Arial Narrow" w:cs="Calibri"/>
                <w:i/>
                <w:sz w:val="2"/>
                <w:szCs w:val="10"/>
                <w:lang w:eastAsia="en-US"/>
              </w:rPr>
            </w:pPr>
          </w:p>
          <w:p w14:paraId="37F1F47D" w14:textId="77777777" w:rsidR="00BD02DF" w:rsidRPr="00477E35" w:rsidRDefault="00BD02DF" w:rsidP="00BD02DF">
            <w:pPr>
              <w:spacing w:line="276" w:lineRule="auto"/>
              <w:jc w:val="both"/>
              <w:rPr>
                <w:rFonts w:ascii="Arial Narrow" w:hAnsi="Arial Narrow" w:cs="Calibri"/>
                <w:i/>
                <w:sz w:val="22"/>
                <w:szCs w:val="22"/>
                <w:lang w:eastAsia="en-US"/>
              </w:rPr>
            </w:pPr>
            <w:r w:rsidRPr="00477E35">
              <w:rPr>
                <w:rFonts w:ascii="Arial Narrow" w:hAnsi="Arial Narrow" w:cs="Calibri"/>
                <w:b/>
                <w:i/>
                <w:sz w:val="22"/>
                <w:szCs w:val="22"/>
                <w:u w:val="single"/>
                <w:lang w:eastAsia="en-US"/>
              </w:rPr>
              <w:t>B-5 – Compréhension du projet et Présentation de l’Offre</w:t>
            </w:r>
            <w:r w:rsidRPr="00477E35">
              <w:rPr>
                <w:rFonts w:ascii="Arial Narrow" w:hAnsi="Arial Narrow" w:cs="Calibri"/>
                <w:i/>
                <w:sz w:val="22"/>
                <w:szCs w:val="22"/>
                <w:lang w:eastAsia="en-US"/>
              </w:rPr>
              <w:t xml:space="preserve"> : …………………………………… </w:t>
            </w:r>
            <w:r w:rsidRPr="00477E35">
              <w:rPr>
                <w:rFonts w:ascii="Arial Narrow" w:hAnsi="Arial Narrow" w:cs="Calibri"/>
                <w:b/>
                <w:i/>
                <w:sz w:val="22"/>
                <w:szCs w:val="22"/>
                <w:lang w:eastAsia="en-US"/>
              </w:rPr>
              <w:t>Oui/Non</w:t>
            </w:r>
          </w:p>
          <w:p w14:paraId="583D2B50" w14:textId="77777777" w:rsidR="00BD02DF" w:rsidRPr="00477E35" w:rsidRDefault="00BD02DF" w:rsidP="00BD02DF">
            <w:pPr>
              <w:spacing w:line="276" w:lineRule="auto"/>
              <w:jc w:val="both"/>
              <w:rPr>
                <w:rFonts w:ascii="Arial Narrow" w:hAnsi="Arial Narrow" w:cs="Calibri"/>
                <w:i/>
                <w:sz w:val="22"/>
                <w:szCs w:val="22"/>
                <w:lang w:eastAsia="en-US"/>
              </w:rPr>
            </w:pPr>
            <w:r w:rsidRPr="00477E35">
              <w:rPr>
                <w:rFonts w:ascii="Arial Narrow" w:hAnsi="Arial Narrow" w:cs="Calibri"/>
                <w:i/>
                <w:sz w:val="22"/>
                <w:szCs w:val="22"/>
                <w:lang w:eastAsia="en-US"/>
              </w:rPr>
              <w:t xml:space="preserve">Cette condition est remplie si </w:t>
            </w:r>
            <w:r w:rsidRPr="00477E35">
              <w:rPr>
                <w:rFonts w:ascii="Arial Narrow" w:hAnsi="Arial Narrow" w:cs="Calibri"/>
                <w:b/>
                <w:i/>
                <w:sz w:val="22"/>
                <w:szCs w:val="22"/>
                <w:lang w:eastAsia="en-US"/>
              </w:rPr>
              <w:t>au moins cinq (05) des Sept (07) exigences</w:t>
            </w:r>
            <w:r w:rsidRPr="00477E35">
              <w:rPr>
                <w:rFonts w:ascii="Arial Narrow" w:hAnsi="Arial Narrow" w:cs="Calibri"/>
                <w:i/>
                <w:sz w:val="22"/>
                <w:szCs w:val="22"/>
                <w:lang w:eastAsia="en-US"/>
              </w:rPr>
              <w:t xml:space="preserve"> ci-après sont réunies, dont impérativement le 1) et le 2) qui conditionnent le « oui » sur ce critère B-5 :</w:t>
            </w:r>
          </w:p>
          <w:p w14:paraId="3DB375FA" w14:textId="77777777" w:rsidR="00BD02DF" w:rsidRPr="00477E35" w:rsidRDefault="00BD02DF" w:rsidP="00BD02DF">
            <w:pPr>
              <w:numPr>
                <w:ilvl w:val="0"/>
                <w:numId w:val="94"/>
              </w:numPr>
              <w:tabs>
                <w:tab w:val="left" w:pos="993"/>
              </w:tabs>
              <w:spacing w:line="276" w:lineRule="auto"/>
              <w:ind w:left="993" w:hanging="284"/>
              <w:jc w:val="both"/>
              <w:rPr>
                <w:rFonts w:ascii="Arial Narrow" w:hAnsi="Arial Narrow" w:cs="Calibri"/>
                <w:i/>
                <w:sz w:val="22"/>
                <w:szCs w:val="22"/>
                <w:lang w:eastAsia="en-US"/>
              </w:rPr>
            </w:pPr>
            <w:r w:rsidRPr="00477E35">
              <w:rPr>
                <w:rFonts w:ascii="Arial Narrow" w:hAnsi="Arial Narrow" w:cs="Calibri"/>
                <w:i/>
                <w:sz w:val="22"/>
                <w:szCs w:val="22"/>
                <w:lang w:eastAsia="en-US"/>
              </w:rPr>
              <w:t xml:space="preserve">Un rapport de visite du site signée par le soumissionnaire décrivant l’état des </w:t>
            </w:r>
            <w:proofErr w:type="gramStart"/>
            <w:r w:rsidRPr="00477E35">
              <w:rPr>
                <w:rFonts w:ascii="Arial Narrow" w:hAnsi="Arial Narrow" w:cs="Calibri"/>
                <w:i/>
                <w:sz w:val="22"/>
                <w:szCs w:val="22"/>
                <w:lang w:eastAsia="en-US"/>
              </w:rPr>
              <w:t>lieux;</w:t>
            </w:r>
            <w:proofErr w:type="gramEnd"/>
          </w:p>
          <w:p w14:paraId="28C1D076" w14:textId="77777777" w:rsidR="00BD02DF" w:rsidRPr="00477E35" w:rsidRDefault="00BD02DF" w:rsidP="00BD02DF">
            <w:pPr>
              <w:numPr>
                <w:ilvl w:val="0"/>
                <w:numId w:val="94"/>
              </w:numPr>
              <w:tabs>
                <w:tab w:val="left" w:pos="993"/>
              </w:tabs>
              <w:spacing w:line="276" w:lineRule="auto"/>
              <w:ind w:left="993" w:hanging="284"/>
              <w:jc w:val="both"/>
              <w:rPr>
                <w:rFonts w:ascii="Arial Narrow" w:hAnsi="Arial Narrow" w:cs="Calibri"/>
                <w:i/>
                <w:sz w:val="22"/>
                <w:szCs w:val="22"/>
                <w:lang w:eastAsia="en-US"/>
              </w:rPr>
            </w:pPr>
            <w:r w:rsidRPr="00477E35">
              <w:rPr>
                <w:rFonts w:ascii="Arial Narrow" w:hAnsi="Arial Narrow" w:cs="Calibri"/>
                <w:i/>
                <w:sz w:val="22"/>
                <w:szCs w:val="22"/>
                <w:lang w:eastAsia="en-US"/>
              </w:rPr>
              <w:t>Le schéma itinéraire conforme au modèle contenu dans le présent Dossier d’Appel d’Offres, dûment renseigné par le soumissionnaire ;</w:t>
            </w:r>
          </w:p>
          <w:p w14:paraId="2E671423" w14:textId="77777777" w:rsidR="00BD02DF" w:rsidRPr="00477E35" w:rsidRDefault="00BD02DF" w:rsidP="00BD02DF">
            <w:pPr>
              <w:numPr>
                <w:ilvl w:val="0"/>
                <w:numId w:val="94"/>
              </w:numPr>
              <w:tabs>
                <w:tab w:val="left" w:pos="993"/>
              </w:tabs>
              <w:spacing w:line="276" w:lineRule="auto"/>
              <w:ind w:left="993" w:hanging="284"/>
              <w:jc w:val="both"/>
              <w:rPr>
                <w:rFonts w:ascii="Arial Narrow" w:hAnsi="Arial Narrow" w:cs="Calibri"/>
                <w:i/>
                <w:sz w:val="22"/>
                <w:szCs w:val="22"/>
                <w:lang w:eastAsia="en-US"/>
              </w:rPr>
            </w:pPr>
            <w:r w:rsidRPr="00477E35">
              <w:rPr>
                <w:rFonts w:ascii="Arial Narrow" w:hAnsi="Arial Narrow" w:cs="Calibri"/>
                <w:i/>
                <w:sz w:val="22"/>
                <w:szCs w:val="22"/>
                <w:lang w:eastAsia="en-US"/>
              </w:rPr>
              <w:t>Méthodologie d’exécution conforme aux règles de l’art de travaux ;</w:t>
            </w:r>
          </w:p>
          <w:p w14:paraId="437C5151" w14:textId="77777777" w:rsidR="00BD02DF" w:rsidRPr="00477E35" w:rsidRDefault="00BD02DF" w:rsidP="00BD02DF">
            <w:pPr>
              <w:numPr>
                <w:ilvl w:val="0"/>
                <w:numId w:val="94"/>
              </w:numPr>
              <w:tabs>
                <w:tab w:val="left" w:pos="993"/>
              </w:tabs>
              <w:spacing w:line="276" w:lineRule="auto"/>
              <w:ind w:left="993" w:hanging="284"/>
              <w:jc w:val="both"/>
              <w:rPr>
                <w:rFonts w:ascii="Arial Narrow" w:hAnsi="Arial Narrow" w:cs="Calibri"/>
                <w:i/>
                <w:sz w:val="22"/>
                <w:szCs w:val="22"/>
                <w:lang w:eastAsia="en-US"/>
              </w:rPr>
            </w:pPr>
            <w:r w:rsidRPr="00477E35">
              <w:rPr>
                <w:rFonts w:ascii="Arial Narrow" w:hAnsi="Arial Narrow" w:cs="Calibri"/>
                <w:i/>
                <w:sz w:val="22"/>
                <w:szCs w:val="22"/>
                <w:lang w:eastAsia="en-US"/>
              </w:rPr>
              <w:t>Planning d’exécution des travaux avec rendements d’exécution des tâches cohérents et raisonnables ;</w:t>
            </w:r>
          </w:p>
          <w:p w14:paraId="134858A9" w14:textId="77777777" w:rsidR="00BD02DF" w:rsidRPr="00477E35" w:rsidRDefault="00BD02DF" w:rsidP="00BD02DF">
            <w:pPr>
              <w:numPr>
                <w:ilvl w:val="0"/>
                <w:numId w:val="94"/>
              </w:numPr>
              <w:tabs>
                <w:tab w:val="left" w:pos="993"/>
              </w:tabs>
              <w:spacing w:line="276" w:lineRule="auto"/>
              <w:ind w:left="993" w:hanging="284"/>
              <w:jc w:val="both"/>
              <w:rPr>
                <w:rFonts w:ascii="Arial Narrow" w:hAnsi="Arial Narrow" w:cs="Calibri"/>
                <w:i/>
                <w:sz w:val="22"/>
                <w:szCs w:val="22"/>
                <w:lang w:eastAsia="en-US"/>
              </w:rPr>
            </w:pPr>
            <w:r w:rsidRPr="00477E35">
              <w:rPr>
                <w:rFonts w:ascii="Arial Narrow" w:hAnsi="Arial Narrow" w:cs="Calibri"/>
                <w:i/>
                <w:sz w:val="22"/>
                <w:szCs w:val="22"/>
                <w:lang w:eastAsia="en-US"/>
              </w:rPr>
              <w:t>Un organigramme de chantier</w:t>
            </w:r>
          </w:p>
          <w:p w14:paraId="597E02C4" w14:textId="77777777" w:rsidR="00BD02DF" w:rsidRPr="00477E35" w:rsidRDefault="00BD02DF" w:rsidP="00BD02DF">
            <w:pPr>
              <w:numPr>
                <w:ilvl w:val="0"/>
                <w:numId w:val="94"/>
              </w:numPr>
              <w:tabs>
                <w:tab w:val="left" w:pos="993"/>
              </w:tabs>
              <w:spacing w:line="276" w:lineRule="auto"/>
              <w:ind w:left="993" w:hanging="284"/>
              <w:jc w:val="both"/>
              <w:rPr>
                <w:rFonts w:ascii="Arial Narrow" w:hAnsi="Arial Narrow" w:cs="Calibri"/>
                <w:i/>
                <w:sz w:val="22"/>
                <w:szCs w:val="22"/>
                <w:lang w:eastAsia="en-US"/>
              </w:rPr>
            </w:pPr>
            <w:r w:rsidRPr="00477E35">
              <w:rPr>
                <w:rFonts w:ascii="Arial Narrow" w:hAnsi="Arial Narrow" w:cs="Calibri"/>
                <w:i/>
                <w:sz w:val="22"/>
                <w:szCs w:val="22"/>
                <w:lang w:eastAsia="en-US"/>
              </w:rPr>
              <w:t>Les preuves de l’acceptation des conditions du présent Appel d’Offres par l’insertion des pièces ci-après paraphées à toutes les pages :</w:t>
            </w:r>
          </w:p>
          <w:p w14:paraId="523CFBF5" w14:textId="77777777" w:rsidR="00BD02DF" w:rsidRPr="00477E35" w:rsidRDefault="00BD02DF" w:rsidP="00BD02DF">
            <w:pPr>
              <w:numPr>
                <w:ilvl w:val="1"/>
                <w:numId w:val="94"/>
              </w:numPr>
              <w:tabs>
                <w:tab w:val="left" w:pos="1701"/>
              </w:tabs>
              <w:spacing w:line="276" w:lineRule="auto"/>
              <w:ind w:left="1701" w:hanging="283"/>
              <w:jc w:val="both"/>
              <w:rPr>
                <w:rFonts w:ascii="Arial Narrow" w:hAnsi="Arial Narrow" w:cs="Calibri"/>
                <w:sz w:val="22"/>
                <w:szCs w:val="22"/>
                <w:lang w:eastAsia="en-US"/>
              </w:rPr>
            </w:pPr>
            <w:r w:rsidRPr="00477E35">
              <w:rPr>
                <w:rFonts w:ascii="Arial Narrow" w:hAnsi="Arial Narrow" w:cs="Calibri"/>
                <w:sz w:val="22"/>
                <w:szCs w:val="22"/>
                <w:lang w:eastAsia="en-US"/>
              </w:rPr>
              <w:t>Le Cahier des Clauses Administratives Particulières ;</w:t>
            </w:r>
          </w:p>
          <w:p w14:paraId="089ACF48" w14:textId="77777777" w:rsidR="00BD02DF" w:rsidRPr="00477E35" w:rsidRDefault="00BD02DF" w:rsidP="00BD02DF">
            <w:pPr>
              <w:numPr>
                <w:ilvl w:val="1"/>
                <w:numId w:val="94"/>
              </w:numPr>
              <w:tabs>
                <w:tab w:val="left" w:pos="1701"/>
              </w:tabs>
              <w:spacing w:line="276" w:lineRule="auto"/>
              <w:ind w:left="1701" w:hanging="283"/>
              <w:jc w:val="both"/>
              <w:rPr>
                <w:rFonts w:ascii="Arial Narrow" w:hAnsi="Arial Narrow" w:cs="Calibri"/>
                <w:sz w:val="22"/>
                <w:szCs w:val="22"/>
                <w:lang w:eastAsia="en-US"/>
              </w:rPr>
            </w:pPr>
            <w:r w:rsidRPr="00477E35">
              <w:rPr>
                <w:rFonts w:ascii="Arial Narrow" w:hAnsi="Arial Narrow" w:cs="Calibri"/>
                <w:sz w:val="22"/>
                <w:szCs w:val="22"/>
                <w:lang w:eastAsia="en-US"/>
              </w:rPr>
              <w:t>Le Cahier des Clauses Techniques Particulières ;</w:t>
            </w:r>
          </w:p>
          <w:p w14:paraId="360EB880" w14:textId="77777777" w:rsidR="00BD02DF" w:rsidRPr="00477E35" w:rsidRDefault="00BD02DF" w:rsidP="00BD02DF">
            <w:pPr>
              <w:numPr>
                <w:ilvl w:val="1"/>
                <w:numId w:val="94"/>
              </w:numPr>
              <w:tabs>
                <w:tab w:val="left" w:pos="1701"/>
              </w:tabs>
              <w:spacing w:line="276" w:lineRule="auto"/>
              <w:ind w:left="1701" w:hanging="283"/>
              <w:jc w:val="both"/>
              <w:rPr>
                <w:rFonts w:ascii="Arial Narrow" w:hAnsi="Arial Narrow" w:cs="Calibri"/>
                <w:sz w:val="22"/>
                <w:szCs w:val="22"/>
                <w:lang w:eastAsia="en-US"/>
              </w:rPr>
            </w:pPr>
            <w:r w:rsidRPr="00477E35">
              <w:rPr>
                <w:rFonts w:ascii="Arial Narrow" w:hAnsi="Arial Narrow" w:cs="Calibri"/>
                <w:sz w:val="22"/>
                <w:szCs w:val="22"/>
                <w:lang w:eastAsia="en-US"/>
              </w:rPr>
              <w:lastRenderedPageBreak/>
              <w:t>Le Règlement Particulier de l’Appel d’Offres.</w:t>
            </w:r>
          </w:p>
          <w:p w14:paraId="6DC8DAF1" w14:textId="77777777" w:rsidR="00BD02DF" w:rsidRPr="00477E35" w:rsidRDefault="00BD02DF" w:rsidP="00BD02DF">
            <w:pPr>
              <w:numPr>
                <w:ilvl w:val="0"/>
                <w:numId w:val="94"/>
              </w:numPr>
              <w:spacing w:line="276" w:lineRule="auto"/>
              <w:ind w:left="948" w:hanging="283"/>
              <w:jc w:val="both"/>
              <w:rPr>
                <w:rFonts w:ascii="Arial Narrow" w:hAnsi="Arial Narrow" w:cs="Calibri"/>
                <w:i/>
                <w:sz w:val="22"/>
                <w:szCs w:val="22"/>
                <w:lang w:eastAsia="en-US"/>
              </w:rPr>
            </w:pPr>
            <w:r w:rsidRPr="00477E35">
              <w:rPr>
                <w:rFonts w:ascii="Arial Narrow" w:hAnsi="Arial Narrow" w:cs="Calibri"/>
                <w:i/>
                <w:sz w:val="22"/>
                <w:szCs w:val="22"/>
                <w:lang w:eastAsia="en-US"/>
              </w:rPr>
              <w:t>Présentation des Offres en trois volumes avec séparation des pièces de chaque volume par des intercalaires en couleur.</w:t>
            </w:r>
          </w:p>
          <w:p w14:paraId="042130B9" w14:textId="76B2F718" w:rsidR="0053139A" w:rsidRPr="00476231" w:rsidRDefault="007F6274" w:rsidP="00567060">
            <w:pPr>
              <w:spacing w:before="120"/>
              <w:jc w:val="both"/>
              <w:rPr>
                <w:rFonts w:ascii="Arial Narrow" w:hAnsi="Arial Narrow" w:cs="Calibri"/>
                <w:b/>
                <w:i/>
                <w:sz w:val="22"/>
                <w:szCs w:val="22"/>
                <w:lang w:eastAsia="en-US"/>
              </w:rPr>
            </w:pPr>
            <w:r w:rsidRPr="00476231">
              <w:rPr>
                <w:rFonts w:ascii="Arial Narrow" w:hAnsi="Arial Narrow" w:cs="Calibri"/>
                <w:b/>
                <w:i/>
                <w:sz w:val="22"/>
                <w:szCs w:val="22"/>
                <w:lang w:eastAsia="en-US"/>
              </w:rPr>
              <w:t xml:space="preserve">Seules les offres financières des soumissionnaires qui obtiendront un pourcentage de « Oui » </w:t>
            </w:r>
            <w:r w:rsidR="00E532EA">
              <w:rPr>
                <w:rFonts w:ascii="Arial Narrow" w:hAnsi="Arial Narrow" w:cs="Calibri"/>
                <w:b/>
                <w:i/>
                <w:sz w:val="22"/>
                <w:szCs w:val="22"/>
                <w:lang w:eastAsia="en-US"/>
              </w:rPr>
              <w:t>au moins</w:t>
            </w:r>
            <w:r w:rsidR="00734FFB" w:rsidRPr="00476231">
              <w:rPr>
                <w:rFonts w:ascii="Arial Narrow" w:hAnsi="Arial Narrow" w:cs="Calibri"/>
                <w:b/>
                <w:i/>
                <w:sz w:val="22"/>
                <w:szCs w:val="22"/>
                <w:lang w:eastAsia="en-US"/>
              </w:rPr>
              <w:t xml:space="preserve"> égal</w:t>
            </w:r>
            <w:r w:rsidR="004730F8" w:rsidRPr="00476231">
              <w:rPr>
                <w:rFonts w:ascii="Arial Narrow" w:hAnsi="Arial Narrow" w:cs="Calibri"/>
                <w:b/>
                <w:i/>
                <w:sz w:val="22"/>
                <w:szCs w:val="22"/>
                <w:lang w:eastAsia="en-US"/>
              </w:rPr>
              <w:t xml:space="preserve"> à </w:t>
            </w:r>
            <w:r w:rsidR="00E532EA">
              <w:rPr>
                <w:rFonts w:ascii="Arial Narrow" w:hAnsi="Arial Narrow" w:cs="Calibri"/>
                <w:b/>
                <w:i/>
                <w:sz w:val="22"/>
                <w:szCs w:val="22"/>
                <w:lang w:eastAsia="en-US"/>
              </w:rPr>
              <w:t>7</w:t>
            </w:r>
            <w:r w:rsidR="004730F8" w:rsidRPr="00476231">
              <w:rPr>
                <w:rFonts w:ascii="Arial Narrow" w:hAnsi="Arial Narrow" w:cs="Calibri"/>
                <w:b/>
                <w:i/>
                <w:sz w:val="22"/>
                <w:szCs w:val="22"/>
                <w:lang w:eastAsia="en-US"/>
              </w:rPr>
              <w:t>0% (dont huit (8</w:t>
            </w:r>
            <w:r w:rsidRPr="00476231">
              <w:rPr>
                <w:rFonts w:ascii="Arial Narrow" w:hAnsi="Arial Narrow" w:cs="Calibri"/>
                <w:b/>
                <w:i/>
                <w:sz w:val="22"/>
                <w:szCs w:val="22"/>
                <w:lang w:eastAsia="en-US"/>
              </w:rPr>
              <w:t>)</w:t>
            </w:r>
            <w:proofErr w:type="gramStart"/>
            <w:r w:rsidRPr="00476231">
              <w:rPr>
                <w:rFonts w:ascii="Arial Narrow" w:hAnsi="Arial Narrow" w:cs="Calibri"/>
                <w:b/>
                <w:i/>
                <w:sz w:val="22"/>
                <w:szCs w:val="22"/>
                <w:lang w:eastAsia="en-US"/>
              </w:rPr>
              <w:t xml:space="preserve"> «Oui</w:t>
            </w:r>
            <w:proofErr w:type="gramEnd"/>
            <w:r w:rsidRPr="00476231">
              <w:rPr>
                <w:rFonts w:ascii="Arial Narrow" w:hAnsi="Arial Narrow" w:cs="Calibri"/>
                <w:b/>
                <w:i/>
                <w:sz w:val="22"/>
                <w:szCs w:val="22"/>
                <w:lang w:eastAsia="en-US"/>
              </w:rPr>
              <w:t xml:space="preserve">» sur les </w:t>
            </w:r>
            <w:r w:rsidR="004730F8" w:rsidRPr="00476231">
              <w:rPr>
                <w:rFonts w:ascii="Arial Narrow" w:hAnsi="Arial Narrow" w:cs="Calibri"/>
                <w:b/>
                <w:i/>
                <w:sz w:val="22"/>
                <w:szCs w:val="22"/>
                <w:lang w:eastAsia="en-US"/>
              </w:rPr>
              <w:t>onze</w:t>
            </w:r>
            <w:r w:rsidRPr="00476231">
              <w:rPr>
                <w:rFonts w:ascii="Arial Narrow" w:hAnsi="Arial Narrow" w:cs="Calibri"/>
                <w:b/>
                <w:i/>
                <w:sz w:val="22"/>
                <w:szCs w:val="22"/>
                <w:lang w:eastAsia="en-US"/>
              </w:rPr>
              <w:t xml:space="preserve"> (</w:t>
            </w:r>
            <w:r w:rsidR="004730F8" w:rsidRPr="00476231">
              <w:rPr>
                <w:rFonts w:ascii="Arial Narrow" w:hAnsi="Arial Narrow" w:cs="Calibri"/>
                <w:b/>
                <w:i/>
                <w:sz w:val="22"/>
                <w:szCs w:val="22"/>
                <w:lang w:eastAsia="en-US"/>
              </w:rPr>
              <w:t>11</w:t>
            </w:r>
            <w:r w:rsidRPr="00476231">
              <w:rPr>
                <w:rFonts w:ascii="Arial Narrow" w:hAnsi="Arial Narrow" w:cs="Calibri"/>
                <w:b/>
                <w:i/>
                <w:sz w:val="22"/>
                <w:szCs w:val="22"/>
                <w:lang w:eastAsia="en-US"/>
              </w:rPr>
              <w:t xml:space="preserve">) critères </w:t>
            </w:r>
            <w:r w:rsidR="00412B26" w:rsidRPr="00476231">
              <w:rPr>
                <w:rFonts w:ascii="Arial Narrow" w:hAnsi="Arial Narrow" w:cs="Calibri"/>
                <w:b/>
                <w:i/>
                <w:sz w:val="22"/>
                <w:szCs w:val="22"/>
                <w:lang w:eastAsia="en-US"/>
              </w:rPr>
              <w:t>A ; B</w:t>
            </w:r>
            <w:r w:rsidRPr="00476231">
              <w:rPr>
                <w:rFonts w:ascii="Arial Narrow" w:hAnsi="Arial Narrow" w:cs="Calibri"/>
                <w:b/>
                <w:i/>
                <w:sz w:val="22"/>
                <w:szCs w:val="22"/>
                <w:lang w:eastAsia="en-US"/>
              </w:rPr>
              <w:t xml:space="preserve">; </w:t>
            </w:r>
            <w:r w:rsidR="00412B26" w:rsidRPr="00476231">
              <w:rPr>
                <w:rFonts w:ascii="Arial Narrow" w:hAnsi="Arial Narrow" w:cs="Calibri"/>
                <w:b/>
                <w:i/>
                <w:sz w:val="22"/>
                <w:szCs w:val="22"/>
                <w:lang w:eastAsia="en-US"/>
              </w:rPr>
              <w:t>C</w:t>
            </w:r>
            <w:r w:rsidRPr="00476231">
              <w:rPr>
                <w:rFonts w:ascii="Arial Narrow" w:hAnsi="Arial Narrow" w:cs="Calibri"/>
                <w:b/>
                <w:i/>
                <w:sz w:val="22"/>
                <w:szCs w:val="22"/>
                <w:lang w:eastAsia="en-US"/>
              </w:rPr>
              <w:t xml:space="preserve"> ; </w:t>
            </w:r>
            <w:r w:rsidR="00412B26" w:rsidRPr="00476231">
              <w:rPr>
                <w:rFonts w:ascii="Arial Narrow" w:hAnsi="Arial Narrow" w:cs="Calibri"/>
                <w:b/>
                <w:i/>
                <w:sz w:val="22"/>
                <w:szCs w:val="22"/>
                <w:lang w:eastAsia="en-US"/>
              </w:rPr>
              <w:t>D</w:t>
            </w:r>
            <w:r w:rsidRPr="00476231">
              <w:rPr>
                <w:rFonts w:ascii="Arial Narrow" w:hAnsi="Arial Narrow" w:cs="Calibri"/>
                <w:b/>
                <w:i/>
                <w:sz w:val="22"/>
                <w:szCs w:val="22"/>
                <w:lang w:eastAsia="en-US"/>
              </w:rPr>
              <w:t xml:space="preserve"> ; </w:t>
            </w:r>
            <w:r w:rsidR="00412B26" w:rsidRPr="00476231">
              <w:rPr>
                <w:rFonts w:ascii="Arial Narrow" w:hAnsi="Arial Narrow" w:cs="Calibri"/>
                <w:b/>
                <w:i/>
                <w:sz w:val="22"/>
                <w:szCs w:val="22"/>
                <w:lang w:eastAsia="en-US"/>
              </w:rPr>
              <w:t>E ; F ; G.</w:t>
            </w:r>
            <w:r w:rsidRPr="00476231">
              <w:rPr>
                <w:rFonts w:ascii="Arial Narrow" w:hAnsi="Arial Narrow" w:cs="Calibri"/>
                <w:b/>
                <w:i/>
                <w:sz w:val="22"/>
                <w:szCs w:val="22"/>
                <w:lang w:eastAsia="en-US"/>
              </w:rPr>
              <w:t>) seront évaluées.</w:t>
            </w:r>
            <w:r w:rsidR="004730F8" w:rsidRPr="00476231">
              <w:rPr>
                <w:rFonts w:ascii="Arial Narrow" w:hAnsi="Arial Narrow" w:cs="Calibri"/>
                <w:b/>
                <w:i/>
                <w:sz w:val="22"/>
                <w:szCs w:val="22"/>
                <w:lang w:eastAsia="en-US"/>
              </w:rPr>
              <w:t>(confère grille d’évaluation).</w:t>
            </w:r>
          </w:p>
          <w:p w14:paraId="0856DC50" w14:textId="77777777" w:rsidR="007F6274" w:rsidRPr="00476231" w:rsidRDefault="007F6274" w:rsidP="007F6274">
            <w:pPr>
              <w:spacing w:line="276" w:lineRule="auto"/>
              <w:ind w:left="207"/>
              <w:rPr>
                <w:rFonts w:ascii="Arial Narrow" w:hAnsi="Arial Narrow" w:cs="Calibri"/>
                <w:i/>
                <w:sz w:val="10"/>
                <w:szCs w:val="22"/>
                <w:lang w:eastAsia="en-US"/>
              </w:rPr>
            </w:pPr>
          </w:p>
          <w:p w14:paraId="074E97E5" w14:textId="77777777" w:rsidR="007F6274" w:rsidRPr="00476231" w:rsidRDefault="007F6274" w:rsidP="00205B8E">
            <w:pPr>
              <w:numPr>
                <w:ilvl w:val="0"/>
                <w:numId w:val="102"/>
              </w:numPr>
              <w:spacing w:line="276" w:lineRule="auto"/>
              <w:jc w:val="both"/>
              <w:rPr>
                <w:rFonts w:ascii="Arial Narrow" w:hAnsi="Arial Narrow" w:cs="Calibri"/>
                <w:b/>
                <w:bCs/>
                <w:i/>
                <w:sz w:val="22"/>
                <w:szCs w:val="22"/>
                <w:lang w:eastAsia="en-US"/>
              </w:rPr>
            </w:pPr>
            <w:r w:rsidRPr="00476231">
              <w:rPr>
                <w:rFonts w:ascii="Arial Narrow" w:hAnsi="Arial Narrow" w:cs="Calibri"/>
                <w:b/>
                <w:bCs/>
                <w:i/>
                <w:sz w:val="22"/>
                <w:szCs w:val="22"/>
                <w:lang w:eastAsia="en-US"/>
              </w:rPr>
              <w:t>Evaluation de l’offre financière (Enveloppe C)</w:t>
            </w:r>
          </w:p>
          <w:p w14:paraId="6D25F3D2" w14:textId="77777777" w:rsidR="007F6274" w:rsidRPr="00476231" w:rsidRDefault="007F6274" w:rsidP="007F6274">
            <w:pPr>
              <w:spacing w:before="120" w:line="276" w:lineRule="auto"/>
              <w:jc w:val="both"/>
              <w:rPr>
                <w:rFonts w:ascii="Arial Narrow" w:hAnsi="Arial Narrow" w:cs="Calibri"/>
                <w:i/>
                <w:sz w:val="22"/>
                <w:szCs w:val="22"/>
                <w:lang w:eastAsia="en-US"/>
              </w:rPr>
            </w:pPr>
            <w:r w:rsidRPr="00476231">
              <w:rPr>
                <w:rFonts w:ascii="Arial Narrow" w:hAnsi="Arial Narrow" w:cs="Calibri"/>
                <w:i/>
                <w:sz w:val="22"/>
                <w:szCs w:val="22"/>
                <w:lang w:eastAsia="en-US"/>
              </w:rPr>
              <w:t>Pendant l’évaluation, le montant final de l’offre proposée sera arrêté comme suit :</w:t>
            </w:r>
          </w:p>
          <w:p w14:paraId="6407B201" w14:textId="6D230DF5" w:rsidR="007F6274" w:rsidRPr="00476231" w:rsidRDefault="007F6274" w:rsidP="00205B8E">
            <w:pPr>
              <w:numPr>
                <w:ilvl w:val="0"/>
                <w:numId w:val="102"/>
              </w:numPr>
              <w:jc w:val="both"/>
              <w:rPr>
                <w:rFonts w:ascii="Arial Narrow" w:hAnsi="Arial Narrow" w:cs="Calibri"/>
                <w:i/>
                <w:sz w:val="24"/>
                <w:szCs w:val="22"/>
                <w:lang w:eastAsia="en-US"/>
              </w:rPr>
            </w:pPr>
            <w:r w:rsidRPr="00476231">
              <w:rPr>
                <w:rFonts w:ascii="Arial Narrow" w:hAnsi="Arial Narrow" w:cs="Calibri"/>
                <w:i/>
                <w:sz w:val="24"/>
                <w:szCs w:val="22"/>
                <w:lang w:eastAsia="en-US"/>
              </w:rPr>
              <w:t>Détermination par la sous-commission d’analyse, conformément aux spécifications du CCTP, des quantités des matériaux entrant dans la constitution de chaque prix ;</w:t>
            </w:r>
          </w:p>
          <w:p w14:paraId="1644ADCD" w14:textId="4637FE49" w:rsidR="007F6274" w:rsidRPr="00476231" w:rsidRDefault="007F6274" w:rsidP="00205B8E">
            <w:pPr>
              <w:numPr>
                <w:ilvl w:val="0"/>
                <w:numId w:val="102"/>
              </w:numPr>
              <w:jc w:val="both"/>
              <w:rPr>
                <w:rFonts w:ascii="Arial Narrow" w:hAnsi="Arial Narrow" w:cs="Calibri"/>
                <w:i/>
                <w:sz w:val="24"/>
                <w:szCs w:val="22"/>
                <w:lang w:eastAsia="en-US"/>
              </w:rPr>
            </w:pPr>
            <w:r w:rsidRPr="00476231">
              <w:rPr>
                <w:rFonts w:ascii="Arial Narrow" w:hAnsi="Arial Narrow" w:cs="Calibri"/>
                <w:i/>
                <w:sz w:val="24"/>
                <w:szCs w:val="22"/>
                <w:lang w:eastAsia="en-US"/>
              </w:rPr>
              <w:t>Correction des quantités de matériaux entrant dans la constitution de chaque sous-détail de prix ;</w:t>
            </w:r>
          </w:p>
          <w:p w14:paraId="63CC585A" w14:textId="77777777" w:rsidR="007F6274" w:rsidRPr="00476231" w:rsidRDefault="007F6274" w:rsidP="00205B8E">
            <w:pPr>
              <w:numPr>
                <w:ilvl w:val="0"/>
                <w:numId w:val="102"/>
              </w:numPr>
              <w:spacing w:line="276" w:lineRule="auto"/>
              <w:jc w:val="both"/>
              <w:rPr>
                <w:rFonts w:ascii="Arial Narrow" w:hAnsi="Arial Narrow" w:cs="Calibri"/>
                <w:i/>
                <w:sz w:val="24"/>
                <w:szCs w:val="22"/>
                <w:lang w:eastAsia="en-US"/>
              </w:rPr>
            </w:pPr>
            <w:r w:rsidRPr="00476231">
              <w:rPr>
                <w:rFonts w:ascii="Arial Narrow" w:hAnsi="Arial Narrow" w:cs="Calibri"/>
                <w:i/>
                <w:sz w:val="24"/>
                <w:szCs w:val="22"/>
                <w:lang w:eastAsia="en-US"/>
              </w:rPr>
              <w:t>Lorsqu’il y a une différence entre les montants en chiffres et en lettres, le montant en lettres fera foi ;</w:t>
            </w:r>
          </w:p>
          <w:p w14:paraId="31666E74" w14:textId="77777777" w:rsidR="007F6274" w:rsidRPr="00476231" w:rsidRDefault="007F6274" w:rsidP="00205B8E">
            <w:pPr>
              <w:numPr>
                <w:ilvl w:val="0"/>
                <w:numId w:val="102"/>
              </w:numPr>
              <w:jc w:val="both"/>
              <w:rPr>
                <w:rFonts w:ascii="Arial Narrow" w:hAnsi="Arial Narrow" w:cs="Calibri"/>
                <w:i/>
                <w:sz w:val="24"/>
                <w:szCs w:val="22"/>
                <w:lang w:eastAsia="en-US"/>
              </w:rPr>
            </w:pPr>
            <w:r w:rsidRPr="00476231">
              <w:rPr>
                <w:rFonts w:ascii="Arial Narrow" w:hAnsi="Arial Narrow" w:cs="Calibri"/>
                <w:i/>
                <w:sz w:val="24"/>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41A83859" w14:textId="77777777" w:rsidR="007F6274" w:rsidRPr="00476231" w:rsidRDefault="007F6274" w:rsidP="00847CE0">
            <w:pPr>
              <w:ind w:left="207"/>
              <w:jc w:val="both"/>
              <w:rPr>
                <w:rFonts w:ascii="Arial Narrow" w:hAnsi="Arial Narrow" w:cs="Calibri"/>
                <w:i/>
                <w:sz w:val="8"/>
                <w:szCs w:val="22"/>
                <w:lang w:eastAsia="en-US"/>
              </w:rPr>
            </w:pPr>
          </w:p>
          <w:p w14:paraId="6D8690DC" w14:textId="77777777" w:rsidR="007F6274" w:rsidRPr="00476231" w:rsidRDefault="007F6274" w:rsidP="00847CE0">
            <w:pPr>
              <w:tabs>
                <w:tab w:val="right" w:pos="8067"/>
              </w:tabs>
              <w:jc w:val="both"/>
              <w:rPr>
                <w:rFonts w:ascii="Arial Narrow" w:hAnsi="Arial Narrow" w:cs="Calibri"/>
                <w:b/>
                <w:i/>
                <w:sz w:val="22"/>
                <w:szCs w:val="22"/>
                <w:lang w:eastAsia="en-US"/>
              </w:rPr>
            </w:pPr>
            <w:r w:rsidRPr="00476231">
              <w:rPr>
                <w:rFonts w:ascii="Arial Narrow" w:hAnsi="Arial Narrow" w:cs="Calibri"/>
                <w:b/>
                <w:i/>
                <w:sz w:val="22"/>
                <w:szCs w:val="22"/>
                <w:lang w:eastAsia="en-US"/>
              </w:rPr>
              <w:t>N.B : Seront purement rejetées :</w:t>
            </w:r>
          </w:p>
          <w:p w14:paraId="5E7042A7" w14:textId="77777777" w:rsidR="007F6274" w:rsidRPr="00476231" w:rsidRDefault="007F6274" w:rsidP="00205B8E">
            <w:pPr>
              <w:numPr>
                <w:ilvl w:val="0"/>
                <w:numId w:val="102"/>
              </w:numPr>
              <w:jc w:val="both"/>
              <w:rPr>
                <w:rFonts w:ascii="Arial Narrow" w:hAnsi="Arial Narrow" w:cs="Calibri"/>
                <w:b/>
                <w:i/>
                <w:sz w:val="22"/>
                <w:szCs w:val="22"/>
                <w:lang w:eastAsia="en-US"/>
              </w:rPr>
            </w:pPr>
            <w:r w:rsidRPr="00476231">
              <w:rPr>
                <w:rFonts w:ascii="Arial Narrow" w:hAnsi="Arial Narrow" w:cs="Calibri"/>
                <w:b/>
                <w:i/>
                <w:sz w:val="22"/>
                <w:szCs w:val="22"/>
                <w:lang w:eastAsia="en-US"/>
              </w:rPr>
              <w:t>Les offres dans lesquelles il existe des postes du détail estimatif sans prix unitaires ;</w:t>
            </w:r>
          </w:p>
          <w:p w14:paraId="13B9EEE4" w14:textId="214714C2" w:rsidR="007F6274" w:rsidRPr="00476231" w:rsidRDefault="007F6274" w:rsidP="00205B8E">
            <w:pPr>
              <w:numPr>
                <w:ilvl w:val="0"/>
                <w:numId w:val="102"/>
              </w:numPr>
              <w:jc w:val="both"/>
              <w:rPr>
                <w:rFonts w:ascii="Arial Narrow" w:hAnsi="Arial Narrow" w:cs="Calibri"/>
                <w:b/>
                <w:i/>
                <w:sz w:val="22"/>
                <w:szCs w:val="22"/>
                <w:lang w:eastAsia="en-US"/>
              </w:rPr>
            </w:pPr>
            <w:r w:rsidRPr="00476231">
              <w:rPr>
                <w:rFonts w:ascii="Arial Narrow" w:hAnsi="Arial Narrow" w:cs="Calibri"/>
                <w:b/>
                <w:i/>
                <w:sz w:val="22"/>
                <w:szCs w:val="22"/>
                <w:lang w:eastAsia="en-US"/>
              </w:rPr>
              <w:t xml:space="preserve">Les offres dans lesquelles un sous-détail </w:t>
            </w:r>
            <w:r w:rsidR="00CC6869" w:rsidRPr="00476231">
              <w:rPr>
                <w:rFonts w:ascii="Arial Narrow" w:hAnsi="Arial Narrow" w:cs="Calibri"/>
                <w:b/>
                <w:i/>
                <w:sz w:val="22"/>
                <w:szCs w:val="22"/>
                <w:lang w:eastAsia="en-US"/>
              </w:rPr>
              <w:t>d’un prix</w:t>
            </w:r>
            <w:r w:rsidRPr="00476231">
              <w:rPr>
                <w:rFonts w:ascii="Arial Narrow" w:hAnsi="Arial Narrow" w:cs="Calibri"/>
                <w:b/>
                <w:i/>
                <w:sz w:val="22"/>
                <w:szCs w:val="22"/>
                <w:lang w:eastAsia="en-US"/>
              </w:rPr>
              <w:t xml:space="preserve"> unitaire quantifié sera absent ;</w:t>
            </w:r>
          </w:p>
          <w:p w14:paraId="5F0E5BB8" w14:textId="77777777" w:rsidR="007F6274" w:rsidRPr="00476231" w:rsidRDefault="007F6274" w:rsidP="007F6274">
            <w:pPr>
              <w:spacing w:line="276" w:lineRule="auto"/>
              <w:ind w:left="1126"/>
              <w:jc w:val="both"/>
              <w:rPr>
                <w:rFonts w:ascii="Arial Narrow" w:hAnsi="Arial Narrow" w:cs="Calibri"/>
                <w:b/>
                <w:i/>
                <w:szCs w:val="22"/>
                <w:lang w:eastAsia="en-US"/>
              </w:rPr>
            </w:pPr>
          </w:p>
          <w:p w14:paraId="44E19934" w14:textId="77777777" w:rsidR="007F6274" w:rsidRPr="00476231" w:rsidRDefault="007F6274" w:rsidP="00205B8E">
            <w:pPr>
              <w:numPr>
                <w:ilvl w:val="0"/>
                <w:numId w:val="102"/>
              </w:numPr>
              <w:spacing w:line="276" w:lineRule="auto"/>
              <w:jc w:val="both"/>
              <w:rPr>
                <w:rFonts w:ascii="Arial Narrow" w:hAnsi="Arial Narrow" w:cs="Calibri"/>
                <w:b/>
                <w:i/>
                <w:sz w:val="22"/>
                <w:szCs w:val="22"/>
                <w:lang w:eastAsia="en-US"/>
              </w:rPr>
            </w:pPr>
            <w:r w:rsidRPr="00476231">
              <w:rPr>
                <w:rFonts w:ascii="Arial Narrow" w:hAnsi="Arial Narrow" w:cs="Calibri"/>
                <w:i/>
                <w:sz w:val="22"/>
                <w:szCs w:val="22"/>
                <w:lang w:eastAsia="en-US"/>
              </w:rPr>
              <w:t>Correction des devis estimatifs des offres retenues ;</w:t>
            </w:r>
          </w:p>
          <w:p w14:paraId="1DBF474B" w14:textId="377E75A7" w:rsidR="007F6274" w:rsidRPr="00476231" w:rsidRDefault="007F6274" w:rsidP="00205B8E">
            <w:pPr>
              <w:numPr>
                <w:ilvl w:val="0"/>
                <w:numId w:val="102"/>
              </w:numPr>
              <w:spacing w:line="276" w:lineRule="auto"/>
              <w:jc w:val="both"/>
              <w:rPr>
                <w:rFonts w:ascii="Arial Narrow" w:hAnsi="Arial Narrow" w:cs="Calibri"/>
                <w:b/>
                <w:i/>
                <w:sz w:val="22"/>
                <w:szCs w:val="22"/>
                <w:lang w:eastAsia="en-US"/>
              </w:rPr>
            </w:pPr>
            <w:r w:rsidRPr="00476231">
              <w:rPr>
                <w:rFonts w:ascii="Arial Narrow" w:hAnsi="Arial Narrow" w:cs="Calibri"/>
                <w:i/>
                <w:sz w:val="22"/>
                <w:szCs w:val="22"/>
                <w:lang w:eastAsia="en-US"/>
              </w:rPr>
              <w:t xml:space="preserve">Classification des offres par ordre de </w:t>
            </w:r>
            <w:r w:rsidR="00CC6869" w:rsidRPr="00476231">
              <w:rPr>
                <w:rFonts w:ascii="Arial Narrow" w:hAnsi="Arial Narrow" w:cs="Calibri"/>
                <w:i/>
                <w:sz w:val="22"/>
                <w:szCs w:val="22"/>
                <w:lang w:eastAsia="en-US"/>
              </w:rPr>
              <w:t>propositions croissantes</w:t>
            </w:r>
            <w:r w:rsidRPr="00476231">
              <w:rPr>
                <w:rFonts w:ascii="Arial Narrow" w:hAnsi="Arial Narrow" w:cs="Calibri"/>
                <w:i/>
                <w:sz w:val="22"/>
                <w:szCs w:val="22"/>
                <w:lang w:eastAsia="en-US"/>
              </w:rPr>
              <w:t>.</w:t>
            </w:r>
          </w:p>
          <w:p w14:paraId="4E1ED532" w14:textId="77777777" w:rsidR="007F6274" w:rsidRPr="00476231" w:rsidRDefault="007F6274" w:rsidP="007F6274">
            <w:pPr>
              <w:spacing w:line="276" w:lineRule="auto"/>
              <w:ind w:left="1126"/>
              <w:jc w:val="both"/>
              <w:rPr>
                <w:rFonts w:ascii="Arial Narrow" w:hAnsi="Arial Narrow" w:cs="Calibri"/>
                <w:b/>
                <w:i/>
                <w:sz w:val="12"/>
                <w:szCs w:val="22"/>
                <w:lang w:eastAsia="en-US"/>
              </w:rPr>
            </w:pPr>
          </w:p>
          <w:p w14:paraId="0FE5CDE9" w14:textId="77777777" w:rsidR="007F6274" w:rsidRPr="00476231" w:rsidRDefault="007F6274" w:rsidP="007F6274">
            <w:pPr>
              <w:rPr>
                <w:rFonts w:ascii="Arial Narrow" w:hAnsi="Arial Narrow" w:cs="Calibri"/>
                <w:i/>
                <w:sz w:val="22"/>
                <w:szCs w:val="22"/>
                <w:lang w:eastAsia="en-US"/>
              </w:rPr>
            </w:pPr>
            <w:r w:rsidRPr="00476231">
              <w:rPr>
                <w:rFonts w:ascii="Arial Narrow" w:hAnsi="Arial Narrow" w:cs="Calibri"/>
                <w:sz w:val="22"/>
                <w:szCs w:val="22"/>
                <w:lang w:eastAsia="en-US"/>
              </w:rPr>
              <w:t xml:space="preserve"> Par ailleurs les prix proposés pour les postes où il n’est pas prévu de quantités ne feront pas partie du contrat.</w:t>
            </w:r>
          </w:p>
        </w:tc>
      </w:tr>
      <w:tr w:rsidR="009C36F0" w:rsidRPr="00476231" w14:paraId="7A3A7776" w14:textId="77777777" w:rsidTr="002C1CBC">
        <w:trPr>
          <w:trHeight w:val="61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644F328"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lastRenderedPageBreak/>
              <w:t>7.3</w:t>
            </w:r>
          </w:p>
        </w:tc>
        <w:tc>
          <w:tcPr>
            <w:tcW w:w="9275" w:type="dxa"/>
            <w:tcBorders>
              <w:top w:val="single" w:sz="4" w:space="0" w:color="auto"/>
              <w:left w:val="single" w:sz="4" w:space="0" w:color="auto"/>
              <w:bottom w:val="single" w:sz="4" w:space="0" w:color="auto"/>
              <w:right w:val="single" w:sz="4" w:space="0" w:color="auto"/>
            </w:tcBorders>
            <w:vAlign w:val="center"/>
            <w:hideMark/>
          </w:tcPr>
          <w:p w14:paraId="3E310931" w14:textId="77777777" w:rsidR="009C36F0" w:rsidRPr="00476231" w:rsidRDefault="009C36F0" w:rsidP="00567060">
            <w:pPr>
              <w:tabs>
                <w:tab w:val="left" w:pos="3900"/>
              </w:tabs>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Visite du site des travaux et réunion préparatoire</w:t>
            </w:r>
            <w:r w:rsidRPr="00476231">
              <w:rPr>
                <w:rFonts w:ascii="Arial Narrow" w:hAnsi="Arial Narrow" w:cs="Calibri"/>
                <w:sz w:val="22"/>
                <w:szCs w:val="22"/>
                <w:lang w:eastAsia="en-US"/>
              </w:rPr>
              <w:t> :</w:t>
            </w:r>
            <w:r w:rsidRPr="00476231">
              <w:rPr>
                <w:rFonts w:ascii="Arial Narrow" w:hAnsi="Arial Narrow" w:cs="Calibri"/>
                <w:i/>
                <w:sz w:val="22"/>
                <w:szCs w:val="22"/>
                <w:lang w:eastAsia="en-US"/>
              </w:rPr>
              <w:t xml:space="preserve"> Le soumissionnaire doit effectuer une visite du site des travaux.</w:t>
            </w:r>
          </w:p>
        </w:tc>
      </w:tr>
      <w:tr w:rsidR="009C36F0" w:rsidRPr="00476231" w14:paraId="0377FEE9" w14:textId="77777777" w:rsidTr="002C1CBC">
        <w:trPr>
          <w:trHeight w:val="42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3005E1D4"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t>12</w:t>
            </w:r>
          </w:p>
        </w:tc>
        <w:tc>
          <w:tcPr>
            <w:tcW w:w="9275" w:type="dxa"/>
            <w:tcBorders>
              <w:top w:val="single" w:sz="4" w:space="0" w:color="auto"/>
              <w:left w:val="single" w:sz="4" w:space="0" w:color="auto"/>
              <w:bottom w:val="single" w:sz="4" w:space="0" w:color="auto"/>
              <w:right w:val="single" w:sz="4" w:space="0" w:color="auto"/>
            </w:tcBorders>
            <w:vAlign w:val="center"/>
            <w:hideMark/>
          </w:tcPr>
          <w:p w14:paraId="6CB55482" w14:textId="77777777" w:rsidR="009C36F0" w:rsidRPr="00476231" w:rsidRDefault="009C36F0" w:rsidP="00567060">
            <w:pPr>
              <w:tabs>
                <w:tab w:val="left" w:pos="3900"/>
              </w:tabs>
              <w:jc w:val="both"/>
              <w:rPr>
                <w:rFonts w:ascii="Arial Narrow" w:hAnsi="Arial Narrow" w:cs="Calibri"/>
                <w:b/>
                <w:i/>
                <w:sz w:val="22"/>
                <w:szCs w:val="22"/>
                <w:lang w:eastAsia="en-US"/>
              </w:rPr>
            </w:pPr>
            <w:r w:rsidRPr="00476231">
              <w:rPr>
                <w:rFonts w:ascii="Arial Narrow" w:hAnsi="Arial Narrow" w:cs="Calibri"/>
                <w:sz w:val="22"/>
                <w:szCs w:val="22"/>
                <w:u w:val="single"/>
                <w:lang w:eastAsia="en-US"/>
              </w:rPr>
              <w:t>Langue de l’offre</w:t>
            </w:r>
            <w:r w:rsidRPr="00476231">
              <w:rPr>
                <w:rFonts w:ascii="Arial Narrow" w:hAnsi="Arial Narrow" w:cs="Calibri"/>
                <w:b/>
                <w:i/>
                <w:sz w:val="22"/>
                <w:szCs w:val="22"/>
                <w:lang w:eastAsia="en-US"/>
              </w:rPr>
              <w:t xml:space="preserve"> : </w:t>
            </w:r>
            <w:r w:rsidRPr="00476231">
              <w:rPr>
                <w:rFonts w:ascii="Arial Narrow" w:hAnsi="Arial Narrow" w:cs="Calibri"/>
                <w:i/>
                <w:sz w:val="22"/>
                <w:szCs w:val="22"/>
                <w:lang w:eastAsia="en-US"/>
              </w:rPr>
              <w:t>Français ou Anglais</w:t>
            </w:r>
          </w:p>
        </w:tc>
      </w:tr>
      <w:tr w:rsidR="009C36F0" w:rsidRPr="00476231" w14:paraId="3FA6F754" w14:textId="77777777" w:rsidTr="002C1CBC">
        <w:trPr>
          <w:trHeight w:val="52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D7AD18A"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t>13</w:t>
            </w:r>
          </w:p>
        </w:tc>
        <w:tc>
          <w:tcPr>
            <w:tcW w:w="9275" w:type="dxa"/>
            <w:tcBorders>
              <w:top w:val="single" w:sz="4" w:space="0" w:color="auto"/>
              <w:left w:val="single" w:sz="4" w:space="0" w:color="auto"/>
              <w:bottom w:val="single" w:sz="4" w:space="0" w:color="auto"/>
              <w:right w:val="single" w:sz="4" w:space="0" w:color="auto"/>
            </w:tcBorders>
            <w:vAlign w:val="center"/>
            <w:hideMark/>
          </w:tcPr>
          <w:p w14:paraId="5BC56B01" w14:textId="77777777" w:rsidR="009C36F0" w:rsidRPr="00476231" w:rsidRDefault="009C36F0" w:rsidP="00567060">
            <w:pPr>
              <w:tabs>
                <w:tab w:val="left" w:pos="3900"/>
              </w:tabs>
              <w:jc w:val="both"/>
              <w:rPr>
                <w:rFonts w:ascii="Arial Narrow" w:hAnsi="Arial Narrow" w:cs="Calibri"/>
                <w:b/>
                <w:i/>
                <w:sz w:val="22"/>
                <w:szCs w:val="22"/>
                <w:lang w:eastAsia="en-US"/>
              </w:rPr>
            </w:pPr>
            <w:r w:rsidRPr="00476231">
              <w:rPr>
                <w:rFonts w:ascii="Arial Narrow" w:hAnsi="Arial Narrow" w:cs="Calibri"/>
                <w:b/>
                <w:i/>
                <w:sz w:val="22"/>
                <w:szCs w:val="22"/>
                <w:lang w:eastAsia="en-US"/>
              </w:rPr>
              <w:t>Documents constituant l’appel d’offres</w:t>
            </w:r>
          </w:p>
        </w:tc>
      </w:tr>
      <w:tr w:rsidR="009C36F0" w:rsidRPr="00476231" w14:paraId="14F505AB" w14:textId="77777777" w:rsidTr="002C1CBC">
        <w:trPr>
          <w:trHeight w:val="15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36B35EC" w14:textId="77777777" w:rsidR="009C36F0" w:rsidRPr="00476231" w:rsidRDefault="009C36F0" w:rsidP="00A649C0">
            <w:pPr>
              <w:tabs>
                <w:tab w:val="left" w:pos="3900"/>
              </w:tabs>
              <w:spacing w:line="276" w:lineRule="auto"/>
              <w:jc w:val="center"/>
              <w:rPr>
                <w:rFonts w:ascii="Arial Narrow" w:hAnsi="Arial Narrow" w:cs="Calibri"/>
                <w:i/>
                <w:sz w:val="22"/>
                <w:szCs w:val="22"/>
                <w:lang w:eastAsia="en-US"/>
              </w:rPr>
            </w:pPr>
            <w:r w:rsidRPr="00476231">
              <w:rPr>
                <w:rFonts w:ascii="Arial Narrow" w:hAnsi="Arial Narrow" w:cs="Calibri"/>
                <w:i/>
                <w:sz w:val="22"/>
                <w:szCs w:val="22"/>
                <w:lang w:eastAsia="en-US"/>
              </w:rPr>
              <w:t>13.1</w:t>
            </w:r>
          </w:p>
        </w:tc>
        <w:tc>
          <w:tcPr>
            <w:tcW w:w="9275" w:type="dxa"/>
            <w:tcBorders>
              <w:top w:val="single" w:sz="4" w:space="0" w:color="auto"/>
              <w:left w:val="single" w:sz="4" w:space="0" w:color="auto"/>
              <w:bottom w:val="single" w:sz="4" w:space="0" w:color="auto"/>
              <w:right w:val="single" w:sz="4" w:space="0" w:color="auto"/>
            </w:tcBorders>
            <w:vAlign w:val="center"/>
          </w:tcPr>
          <w:p w14:paraId="4300617F" w14:textId="77777777" w:rsidR="009C36F0" w:rsidRPr="00476231" w:rsidRDefault="009C36F0" w:rsidP="00A649C0">
            <w:pPr>
              <w:tabs>
                <w:tab w:val="left" w:pos="3900"/>
              </w:tabs>
              <w:spacing w:line="276" w:lineRule="auto"/>
              <w:jc w:val="both"/>
              <w:rPr>
                <w:rFonts w:ascii="Arial Narrow" w:hAnsi="Arial Narrow" w:cs="Calibri"/>
                <w:sz w:val="22"/>
                <w:szCs w:val="22"/>
                <w:lang w:eastAsia="en-US"/>
              </w:rPr>
            </w:pPr>
            <w:r w:rsidRPr="00476231">
              <w:rPr>
                <w:rFonts w:ascii="Arial Narrow" w:hAnsi="Arial Narrow" w:cs="Calibri"/>
                <w:sz w:val="22"/>
                <w:szCs w:val="22"/>
                <w:lang w:eastAsia="en-US"/>
              </w:rPr>
              <w:t>La liste des documents visés à l’article 13 du RGAO devra être complétée, regroupée en trois volumes insérés respectivement dans des enveloppes intérieures et détaillée comme suit :</w:t>
            </w:r>
          </w:p>
          <w:p w14:paraId="00A918E9" w14:textId="77777777" w:rsidR="009C36F0" w:rsidRPr="00476231" w:rsidRDefault="009C36F0" w:rsidP="00A649C0">
            <w:pPr>
              <w:tabs>
                <w:tab w:val="left" w:pos="3900"/>
              </w:tabs>
              <w:spacing w:line="276" w:lineRule="auto"/>
              <w:jc w:val="both"/>
              <w:rPr>
                <w:rFonts w:ascii="Arial Narrow" w:hAnsi="Arial Narrow" w:cs="Calibri"/>
                <w:b/>
                <w:i/>
                <w:sz w:val="10"/>
                <w:szCs w:val="10"/>
                <w:lang w:eastAsia="en-US"/>
              </w:rPr>
            </w:pPr>
          </w:p>
          <w:p w14:paraId="722D58F7" w14:textId="77777777" w:rsidR="009C36F0" w:rsidRPr="00476231" w:rsidRDefault="009C36F0" w:rsidP="00A649C0">
            <w:pPr>
              <w:tabs>
                <w:tab w:val="left" w:pos="3900"/>
              </w:tabs>
              <w:spacing w:line="276" w:lineRule="auto"/>
              <w:jc w:val="both"/>
              <w:rPr>
                <w:rFonts w:ascii="Arial Narrow" w:hAnsi="Arial Narrow" w:cs="Calibri"/>
                <w:b/>
                <w:i/>
                <w:sz w:val="22"/>
                <w:szCs w:val="22"/>
                <w:lang w:eastAsia="en-US"/>
              </w:rPr>
            </w:pPr>
            <w:r w:rsidRPr="00476231">
              <w:rPr>
                <w:rFonts w:ascii="Arial Narrow" w:hAnsi="Arial Narrow" w:cs="Calibri"/>
                <w:b/>
                <w:i/>
                <w:sz w:val="22"/>
                <w:szCs w:val="22"/>
                <w:lang w:eastAsia="en-US"/>
              </w:rPr>
              <w:t>Enveloppe A - Volume I : Pièces administratives</w:t>
            </w:r>
          </w:p>
          <w:p w14:paraId="7B2740E9"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Déclaration d’intention de soumissionner timbrée au tarif en vigueur.</w:t>
            </w:r>
          </w:p>
          <w:p w14:paraId="2BF224C7"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3"/>
                <w:szCs w:val="23"/>
              </w:rPr>
              <w:t>Attestation d’immatriculation ;</w:t>
            </w:r>
          </w:p>
          <w:p w14:paraId="0379C322"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Attestation de non faillite ;</w:t>
            </w:r>
          </w:p>
          <w:p w14:paraId="713FA4D9"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Attestation de Non Redevance en cours de validité, délivrée par un Inspecteur des Impôts du ressort ;</w:t>
            </w:r>
          </w:p>
          <w:p w14:paraId="31A40D32"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 xml:space="preserve">Attestation de domiciliation bancaire du soumissionnaire, délivrée par une banque de premier ordre agréée par le Ministère des Finances, datant de moins de trois mois. </w:t>
            </w:r>
          </w:p>
          <w:p w14:paraId="7D9B1472"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Quittance d’achat du Dossier D’Appel d’Offre.</w:t>
            </w:r>
          </w:p>
          <w:p w14:paraId="416C5F16"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Caution de soumission délivrée par une banque de 1</w:t>
            </w:r>
            <w:r w:rsidRPr="00476231">
              <w:rPr>
                <w:rFonts w:ascii="Arial Narrow" w:hAnsi="Arial Narrow" w:cs="Calibri"/>
                <w:b w:val="0"/>
                <w:i w:val="0"/>
                <w:sz w:val="22"/>
                <w:szCs w:val="23"/>
                <w:vertAlign w:val="superscript"/>
              </w:rPr>
              <w:t>er</w:t>
            </w:r>
            <w:r w:rsidRPr="00476231">
              <w:rPr>
                <w:rFonts w:ascii="Arial Narrow" w:hAnsi="Arial Narrow" w:cs="Calibri"/>
                <w:b w:val="0"/>
                <w:i w:val="0"/>
                <w:sz w:val="22"/>
                <w:szCs w:val="23"/>
              </w:rPr>
              <w:t>ordre agréée par le MINFI suivant les conditions de la COBAC, d’un montant égal à 2 % du montant prévisionnel du projet ;</w:t>
            </w:r>
          </w:p>
          <w:p w14:paraId="7588AAA0" w14:textId="77777777"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2"/>
                <w:szCs w:val="23"/>
              </w:rPr>
            </w:pPr>
            <w:r w:rsidRPr="00476231">
              <w:rPr>
                <w:rFonts w:ascii="Arial Narrow" w:hAnsi="Arial Narrow" w:cs="Calibri"/>
                <w:b w:val="0"/>
                <w:i w:val="0"/>
                <w:sz w:val="22"/>
                <w:szCs w:val="23"/>
              </w:rPr>
              <w:t>Attestation de non exclusion des Marchés Publics délivrée par l’Agence de Régulation des Marchés Publics (ARMP</w:t>
            </w:r>
            <w:proofErr w:type="gramStart"/>
            <w:r w:rsidRPr="00476231">
              <w:rPr>
                <w:rFonts w:ascii="Arial Narrow" w:hAnsi="Arial Narrow" w:cs="Calibri"/>
                <w:b w:val="0"/>
                <w:i w:val="0"/>
                <w:sz w:val="22"/>
                <w:szCs w:val="23"/>
              </w:rPr>
              <w:t>);</w:t>
            </w:r>
            <w:proofErr w:type="gramEnd"/>
            <w:r w:rsidRPr="00476231">
              <w:rPr>
                <w:rFonts w:ascii="Arial Narrow" w:hAnsi="Arial Narrow" w:cs="Calibri"/>
                <w:b w:val="0"/>
                <w:i w:val="0"/>
                <w:sz w:val="22"/>
                <w:szCs w:val="23"/>
              </w:rPr>
              <w:t xml:space="preserve"> </w:t>
            </w:r>
          </w:p>
          <w:p w14:paraId="1706C1F3" w14:textId="4ABE51B6"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3"/>
                <w:szCs w:val="23"/>
              </w:rPr>
            </w:pPr>
            <w:r w:rsidRPr="00476231">
              <w:rPr>
                <w:rFonts w:ascii="Arial Narrow" w:hAnsi="Arial Narrow" w:cs="Calibri"/>
                <w:b w:val="0"/>
                <w:i w:val="0"/>
                <w:sz w:val="22"/>
                <w:szCs w:val="23"/>
              </w:rPr>
              <w:t xml:space="preserve">Attestation pour soumission de la Caisse Nationale de Prévoyance Sociale, datant de moins de trois (03) mois, </w:t>
            </w:r>
          </w:p>
          <w:p w14:paraId="48C2605D" w14:textId="6D6F4781" w:rsidR="00A252FE" w:rsidRPr="00476231" w:rsidRDefault="00A252FE" w:rsidP="00A252FE">
            <w:pPr>
              <w:pStyle w:val="Corpsdetexte3"/>
              <w:numPr>
                <w:ilvl w:val="1"/>
                <w:numId w:val="6"/>
              </w:numPr>
              <w:tabs>
                <w:tab w:val="clear" w:pos="2149"/>
                <w:tab w:val="left" w:pos="426"/>
              </w:tabs>
              <w:ind w:left="820"/>
              <w:jc w:val="both"/>
              <w:rPr>
                <w:rFonts w:ascii="Arial Narrow" w:hAnsi="Arial Narrow" w:cs="Calibri"/>
                <w:b w:val="0"/>
                <w:i w:val="0"/>
                <w:sz w:val="23"/>
                <w:szCs w:val="23"/>
              </w:rPr>
            </w:pPr>
            <w:r w:rsidRPr="00476231">
              <w:rPr>
                <w:rFonts w:ascii="Arial Narrow" w:hAnsi="Arial Narrow" w:cs="Calibri"/>
                <w:b w:val="0"/>
                <w:i w:val="0"/>
                <w:sz w:val="23"/>
                <w:szCs w:val="23"/>
              </w:rPr>
              <w:t xml:space="preserve"> Plan de localisation ;</w:t>
            </w:r>
          </w:p>
          <w:p w14:paraId="34BF8B20" w14:textId="61170BFC" w:rsidR="00A252FE" w:rsidRPr="00476231" w:rsidRDefault="00A252FE" w:rsidP="00A252FE">
            <w:pPr>
              <w:ind w:left="630"/>
              <w:jc w:val="both"/>
              <w:rPr>
                <w:rFonts w:ascii="Arial Narrow" w:hAnsi="Arial Narrow" w:cs="Calibri"/>
                <w:b/>
                <w:i/>
                <w:sz w:val="10"/>
                <w:szCs w:val="10"/>
              </w:rPr>
            </w:pPr>
          </w:p>
          <w:p w14:paraId="6834D52F" w14:textId="384E73DC" w:rsidR="009C36F0" w:rsidRPr="00476231" w:rsidRDefault="009C36F0" w:rsidP="00A252FE">
            <w:pPr>
              <w:ind w:left="630"/>
              <w:jc w:val="both"/>
              <w:rPr>
                <w:rFonts w:ascii="Arial Narrow" w:hAnsi="Arial Narrow" w:cs="Calibri"/>
                <w:i/>
                <w:sz w:val="22"/>
                <w:szCs w:val="22"/>
                <w:lang w:eastAsia="en-US"/>
              </w:rPr>
            </w:pPr>
            <w:r w:rsidRPr="00476231">
              <w:rPr>
                <w:rFonts w:ascii="Arial Narrow" w:hAnsi="Arial Narrow" w:cs="Calibri"/>
                <w:b/>
                <w:i/>
                <w:sz w:val="22"/>
                <w:szCs w:val="22"/>
                <w:u w:val="single"/>
                <w:lang w:eastAsia="en-US"/>
              </w:rPr>
              <w:t>N.B.</w:t>
            </w:r>
            <w:r w:rsidRPr="00476231">
              <w:rPr>
                <w:rFonts w:ascii="Arial Narrow" w:hAnsi="Arial Narrow" w:cs="Calibri"/>
                <w:i/>
                <w:sz w:val="22"/>
                <w:szCs w:val="22"/>
                <w:lang w:eastAsia="en-US"/>
              </w:rPr>
              <w:t xml:space="preserve"> : </w:t>
            </w:r>
            <w:r w:rsidRPr="00476231">
              <w:rPr>
                <w:rFonts w:ascii="Arial Narrow" w:hAnsi="Arial Narrow"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4DE360F6" w14:textId="77777777" w:rsidR="009C36F0" w:rsidRPr="00476231" w:rsidRDefault="009C36F0" w:rsidP="00A649C0">
            <w:pPr>
              <w:spacing w:line="276" w:lineRule="auto"/>
              <w:jc w:val="both"/>
              <w:rPr>
                <w:rFonts w:ascii="Arial Narrow" w:hAnsi="Arial Narrow" w:cs="Calibri"/>
                <w:i/>
                <w:sz w:val="10"/>
                <w:szCs w:val="10"/>
                <w:lang w:eastAsia="en-US"/>
              </w:rPr>
            </w:pPr>
          </w:p>
          <w:p w14:paraId="270BA4FF" w14:textId="77777777" w:rsidR="009C36F0" w:rsidRPr="00476231" w:rsidRDefault="009C36F0" w:rsidP="00567060">
            <w:pPr>
              <w:tabs>
                <w:tab w:val="left" w:pos="3900"/>
              </w:tabs>
              <w:spacing w:before="120" w:after="120" w:line="276" w:lineRule="auto"/>
              <w:jc w:val="both"/>
              <w:rPr>
                <w:rFonts w:ascii="Arial Narrow" w:hAnsi="Arial Narrow" w:cs="Calibri"/>
                <w:b/>
                <w:i/>
                <w:sz w:val="22"/>
                <w:szCs w:val="22"/>
                <w:lang w:eastAsia="en-US"/>
              </w:rPr>
            </w:pPr>
            <w:r w:rsidRPr="00476231">
              <w:rPr>
                <w:rFonts w:ascii="Arial Narrow" w:hAnsi="Arial Narrow" w:cs="Calibri"/>
                <w:b/>
                <w:i/>
                <w:sz w:val="22"/>
                <w:szCs w:val="22"/>
                <w:lang w:eastAsia="en-US"/>
              </w:rPr>
              <w:lastRenderedPageBreak/>
              <w:t>Enveloppe B - Volume II : Offre technique</w:t>
            </w:r>
          </w:p>
          <w:p w14:paraId="04C58622" w14:textId="77777777" w:rsidR="009C36F0" w:rsidRPr="00476231" w:rsidRDefault="009C36F0" w:rsidP="00A649C0">
            <w:pPr>
              <w:tabs>
                <w:tab w:val="num" w:pos="1440"/>
              </w:tabs>
              <w:spacing w:line="276" w:lineRule="auto"/>
              <w:jc w:val="both"/>
              <w:rPr>
                <w:rFonts w:ascii="Arial Narrow" w:hAnsi="Arial Narrow" w:cs="Calibri"/>
                <w:bCs/>
                <w:sz w:val="22"/>
                <w:szCs w:val="22"/>
                <w:lang w:eastAsia="en-US"/>
              </w:rPr>
            </w:pPr>
            <w:r w:rsidRPr="00476231">
              <w:rPr>
                <w:rFonts w:ascii="Arial Narrow" w:hAnsi="Arial Narrow" w:cs="Calibri"/>
                <w:bCs/>
                <w:sz w:val="22"/>
                <w:szCs w:val="22"/>
                <w:lang w:eastAsia="en-US"/>
              </w:rPr>
              <w:t xml:space="preserve">La note technique datée et signée, fournit tous les renseignements concernant : </w:t>
            </w:r>
          </w:p>
          <w:p w14:paraId="28B7825F" w14:textId="77777777" w:rsidR="002E75A2" w:rsidRPr="00476231" w:rsidRDefault="002E75A2" w:rsidP="00594CC5">
            <w:pPr>
              <w:numPr>
                <w:ilvl w:val="0"/>
                <w:numId w:val="6"/>
              </w:numPr>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Les justificatifs du chiffre d’affaire ;</w:t>
            </w:r>
          </w:p>
          <w:p w14:paraId="23113CF2" w14:textId="77777777" w:rsidR="002E75A2" w:rsidRPr="00476231" w:rsidRDefault="002E75A2" w:rsidP="00594CC5">
            <w:pPr>
              <w:numPr>
                <w:ilvl w:val="0"/>
                <w:numId w:val="6"/>
              </w:numPr>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L’attestation de solvabilité ou capacité d’autofinancement ;</w:t>
            </w:r>
          </w:p>
          <w:p w14:paraId="675BDFDC" w14:textId="4F4C5B3A" w:rsidR="009C36F0" w:rsidRPr="00476231" w:rsidRDefault="009C36F0" w:rsidP="00594CC5">
            <w:pPr>
              <w:numPr>
                <w:ilvl w:val="0"/>
                <w:numId w:val="6"/>
              </w:numPr>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 xml:space="preserve">Les références de l’Entreprise pour les travaux similaires durant les </w:t>
            </w:r>
            <w:r w:rsidR="002E75A2" w:rsidRPr="00476231">
              <w:rPr>
                <w:rFonts w:ascii="Arial Narrow" w:hAnsi="Arial Narrow" w:cs="Calibri"/>
                <w:sz w:val="21"/>
                <w:szCs w:val="21"/>
                <w:lang w:eastAsia="en-US"/>
              </w:rPr>
              <w:t>deux</w:t>
            </w:r>
            <w:r w:rsidRPr="00476231">
              <w:rPr>
                <w:rFonts w:ascii="Arial Narrow" w:hAnsi="Arial Narrow" w:cs="Calibri"/>
                <w:sz w:val="21"/>
                <w:szCs w:val="21"/>
                <w:lang w:eastAsia="en-US"/>
              </w:rPr>
              <w:t xml:space="preserve"> dernières années (joindre copies des contrats première et </w:t>
            </w:r>
            <w:r w:rsidR="00CC6869" w:rsidRPr="00476231">
              <w:rPr>
                <w:rFonts w:ascii="Arial Narrow" w:hAnsi="Arial Narrow" w:cs="Calibri"/>
                <w:sz w:val="21"/>
                <w:szCs w:val="21"/>
                <w:lang w:eastAsia="en-US"/>
              </w:rPr>
              <w:t>dernière page</w:t>
            </w:r>
            <w:r w:rsidRPr="00476231">
              <w:rPr>
                <w:rFonts w:ascii="Arial Narrow" w:hAnsi="Arial Narrow" w:cs="Calibri"/>
                <w:sz w:val="21"/>
                <w:szCs w:val="21"/>
                <w:lang w:eastAsia="en-US"/>
              </w:rPr>
              <w:t xml:space="preserve"> plus PV de réception ;</w:t>
            </w:r>
          </w:p>
          <w:p w14:paraId="4AA7F3DB" w14:textId="218E3C52" w:rsidR="009C36F0" w:rsidRPr="00476231" w:rsidRDefault="009C36F0" w:rsidP="00594CC5">
            <w:pPr>
              <w:numPr>
                <w:ilvl w:val="0"/>
                <w:numId w:val="6"/>
              </w:numPr>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 xml:space="preserve">Le C.V, la copie du diplôme des personnes devant assurer les fonctions de Conducteur des travaux et de Chef de chantier. Le Conducteur des travaux devra avoir au moins la qualification de Technicien </w:t>
            </w:r>
            <w:r w:rsidR="003A7EEE" w:rsidRPr="00476231">
              <w:rPr>
                <w:rFonts w:ascii="Arial Narrow" w:hAnsi="Arial Narrow" w:cs="Calibri"/>
                <w:sz w:val="21"/>
                <w:szCs w:val="21"/>
                <w:lang w:eastAsia="en-US"/>
              </w:rPr>
              <w:t>Supérieur du</w:t>
            </w:r>
            <w:r w:rsidR="00E532EA">
              <w:rPr>
                <w:rFonts w:ascii="Arial Narrow" w:hAnsi="Arial Narrow" w:cs="Calibri"/>
                <w:sz w:val="21"/>
                <w:szCs w:val="21"/>
                <w:lang w:eastAsia="en-US"/>
              </w:rPr>
              <w:t xml:space="preserve"> Cadastre </w:t>
            </w:r>
            <w:r w:rsidR="003A7EEE">
              <w:rPr>
                <w:rFonts w:ascii="Arial Narrow" w:hAnsi="Arial Narrow" w:cs="Calibri"/>
                <w:sz w:val="21"/>
                <w:szCs w:val="21"/>
                <w:lang w:eastAsia="en-US"/>
              </w:rPr>
              <w:t>Assermenté</w:t>
            </w:r>
            <w:r w:rsidRPr="00476231">
              <w:rPr>
                <w:rFonts w:ascii="Arial Narrow" w:hAnsi="Arial Narrow" w:cs="Calibri"/>
                <w:sz w:val="21"/>
                <w:szCs w:val="21"/>
                <w:lang w:eastAsia="en-US"/>
              </w:rPr>
              <w:t xml:space="preserve"> prouvée et une expérience d’au moins cinq (05) ans. Le Chef de chantier devra </w:t>
            </w:r>
            <w:r w:rsidR="002E75A2" w:rsidRPr="00476231">
              <w:rPr>
                <w:rFonts w:ascii="Arial Narrow" w:hAnsi="Arial Narrow" w:cs="Calibri"/>
                <w:sz w:val="21"/>
                <w:szCs w:val="21"/>
                <w:lang w:eastAsia="en-US"/>
              </w:rPr>
              <w:t xml:space="preserve">justifier la qualification </w:t>
            </w:r>
            <w:r w:rsidR="003A7EEE" w:rsidRPr="00476231">
              <w:rPr>
                <w:rFonts w:ascii="Arial Narrow" w:hAnsi="Arial Narrow" w:cs="Calibri"/>
                <w:sz w:val="21"/>
                <w:szCs w:val="21"/>
                <w:lang w:eastAsia="en-US"/>
              </w:rPr>
              <w:t xml:space="preserve">de Technicien Supérieur </w:t>
            </w:r>
            <w:r w:rsidR="003A7EEE">
              <w:rPr>
                <w:rFonts w:ascii="Arial Narrow" w:hAnsi="Arial Narrow" w:cs="Calibri"/>
                <w:sz w:val="21"/>
                <w:szCs w:val="21"/>
                <w:lang w:eastAsia="en-US"/>
              </w:rPr>
              <w:t>du Cadastre Assermenté</w:t>
            </w:r>
            <w:r w:rsidR="003A7EEE" w:rsidRPr="00476231">
              <w:rPr>
                <w:rFonts w:ascii="Arial Narrow" w:hAnsi="Arial Narrow" w:cs="Calibri"/>
                <w:sz w:val="21"/>
                <w:szCs w:val="21"/>
                <w:lang w:eastAsia="en-US"/>
              </w:rPr>
              <w:t xml:space="preserve"> </w:t>
            </w:r>
            <w:r w:rsidR="002E75A2" w:rsidRPr="00476231">
              <w:rPr>
                <w:rFonts w:ascii="Arial Narrow" w:hAnsi="Arial Narrow" w:cs="Calibri"/>
                <w:sz w:val="21"/>
                <w:szCs w:val="21"/>
                <w:lang w:eastAsia="en-US"/>
              </w:rPr>
              <w:t xml:space="preserve">et </w:t>
            </w:r>
            <w:r w:rsidR="00FF7B93" w:rsidRPr="00476231">
              <w:rPr>
                <w:rFonts w:ascii="Arial Narrow" w:hAnsi="Arial Narrow" w:cs="Calibri"/>
                <w:sz w:val="21"/>
                <w:szCs w:val="21"/>
                <w:lang w:eastAsia="en-US"/>
              </w:rPr>
              <w:t>une expérience d’au moins deux ans dans le domaine</w:t>
            </w:r>
            <w:r w:rsidRPr="00476231">
              <w:rPr>
                <w:rFonts w:ascii="Arial Narrow" w:hAnsi="Arial Narrow" w:cs="Calibri"/>
                <w:sz w:val="21"/>
                <w:szCs w:val="21"/>
                <w:lang w:eastAsia="en-US"/>
              </w:rPr>
              <w:t>.</w:t>
            </w:r>
          </w:p>
          <w:p w14:paraId="2842F8D8" w14:textId="77777777" w:rsidR="009C36F0" w:rsidRPr="00476231" w:rsidRDefault="009C36F0" w:rsidP="00594CC5">
            <w:pPr>
              <w:numPr>
                <w:ilvl w:val="0"/>
                <w:numId w:val="6"/>
              </w:numPr>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La liste complète du personnel d’exécution.</w:t>
            </w:r>
          </w:p>
          <w:p w14:paraId="2C51399B" w14:textId="77777777" w:rsidR="009C36F0" w:rsidRPr="00476231" w:rsidRDefault="009C36F0"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Les moyens matériels de l’Entreprise compatibles avec la nature des travaux ;</w:t>
            </w:r>
          </w:p>
          <w:p w14:paraId="431BBF8F" w14:textId="77777777" w:rsidR="009C36F0" w:rsidRPr="00476231" w:rsidRDefault="009C36F0"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Une note technique datée et signée fournissant tous les renseignements concernant le mode d’exécution des travaux ;</w:t>
            </w:r>
          </w:p>
          <w:p w14:paraId="1A909908" w14:textId="77777777" w:rsidR="009C36F0" w:rsidRPr="00476231" w:rsidRDefault="009C36F0"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Le planning d’exécution des travaux ;</w:t>
            </w:r>
          </w:p>
          <w:p w14:paraId="384B97B5" w14:textId="77777777" w:rsidR="009C36F0" w:rsidRPr="00476231" w:rsidRDefault="009C36F0"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Le Planning des approvisionnements en matériaux de construction ;</w:t>
            </w:r>
          </w:p>
          <w:p w14:paraId="4707BF63" w14:textId="77777777" w:rsidR="009C36F0" w:rsidRPr="00476231" w:rsidRDefault="009C36F0"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Un commentaire expliqué du planning d’exécution des travaux ;</w:t>
            </w:r>
          </w:p>
          <w:p w14:paraId="0F46217E" w14:textId="77777777" w:rsidR="009C36F0" w:rsidRPr="00476231" w:rsidRDefault="009C36F0"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Un rapport de visite du site signé par le soumissionnaire décrivant l’état des lieux, la nature et la quantité des travaux à réaliser ;</w:t>
            </w:r>
          </w:p>
          <w:p w14:paraId="107FA12A" w14:textId="77777777" w:rsidR="00051FF9" w:rsidRPr="00476231" w:rsidRDefault="00051FF9" w:rsidP="00594CC5">
            <w:pPr>
              <w:numPr>
                <w:ilvl w:val="0"/>
                <w:numId w:val="6"/>
              </w:numPr>
              <w:tabs>
                <w:tab w:val="clear" w:pos="340"/>
                <w:tab w:val="num" w:pos="879"/>
              </w:tabs>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Un schéma itinéraire dûment renseigné par le soumissionnaire suivant modèle joint en annexe ;</w:t>
            </w:r>
          </w:p>
          <w:p w14:paraId="0B567931" w14:textId="77777777" w:rsidR="009C36F0" w:rsidRPr="00476231" w:rsidRDefault="009C36F0" w:rsidP="00594CC5">
            <w:pPr>
              <w:numPr>
                <w:ilvl w:val="0"/>
                <w:numId w:val="6"/>
              </w:numPr>
              <w:tabs>
                <w:tab w:val="clear" w:pos="340"/>
                <w:tab w:val="num" w:pos="879"/>
              </w:tabs>
              <w:spacing w:before="60" w:after="60"/>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Les plans du projet.</w:t>
            </w:r>
          </w:p>
          <w:p w14:paraId="0F73F15E" w14:textId="77777777" w:rsidR="009C36F0" w:rsidRPr="00476231" w:rsidRDefault="009C36F0" w:rsidP="00594CC5">
            <w:pPr>
              <w:numPr>
                <w:ilvl w:val="0"/>
                <w:numId w:val="6"/>
              </w:numPr>
              <w:tabs>
                <w:tab w:val="clear" w:pos="340"/>
                <w:tab w:val="num" w:pos="879"/>
              </w:tabs>
              <w:spacing w:before="60" w:after="60"/>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Un organigramme du chantier.</w:t>
            </w:r>
          </w:p>
          <w:p w14:paraId="6DFF6F33" w14:textId="77777777" w:rsidR="009C36F0" w:rsidRPr="00476231" w:rsidRDefault="009C36F0" w:rsidP="00594CC5">
            <w:pPr>
              <w:numPr>
                <w:ilvl w:val="0"/>
                <w:numId w:val="6"/>
              </w:numPr>
              <w:tabs>
                <w:tab w:val="clear" w:pos="340"/>
                <w:tab w:val="num" w:pos="879"/>
              </w:tabs>
              <w:spacing w:before="60" w:after="60"/>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Le Règlement Particulier de l’Appel d’Offres paraphé sur toutes les pages.</w:t>
            </w:r>
          </w:p>
          <w:p w14:paraId="7B59DF60" w14:textId="77777777" w:rsidR="009C36F0" w:rsidRPr="00476231" w:rsidRDefault="009C36F0" w:rsidP="00594CC5">
            <w:pPr>
              <w:numPr>
                <w:ilvl w:val="0"/>
                <w:numId w:val="6"/>
              </w:numPr>
              <w:tabs>
                <w:tab w:val="clear" w:pos="340"/>
                <w:tab w:val="num" w:pos="879"/>
              </w:tabs>
              <w:spacing w:before="60" w:after="60"/>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 xml:space="preserve"> Le Cahier des Clauses Administratives Particulières paraphé sur toutes les pages.</w:t>
            </w:r>
          </w:p>
          <w:p w14:paraId="41DB5CC9" w14:textId="77777777" w:rsidR="009C36F0" w:rsidRPr="00476231" w:rsidRDefault="009C36F0" w:rsidP="00594CC5">
            <w:pPr>
              <w:numPr>
                <w:ilvl w:val="0"/>
                <w:numId w:val="6"/>
              </w:numPr>
              <w:tabs>
                <w:tab w:val="clear" w:pos="340"/>
                <w:tab w:val="num" w:pos="879"/>
              </w:tabs>
              <w:spacing w:before="60" w:after="60"/>
              <w:ind w:left="879" w:hanging="312"/>
              <w:jc w:val="both"/>
              <w:rPr>
                <w:rFonts w:ascii="Arial Narrow" w:hAnsi="Arial Narrow" w:cs="Calibri"/>
                <w:sz w:val="21"/>
                <w:szCs w:val="21"/>
                <w:lang w:eastAsia="en-US"/>
              </w:rPr>
            </w:pPr>
            <w:r w:rsidRPr="00476231">
              <w:rPr>
                <w:rFonts w:ascii="Arial Narrow" w:hAnsi="Arial Narrow" w:cs="Calibri"/>
                <w:sz w:val="21"/>
                <w:szCs w:val="21"/>
                <w:lang w:eastAsia="en-US"/>
              </w:rPr>
              <w:t>Et le Cahier des Clauses Techniques Particulières paraphé sur toutes les pages.</w:t>
            </w:r>
          </w:p>
          <w:p w14:paraId="17836F0D" w14:textId="77777777" w:rsidR="009C36F0" w:rsidRPr="00476231" w:rsidRDefault="009C36F0" w:rsidP="00567060">
            <w:pPr>
              <w:tabs>
                <w:tab w:val="left" w:pos="3900"/>
              </w:tabs>
              <w:spacing w:before="120" w:after="120" w:line="276" w:lineRule="auto"/>
              <w:jc w:val="both"/>
              <w:rPr>
                <w:rFonts w:ascii="Arial Narrow" w:hAnsi="Arial Narrow" w:cs="Calibri"/>
                <w:b/>
                <w:i/>
                <w:sz w:val="22"/>
                <w:szCs w:val="22"/>
                <w:lang w:eastAsia="en-US"/>
              </w:rPr>
            </w:pPr>
            <w:r w:rsidRPr="00476231">
              <w:rPr>
                <w:rFonts w:ascii="Arial Narrow" w:hAnsi="Arial Narrow" w:cs="Calibri"/>
                <w:b/>
                <w:i/>
                <w:sz w:val="22"/>
                <w:szCs w:val="22"/>
                <w:lang w:eastAsia="en-US"/>
              </w:rPr>
              <w:t>Enveloppe C-Volume III : Offre financière</w:t>
            </w:r>
          </w:p>
          <w:p w14:paraId="28480C02" w14:textId="77777777" w:rsidR="009C36F0" w:rsidRPr="00476231" w:rsidRDefault="009C36F0" w:rsidP="00594CC5">
            <w:pPr>
              <w:numPr>
                <w:ilvl w:val="0"/>
                <w:numId w:val="6"/>
              </w:numPr>
              <w:tabs>
                <w:tab w:val="clear" w:pos="340"/>
                <w:tab w:val="num" w:pos="993"/>
              </w:tabs>
              <w:spacing w:before="60" w:after="60" w:line="276" w:lineRule="auto"/>
              <w:ind w:left="992" w:hanging="425"/>
              <w:jc w:val="both"/>
              <w:rPr>
                <w:rFonts w:ascii="Arial Narrow" w:hAnsi="Arial Narrow" w:cs="Calibri"/>
                <w:sz w:val="21"/>
                <w:szCs w:val="21"/>
                <w:lang w:eastAsia="en-US"/>
              </w:rPr>
            </w:pPr>
            <w:r w:rsidRPr="00476231">
              <w:rPr>
                <w:rFonts w:ascii="Arial Narrow" w:hAnsi="Arial Narrow" w:cs="Calibri"/>
                <w:sz w:val="21"/>
                <w:szCs w:val="21"/>
                <w:lang w:eastAsia="en-US"/>
              </w:rPr>
              <w:t>La soumission proprement dite, en original rédigée suivant le modèle fourni dans le présent Appel d’Offres, timbrée au tarif en vigueur, signée et datée ;</w:t>
            </w:r>
          </w:p>
          <w:p w14:paraId="6F016ABC" w14:textId="77777777" w:rsidR="009C36F0" w:rsidRPr="00476231" w:rsidRDefault="009C36F0" w:rsidP="00594CC5">
            <w:pPr>
              <w:numPr>
                <w:ilvl w:val="0"/>
                <w:numId w:val="6"/>
              </w:numPr>
              <w:tabs>
                <w:tab w:val="clear" w:pos="340"/>
                <w:tab w:val="num" w:pos="993"/>
              </w:tabs>
              <w:spacing w:before="60" w:after="60" w:line="276" w:lineRule="auto"/>
              <w:ind w:left="567" w:firstLine="0"/>
              <w:jc w:val="both"/>
              <w:rPr>
                <w:rFonts w:ascii="Arial Narrow" w:hAnsi="Arial Narrow" w:cs="Calibri"/>
                <w:sz w:val="21"/>
                <w:szCs w:val="21"/>
                <w:lang w:eastAsia="en-US"/>
              </w:rPr>
            </w:pPr>
            <w:r w:rsidRPr="00476231">
              <w:rPr>
                <w:rFonts w:ascii="Arial Narrow" w:hAnsi="Arial Narrow" w:cs="Calibri"/>
                <w:sz w:val="21"/>
                <w:szCs w:val="21"/>
                <w:lang w:eastAsia="en-US"/>
              </w:rPr>
              <w:t>Le Sous-détail des Prix Unitaires paraphé sur toutes les pages par le soumissionnaire ;</w:t>
            </w:r>
          </w:p>
          <w:p w14:paraId="2468AF7A" w14:textId="77777777" w:rsidR="009C36F0" w:rsidRPr="00476231" w:rsidRDefault="009C36F0" w:rsidP="00594CC5">
            <w:pPr>
              <w:numPr>
                <w:ilvl w:val="0"/>
                <w:numId w:val="6"/>
              </w:numPr>
              <w:tabs>
                <w:tab w:val="clear" w:pos="340"/>
                <w:tab w:val="num" w:pos="993"/>
              </w:tabs>
              <w:spacing w:before="60" w:after="60" w:line="276" w:lineRule="auto"/>
              <w:ind w:left="567" w:firstLine="0"/>
              <w:jc w:val="both"/>
              <w:rPr>
                <w:rFonts w:ascii="Arial Narrow" w:hAnsi="Arial Narrow" w:cs="Calibri"/>
                <w:sz w:val="21"/>
                <w:szCs w:val="21"/>
                <w:lang w:eastAsia="en-US"/>
              </w:rPr>
            </w:pPr>
            <w:r w:rsidRPr="00476231">
              <w:rPr>
                <w:rFonts w:ascii="Arial Narrow" w:hAnsi="Arial Narrow" w:cs="Calibri"/>
                <w:sz w:val="21"/>
                <w:szCs w:val="21"/>
                <w:lang w:eastAsia="en-US"/>
              </w:rPr>
              <w:t>Le Bordereau des Prix Unitaires dûment rempli daté et signé par le soumissionnaire :</w:t>
            </w:r>
          </w:p>
          <w:p w14:paraId="5F20947D" w14:textId="77777777" w:rsidR="009C36F0" w:rsidRPr="00476231" w:rsidRDefault="009C36F0" w:rsidP="00594CC5">
            <w:pPr>
              <w:numPr>
                <w:ilvl w:val="0"/>
                <w:numId w:val="6"/>
              </w:numPr>
              <w:tabs>
                <w:tab w:val="clear" w:pos="340"/>
                <w:tab w:val="num" w:pos="993"/>
              </w:tabs>
              <w:spacing w:before="60" w:after="60" w:line="276" w:lineRule="auto"/>
              <w:ind w:left="567" w:firstLine="0"/>
              <w:jc w:val="both"/>
              <w:rPr>
                <w:rFonts w:ascii="Arial Narrow" w:hAnsi="Arial Narrow" w:cs="Calibri"/>
                <w:sz w:val="22"/>
                <w:szCs w:val="22"/>
                <w:lang w:eastAsia="en-US"/>
              </w:rPr>
            </w:pPr>
            <w:r w:rsidRPr="00476231">
              <w:rPr>
                <w:rFonts w:ascii="Arial Narrow" w:hAnsi="Arial Narrow" w:cs="Calibri"/>
                <w:sz w:val="21"/>
                <w:szCs w:val="21"/>
                <w:lang w:eastAsia="en-US"/>
              </w:rPr>
              <w:t>Le Détail Estimatif dûment rempli daté et signé par le soumissionnaire</w:t>
            </w:r>
            <w:r w:rsidRPr="00476231">
              <w:rPr>
                <w:rFonts w:ascii="Arial Narrow" w:hAnsi="Arial Narrow" w:cs="Calibri"/>
                <w:sz w:val="22"/>
                <w:szCs w:val="22"/>
                <w:lang w:eastAsia="en-US"/>
              </w:rPr>
              <w:t> </w:t>
            </w:r>
          </w:p>
          <w:p w14:paraId="7FED6FF3" w14:textId="77777777" w:rsidR="009C36F0" w:rsidRPr="00476231" w:rsidRDefault="009C36F0" w:rsidP="00A649C0">
            <w:pPr>
              <w:spacing w:line="276" w:lineRule="auto"/>
              <w:jc w:val="both"/>
              <w:rPr>
                <w:rFonts w:ascii="Arial Narrow" w:hAnsi="Arial Narrow" w:cs="Calibri"/>
                <w:sz w:val="22"/>
                <w:szCs w:val="22"/>
                <w:lang w:eastAsia="en-US"/>
              </w:rPr>
            </w:pPr>
            <w:r w:rsidRPr="00476231">
              <w:rPr>
                <w:rFonts w:ascii="Arial Narrow" w:hAnsi="Arial Narrow" w:cs="Calibri"/>
                <w:sz w:val="22"/>
                <w:szCs w:val="22"/>
                <w:lang w:eastAsia="en-US"/>
              </w:rPr>
              <w:t>Chacune des enveloppes A, B et C contenant l'original et les copies sera fermée et scellée.</w:t>
            </w:r>
          </w:p>
          <w:p w14:paraId="52ECB6BC" w14:textId="77777777" w:rsidR="009C36F0" w:rsidRPr="00476231" w:rsidRDefault="009C36F0" w:rsidP="00A649C0">
            <w:pPr>
              <w:spacing w:line="276" w:lineRule="auto"/>
              <w:jc w:val="both"/>
              <w:rPr>
                <w:rFonts w:ascii="Arial Narrow" w:hAnsi="Arial Narrow" w:cs="Calibri"/>
                <w:sz w:val="22"/>
                <w:szCs w:val="22"/>
                <w:lang w:eastAsia="en-US"/>
              </w:rPr>
            </w:pPr>
            <w:r w:rsidRPr="00476231">
              <w:rPr>
                <w:rFonts w:ascii="Arial Narrow" w:hAnsi="Arial Narrow" w:cs="Calibri"/>
                <w:sz w:val="22"/>
                <w:szCs w:val="22"/>
                <w:lang w:eastAsia="en-US"/>
              </w:rPr>
              <w:t>Les trois enveloppes seront placées dans une quatrième enveloppe elle-même fermée et scellée portant la mention suivante :</w:t>
            </w:r>
          </w:p>
          <w:p w14:paraId="1D4171E4" w14:textId="58837AEB" w:rsidR="001A4AFE" w:rsidRPr="00476231" w:rsidRDefault="009A3771" w:rsidP="001A4AFE">
            <w:pPr>
              <w:pStyle w:val="Corpsdetexte"/>
              <w:jc w:val="center"/>
              <w:rPr>
                <w:rFonts w:ascii="Arial Narrow" w:eastAsia="BatangChe" w:hAnsi="Arial Narrow" w:cs="Consolas"/>
                <w:b/>
                <w:i/>
                <w:szCs w:val="24"/>
              </w:rPr>
            </w:pPr>
            <w:r w:rsidRPr="00476231">
              <w:rPr>
                <w:rFonts w:ascii="Arial Narrow" w:eastAsia="BatangChe" w:hAnsi="Arial Narrow" w:cs="Consolas"/>
                <w:b/>
                <w:i/>
                <w:szCs w:val="24"/>
              </w:rPr>
              <w:t>AVIS D'APPEL D’OFFRES NATIONAL OUVE</w:t>
            </w:r>
            <w:r w:rsidR="003132D0" w:rsidRPr="00476231">
              <w:rPr>
                <w:rFonts w:ascii="Arial Narrow" w:eastAsia="BatangChe" w:hAnsi="Arial Narrow" w:cs="Consolas"/>
                <w:b/>
                <w:i/>
                <w:szCs w:val="24"/>
              </w:rPr>
              <w:t>RT</w:t>
            </w:r>
            <w:r w:rsidR="00BD02DF">
              <w:rPr>
                <w:rFonts w:ascii="Arial Narrow" w:eastAsia="BatangChe" w:hAnsi="Arial Narrow" w:cs="Consolas"/>
                <w:b/>
                <w:i/>
                <w:szCs w:val="24"/>
              </w:rPr>
              <w:t xml:space="preserve"> EN PROCEDURE D’URGENCE</w:t>
            </w:r>
          </w:p>
          <w:p w14:paraId="2312B013" w14:textId="60DDDF7F" w:rsidR="001A4AFE" w:rsidRPr="00476231" w:rsidRDefault="003132D0" w:rsidP="001A4AFE">
            <w:pPr>
              <w:pStyle w:val="Corpsdetexte"/>
              <w:jc w:val="center"/>
              <w:rPr>
                <w:rFonts w:ascii="Arial Narrow" w:eastAsia="BatangChe" w:hAnsi="Arial Narrow" w:cs="Consolas"/>
                <w:b/>
                <w:i/>
                <w:szCs w:val="24"/>
              </w:rPr>
            </w:pPr>
            <w:r w:rsidRPr="00476231">
              <w:rPr>
                <w:rFonts w:ascii="Arial Narrow" w:eastAsia="BatangChe" w:hAnsi="Arial Narrow" w:cs="Consolas"/>
                <w:b/>
                <w:i/>
                <w:szCs w:val="24"/>
              </w:rPr>
              <w:t xml:space="preserve">  N°</w:t>
            </w:r>
            <w:r w:rsidR="00A26447" w:rsidRPr="00476231">
              <w:rPr>
                <w:rFonts w:ascii="Arial Narrow" w:eastAsia="BatangChe" w:hAnsi="Arial Narrow" w:cs="Consolas"/>
                <w:b/>
                <w:i/>
                <w:szCs w:val="24"/>
              </w:rPr>
              <w:t>______</w:t>
            </w:r>
            <w:r w:rsidR="00471406" w:rsidRPr="00476231">
              <w:rPr>
                <w:rFonts w:ascii="Arial Narrow" w:eastAsia="BatangChe" w:hAnsi="Arial Narrow" w:cs="Consolas"/>
                <w:b/>
                <w:i/>
                <w:szCs w:val="24"/>
              </w:rPr>
              <w:t>/AONO/</w:t>
            </w:r>
            <w:r w:rsidR="00BD02DF">
              <w:rPr>
                <w:rFonts w:ascii="Arial Narrow" w:eastAsia="BatangChe" w:hAnsi="Arial Narrow" w:cs="Consolas"/>
                <w:b/>
                <w:i/>
                <w:szCs w:val="24"/>
              </w:rPr>
              <w:t>CM/</w:t>
            </w:r>
            <w:r w:rsidR="00A20A1F" w:rsidRPr="00476231">
              <w:rPr>
                <w:rFonts w:ascii="Arial Narrow" w:eastAsia="BatangChe" w:hAnsi="Arial Narrow" w:cs="Consolas"/>
                <w:b/>
                <w:i/>
                <w:szCs w:val="24"/>
              </w:rPr>
              <w:t>SG/ST</w:t>
            </w:r>
            <w:r w:rsidR="00471406" w:rsidRPr="00476231">
              <w:rPr>
                <w:rFonts w:ascii="Arial Narrow" w:eastAsia="BatangChe" w:hAnsi="Arial Narrow" w:cs="Consolas"/>
                <w:b/>
                <w:i/>
                <w:szCs w:val="24"/>
              </w:rPr>
              <w:t>/CIPM</w:t>
            </w:r>
            <w:r w:rsidR="009A3771" w:rsidRPr="00476231">
              <w:rPr>
                <w:rFonts w:ascii="Arial Narrow" w:eastAsia="BatangChe" w:hAnsi="Arial Narrow" w:cs="Consolas"/>
                <w:b/>
                <w:i/>
                <w:szCs w:val="24"/>
              </w:rPr>
              <w:t>/</w:t>
            </w:r>
            <w:r w:rsidR="00A20A1F" w:rsidRPr="00476231">
              <w:rPr>
                <w:rFonts w:ascii="Arial Narrow" w:eastAsia="BatangChe" w:hAnsi="Arial Narrow" w:cs="Consolas"/>
                <w:b/>
                <w:i/>
                <w:szCs w:val="24"/>
              </w:rPr>
              <w:t xml:space="preserve"> </w:t>
            </w:r>
            <w:r w:rsidR="00EA208B" w:rsidRPr="00476231">
              <w:rPr>
                <w:rFonts w:ascii="Arial Narrow" w:eastAsia="BatangChe" w:hAnsi="Arial Narrow" w:cs="Consolas"/>
                <w:b/>
                <w:i/>
                <w:szCs w:val="24"/>
              </w:rPr>
              <w:t>2022 DU</w:t>
            </w:r>
            <w:r w:rsidR="009A3771" w:rsidRPr="00476231">
              <w:rPr>
                <w:rFonts w:ascii="Arial Narrow" w:eastAsia="BatangChe" w:hAnsi="Arial Narrow" w:cs="Consolas"/>
                <w:b/>
                <w:i/>
                <w:szCs w:val="24"/>
              </w:rPr>
              <w:t xml:space="preserve"> </w:t>
            </w:r>
            <w:r w:rsidR="00A26447" w:rsidRPr="00476231">
              <w:rPr>
                <w:rFonts w:ascii="Arial Narrow" w:eastAsia="BatangChe" w:hAnsi="Arial Narrow" w:cs="David"/>
                <w:b/>
                <w:i/>
                <w:szCs w:val="24"/>
              </w:rPr>
              <w:t>_______________</w:t>
            </w:r>
            <w:proofErr w:type="gramStart"/>
            <w:r w:rsidR="00A26447" w:rsidRPr="00476231">
              <w:rPr>
                <w:rFonts w:ascii="Arial Narrow" w:eastAsia="BatangChe" w:hAnsi="Arial Narrow" w:cs="David"/>
                <w:b/>
                <w:i/>
                <w:szCs w:val="24"/>
              </w:rPr>
              <w:t>_</w:t>
            </w:r>
            <w:r w:rsidR="002B4620" w:rsidRPr="00476231">
              <w:rPr>
                <w:rFonts w:ascii="Arial Narrow" w:eastAsia="BatangChe" w:hAnsi="Arial Narrow" w:cs="David"/>
                <w:b/>
                <w:i/>
                <w:szCs w:val="24"/>
              </w:rPr>
              <w:t xml:space="preserve"> </w:t>
            </w:r>
            <w:r w:rsidR="009A3771" w:rsidRPr="00476231">
              <w:rPr>
                <w:rFonts w:ascii="Arial Narrow" w:eastAsia="BatangChe" w:hAnsi="Arial Narrow" w:cs="David"/>
                <w:b/>
                <w:i/>
                <w:szCs w:val="24"/>
              </w:rPr>
              <w:t xml:space="preserve"> </w:t>
            </w:r>
            <w:r w:rsidR="00D6188C" w:rsidRPr="00476231">
              <w:rPr>
                <w:rFonts w:ascii="Arial Narrow" w:eastAsia="BatangChe" w:hAnsi="Arial Narrow" w:cs="Consolas"/>
                <w:b/>
                <w:i/>
                <w:szCs w:val="24"/>
              </w:rPr>
              <w:t>POUR</w:t>
            </w:r>
            <w:proofErr w:type="gramEnd"/>
            <w:r w:rsidR="00D6188C" w:rsidRPr="00476231">
              <w:rPr>
                <w:rFonts w:ascii="Arial Narrow" w:eastAsia="BatangChe" w:hAnsi="Arial Narrow" w:cs="Consolas"/>
                <w:b/>
                <w:i/>
                <w:szCs w:val="24"/>
              </w:rPr>
              <w:t xml:space="preserve"> </w:t>
            </w:r>
            <w:r w:rsidR="003A7EEE">
              <w:rPr>
                <w:rFonts w:ascii="Arial Narrow" w:eastAsia="BatangChe" w:hAnsi="Arial Narrow" w:cs="Consolas"/>
                <w:b/>
                <w:i/>
                <w:szCs w:val="24"/>
              </w:rPr>
              <w:t>LA</w:t>
            </w:r>
            <w:r w:rsidR="00D6188C" w:rsidRPr="00476231">
              <w:rPr>
                <w:rFonts w:ascii="Arial Narrow" w:eastAsia="BatangChe" w:hAnsi="Arial Narrow" w:cs="Consolas"/>
                <w:b/>
                <w:i/>
                <w:szCs w:val="24"/>
              </w:rPr>
              <w:t xml:space="preserve"> </w:t>
            </w:r>
            <w:r w:rsidR="003A7EEE">
              <w:rPr>
                <w:rFonts w:ascii="Arial Narrow" w:eastAsia="BatangChe" w:hAnsi="Arial Narrow" w:cs="Consolas"/>
                <w:b/>
                <w:i/>
                <w:szCs w:val="24"/>
              </w:rPr>
              <w:t>SECURISATION</w:t>
            </w:r>
            <w:r w:rsidR="002C696B" w:rsidRPr="00476231">
              <w:rPr>
                <w:rFonts w:ascii="Arial Narrow" w:eastAsia="BatangChe" w:hAnsi="Arial Narrow" w:cs="Consolas"/>
                <w:b/>
                <w:i/>
                <w:szCs w:val="24"/>
              </w:rPr>
              <w:t xml:space="preserve"> </w:t>
            </w:r>
            <w:r w:rsidR="003A7EEE">
              <w:rPr>
                <w:rFonts w:ascii="Arial Narrow" w:eastAsia="BatangChe" w:hAnsi="Arial Narrow" w:cs="Consolas"/>
                <w:b/>
                <w:i/>
                <w:szCs w:val="24"/>
              </w:rPr>
              <w:t>DE LA</w:t>
            </w:r>
            <w:r w:rsidR="002C696B" w:rsidRPr="00476231">
              <w:rPr>
                <w:rFonts w:ascii="Arial Narrow" w:eastAsia="BatangChe" w:hAnsi="Arial Narrow" w:cs="Consolas"/>
                <w:b/>
                <w:i/>
                <w:szCs w:val="24"/>
              </w:rPr>
              <w:t xml:space="preserve"> RESERVE FONCIERE A NDONG MBOME</w:t>
            </w:r>
            <w:r w:rsidR="00D6188C" w:rsidRPr="00476231">
              <w:rPr>
                <w:rFonts w:ascii="Arial Narrow" w:eastAsia="BatangChe" w:hAnsi="Arial Narrow" w:cs="Consolas"/>
                <w:b/>
                <w:i/>
                <w:szCs w:val="24"/>
              </w:rPr>
              <w:t xml:space="preserve"> </w:t>
            </w:r>
            <w:r w:rsidR="00A6764C" w:rsidRPr="00476231">
              <w:rPr>
                <w:rFonts w:ascii="Arial Narrow" w:eastAsia="BatangChe" w:hAnsi="Arial Narrow" w:cs="Consolas"/>
                <w:b/>
                <w:i/>
                <w:szCs w:val="24"/>
              </w:rPr>
              <w:t>,</w:t>
            </w:r>
            <w:r w:rsidR="001A4AFE" w:rsidRPr="00476231">
              <w:rPr>
                <w:rFonts w:ascii="Arial Narrow" w:eastAsia="BatangChe" w:hAnsi="Arial Narrow" w:cs="Consolas"/>
                <w:b/>
                <w:i/>
                <w:szCs w:val="24"/>
              </w:rPr>
              <w:t xml:space="preserve"> DANS LA COMMUNE DE MANDJOU, DEPARTEMENT LOM ET DJEREM, REGION DE L’EST. </w:t>
            </w:r>
          </w:p>
          <w:p w14:paraId="3A9FC729" w14:textId="1EF99DE0" w:rsidR="009C36F0" w:rsidRPr="00476231" w:rsidRDefault="009C36F0" w:rsidP="00A649C0">
            <w:pPr>
              <w:pStyle w:val="Retraitcorpsdetexte"/>
              <w:spacing w:before="60" w:line="276" w:lineRule="auto"/>
              <w:ind w:left="0"/>
              <w:jc w:val="center"/>
              <w:rPr>
                <w:rFonts w:ascii="Arial Narrow" w:hAnsi="Arial Narrow" w:cs="Calibri"/>
                <w:b/>
                <w:bCs/>
                <w:i/>
                <w:iCs/>
                <w:szCs w:val="24"/>
                <w:lang w:eastAsia="en-US"/>
              </w:rPr>
            </w:pPr>
            <w:r w:rsidRPr="00476231">
              <w:rPr>
                <w:rFonts w:ascii="Arial Narrow" w:hAnsi="Arial Narrow" w:cs="Calibri"/>
                <w:b/>
                <w:bCs/>
                <w:i/>
                <w:iCs/>
                <w:szCs w:val="24"/>
                <w:lang w:eastAsia="en-US"/>
              </w:rPr>
              <w:t>" A n'ouvrir qu'en séance de dépouillement "</w:t>
            </w:r>
          </w:p>
          <w:p w14:paraId="1EA83EA6" w14:textId="77777777" w:rsidR="009C36F0" w:rsidRPr="00476231" w:rsidRDefault="009C36F0" w:rsidP="00A649C0">
            <w:pPr>
              <w:pStyle w:val="Retraitcorpsdetexte"/>
              <w:spacing w:line="276" w:lineRule="auto"/>
              <w:ind w:left="0"/>
              <w:jc w:val="center"/>
              <w:rPr>
                <w:rFonts w:ascii="Arial Narrow" w:hAnsi="Arial Narrow" w:cs="Calibri"/>
                <w:b/>
                <w:bCs/>
                <w:i/>
                <w:iCs/>
                <w:sz w:val="10"/>
                <w:szCs w:val="10"/>
                <w:lang w:eastAsia="en-US"/>
              </w:rPr>
            </w:pPr>
          </w:p>
          <w:p w14:paraId="3778161C" w14:textId="77777777" w:rsidR="009C36F0" w:rsidRPr="00476231" w:rsidRDefault="009C36F0" w:rsidP="00A649C0">
            <w:pPr>
              <w:tabs>
                <w:tab w:val="left" w:pos="3900"/>
              </w:tabs>
              <w:spacing w:line="276" w:lineRule="auto"/>
              <w:jc w:val="both"/>
              <w:rPr>
                <w:rFonts w:ascii="Arial Narrow" w:hAnsi="Arial Narrow" w:cs="Calibri"/>
                <w:i/>
                <w:sz w:val="22"/>
                <w:szCs w:val="22"/>
                <w:lang w:eastAsia="en-US"/>
              </w:rPr>
            </w:pPr>
            <w:r w:rsidRPr="00476231">
              <w:rPr>
                <w:rFonts w:ascii="Arial Narrow" w:hAnsi="Arial Narrow" w:cs="Calibri"/>
                <w:b/>
                <w:i/>
                <w:szCs w:val="22"/>
                <w:lang w:eastAsia="en-US"/>
              </w:rPr>
              <w:t>NB</w:t>
            </w:r>
            <w:proofErr w:type="gramStart"/>
            <w:r w:rsidRPr="00476231">
              <w:rPr>
                <w:rFonts w:ascii="Arial Narrow" w:hAnsi="Arial Narrow" w:cs="Calibri"/>
                <w:b/>
                <w:i/>
                <w:szCs w:val="22"/>
                <w:lang w:eastAsia="en-US"/>
              </w:rPr>
              <w:t> :Les</w:t>
            </w:r>
            <w:proofErr w:type="gramEnd"/>
            <w:r w:rsidRPr="00476231">
              <w:rPr>
                <w:rFonts w:ascii="Arial Narrow" w:hAnsi="Arial Narrow" w:cs="Calibri"/>
                <w:b/>
                <w:i/>
                <w:szCs w:val="22"/>
                <w:lang w:eastAsia="en-US"/>
              </w:rPr>
              <w:t xml:space="preserve"> différentes parties d’un même dossier doivent obligatoirement être séparées par les intercalaires de couleur aussi bien dans l’original que dans les copies, de manière à faciliter son examen</w:t>
            </w:r>
            <w:r w:rsidRPr="00476231">
              <w:rPr>
                <w:rFonts w:ascii="Arial Narrow" w:hAnsi="Arial Narrow" w:cs="Calibri"/>
                <w:b/>
                <w:i/>
                <w:sz w:val="22"/>
                <w:szCs w:val="22"/>
                <w:lang w:eastAsia="en-US"/>
              </w:rPr>
              <w:t>.</w:t>
            </w:r>
          </w:p>
        </w:tc>
      </w:tr>
      <w:tr w:rsidR="009C36F0" w:rsidRPr="00476231" w14:paraId="53F799E6" w14:textId="77777777" w:rsidTr="002C1CBC">
        <w:trPr>
          <w:trHeight w:val="276"/>
          <w:jc w:val="center"/>
        </w:trPr>
        <w:tc>
          <w:tcPr>
            <w:tcW w:w="1012" w:type="dxa"/>
            <w:tcBorders>
              <w:top w:val="single" w:sz="4" w:space="0" w:color="auto"/>
              <w:left w:val="single" w:sz="4" w:space="0" w:color="auto"/>
              <w:bottom w:val="single" w:sz="4" w:space="0" w:color="auto"/>
              <w:right w:val="single" w:sz="4" w:space="0" w:color="auto"/>
            </w:tcBorders>
            <w:vAlign w:val="center"/>
          </w:tcPr>
          <w:p w14:paraId="16E72E44"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3DE6A292" w14:textId="77777777" w:rsidR="009C36F0" w:rsidRPr="00476231" w:rsidRDefault="009C36F0" w:rsidP="00A649C0">
            <w:pPr>
              <w:tabs>
                <w:tab w:val="left" w:pos="3900"/>
              </w:tabs>
              <w:spacing w:line="276" w:lineRule="auto"/>
              <w:jc w:val="both"/>
              <w:rPr>
                <w:rFonts w:ascii="Arial Narrow" w:hAnsi="Arial Narrow" w:cs="Calibri"/>
                <w:b/>
                <w:i/>
                <w:sz w:val="22"/>
                <w:szCs w:val="22"/>
                <w:lang w:eastAsia="en-US"/>
              </w:rPr>
            </w:pPr>
            <w:r w:rsidRPr="00476231">
              <w:rPr>
                <w:rFonts w:ascii="Arial Narrow" w:hAnsi="Arial Narrow" w:cs="Calibri"/>
                <w:b/>
                <w:i/>
                <w:sz w:val="22"/>
                <w:szCs w:val="22"/>
                <w:lang w:eastAsia="en-US"/>
              </w:rPr>
              <w:t>Prix et monnaie de l’offre</w:t>
            </w:r>
          </w:p>
        </w:tc>
      </w:tr>
      <w:tr w:rsidR="009C36F0" w:rsidRPr="00476231" w14:paraId="04BEE995" w14:textId="77777777" w:rsidTr="002C1CBC">
        <w:trPr>
          <w:trHeight w:val="38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5CD7E4BE"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r w:rsidRPr="00476231">
              <w:rPr>
                <w:rFonts w:ascii="Arial Narrow" w:hAnsi="Arial Narrow" w:cs="Calibri"/>
                <w:sz w:val="22"/>
                <w:szCs w:val="22"/>
                <w:lang w:eastAsia="en-US"/>
              </w:rPr>
              <w:t>14.4</w:t>
            </w:r>
          </w:p>
        </w:tc>
        <w:tc>
          <w:tcPr>
            <w:tcW w:w="9275" w:type="dxa"/>
            <w:tcBorders>
              <w:top w:val="single" w:sz="4" w:space="0" w:color="auto"/>
              <w:left w:val="single" w:sz="4" w:space="0" w:color="auto"/>
              <w:bottom w:val="single" w:sz="4" w:space="0" w:color="auto"/>
              <w:right w:val="single" w:sz="4" w:space="0" w:color="auto"/>
            </w:tcBorders>
            <w:vAlign w:val="center"/>
            <w:hideMark/>
          </w:tcPr>
          <w:p w14:paraId="616F4535" w14:textId="77777777" w:rsidR="009C36F0" w:rsidRPr="00476231" w:rsidRDefault="009C36F0" w:rsidP="004C6DDE">
            <w:pPr>
              <w:tabs>
                <w:tab w:val="left" w:pos="3900"/>
              </w:tabs>
              <w:spacing w:before="60" w:after="60"/>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Révision des prix</w:t>
            </w:r>
            <w:r w:rsidRPr="00476231">
              <w:rPr>
                <w:rFonts w:ascii="Arial Narrow" w:hAnsi="Arial Narrow" w:cs="Calibri"/>
                <w:i/>
                <w:sz w:val="22"/>
                <w:szCs w:val="22"/>
                <w:lang w:eastAsia="en-US"/>
              </w:rPr>
              <w:t> : Les prix du Marché ne sont pas révisables</w:t>
            </w:r>
          </w:p>
        </w:tc>
      </w:tr>
      <w:tr w:rsidR="009C36F0" w:rsidRPr="00476231" w14:paraId="42CB14B6" w14:textId="77777777" w:rsidTr="002C1CBC">
        <w:trPr>
          <w:trHeight w:val="276"/>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B13BF1D" w14:textId="77777777" w:rsidR="009C36F0" w:rsidRPr="00476231" w:rsidRDefault="009C36F0" w:rsidP="00A649C0">
            <w:pPr>
              <w:tabs>
                <w:tab w:val="left" w:pos="3900"/>
              </w:tabs>
              <w:spacing w:line="276" w:lineRule="auto"/>
              <w:jc w:val="center"/>
              <w:rPr>
                <w:rFonts w:ascii="Arial Narrow" w:hAnsi="Arial Narrow" w:cs="Calibri"/>
                <w:szCs w:val="22"/>
                <w:lang w:eastAsia="en-US"/>
              </w:rPr>
            </w:pPr>
            <w:r w:rsidRPr="00476231">
              <w:rPr>
                <w:rFonts w:ascii="Arial Narrow" w:hAnsi="Arial Narrow" w:cs="Calibri"/>
                <w:szCs w:val="22"/>
                <w:lang w:eastAsia="en-US"/>
              </w:rPr>
              <w:t>15.2 et</w:t>
            </w:r>
          </w:p>
          <w:p w14:paraId="2F97880A"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r w:rsidRPr="00476231">
              <w:rPr>
                <w:rFonts w:ascii="Arial Narrow" w:hAnsi="Arial Narrow" w:cs="Calibri"/>
                <w:szCs w:val="22"/>
                <w:lang w:eastAsia="en-US"/>
              </w:rPr>
              <w:t>15.3</w:t>
            </w:r>
          </w:p>
        </w:tc>
        <w:tc>
          <w:tcPr>
            <w:tcW w:w="9275" w:type="dxa"/>
            <w:tcBorders>
              <w:top w:val="single" w:sz="4" w:space="0" w:color="auto"/>
              <w:left w:val="single" w:sz="4" w:space="0" w:color="auto"/>
              <w:bottom w:val="single" w:sz="4" w:space="0" w:color="auto"/>
              <w:right w:val="single" w:sz="4" w:space="0" w:color="auto"/>
            </w:tcBorders>
            <w:vAlign w:val="center"/>
            <w:hideMark/>
          </w:tcPr>
          <w:p w14:paraId="634AAC91" w14:textId="77777777" w:rsidR="009C36F0" w:rsidRPr="00476231" w:rsidRDefault="009C36F0" w:rsidP="004C6DDE">
            <w:pPr>
              <w:tabs>
                <w:tab w:val="left" w:pos="3900"/>
              </w:tabs>
              <w:spacing w:before="60" w:after="60"/>
              <w:rPr>
                <w:rFonts w:ascii="Arial Narrow" w:hAnsi="Arial Narrow" w:cs="Calibri"/>
                <w:i/>
                <w:sz w:val="22"/>
                <w:szCs w:val="22"/>
                <w:lang w:eastAsia="en-US"/>
              </w:rPr>
            </w:pPr>
            <w:r w:rsidRPr="00476231">
              <w:rPr>
                <w:rFonts w:ascii="Arial Narrow" w:hAnsi="Arial Narrow" w:cs="Calibri"/>
                <w:sz w:val="22"/>
                <w:szCs w:val="22"/>
                <w:u w:val="single"/>
                <w:lang w:eastAsia="en-US"/>
              </w:rPr>
              <w:t>Monnaie du pays du Maître d’Ouvrage</w:t>
            </w:r>
            <w:r w:rsidRPr="00476231">
              <w:rPr>
                <w:rFonts w:ascii="Arial Narrow" w:hAnsi="Arial Narrow" w:cs="Calibri"/>
                <w:sz w:val="22"/>
                <w:szCs w:val="22"/>
                <w:lang w:eastAsia="en-US"/>
              </w:rPr>
              <w:t xml:space="preserve"> (monnaie nationale)</w:t>
            </w:r>
            <w:r w:rsidRPr="00476231">
              <w:rPr>
                <w:rFonts w:ascii="Arial Narrow" w:hAnsi="Arial Narrow" w:cs="Calibri"/>
                <w:i/>
                <w:sz w:val="22"/>
                <w:szCs w:val="22"/>
                <w:lang w:eastAsia="en-US"/>
              </w:rPr>
              <w:t> : Franc CFA (FCFA)</w:t>
            </w:r>
          </w:p>
        </w:tc>
      </w:tr>
      <w:tr w:rsidR="009C36F0" w:rsidRPr="00476231" w14:paraId="4E893988" w14:textId="77777777" w:rsidTr="002C1CBC">
        <w:trPr>
          <w:trHeight w:val="36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3E66263"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38592264" w14:textId="77777777" w:rsidR="009C36F0" w:rsidRPr="00476231" w:rsidRDefault="009C36F0" w:rsidP="004C6DDE">
            <w:pPr>
              <w:tabs>
                <w:tab w:val="left" w:pos="3900"/>
              </w:tabs>
              <w:spacing w:before="60" w:after="60"/>
              <w:jc w:val="both"/>
              <w:rPr>
                <w:rFonts w:ascii="Arial Narrow" w:hAnsi="Arial Narrow" w:cs="Calibri"/>
                <w:b/>
                <w:i/>
                <w:sz w:val="22"/>
                <w:szCs w:val="22"/>
                <w:lang w:eastAsia="en-US"/>
              </w:rPr>
            </w:pPr>
            <w:r w:rsidRPr="00476231">
              <w:rPr>
                <w:rFonts w:ascii="Arial Narrow" w:hAnsi="Arial Narrow" w:cs="Calibri"/>
                <w:b/>
                <w:i/>
                <w:sz w:val="22"/>
                <w:szCs w:val="22"/>
                <w:lang w:eastAsia="en-US"/>
              </w:rPr>
              <w:t>Préparation et dépôt des offres</w:t>
            </w:r>
          </w:p>
        </w:tc>
      </w:tr>
      <w:tr w:rsidR="009C36F0" w:rsidRPr="00476231" w14:paraId="6030EDC9" w14:textId="77777777" w:rsidTr="002C1CBC">
        <w:trPr>
          <w:trHeight w:val="65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1710322"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r w:rsidRPr="00476231">
              <w:rPr>
                <w:rFonts w:ascii="Arial Narrow" w:hAnsi="Arial Narrow" w:cs="Calibri"/>
                <w:sz w:val="22"/>
                <w:szCs w:val="22"/>
                <w:lang w:eastAsia="en-US"/>
              </w:rPr>
              <w:t>16.1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6791D1F7" w14:textId="77777777" w:rsidR="009C36F0" w:rsidRPr="00476231" w:rsidRDefault="009C36F0" w:rsidP="004C6DDE">
            <w:pPr>
              <w:tabs>
                <w:tab w:val="left" w:pos="3900"/>
              </w:tabs>
              <w:spacing w:before="60" w:after="60"/>
              <w:jc w:val="both"/>
              <w:rPr>
                <w:rFonts w:ascii="Arial Narrow" w:hAnsi="Arial Narrow" w:cs="Calibri"/>
                <w:sz w:val="22"/>
                <w:szCs w:val="22"/>
                <w:u w:val="single"/>
                <w:lang w:eastAsia="en-US"/>
              </w:rPr>
            </w:pPr>
            <w:r w:rsidRPr="00476231">
              <w:rPr>
                <w:rFonts w:ascii="Arial Narrow" w:hAnsi="Arial Narrow" w:cs="Calibri"/>
                <w:sz w:val="22"/>
                <w:szCs w:val="22"/>
                <w:u w:val="single"/>
                <w:lang w:eastAsia="en-US"/>
              </w:rPr>
              <w:t>Période de validité des Offres</w:t>
            </w:r>
            <w:r w:rsidRPr="00476231">
              <w:rPr>
                <w:rFonts w:ascii="Arial Narrow" w:hAnsi="Arial Narrow" w:cs="Calibri"/>
                <w:sz w:val="22"/>
                <w:szCs w:val="22"/>
                <w:lang w:eastAsia="en-US"/>
              </w:rPr>
              <w:t xml:space="preserve"> : </w:t>
            </w:r>
            <w:r w:rsidRPr="00476231">
              <w:rPr>
                <w:rFonts w:ascii="Arial Narrow" w:hAnsi="Arial Narrow" w:cs="Calibri"/>
                <w:i/>
                <w:sz w:val="22"/>
                <w:szCs w:val="22"/>
                <w:lang w:eastAsia="en-US"/>
              </w:rPr>
              <w:t xml:space="preserve">La période de validité des offres est de </w:t>
            </w:r>
            <w:r w:rsidRPr="00476231">
              <w:rPr>
                <w:rFonts w:ascii="Arial Narrow" w:hAnsi="Arial Narrow" w:cs="Calibri"/>
                <w:b/>
                <w:i/>
                <w:sz w:val="22"/>
                <w:szCs w:val="22"/>
                <w:lang w:eastAsia="en-US"/>
              </w:rPr>
              <w:t>60 (soixante) jours</w:t>
            </w:r>
            <w:r w:rsidRPr="00476231">
              <w:rPr>
                <w:rFonts w:ascii="Arial Narrow" w:hAnsi="Arial Narrow" w:cs="Calibri"/>
                <w:i/>
                <w:sz w:val="22"/>
                <w:szCs w:val="22"/>
                <w:lang w:eastAsia="en-US"/>
              </w:rPr>
              <w:t xml:space="preserve"> à partir de la date limite de dépôt des offres </w:t>
            </w:r>
          </w:p>
        </w:tc>
      </w:tr>
      <w:tr w:rsidR="009C36F0" w:rsidRPr="00476231" w14:paraId="19E9C907" w14:textId="77777777" w:rsidTr="002C1CBC">
        <w:trPr>
          <w:trHeight w:val="72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501F2364"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r w:rsidRPr="00476231">
              <w:rPr>
                <w:rFonts w:ascii="Arial Narrow" w:hAnsi="Arial Narrow" w:cs="Calibri"/>
                <w:sz w:val="22"/>
                <w:szCs w:val="22"/>
                <w:lang w:eastAsia="en-US"/>
              </w:rPr>
              <w:t>17.1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559D9855" w14:textId="3309A55D" w:rsidR="009C36F0" w:rsidRPr="00476231" w:rsidRDefault="009C36F0" w:rsidP="004C6DDE">
            <w:pPr>
              <w:tabs>
                <w:tab w:val="left" w:pos="3900"/>
              </w:tabs>
              <w:spacing w:before="60" w:after="60"/>
              <w:jc w:val="both"/>
              <w:rPr>
                <w:rFonts w:ascii="Arial Narrow" w:hAnsi="Arial Narrow" w:cs="Calibri"/>
                <w:b/>
                <w:i/>
                <w:sz w:val="22"/>
                <w:szCs w:val="22"/>
              </w:rPr>
            </w:pPr>
            <w:r w:rsidRPr="00476231">
              <w:rPr>
                <w:rFonts w:ascii="Arial Narrow" w:hAnsi="Arial Narrow" w:cs="Calibri"/>
                <w:sz w:val="22"/>
                <w:szCs w:val="22"/>
                <w:u w:val="single"/>
              </w:rPr>
              <w:t>Montant de la caution de soumission</w:t>
            </w:r>
            <w:r w:rsidR="008320CE" w:rsidRPr="00476231">
              <w:rPr>
                <w:rFonts w:ascii="Arial Narrow" w:hAnsi="Arial Narrow" w:cs="Calibri"/>
                <w:b/>
                <w:i/>
                <w:sz w:val="22"/>
                <w:szCs w:val="22"/>
              </w:rPr>
              <w:t> est de</w:t>
            </w:r>
            <w:r w:rsidR="00D161BE" w:rsidRPr="00476231">
              <w:rPr>
                <w:rFonts w:ascii="Arial Narrow" w:hAnsi="Arial Narrow" w:cs="Calibri"/>
                <w:b/>
                <w:i/>
                <w:sz w:val="22"/>
                <w:szCs w:val="22"/>
              </w:rPr>
              <w:t xml:space="preserve"> </w:t>
            </w:r>
            <w:r w:rsidR="002C696B" w:rsidRPr="00476231">
              <w:rPr>
                <w:rFonts w:ascii="Arial Narrow" w:hAnsi="Arial Narrow" w:cs="Calibri"/>
                <w:b/>
                <w:i/>
                <w:sz w:val="22"/>
                <w:szCs w:val="22"/>
              </w:rPr>
              <w:t>4</w:t>
            </w:r>
            <w:r w:rsidR="00A1586D" w:rsidRPr="00476231">
              <w:rPr>
                <w:rFonts w:ascii="Arial Narrow" w:hAnsi="Arial Narrow" w:cs="Calibri"/>
                <w:b/>
                <w:i/>
                <w:sz w:val="22"/>
                <w:szCs w:val="22"/>
              </w:rPr>
              <w:t>0</w:t>
            </w:r>
            <w:r w:rsidR="00D161BE" w:rsidRPr="00476231">
              <w:rPr>
                <w:rFonts w:ascii="Arial Narrow" w:hAnsi="Arial Narrow" w:cs="Calibri"/>
                <w:b/>
                <w:i/>
                <w:sz w:val="22"/>
                <w:szCs w:val="22"/>
              </w:rPr>
              <w:t>0</w:t>
            </w:r>
            <w:r w:rsidR="002B4620" w:rsidRPr="00476231">
              <w:rPr>
                <w:rFonts w:ascii="Arial Narrow" w:hAnsi="Arial Narrow" w:cs="Calibri"/>
                <w:b/>
                <w:i/>
                <w:sz w:val="22"/>
                <w:szCs w:val="22"/>
              </w:rPr>
              <w:t xml:space="preserve"> 000</w:t>
            </w:r>
            <w:r w:rsidR="008320CE" w:rsidRPr="00476231">
              <w:rPr>
                <w:rFonts w:ascii="Arial Narrow" w:hAnsi="Arial Narrow" w:cs="Calibri"/>
                <w:b/>
                <w:i/>
                <w:sz w:val="22"/>
                <w:szCs w:val="22"/>
              </w:rPr>
              <w:t xml:space="preserve"> (</w:t>
            </w:r>
            <w:r w:rsidR="002C696B" w:rsidRPr="00476231">
              <w:rPr>
                <w:rFonts w:ascii="Arial Narrow" w:hAnsi="Arial Narrow" w:cs="Calibri"/>
                <w:b/>
                <w:i/>
                <w:sz w:val="22"/>
                <w:szCs w:val="22"/>
              </w:rPr>
              <w:t>quatre</w:t>
            </w:r>
            <w:r w:rsidR="00A1586D" w:rsidRPr="00476231">
              <w:rPr>
                <w:rFonts w:ascii="Arial Narrow" w:hAnsi="Arial Narrow" w:cs="Calibri"/>
                <w:b/>
                <w:i/>
                <w:sz w:val="22"/>
                <w:szCs w:val="22"/>
              </w:rPr>
              <w:t xml:space="preserve"> cent</w:t>
            </w:r>
            <w:r w:rsidR="002B4620" w:rsidRPr="00476231">
              <w:rPr>
                <w:rFonts w:ascii="Arial Narrow" w:hAnsi="Arial Narrow" w:cs="Calibri"/>
                <w:b/>
                <w:i/>
                <w:sz w:val="22"/>
                <w:szCs w:val="22"/>
              </w:rPr>
              <w:t xml:space="preserve"> mille</w:t>
            </w:r>
            <w:r w:rsidR="008320CE" w:rsidRPr="00476231">
              <w:rPr>
                <w:rFonts w:ascii="Arial Narrow" w:hAnsi="Arial Narrow" w:cs="Calibri"/>
                <w:b/>
                <w:i/>
                <w:sz w:val="22"/>
                <w:szCs w:val="22"/>
              </w:rPr>
              <w:t>) Francs CFA</w:t>
            </w:r>
          </w:p>
        </w:tc>
      </w:tr>
      <w:tr w:rsidR="009C36F0" w:rsidRPr="00476231" w14:paraId="083E35CA" w14:textId="77777777" w:rsidTr="002C1CBC">
        <w:trPr>
          <w:trHeight w:val="90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38D1C458"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r w:rsidRPr="00476231">
              <w:rPr>
                <w:rFonts w:ascii="Arial Narrow" w:hAnsi="Arial Narrow" w:cs="Calibri"/>
                <w:sz w:val="22"/>
                <w:szCs w:val="22"/>
                <w:lang w:eastAsia="en-US"/>
              </w:rPr>
              <w:lastRenderedPageBreak/>
              <w:t>18.1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626643A7" w14:textId="52E4E3C5" w:rsidR="009C36F0" w:rsidRPr="00476231" w:rsidRDefault="009C36F0" w:rsidP="004C6DDE">
            <w:pPr>
              <w:tabs>
                <w:tab w:val="left" w:pos="3900"/>
              </w:tabs>
              <w:spacing w:before="60" w:after="60"/>
              <w:jc w:val="both"/>
              <w:rPr>
                <w:rFonts w:ascii="Arial Narrow" w:hAnsi="Arial Narrow" w:cs="Calibri"/>
                <w:i/>
                <w:sz w:val="22"/>
                <w:szCs w:val="22"/>
                <w:lang w:eastAsia="en-US"/>
              </w:rPr>
            </w:pPr>
            <w:r w:rsidRPr="00476231">
              <w:rPr>
                <w:rFonts w:ascii="Arial Narrow" w:hAnsi="Arial Narrow" w:cs="Calibri"/>
                <w:sz w:val="22"/>
                <w:szCs w:val="22"/>
                <w:lang w:eastAsia="en-US"/>
              </w:rPr>
              <w:t xml:space="preserve">Les offres sont </w:t>
            </w:r>
            <w:r w:rsidR="002B4620" w:rsidRPr="00476231">
              <w:rPr>
                <w:rFonts w:ascii="Arial Narrow" w:hAnsi="Arial Narrow" w:cs="Calibri"/>
                <w:sz w:val="22"/>
                <w:szCs w:val="22"/>
                <w:lang w:eastAsia="en-US"/>
              </w:rPr>
              <w:t>valables</w:t>
            </w:r>
            <w:r w:rsidRPr="00476231">
              <w:rPr>
                <w:rFonts w:ascii="Arial Narrow" w:hAnsi="Arial Narrow" w:cs="Calibri"/>
                <w:sz w:val="22"/>
                <w:szCs w:val="22"/>
                <w:lang w:eastAsia="en-US"/>
              </w:rPr>
              <w:t xml:space="preserve"> sur la base d’un délai d’exécution des travaux compris</w:t>
            </w:r>
            <w:r w:rsidR="00831957" w:rsidRPr="00476231">
              <w:rPr>
                <w:rFonts w:ascii="Arial Narrow" w:hAnsi="Arial Narrow" w:cs="Calibri"/>
                <w:sz w:val="22"/>
                <w:szCs w:val="22"/>
                <w:lang w:eastAsia="en-US"/>
              </w:rPr>
              <w:t xml:space="preserve"> entre 60 jours au minimum et 9</w:t>
            </w:r>
            <w:r w:rsidRPr="00476231">
              <w:rPr>
                <w:rFonts w:ascii="Arial Narrow" w:hAnsi="Arial Narrow" w:cs="Calibri"/>
                <w:sz w:val="22"/>
                <w:szCs w:val="22"/>
                <w:lang w:eastAsia="en-US"/>
              </w:rPr>
              <w:t>0 jours au maximum. Le délai d’exécution proposé par le soumissionnaire retenu deviendra le délai d’exécution contractuel.</w:t>
            </w:r>
          </w:p>
        </w:tc>
      </w:tr>
      <w:tr w:rsidR="009C36F0" w:rsidRPr="00476231" w14:paraId="270CAC7A" w14:textId="77777777" w:rsidTr="002C1CBC">
        <w:trPr>
          <w:trHeight w:val="48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55A22ADF" w14:textId="77777777" w:rsidR="009C36F0" w:rsidRPr="00476231" w:rsidRDefault="009C36F0" w:rsidP="004C6DDE">
            <w:pPr>
              <w:spacing w:before="60" w:after="60"/>
              <w:jc w:val="center"/>
              <w:rPr>
                <w:rFonts w:ascii="Arial Narrow" w:hAnsi="Arial Narrow" w:cs="Calibri"/>
                <w:sz w:val="22"/>
                <w:szCs w:val="22"/>
                <w:lang w:eastAsia="en-US"/>
              </w:rPr>
            </w:pPr>
            <w:r w:rsidRPr="00476231">
              <w:rPr>
                <w:rFonts w:ascii="Arial Narrow" w:hAnsi="Arial Narrow" w:cs="Calibri"/>
                <w:sz w:val="22"/>
                <w:szCs w:val="22"/>
                <w:lang w:eastAsia="en-US"/>
              </w:rPr>
              <w:t>18.3.</w:t>
            </w:r>
          </w:p>
        </w:tc>
        <w:tc>
          <w:tcPr>
            <w:tcW w:w="9275" w:type="dxa"/>
            <w:tcBorders>
              <w:top w:val="single" w:sz="4" w:space="0" w:color="auto"/>
              <w:left w:val="single" w:sz="4" w:space="0" w:color="auto"/>
              <w:bottom w:val="single" w:sz="4" w:space="0" w:color="auto"/>
              <w:right w:val="single" w:sz="4" w:space="0" w:color="auto"/>
            </w:tcBorders>
            <w:vAlign w:val="center"/>
            <w:hideMark/>
          </w:tcPr>
          <w:p w14:paraId="49539875" w14:textId="77777777" w:rsidR="009C36F0" w:rsidRPr="00476231" w:rsidRDefault="009C36F0" w:rsidP="004C6DDE">
            <w:pPr>
              <w:spacing w:before="60" w:after="60"/>
              <w:rPr>
                <w:rFonts w:ascii="Arial Narrow" w:hAnsi="Arial Narrow" w:cs="Calibri"/>
                <w:i/>
                <w:sz w:val="22"/>
                <w:szCs w:val="22"/>
                <w:lang w:eastAsia="en-US"/>
              </w:rPr>
            </w:pPr>
            <w:r w:rsidRPr="00476231">
              <w:rPr>
                <w:rFonts w:ascii="Arial Narrow" w:hAnsi="Arial Narrow" w:cs="Calibri"/>
                <w:i/>
                <w:sz w:val="22"/>
                <w:szCs w:val="22"/>
                <w:lang w:eastAsia="en-US"/>
              </w:rPr>
              <w:t>Les variantes techniques sur la ou les parties des travaux spécifiés ci-dessous ne sont pas permises.</w:t>
            </w:r>
          </w:p>
        </w:tc>
      </w:tr>
      <w:tr w:rsidR="009C36F0" w:rsidRPr="00476231" w14:paraId="66ACD063" w14:textId="77777777" w:rsidTr="002C1CBC">
        <w:trPr>
          <w:trHeight w:val="72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C419458" w14:textId="77777777" w:rsidR="009C36F0" w:rsidRPr="00476231" w:rsidRDefault="009C36F0" w:rsidP="004C6DDE">
            <w:pPr>
              <w:spacing w:before="60" w:after="60"/>
              <w:jc w:val="center"/>
              <w:rPr>
                <w:rFonts w:ascii="Arial Narrow" w:hAnsi="Arial Narrow" w:cs="Calibri"/>
                <w:sz w:val="22"/>
                <w:szCs w:val="22"/>
                <w:lang w:eastAsia="en-US"/>
              </w:rPr>
            </w:pPr>
            <w:r w:rsidRPr="00476231">
              <w:rPr>
                <w:rFonts w:ascii="Arial Narrow" w:hAnsi="Arial Narrow" w:cs="Calibri"/>
                <w:sz w:val="22"/>
                <w:szCs w:val="22"/>
                <w:lang w:eastAsia="en-US"/>
              </w:rPr>
              <w:t>19.1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6AE4CD81" w14:textId="77777777" w:rsidR="009C36F0" w:rsidRPr="00476231" w:rsidRDefault="009C36F0" w:rsidP="00B55CED">
            <w:pPr>
              <w:spacing w:before="120" w:after="120"/>
              <w:rPr>
                <w:rFonts w:ascii="Arial Narrow" w:hAnsi="Arial Narrow" w:cs="Calibri"/>
                <w:i/>
                <w:sz w:val="22"/>
                <w:szCs w:val="22"/>
                <w:lang w:eastAsia="en-US"/>
              </w:rPr>
            </w:pPr>
            <w:r w:rsidRPr="00476231">
              <w:rPr>
                <w:rFonts w:ascii="Arial Narrow" w:hAnsi="Arial Narrow" w:cs="Calibri"/>
                <w:i/>
                <w:sz w:val="22"/>
                <w:szCs w:val="22"/>
                <w:lang w:eastAsia="en-US"/>
              </w:rPr>
              <w:t>Il n’y aura pas de réunion préparatoire à l’établissement des offres. Cependant, une visite du site des travaux est obligatoire (Clause 7.3 du RGAO).</w:t>
            </w:r>
          </w:p>
        </w:tc>
      </w:tr>
      <w:tr w:rsidR="009C36F0" w:rsidRPr="00476231" w14:paraId="3F581400" w14:textId="77777777" w:rsidTr="002C1CBC">
        <w:trPr>
          <w:trHeight w:val="726"/>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EC34FFE" w14:textId="77777777" w:rsidR="009C36F0" w:rsidRPr="00476231" w:rsidRDefault="009C36F0" w:rsidP="004C6DDE">
            <w:pPr>
              <w:tabs>
                <w:tab w:val="left" w:pos="3900"/>
              </w:tabs>
              <w:spacing w:before="60" w:after="60"/>
              <w:jc w:val="center"/>
              <w:rPr>
                <w:rFonts w:ascii="Arial Narrow" w:hAnsi="Arial Narrow" w:cs="Calibri"/>
                <w:sz w:val="22"/>
                <w:szCs w:val="22"/>
                <w:lang w:eastAsia="en-US"/>
              </w:rPr>
            </w:pPr>
            <w:r w:rsidRPr="00476231">
              <w:rPr>
                <w:rFonts w:ascii="Arial Narrow" w:hAnsi="Arial Narrow" w:cs="Calibri"/>
                <w:sz w:val="22"/>
                <w:szCs w:val="22"/>
                <w:lang w:eastAsia="en-US"/>
              </w:rPr>
              <w:t>20.1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75E07792" w14:textId="543FF20E" w:rsidR="009C36F0" w:rsidRPr="00476231" w:rsidRDefault="009C36F0" w:rsidP="00B55CED">
            <w:pPr>
              <w:tabs>
                <w:tab w:val="left" w:pos="3900"/>
              </w:tabs>
              <w:spacing w:before="120" w:after="120"/>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Nombre de copies de l’offre qui doivent être remplies et envoyées</w:t>
            </w:r>
            <w:r w:rsidRPr="00476231">
              <w:rPr>
                <w:rFonts w:ascii="Arial Narrow" w:hAnsi="Arial Narrow" w:cs="Calibri"/>
                <w:i/>
                <w:sz w:val="22"/>
                <w:szCs w:val="22"/>
                <w:lang w:eastAsia="en-US"/>
              </w:rPr>
              <w:t xml:space="preserve"> : 07 (sept) exemplaires dont (01) un original et 06 (six) </w:t>
            </w:r>
            <w:r w:rsidR="00F367F9" w:rsidRPr="00476231">
              <w:rPr>
                <w:rFonts w:ascii="Arial Narrow" w:hAnsi="Arial Narrow" w:cs="Calibri"/>
                <w:i/>
                <w:sz w:val="22"/>
                <w:szCs w:val="22"/>
                <w:lang w:eastAsia="en-US"/>
              </w:rPr>
              <w:t>copies marquées</w:t>
            </w:r>
            <w:r w:rsidRPr="00476231">
              <w:rPr>
                <w:rFonts w:ascii="Arial Narrow" w:hAnsi="Arial Narrow" w:cs="Calibri"/>
                <w:i/>
                <w:sz w:val="22"/>
                <w:szCs w:val="22"/>
                <w:lang w:eastAsia="en-US"/>
              </w:rPr>
              <w:t xml:space="preserve"> comme tels.</w:t>
            </w:r>
          </w:p>
        </w:tc>
      </w:tr>
      <w:tr w:rsidR="009C36F0" w:rsidRPr="00476231" w14:paraId="1B8C2C66" w14:textId="77777777" w:rsidTr="002C1CBC">
        <w:trPr>
          <w:trHeight w:val="6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3104167F" w14:textId="77777777" w:rsidR="009C36F0" w:rsidRPr="00476231" w:rsidRDefault="009C36F0" w:rsidP="004C6DDE">
            <w:pPr>
              <w:tabs>
                <w:tab w:val="left" w:pos="3900"/>
              </w:tabs>
              <w:spacing w:before="60" w:after="60"/>
              <w:jc w:val="center"/>
              <w:rPr>
                <w:rFonts w:ascii="Arial Narrow" w:hAnsi="Arial Narrow" w:cs="Calibri"/>
                <w:sz w:val="22"/>
                <w:szCs w:val="22"/>
                <w:lang w:eastAsia="en-US"/>
              </w:rPr>
            </w:pPr>
            <w:r w:rsidRPr="00476231">
              <w:rPr>
                <w:rFonts w:ascii="Arial Narrow" w:hAnsi="Arial Narrow" w:cs="Calibri"/>
                <w:sz w:val="22"/>
                <w:szCs w:val="22"/>
                <w:lang w:eastAsia="en-US"/>
              </w:rPr>
              <w:t>21.2</w:t>
            </w:r>
          </w:p>
        </w:tc>
        <w:tc>
          <w:tcPr>
            <w:tcW w:w="9275" w:type="dxa"/>
            <w:tcBorders>
              <w:top w:val="single" w:sz="4" w:space="0" w:color="auto"/>
              <w:left w:val="single" w:sz="4" w:space="0" w:color="auto"/>
              <w:bottom w:val="single" w:sz="4" w:space="0" w:color="auto"/>
              <w:right w:val="single" w:sz="4" w:space="0" w:color="auto"/>
            </w:tcBorders>
            <w:vAlign w:val="center"/>
            <w:hideMark/>
          </w:tcPr>
          <w:p w14:paraId="04DFDF75" w14:textId="69F94A6B" w:rsidR="009C36F0" w:rsidRPr="00476231" w:rsidRDefault="009C36F0" w:rsidP="00B55CED">
            <w:pPr>
              <w:tabs>
                <w:tab w:val="left" w:pos="3900"/>
              </w:tabs>
              <w:spacing w:before="120" w:after="120"/>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Adresse de l’Autorité Contractante à utiliser pour l’envoi des offres</w:t>
            </w:r>
            <w:r w:rsidRPr="00476231">
              <w:rPr>
                <w:rFonts w:ascii="Arial Narrow" w:hAnsi="Arial Narrow" w:cs="Calibri"/>
                <w:i/>
                <w:sz w:val="22"/>
                <w:szCs w:val="22"/>
                <w:lang w:eastAsia="en-US"/>
              </w:rPr>
              <w:t xml:space="preserve"> : </w:t>
            </w:r>
            <w:r w:rsidR="00EB3F10" w:rsidRPr="00476231">
              <w:rPr>
                <w:rFonts w:ascii="Arial Narrow" w:hAnsi="Arial Narrow" w:cs="Calibri"/>
                <w:i/>
                <w:sz w:val="22"/>
                <w:szCs w:val="22"/>
                <w:lang w:eastAsia="en-US"/>
              </w:rPr>
              <w:t xml:space="preserve">Maire de la Commune de </w:t>
            </w:r>
            <w:r w:rsidR="00762E59" w:rsidRPr="00476231">
              <w:rPr>
                <w:rFonts w:ascii="Arial Narrow" w:hAnsi="Arial Narrow" w:cs="Calibri"/>
                <w:i/>
                <w:sz w:val="22"/>
                <w:szCs w:val="22"/>
                <w:lang w:eastAsia="en-US"/>
              </w:rPr>
              <w:t>MANDJOU</w:t>
            </w:r>
            <w:r w:rsidR="00831957" w:rsidRPr="00476231">
              <w:rPr>
                <w:rFonts w:ascii="Arial Narrow" w:hAnsi="Arial Narrow" w:cs="Calibri"/>
                <w:i/>
                <w:sz w:val="22"/>
                <w:szCs w:val="22"/>
                <w:lang w:eastAsia="en-US"/>
              </w:rPr>
              <w:t>, Tel :</w:t>
            </w:r>
            <w:r w:rsidR="00F367F9" w:rsidRPr="00476231">
              <w:rPr>
                <w:rFonts w:ascii="Arial Narrow" w:hAnsi="Arial Narrow" w:cs="Calibri"/>
                <w:sz w:val="22"/>
                <w:szCs w:val="22"/>
                <w:lang w:eastAsia="en-US"/>
              </w:rPr>
              <w:t xml:space="preserve"> 677 00 03 56/ 677 01 13 40</w:t>
            </w:r>
          </w:p>
        </w:tc>
      </w:tr>
      <w:tr w:rsidR="009C36F0" w:rsidRPr="00476231" w14:paraId="6C11DC4A" w14:textId="77777777" w:rsidTr="002C1CBC">
        <w:trPr>
          <w:trHeight w:val="75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B9014ED" w14:textId="77777777" w:rsidR="009C36F0" w:rsidRPr="00476231" w:rsidRDefault="009C36F0" w:rsidP="004C6DDE">
            <w:pPr>
              <w:tabs>
                <w:tab w:val="left" w:pos="3900"/>
              </w:tabs>
              <w:spacing w:before="60" w:after="60"/>
              <w:jc w:val="center"/>
              <w:rPr>
                <w:rFonts w:ascii="Arial Narrow" w:hAnsi="Arial Narrow" w:cs="Calibri"/>
                <w:sz w:val="22"/>
                <w:szCs w:val="22"/>
                <w:lang w:eastAsia="en-US"/>
              </w:rPr>
            </w:pPr>
            <w:r w:rsidRPr="00476231">
              <w:rPr>
                <w:rFonts w:ascii="Arial Narrow" w:hAnsi="Arial Narrow" w:cs="Calibri"/>
                <w:sz w:val="22"/>
                <w:szCs w:val="22"/>
                <w:lang w:eastAsia="en-US"/>
              </w:rPr>
              <w:t>22.1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117FBA11" w14:textId="33994B33" w:rsidR="009C36F0" w:rsidRPr="00476231" w:rsidRDefault="009C36F0" w:rsidP="00831957">
            <w:pPr>
              <w:tabs>
                <w:tab w:val="left" w:pos="3900"/>
              </w:tabs>
              <w:spacing w:before="60" w:after="60"/>
              <w:jc w:val="both"/>
              <w:rPr>
                <w:rFonts w:ascii="Arial Narrow" w:hAnsi="Arial Narrow" w:cs="Calibri"/>
                <w:i/>
                <w:sz w:val="22"/>
                <w:szCs w:val="22"/>
                <w:lang w:eastAsia="en-US"/>
              </w:rPr>
            </w:pPr>
            <w:r w:rsidRPr="00476231">
              <w:rPr>
                <w:rFonts w:ascii="Arial Narrow" w:hAnsi="Arial Narrow" w:cs="Calibri"/>
                <w:sz w:val="22"/>
                <w:szCs w:val="22"/>
                <w:u w:val="single"/>
                <w:lang w:eastAsia="en-US"/>
              </w:rPr>
              <w:t>Date et heure limites de dépôt des offres</w:t>
            </w:r>
            <w:r w:rsidRPr="00476231">
              <w:rPr>
                <w:rFonts w:ascii="Arial Narrow" w:hAnsi="Arial Narrow" w:cs="Calibri"/>
                <w:i/>
                <w:sz w:val="22"/>
                <w:szCs w:val="22"/>
                <w:lang w:eastAsia="en-US"/>
              </w:rPr>
              <w:t> : au plus tard le</w:t>
            </w:r>
            <w:r w:rsidR="00831957" w:rsidRPr="00476231">
              <w:rPr>
                <w:rFonts w:ascii="Arial Narrow" w:hAnsi="Arial Narrow" w:cs="Calibri"/>
                <w:i/>
                <w:sz w:val="22"/>
                <w:szCs w:val="22"/>
                <w:lang w:eastAsia="en-US"/>
              </w:rPr>
              <w:t xml:space="preserve"> </w:t>
            </w:r>
            <w:r w:rsidR="00F367F9" w:rsidRPr="00476231">
              <w:rPr>
                <w:rFonts w:ascii="Arial Narrow" w:hAnsi="Arial Narrow" w:cs="Calibri"/>
                <w:b/>
                <w:bCs/>
                <w:sz w:val="28"/>
                <w:szCs w:val="22"/>
              </w:rPr>
              <w:t>____________</w:t>
            </w:r>
            <w:proofErr w:type="gramStart"/>
            <w:r w:rsidR="00F367F9" w:rsidRPr="00476231">
              <w:rPr>
                <w:rFonts w:ascii="Arial Narrow" w:hAnsi="Arial Narrow" w:cs="Calibri"/>
                <w:b/>
                <w:bCs/>
                <w:sz w:val="28"/>
                <w:szCs w:val="22"/>
              </w:rPr>
              <w:t xml:space="preserve">à </w:t>
            </w:r>
            <w:r w:rsidR="00831957" w:rsidRPr="00476231">
              <w:rPr>
                <w:rFonts w:ascii="Arial Narrow" w:hAnsi="Arial Narrow" w:cs="Calibri"/>
                <w:b/>
                <w:bCs/>
                <w:sz w:val="28"/>
                <w:szCs w:val="22"/>
              </w:rPr>
              <w:t xml:space="preserve"> </w:t>
            </w:r>
            <w:r w:rsidR="00F367F9" w:rsidRPr="00476231">
              <w:rPr>
                <w:rFonts w:ascii="Arial Narrow" w:hAnsi="Arial Narrow" w:cs="Calibri"/>
                <w:b/>
                <w:bCs/>
                <w:sz w:val="28"/>
                <w:szCs w:val="22"/>
              </w:rPr>
              <w:t>_</w:t>
            </w:r>
            <w:proofErr w:type="gramEnd"/>
            <w:r w:rsidR="00F367F9" w:rsidRPr="00476231">
              <w:rPr>
                <w:rFonts w:ascii="Arial Narrow" w:hAnsi="Arial Narrow" w:cs="Calibri"/>
                <w:b/>
                <w:bCs/>
                <w:sz w:val="28"/>
                <w:szCs w:val="22"/>
              </w:rPr>
              <w:t>___</w:t>
            </w:r>
            <w:r w:rsidR="00734FFB" w:rsidRPr="00476231">
              <w:rPr>
                <w:rFonts w:ascii="Arial Narrow" w:hAnsi="Arial Narrow" w:cs="Calibri"/>
                <w:b/>
                <w:bCs/>
                <w:sz w:val="28"/>
                <w:szCs w:val="22"/>
              </w:rPr>
              <w:t>heures</w:t>
            </w:r>
            <w:r w:rsidR="004730F8" w:rsidRPr="00476231">
              <w:rPr>
                <w:rFonts w:ascii="Arial Narrow" w:hAnsi="Arial Narrow" w:cs="Calibri"/>
                <w:b/>
                <w:bCs/>
                <w:sz w:val="28"/>
                <w:szCs w:val="22"/>
              </w:rPr>
              <w:t xml:space="preserve"> </w:t>
            </w:r>
            <w:r w:rsidRPr="00476231">
              <w:rPr>
                <w:rFonts w:ascii="Arial Narrow" w:hAnsi="Arial Narrow" w:cs="Calibri"/>
                <w:i/>
                <w:sz w:val="22"/>
                <w:szCs w:val="22"/>
                <w:lang w:eastAsia="en-US"/>
              </w:rPr>
              <w:t>(heure locale).</w:t>
            </w:r>
          </w:p>
        </w:tc>
      </w:tr>
      <w:tr w:rsidR="009C36F0" w:rsidRPr="00476231" w14:paraId="534A48A7" w14:textId="77777777" w:rsidTr="002C1CBC">
        <w:trPr>
          <w:trHeight w:val="437"/>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43CF2FB" w14:textId="77777777" w:rsidR="009C36F0" w:rsidRPr="00476231" w:rsidRDefault="009C36F0" w:rsidP="00A649C0">
            <w:pPr>
              <w:tabs>
                <w:tab w:val="left" w:pos="3900"/>
              </w:tabs>
              <w:spacing w:line="360" w:lineRule="auto"/>
              <w:jc w:val="center"/>
              <w:rPr>
                <w:rFonts w:ascii="Arial Narrow" w:hAnsi="Arial Narrow" w:cs="Calibri"/>
                <w:sz w:val="22"/>
                <w:szCs w:val="22"/>
                <w:lang w:eastAsia="en-US"/>
              </w:rPr>
            </w:pPr>
            <w:r w:rsidRPr="00476231">
              <w:rPr>
                <w:rFonts w:ascii="Arial Narrow" w:hAnsi="Arial Narrow" w:cs="Calibri"/>
                <w:sz w:val="22"/>
                <w:szCs w:val="22"/>
                <w:lang w:eastAsia="en-US"/>
              </w:rPr>
              <w:t>25.1</w:t>
            </w:r>
          </w:p>
        </w:tc>
        <w:tc>
          <w:tcPr>
            <w:tcW w:w="9275" w:type="dxa"/>
            <w:tcBorders>
              <w:top w:val="single" w:sz="4" w:space="0" w:color="auto"/>
              <w:left w:val="single" w:sz="4" w:space="0" w:color="auto"/>
              <w:bottom w:val="single" w:sz="4" w:space="0" w:color="auto"/>
              <w:right w:val="single" w:sz="4" w:space="0" w:color="auto"/>
            </w:tcBorders>
            <w:vAlign w:val="center"/>
            <w:hideMark/>
          </w:tcPr>
          <w:p w14:paraId="31423078" w14:textId="2707D12A" w:rsidR="009C36F0" w:rsidRPr="00476231" w:rsidRDefault="009C36F0" w:rsidP="008320CE">
            <w:pPr>
              <w:spacing w:before="60" w:after="60"/>
              <w:jc w:val="both"/>
              <w:rPr>
                <w:rFonts w:ascii="Arial Narrow" w:hAnsi="Arial Narrow" w:cs="Calibri"/>
                <w:sz w:val="22"/>
                <w:szCs w:val="22"/>
                <w:lang w:eastAsia="en-US"/>
              </w:rPr>
            </w:pPr>
            <w:r w:rsidRPr="00476231">
              <w:rPr>
                <w:rFonts w:ascii="Arial Narrow" w:hAnsi="Arial Narrow" w:cs="Calibri"/>
                <w:sz w:val="22"/>
                <w:szCs w:val="22"/>
                <w:u w:val="single"/>
                <w:lang w:eastAsia="en-US"/>
              </w:rPr>
              <w:t>Lieu, date et heure de l’ouverture des plis</w:t>
            </w:r>
            <w:r w:rsidRPr="00476231">
              <w:rPr>
                <w:rFonts w:ascii="Arial Narrow" w:hAnsi="Arial Narrow" w:cs="Calibri"/>
                <w:i/>
                <w:sz w:val="22"/>
                <w:szCs w:val="22"/>
                <w:lang w:eastAsia="en-US"/>
              </w:rPr>
              <w:t xml:space="preserve"> : </w:t>
            </w:r>
            <w:r w:rsidR="00F367F9" w:rsidRPr="00476231">
              <w:rPr>
                <w:rFonts w:ascii="Arial Narrow" w:hAnsi="Arial Narrow" w:cs="Calibri"/>
                <w:b/>
                <w:bCs/>
                <w:i/>
                <w:sz w:val="22"/>
                <w:szCs w:val="22"/>
                <w:lang w:eastAsia="en-US"/>
              </w:rPr>
              <w:t>__________________</w:t>
            </w:r>
            <w:r w:rsidR="00507746" w:rsidRPr="00476231">
              <w:rPr>
                <w:rFonts w:ascii="Arial Narrow" w:hAnsi="Arial Narrow" w:cs="Calibri"/>
                <w:b/>
                <w:bCs/>
                <w:sz w:val="28"/>
                <w:szCs w:val="22"/>
              </w:rPr>
              <w:t xml:space="preserve"> </w:t>
            </w:r>
            <w:r w:rsidR="00831957" w:rsidRPr="00476231">
              <w:rPr>
                <w:rFonts w:ascii="Arial Narrow" w:hAnsi="Arial Narrow" w:cs="Calibri"/>
                <w:b/>
                <w:bCs/>
                <w:sz w:val="28"/>
                <w:szCs w:val="22"/>
              </w:rPr>
              <w:t xml:space="preserve">à </w:t>
            </w:r>
            <w:r w:rsidR="00F367F9" w:rsidRPr="00476231">
              <w:rPr>
                <w:rFonts w:ascii="Arial Narrow" w:hAnsi="Arial Narrow" w:cs="Calibri"/>
                <w:b/>
                <w:bCs/>
                <w:sz w:val="28"/>
                <w:szCs w:val="22"/>
              </w:rPr>
              <w:t>_____</w:t>
            </w:r>
            <w:r w:rsidR="00734FFB" w:rsidRPr="00476231">
              <w:rPr>
                <w:rFonts w:ascii="Arial Narrow" w:hAnsi="Arial Narrow" w:cs="Calibri"/>
                <w:b/>
                <w:bCs/>
                <w:sz w:val="28"/>
                <w:szCs w:val="22"/>
              </w:rPr>
              <w:t>heures</w:t>
            </w:r>
            <w:r w:rsidRPr="00476231">
              <w:rPr>
                <w:rFonts w:ascii="Arial Narrow" w:hAnsi="Arial Narrow" w:cs="Calibri"/>
                <w:i/>
                <w:sz w:val="22"/>
                <w:szCs w:val="22"/>
                <w:lang w:eastAsia="en-US"/>
              </w:rPr>
              <w:t xml:space="preserve">, heure locale, </w:t>
            </w:r>
            <w:r w:rsidR="00831957" w:rsidRPr="00476231">
              <w:rPr>
                <w:rFonts w:ascii="Arial Narrow" w:hAnsi="Arial Narrow" w:cs="Calibri"/>
                <w:i/>
                <w:sz w:val="22"/>
                <w:szCs w:val="22"/>
                <w:lang w:eastAsia="en-US"/>
              </w:rPr>
              <w:t xml:space="preserve">dans la salle </w:t>
            </w:r>
            <w:r w:rsidR="003A7EEE">
              <w:rPr>
                <w:rFonts w:ascii="Arial Narrow" w:hAnsi="Arial Narrow" w:cs="Calibri"/>
                <w:i/>
                <w:sz w:val="22"/>
                <w:szCs w:val="22"/>
                <w:lang w:eastAsia="en-US"/>
              </w:rPr>
              <w:t>de la Case Communautaire</w:t>
            </w:r>
            <w:r w:rsidR="00831957" w:rsidRPr="00476231">
              <w:rPr>
                <w:rFonts w:ascii="Arial Narrow" w:hAnsi="Arial Narrow" w:cs="Calibri"/>
                <w:i/>
                <w:sz w:val="22"/>
                <w:szCs w:val="22"/>
                <w:lang w:eastAsia="en-US"/>
              </w:rPr>
              <w:t xml:space="preserve"> de la Commune d</w:t>
            </w:r>
            <w:r w:rsidR="008320CE" w:rsidRPr="00476231">
              <w:rPr>
                <w:rFonts w:ascii="Arial Narrow" w:hAnsi="Arial Narrow" w:cs="Calibri"/>
                <w:i/>
                <w:sz w:val="22"/>
                <w:szCs w:val="22"/>
                <w:lang w:eastAsia="en-US"/>
              </w:rPr>
              <w:t xml:space="preserve">e </w:t>
            </w:r>
            <w:r w:rsidR="00762E59" w:rsidRPr="00476231">
              <w:rPr>
                <w:rFonts w:ascii="Arial Narrow" w:hAnsi="Arial Narrow" w:cs="Calibri"/>
                <w:i/>
                <w:sz w:val="22"/>
                <w:szCs w:val="22"/>
                <w:lang w:eastAsia="en-US"/>
              </w:rPr>
              <w:t>MANDJOU</w:t>
            </w:r>
            <w:r w:rsidRPr="00476231">
              <w:rPr>
                <w:rFonts w:ascii="Arial Narrow" w:hAnsi="Arial Narrow" w:cs="Calibri"/>
                <w:i/>
                <w:sz w:val="22"/>
                <w:szCs w:val="22"/>
                <w:lang w:eastAsia="en-US"/>
              </w:rPr>
              <w:t>, en présence ou non des soumissionnaires ou de leurs représentants dûment mandatés et ayant une parfaite connaissance de la soumission dont ils ont la charge.</w:t>
            </w:r>
          </w:p>
        </w:tc>
      </w:tr>
      <w:tr w:rsidR="009C36F0" w:rsidRPr="00476231" w14:paraId="792DC77C" w14:textId="77777777" w:rsidTr="002C1CBC">
        <w:trPr>
          <w:trHeight w:val="4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63D21F6F" w14:textId="77777777" w:rsidR="009C36F0" w:rsidRPr="00476231" w:rsidRDefault="009C36F0" w:rsidP="00A649C0">
            <w:pPr>
              <w:spacing w:line="276" w:lineRule="auto"/>
              <w:jc w:val="center"/>
              <w:rPr>
                <w:rFonts w:ascii="Arial Narrow" w:hAnsi="Arial Narrow" w:cs="Calibri"/>
                <w:sz w:val="22"/>
                <w:szCs w:val="22"/>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0F0CCD54" w14:textId="77777777" w:rsidR="009C36F0" w:rsidRPr="00476231" w:rsidRDefault="00832537" w:rsidP="00A649C0">
            <w:pPr>
              <w:spacing w:line="276" w:lineRule="auto"/>
              <w:rPr>
                <w:rFonts w:ascii="Arial Narrow" w:hAnsi="Arial Narrow" w:cs="Calibri"/>
                <w:b/>
                <w:i/>
                <w:sz w:val="22"/>
                <w:szCs w:val="22"/>
                <w:lang w:eastAsia="en-US"/>
              </w:rPr>
            </w:pPr>
            <w:r w:rsidRPr="00476231">
              <w:rPr>
                <w:rFonts w:ascii="Arial Narrow" w:hAnsi="Arial Narrow" w:cs="Calibri"/>
                <w:b/>
                <w:i/>
                <w:sz w:val="22"/>
                <w:szCs w:val="22"/>
                <w:lang w:eastAsia="en-US"/>
              </w:rPr>
              <w:t>ANALYSE DES OFFRES</w:t>
            </w:r>
          </w:p>
        </w:tc>
      </w:tr>
      <w:tr w:rsidR="00832537" w:rsidRPr="00476231" w14:paraId="2A27B2FA" w14:textId="77777777" w:rsidTr="002C1CBC">
        <w:trPr>
          <w:trHeight w:val="4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6C4AD42F" w14:textId="77777777" w:rsidR="00832537" w:rsidRPr="00476231" w:rsidRDefault="00832537" w:rsidP="00A649C0">
            <w:pPr>
              <w:spacing w:line="276" w:lineRule="auto"/>
              <w:jc w:val="center"/>
              <w:rPr>
                <w:rFonts w:ascii="Arial Narrow" w:hAnsi="Arial Narrow" w:cs="Calibri"/>
                <w:sz w:val="22"/>
                <w:szCs w:val="22"/>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0DBAFDE6" w14:textId="03CF5542" w:rsidR="00832537" w:rsidRPr="00476231" w:rsidRDefault="00832537" w:rsidP="00832537">
            <w:pPr>
              <w:spacing w:line="276" w:lineRule="auto"/>
              <w:rPr>
                <w:rFonts w:ascii="Arial Narrow" w:hAnsi="Arial Narrow" w:cs="Calibri"/>
                <w:sz w:val="22"/>
                <w:szCs w:val="22"/>
                <w:lang w:eastAsia="en-US"/>
              </w:rPr>
            </w:pPr>
            <w:r w:rsidRPr="00476231">
              <w:rPr>
                <w:rFonts w:ascii="Arial Narrow" w:hAnsi="Arial Narrow" w:cs="Calibri"/>
                <w:sz w:val="22"/>
                <w:szCs w:val="22"/>
                <w:lang w:eastAsia="en-US"/>
              </w:rPr>
              <w:t xml:space="preserve">Le rapport d’analyse des </w:t>
            </w:r>
            <w:r w:rsidR="00CD44AA" w:rsidRPr="00476231">
              <w:rPr>
                <w:rFonts w:ascii="Arial Narrow" w:hAnsi="Arial Narrow" w:cs="Calibri"/>
                <w:sz w:val="22"/>
                <w:szCs w:val="22"/>
                <w:lang w:eastAsia="en-US"/>
              </w:rPr>
              <w:t>Offres respectera</w:t>
            </w:r>
            <w:r w:rsidRPr="00476231">
              <w:rPr>
                <w:rFonts w:ascii="Arial Narrow" w:hAnsi="Arial Narrow" w:cs="Calibri"/>
                <w:sz w:val="22"/>
                <w:szCs w:val="22"/>
                <w:lang w:eastAsia="en-US"/>
              </w:rPr>
              <w:t xml:space="preserve"> le canevas indicatif ci-après :</w:t>
            </w:r>
          </w:p>
          <w:p w14:paraId="59AB068B" w14:textId="77777777" w:rsidR="00832537" w:rsidRPr="00476231" w:rsidRDefault="00832537" w:rsidP="003D4E3D">
            <w:pPr>
              <w:pStyle w:val="Corpsdetexte"/>
              <w:numPr>
                <w:ilvl w:val="3"/>
                <w:numId w:val="31"/>
              </w:numPr>
              <w:tabs>
                <w:tab w:val="clear" w:pos="3228"/>
              </w:tabs>
              <w:ind w:left="748" w:hanging="284"/>
              <w:rPr>
                <w:rFonts w:ascii="Arial Narrow" w:hAnsi="Arial Narrow" w:cs="Tahoma"/>
                <w:i/>
                <w:szCs w:val="24"/>
              </w:rPr>
            </w:pPr>
            <w:r w:rsidRPr="00476231">
              <w:rPr>
                <w:rFonts w:ascii="Arial Narrow" w:hAnsi="Arial Narrow" w:cs="Tahoma"/>
                <w:i/>
                <w:szCs w:val="24"/>
              </w:rPr>
              <w:t>GENERALITES</w:t>
            </w:r>
          </w:p>
          <w:p w14:paraId="1126DFDC" w14:textId="1725A246" w:rsidR="00832537" w:rsidRPr="00476231" w:rsidRDefault="00832537" w:rsidP="003D4E3D">
            <w:pPr>
              <w:pStyle w:val="Corpsdetexte"/>
              <w:numPr>
                <w:ilvl w:val="3"/>
                <w:numId w:val="31"/>
              </w:numPr>
              <w:tabs>
                <w:tab w:val="clear" w:pos="3228"/>
              </w:tabs>
              <w:ind w:left="576" w:hanging="142"/>
              <w:rPr>
                <w:rFonts w:ascii="Arial Narrow" w:hAnsi="Arial Narrow" w:cs="Tahoma"/>
                <w:b/>
              </w:rPr>
            </w:pPr>
            <w:r w:rsidRPr="00476231">
              <w:rPr>
                <w:rFonts w:ascii="Arial Narrow" w:hAnsi="Arial Narrow" w:cs="Tahoma"/>
                <w:i/>
                <w:szCs w:val="24"/>
              </w:rPr>
              <w:t>COMPOSITION</w:t>
            </w:r>
            <w:r w:rsidRPr="00476231">
              <w:rPr>
                <w:rFonts w:ascii="Arial Narrow" w:hAnsi="Arial Narrow" w:cs="Tahoma"/>
                <w:szCs w:val="24"/>
              </w:rPr>
              <w:t xml:space="preserve">ET MISSIONS ASSIGNEES A LA SOUS COMMISSION D’ANALYSE DES </w:t>
            </w:r>
            <w:r w:rsidR="00CD44AA" w:rsidRPr="00476231">
              <w:rPr>
                <w:rFonts w:ascii="Arial Narrow" w:hAnsi="Arial Narrow" w:cs="Tahoma"/>
                <w:szCs w:val="24"/>
              </w:rPr>
              <w:t>OFFRES ADMINISTRATIVE</w:t>
            </w:r>
            <w:r w:rsidRPr="00476231">
              <w:rPr>
                <w:rFonts w:ascii="Arial Narrow" w:hAnsi="Arial Narrow" w:cs="Tahoma"/>
                <w:szCs w:val="24"/>
              </w:rPr>
              <w:t>, TECHNIQUE ET FINANCIERE.</w:t>
            </w:r>
          </w:p>
          <w:p w14:paraId="1B66BAD7" w14:textId="77777777" w:rsidR="00832537" w:rsidRPr="00476231" w:rsidRDefault="00832537" w:rsidP="00734FFB">
            <w:pPr>
              <w:pStyle w:val="Titre10"/>
              <w:tabs>
                <w:tab w:val="left" w:pos="602"/>
                <w:tab w:val="center" w:pos="4876"/>
              </w:tabs>
              <w:ind w:left="1001"/>
              <w:jc w:val="left"/>
              <w:rPr>
                <w:rFonts w:ascii="Arial Narrow" w:hAnsi="Arial Narrow" w:cs="Tahoma"/>
                <w:b w:val="0"/>
                <w:sz w:val="24"/>
                <w:szCs w:val="24"/>
              </w:rPr>
            </w:pPr>
            <w:r w:rsidRPr="00476231">
              <w:rPr>
                <w:rFonts w:ascii="Arial Narrow" w:hAnsi="Arial Narrow" w:cs="Tahoma"/>
                <w:b w:val="0"/>
              </w:rPr>
              <w:t>II-1</w:t>
            </w:r>
            <w:r w:rsidRPr="00476231">
              <w:rPr>
                <w:rFonts w:ascii="Arial Narrow" w:hAnsi="Arial Narrow" w:cs="Tahoma"/>
                <w:b w:val="0"/>
                <w:sz w:val="24"/>
                <w:szCs w:val="24"/>
              </w:rPr>
              <w:t xml:space="preserve">Composition de la Sous-commission d’analyse </w:t>
            </w:r>
          </w:p>
          <w:p w14:paraId="4F1A7B42" w14:textId="19CF115A" w:rsidR="00832537" w:rsidRPr="00476231" w:rsidRDefault="00832537" w:rsidP="00734FFB">
            <w:pPr>
              <w:pStyle w:val="Titre10"/>
              <w:ind w:left="1001"/>
              <w:jc w:val="left"/>
              <w:rPr>
                <w:rFonts w:ascii="Arial Narrow" w:hAnsi="Arial Narrow" w:cs="Tahoma"/>
                <w:b w:val="0"/>
                <w:sz w:val="24"/>
                <w:szCs w:val="24"/>
              </w:rPr>
            </w:pPr>
            <w:r w:rsidRPr="00476231">
              <w:rPr>
                <w:rFonts w:ascii="Arial Narrow" w:hAnsi="Arial Narrow" w:cs="Tahoma"/>
                <w:b w:val="0"/>
                <w:sz w:val="24"/>
                <w:szCs w:val="24"/>
              </w:rPr>
              <w:t xml:space="preserve">II-2 Rappel des missions assignées à la </w:t>
            </w:r>
            <w:r w:rsidR="00E6350C" w:rsidRPr="00476231">
              <w:rPr>
                <w:rFonts w:ascii="Arial Narrow" w:hAnsi="Arial Narrow" w:cs="Tahoma"/>
                <w:b w:val="0"/>
                <w:sz w:val="24"/>
                <w:szCs w:val="24"/>
              </w:rPr>
              <w:t>sous-commission</w:t>
            </w:r>
            <w:r w:rsidRPr="00476231">
              <w:rPr>
                <w:rFonts w:ascii="Arial Narrow" w:hAnsi="Arial Narrow" w:cs="Tahoma"/>
                <w:b w:val="0"/>
                <w:sz w:val="24"/>
                <w:szCs w:val="24"/>
              </w:rPr>
              <w:t xml:space="preserve"> d’analyse des offres.</w:t>
            </w:r>
          </w:p>
          <w:p w14:paraId="45F772CF" w14:textId="77777777" w:rsidR="00832537" w:rsidRPr="00476231" w:rsidRDefault="00832537" w:rsidP="00734FFB">
            <w:pPr>
              <w:pStyle w:val="Corpsdetexte"/>
              <w:jc w:val="both"/>
              <w:outlineLvl w:val="0"/>
              <w:rPr>
                <w:rFonts w:ascii="Arial Narrow" w:hAnsi="Arial Narrow" w:cs="Tahoma"/>
                <w:sz w:val="10"/>
              </w:rPr>
            </w:pPr>
          </w:p>
          <w:p w14:paraId="40FC5540" w14:textId="77777777" w:rsidR="00832537" w:rsidRPr="00476231" w:rsidRDefault="00832537" w:rsidP="003D4E3D">
            <w:pPr>
              <w:pStyle w:val="Corpsdetexte"/>
              <w:numPr>
                <w:ilvl w:val="3"/>
                <w:numId w:val="31"/>
              </w:numPr>
              <w:tabs>
                <w:tab w:val="clear" w:pos="3228"/>
              </w:tabs>
              <w:spacing w:before="120"/>
              <w:ind w:left="576" w:hanging="142"/>
              <w:rPr>
                <w:rFonts w:ascii="Arial Narrow" w:hAnsi="Arial Narrow" w:cs="Tahoma"/>
                <w:b/>
                <w:szCs w:val="24"/>
              </w:rPr>
            </w:pPr>
            <w:r w:rsidRPr="00476231">
              <w:rPr>
                <w:rFonts w:ascii="Arial Narrow" w:hAnsi="Arial Narrow" w:cs="Tahoma"/>
                <w:i/>
                <w:szCs w:val="24"/>
              </w:rPr>
              <w:t>RAPPEL</w:t>
            </w:r>
            <w:r w:rsidRPr="00476231">
              <w:rPr>
                <w:rFonts w:ascii="Arial Narrow" w:hAnsi="Arial Narrow" w:cs="Tahoma"/>
                <w:szCs w:val="24"/>
              </w:rPr>
              <w:t xml:space="preserve"> DU RESULTAT DU DEPOUILLEMENT DES OFFRES</w:t>
            </w:r>
          </w:p>
          <w:p w14:paraId="2B5F613A" w14:textId="77777777" w:rsidR="00832537" w:rsidRPr="00476231" w:rsidRDefault="00832537" w:rsidP="003D4E3D">
            <w:pPr>
              <w:pStyle w:val="Corpsdetexte"/>
              <w:numPr>
                <w:ilvl w:val="3"/>
                <w:numId w:val="31"/>
              </w:numPr>
              <w:tabs>
                <w:tab w:val="clear" w:pos="3228"/>
              </w:tabs>
              <w:spacing w:before="120"/>
              <w:ind w:left="576" w:hanging="142"/>
              <w:rPr>
                <w:rFonts w:ascii="Arial Narrow" w:hAnsi="Arial Narrow" w:cs="Tahoma"/>
                <w:i/>
                <w:szCs w:val="24"/>
              </w:rPr>
            </w:pPr>
            <w:bookmarkStart w:id="5" w:name="_Toc474210425"/>
            <w:r w:rsidRPr="00476231">
              <w:rPr>
                <w:rFonts w:ascii="Arial Narrow" w:hAnsi="Arial Narrow" w:cs="Tahoma"/>
                <w:i/>
                <w:szCs w:val="24"/>
              </w:rPr>
              <w:t>OBSERVATIONS EVENTUELLES RELEVEES DANS LE DOSSIER D’APPEL D’OFFRES</w:t>
            </w:r>
          </w:p>
          <w:p w14:paraId="0521B3E8" w14:textId="77777777" w:rsidR="00832537" w:rsidRPr="00476231" w:rsidRDefault="00832537" w:rsidP="003D4E3D">
            <w:pPr>
              <w:pStyle w:val="Corpsdetexte"/>
              <w:numPr>
                <w:ilvl w:val="3"/>
                <w:numId w:val="31"/>
              </w:numPr>
              <w:tabs>
                <w:tab w:val="clear" w:pos="3228"/>
              </w:tabs>
              <w:spacing w:before="120"/>
              <w:ind w:left="576" w:hanging="142"/>
              <w:rPr>
                <w:rFonts w:ascii="Arial Narrow" w:hAnsi="Arial Narrow" w:cs="Tahoma"/>
                <w:szCs w:val="24"/>
              </w:rPr>
            </w:pPr>
            <w:bookmarkStart w:id="6" w:name="_Toc474210426"/>
            <w:r w:rsidRPr="00476231">
              <w:rPr>
                <w:rFonts w:ascii="Arial Narrow" w:hAnsi="Arial Narrow" w:cs="Tahoma"/>
                <w:szCs w:val="24"/>
              </w:rPr>
              <w:t>METHODOLOGIE DE TRAVAIL</w:t>
            </w:r>
            <w:bookmarkEnd w:id="6"/>
          </w:p>
          <w:p w14:paraId="78FF89D8" w14:textId="77777777" w:rsidR="00832537" w:rsidRPr="00476231" w:rsidRDefault="00832537" w:rsidP="003D4E3D">
            <w:pPr>
              <w:pStyle w:val="Corpsdetexte"/>
              <w:numPr>
                <w:ilvl w:val="3"/>
                <w:numId w:val="31"/>
              </w:numPr>
              <w:tabs>
                <w:tab w:val="clear" w:pos="3228"/>
              </w:tabs>
              <w:spacing w:before="120"/>
              <w:ind w:left="576" w:hanging="142"/>
              <w:rPr>
                <w:rFonts w:ascii="Arial Narrow" w:hAnsi="Arial Narrow" w:cs="Calibri"/>
                <w:szCs w:val="24"/>
              </w:rPr>
            </w:pPr>
            <w:r w:rsidRPr="00476231">
              <w:rPr>
                <w:rFonts w:ascii="Arial Narrow" w:hAnsi="Arial Narrow" w:cs="Tahoma"/>
                <w:szCs w:val="24"/>
              </w:rPr>
              <w:t xml:space="preserve">DOCUMENTS RECUS DE LA COMMISSION DE PASSATION DES MARCHES </w:t>
            </w:r>
          </w:p>
          <w:p w14:paraId="7E581701" w14:textId="77777777" w:rsidR="00832537" w:rsidRPr="00476231" w:rsidRDefault="00832537" w:rsidP="003D4E3D">
            <w:pPr>
              <w:pStyle w:val="Corpsdetexte"/>
              <w:numPr>
                <w:ilvl w:val="3"/>
                <w:numId w:val="31"/>
              </w:numPr>
              <w:tabs>
                <w:tab w:val="clear" w:pos="3228"/>
              </w:tabs>
              <w:spacing w:before="120"/>
              <w:ind w:left="718" w:hanging="425"/>
              <w:rPr>
                <w:rFonts w:ascii="Arial Narrow" w:hAnsi="Arial Narrow" w:cs="Tahoma"/>
              </w:rPr>
            </w:pPr>
            <w:r w:rsidRPr="00476231">
              <w:rPr>
                <w:rFonts w:ascii="Arial Narrow" w:hAnsi="Arial Narrow" w:cs="Tahoma"/>
                <w:szCs w:val="24"/>
              </w:rPr>
              <w:t>EVALUATION</w:t>
            </w:r>
            <w:r w:rsidRPr="00476231">
              <w:rPr>
                <w:rFonts w:ascii="Arial Narrow" w:hAnsi="Arial Narrow" w:cs="Tahoma"/>
                <w:i/>
                <w:szCs w:val="24"/>
              </w:rPr>
              <w:t xml:space="preserve"> DETAILLEE DES OFFRES</w:t>
            </w:r>
            <w:bookmarkEnd w:id="5"/>
          </w:p>
          <w:p w14:paraId="1477852A" w14:textId="77777777" w:rsidR="00832537" w:rsidRPr="00476231" w:rsidRDefault="00832537" w:rsidP="003D4E3D">
            <w:pPr>
              <w:pStyle w:val="Corpsdetexte"/>
              <w:numPr>
                <w:ilvl w:val="4"/>
                <w:numId w:val="31"/>
              </w:numPr>
              <w:tabs>
                <w:tab w:val="clear" w:pos="3948"/>
                <w:tab w:val="num" w:pos="966"/>
              </w:tabs>
              <w:spacing w:before="120"/>
              <w:ind w:left="1108"/>
              <w:rPr>
                <w:rFonts w:ascii="Arial Narrow" w:hAnsi="Arial Narrow" w:cs="Tahoma"/>
                <w:i/>
              </w:rPr>
            </w:pPr>
            <w:r w:rsidRPr="00476231">
              <w:rPr>
                <w:rFonts w:ascii="Arial Narrow" w:hAnsi="Arial Narrow" w:cs="Tahoma"/>
                <w:u w:val="single"/>
              </w:rPr>
              <w:t>Première étape</w:t>
            </w:r>
            <w:r w:rsidRPr="00476231">
              <w:rPr>
                <w:rFonts w:ascii="Arial Narrow" w:hAnsi="Arial Narrow" w:cs="Tahoma"/>
              </w:rPr>
              <w:t> : Examen de la conformité des pièces administratives (volume 1)</w:t>
            </w:r>
          </w:p>
          <w:p w14:paraId="483C6337" w14:textId="77777777" w:rsidR="00832537" w:rsidRPr="00476231" w:rsidRDefault="00832537" w:rsidP="00832537">
            <w:pPr>
              <w:pStyle w:val="Corpsdetexte"/>
              <w:ind w:left="1285"/>
              <w:rPr>
                <w:rFonts w:ascii="Arial Narrow" w:hAnsi="Arial Narrow" w:cs="Tahoma"/>
                <w:i/>
                <w:sz w:val="14"/>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832537" w:rsidRPr="00476231" w14:paraId="783EB9C3" w14:textId="77777777" w:rsidTr="001B652A">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14:paraId="4FB70F58"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14:paraId="3CD47F0E"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14:paraId="3F1B1EFE"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14:paraId="0E80C720"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14:paraId="7D63C9B9"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Observations</w:t>
                  </w:r>
                </w:p>
              </w:tc>
            </w:tr>
            <w:tr w:rsidR="00832537" w:rsidRPr="00476231" w14:paraId="7D368132" w14:textId="77777777" w:rsidTr="001B652A">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19695BEA" w14:textId="77777777" w:rsidR="00832537" w:rsidRPr="00476231" w:rsidRDefault="00832537" w:rsidP="001B652A">
                  <w:pPr>
                    <w:spacing w:line="276" w:lineRule="auto"/>
                    <w:jc w:val="center"/>
                    <w:rPr>
                      <w:rFonts w:ascii="Arial Narrow" w:hAnsi="Arial Narrow"/>
                      <w:b/>
                      <w:bCs/>
                      <w:sz w:val="18"/>
                      <w:szCs w:val="18"/>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14:paraId="79F7CD09" w14:textId="77777777" w:rsidR="00832537" w:rsidRPr="00476231" w:rsidRDefault="00832537" w:rsidP="001B652A">
                  <w:pPr>
                    <w:pStyle w:val="Paragraphedeliste"/>
                    <w:ind w:left="0"/>
                    <w:jc w:val="center"/>
                    <w:rPr>
                      <w:rFonts w:ascii="Arial Narrow" w:hAnsi="Arial Narrow"/>
                      <w:b/>
                      <w:bCs/>
                      <w:sz w:val="16"/>
                      <w:szCs w:val="1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14:paraId="3281D8D8" w14:textId="77777777" w:rsidR="00832537" w:rsidRPr="00476231" w:rsidRDefault="00832537" w:rsidP="00383CB4">
                  <w:pPr>
                    <w:pStyle w:val="Paragraphedeliste"/>
                    <w:numPr>
                      <w:ilvl w:val="0"/>
                      <w:numId w:val="96"/>
                    </w:numPr>
                    <w:ind w:left="0"/>
                    <w:jc w:val="center"/>
                    <w:rPr>
                      <w:rFonts w:ascii="Arial Narrow" w:hAnsi="Arial Narrow"/>
                      <w:b/>
                      <w:bCs/>
                      <w:sz w:val="16"/>
                      <w:szCs w:val="16"/>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A6892A3" w14:textId="77777777" w:rsidR="00832537" w:rsidRPr="00476231" w:rsidRDefault="00832537" w:rsidP="001B652A">
                  <w:pPr>
                    <w:jc w:val="center"/>
                    <w:rPr>
                      <w:rFonts w:ascii="Arial Narrow" w:hAnsi="Arial Narrow"/>
                      <w:bCs/>
                      <w:sz w:val="16"/>
                      <w:szCs w:val="16"/>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CE4B95" w14:textId="77777777" w:rsidR="00832537" w:rsidRPr="00476231" w:rsidRDefault="00832537" w:rsidP="001B652A">
                  <w:pPr>
                    <w:jc w:val="center"/>
                    <w:rPr>
                      <w:rFonts w:ascii="Arial Narrow" w:hAnsi="Arial Narrow"/>
                      <w:b/>
                      <w:bCs/>
                      <w:sz w:val="18"/>
                      <w:szCs w:val="18"/>
                    </w:rPr>
                  </w:pPr>
                </w:p>
              </w:tc>
            </w:tr>
            <w:tr w:rsidR="00832537" w:rsidRPr="00476231" w14:paraId="2B67D62B" w14:textId="77777777" w:rsidTr="001B652A">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0754D9" w14:textId="77777777" w:rsidR="00832537" w:rsidRPr="00476231" w:rsidRDefault="00832537" w:rsidP="001B652A">
                  <w:pPr>
                    <w:spacing w:line="276" w:lineRule="auto"/>
                    <w:jc w:val="center"/>
                    <w:rPr>
                      <w:rFonts w:ascii="Arial Narrow" w:hAnsi="Arial Narrow"/>
                      <w:b/>
                      <w:bCs/>
                      <w:sz w:val="18"/>
                      <w:szCs w:val="18"/>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EE212" w14:textId="77777777" w:rsidR="00832537" w:rsidRPr="00476231" w:rsidRDefault="00832537" w:rsidP="001B652A">
                  <w:pPr>
                    <w:pStyle w:val="Paragraphedeliste"/>
                    <w:ind w:left="0"/>
                    <w:jc w:val="center"/>
                    <w:rPr>
                      <w:rFonts w:ascii="Arial Narrow" w:hAnsi="Arial Narrow"/>
                      <w:b/>
                      <w:bCs/>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3B331" w14:textId="77777777" w:rsidR="00832537" w:rsidRPr="00476231" w:rsidRDefault="00832537" w:rsidP="00383CB4">
                  <w:pPr>
                    <w:pStyle w:val="Paragraphedeliste"/>
                    <w:numPr>
                      <w:ilvl w:val="0"/>
                      <w:numId w:val="96"/>
                    </w:numPr>
                    <w:ind w:left="0"/>
                    <w:jc w:val="center"/>
                    <w:rPr>
                      <w:rFonts w:ascii="Arial Narrow" w:hAnsi="Arial Narrow"/>
                      <w:b/>
                      <w:bCs/>
                      <w:sz w:val="16"/>
                      <w:szCs w:val="16"/>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E32CC" w14:textId="77777777" w:rsidR="00832537" w:rsidRPr="00476231" w:rsidRDefault="00832537" w:rsidP="001B652A">
                  <w:pPr>
                    <w:spacing w:line="276" w:lineRule="auto"/>
                    <w:jc w:val="center"/>
                    <w:rPr>
                      <w:rFonts w:ascii="Arial Narrow" w:hAnsi="Arial Narrow"/>
                      <w:bCs/>
                      <w:sz w:val="16"/>
                      <w:szCs w:val="16"/>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52F8757" w14:textId="77777777" w:rsidR="00832537" w:rsidRPr="00476231" w:rsidRDefault="00832537" w:rsidP="001B652A">
                  <w:pPr>
                    <w:spacing w:line="276" w:lineRule="auto"/>
                    <w:jc w:val="center"/>
                    <w:rPr>
                      <w:rFonts w:ascii="Arial Narrow" w:hAnsi="Arial Narrow"/>
                      <w:bCs/>
                      <w:sz w:val="18"/>
                      <w:szCs w:val="18"/>
                    </w:rPr>
                  </w:pPr>
                </w:p>
              </w:tc>
            </w:tr>
          </w:tbl>
          <w:p w14:paraId="499006FD" w14:textId="77777777" w:rsidR="00832537" w:rsidRPr="00476231" w:rsidRDefault="00832537" w:rsidP="00832537">
            <w:pPr>
              <w:pStyle w:val="Corpsdetexte"/>
              <w:ind w:left="1285"/>
              <w:rPr>
                <w:rFonts w:ascii="Arial Narrow" w:hAnsi="Arial Narrow" w:cs="Tahoma"/>
                <w:i/>
                <w:sz w:val="16"/>
              </w:rPr>
            </w:pPr>
          </w:p>
          <w:p w14:paraId="3568E9CF" w14:textId="77777777" w:rsidR="00832537" w:rsidRPr="00476231" w:rsidRDefault="00832537" w:rsidP="003D4E3D">
            <w:pPr>
              <w:pStyle w:val="Corpsdetexte"/>
              <w:numPr>
                <w:ilvl w:val="4"/>
                <w:numId w:val="31"/>
              </w:numPr>
              <w:tabs>
                <w:tab w:val="clear" w:pos="3948"/>
                <w:tab w:val="num" w:pos="1143"/>
              </w:tabs>
              <w:spacing w:before="120" w:line="276" w:lineRule="auto"/>
              <w:ind w:left="1285"/>
              <w:rPr>
                <w:rFonts w:ascii="Arial Narrow" w:hAnsi="Arial Narrow" w:cs="Tahoma"/>
                <w:i/>
              </w:rPr>
            </w:pPr>
            <w:r w:rsidRPr="00476231">
              <w:rPr>
                <w:rFonts w:ascii="Arial Narrow" w:hAnsi="Arial Narrow" w:cs="Tahoma"/>
                <w:u w:val="single"/>
              </w:rPr>
              <w:t>Deuxième étape</w:t>
            </w:r>
            <w:r w:rsidRPr="00476231">
              <w:rPr>
                <w:rFonts w:ascii="Arial Narrow" w:hAnsi="Arial Narrow" w:cs="Tahoma"/>
              </w:rPr>
              <w:t> : Evaluation de l’offre technique (Volume 2)</w:t>
            </w:r>
          </w:p>
          <w:p w14:paraId="14DE7222" w14:textId="77777777" w:rsidR="00832537" w:rsidRPr="00476231" w:rsidRDefault="00832537" w:rsidP="003D4E3D">
            <w:pPr>
              <w:pStyle w:val="Corpsdetexte"/>
              <w:numPr>
                <w:ilvl w:val="5"/>
                <w:numId w:val="31"/>
              </w:numPr>
              <w:tabs>
                <w:tab w:val="clear" w:pos="4668"/>
                <w:tab w:val="num" w:pos="1568"/>
              </w:tabs>
              <w:spacing w:before="120" w:line="276" w:lineRule="auto"/>
              <w:ind w:left="1852"/>
              <w:rPr>
                <w:rFonts w:ascii="Arial Narrow" w:hAnsi="Arial Narrow" w:cs="Tahoma"/>
                <w:i/>
              </w:rPr>
            </w:pPr>
            <w:r w:rsidRPr="00476231">
              <w:rPr>
                <w:rFonts w:ascii="Arial Narrow" w:hAnsi="Arial Narrow" w:cs="Tahoma"/>
                <w:i/>
              </w:rPr>
              <w:t>Rappel des Critères éliminatoires de l’offre technique ;</w:t>
            </w:r>
          </w:p>
          <w:p w14:paraId="34CD4437" w14:textId="77777777" w:rsidR="00832537" w:rsidRPr="00476231" w:rsidRDefault="00832537" w:rsidP="003D4E3D">
            <w:pPr>
              <w:pStyle w:val="Corpsdetexte"/>
              <w:numPr>
                <w:ilvl w:val="5"/>
                <w:numId w:val="31"/>
              </w:numPr>
              <w:tabs>
                <w:tab w:val="clear" w:pos="4668"/>
                <w:tab w:val="num" w:pos="1568"/>
              </w:tabs>
              <w:spacing w:before="120" w:line="276" w:lineRule="auto"/>
              <w:ind w:left="1852"/>
              <w:rPr>
                <w:rFonts w:ascii="Arial Narrow" w:hAnsi="Arial Narrow" w:cs="Tahoma"/>
                <w:i/>
              </w:rPr>
            </w:pPr>
            <w:r w:rsidRPr="00476231">
              <w:rPr>
                <w:rFonts w:ascii="Arial Narrow" w:hAnsi="Arial Narrow" w:cs="Tahoma"/>
                <w:i/>
              </w:rPr>
              <w:t>Vérification de la satisfaction des critères éliminatoires ;</w:t>
            </w:r>
          </w:p>
          <w:p w14:paraId="41BEBEDB" w14:textId="58C6379E" w:rsidR="00832537" w:rsidRPr="00476231" w:rsidRDefault="00832537" w:rsidP="003D4E3D">
            <w:pPr>
              <w:pStyle w:val="Corpsdetexte"/>
              <w:numPr>
                <w:ilvl w:val="5"/>
                <w:numId w:val="31"/>
              </w:numPr>
              <w:tabs>
                <w:tab w:val="clear" w:pos="4668"/>
                <w:tab w:val="num" w:pos="1568"/>
              </w:tabs>
              <w:spacing w:before="120" w:line="276" w:lineRule="auto"/>
              <w:ind w:left="1852"/>
              <w:rPr>
                <w:rFonts w:ascii="Arial Narrow" w:hAnsi="Arial Narrow" w:cs="Tahoma"/>
                <w:i/>
              </w:rPr>
            </w:pPr>
            <w:r w:rsidRPr="00476231">
              <w:rPr>
                <w:rFonts w:ascii="Arial Narrow" w:hAnsi="Arial Narrow" w:cs="Tahoma"/>
                <w:i/>
              </w:rPr>
              <w:t>Rappel des Critères de qualification ;</w:t>
            </w:r>
          </w:p>
          <w:p w14:paraId="4DACBF55" w14:textId="77777777" w:rsidR="00832537" w:rsidRPr="00476231" w:rsidRDefault="00832537" w:rsidP="003D4E3D">
            <w:pPr>
              <w:pStyle w:val="Corpsdetexte"/>
              <w:numPr>
                <w:ilvl w:val="5"/>
                <w:numId w:val="31"/>
              </w:numPr>
              <w:tabs>
                <w:tab w:val="clear" w:pos="4668"/>
                <w:tab w:val="num" w:pos="1568"/>
              </w:tabs>
              <w:spacing w:before="120" w:line="276" w:lineRule="auto"/>
              <w:ind w:left="1852"/>
              <w:rPr>
                <w:rFonts w:ascii="Arial Narrow" w:hAnsi="Arial Narrow" w:cs="Tahoma"/>
                <w:i/>
              </w:rPr>
            </w:pPr>
            <w:r w:rsidRPr="00476231">
              <w:rPr>
                <w:rFonts w:ascii="Arial Narrow" w:hAnsi="Arial Narrow" w:cs="Tahoma"/>
                <w:i/>
              </w:rPr>
              <w:t>Evaluation des critères de qualification </w:t>
            </w:r>
          </w:p>
          <w:p w14:paraId="77350FAB" w14:textId="77777777" w:rsidR="00832537" w:rsidRPr="00476231" w:rsidRDefault="00832537" w:rsidP="00832537">
            <w:pPr>
              <w:pStyle w:val="Corpsdetexte"/>
              <w:ind w:left="1852"/>
              <w:rPr>
                <w:rFonts w:ascii="Arial Narrow" w:hAnsi="Arial Narrow" w:cs="Tahoma"/>
                <w:i/>
                <w:sz w:val="14"/>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720"/>
              <w:gridCol w:w="974"/>
              <w:gridCol w:w="943"/>
              <w:gridCol w:w="825"/>
              <w:gridCol w:w="820"/>
              <w:gridCol w:w="1405"/>
              <w:gridCol w:w="1849"/>
            </w:tblGrid>
            <w:tr w:rsidR="00832537" w:rsidRPr="00476231" w14:paraId="74312823" w14:textId="77777777" w:rsidTr="001B652A">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14:paraId="49A7139F"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14:paraId="29A8A862"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14:paraId="4650877A"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14:paraId="1A6A1EED" w14:textId="77777777" w:rsidR="00832537" w:rsidRPr="00476231" w:rsidRDefault="00832537" w:rsidP="001B652A">
                  <w:pPr>
                    <w:spacing w:line="276" w:lineRule="auto"/>
                    <w:jc w:val="center"/>
                    <w:rPr>
                      <w:rFonts w:ascii="Arial Narrow" w:hAnsi="Arial Narrow"/>
                      <w:b/>
                      <w:bCs/>
                      <w:sz w:val="18"/>
                      <w:szCs w:val="18"/>
                    </w:rPr>
                  </w:pPr>
                  <w:r w:rsidRPr="00476231">
                    <w:rPr>
                      <w:rFonts w:ascii="Arial Narrow" w:hAnsi="Arial Narrow"/>
                      <w:b/>
                      <w:bCs/>
                      <w:sz w:val="18"/>
                      <w:szCs w:val="18"/>
                    </w:rPr>
                    <w:t>Observations</w:t>
                  </w:r>
                </w:p>
              </w:tc>
            </w:tr>
            <w:tr w:rsidR="00832537" w:rsidRPr="00476231" w14:paraId="6DF16140" w14:textId="77777777" w:rsidTr="001B652A">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14:paraId="1CDDAFD7" w14:textId="77777777" w:rsidR="00832537" w:rsidRPr="00476231" w:rsidRDefault="00832537" w:rsidP="001B652A">
                  <w:pPr>
                    <w:rPr>
                      <w:rFonts w:ascii="Arial Narrow" w:hAnsi="Arial Narrow"/>
                      <w:b/>
                      <w:bCs/>
                      <w:sz w:val="18"/>
                      <w:szCs w:val="18"/>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14:paraId="7FAF9EF2" w14:textId="77777777" w:rsidR="00832537" w:rsidRPr="00476231" w:rsidRDefault="00832537" w:rsidP="001B652A">
                  <w:pPr>
                    <w:rPr>
                      <w:rFonts w:ascii="Arial Narrow" w:hAnsi="Arial Narrow"/>
                      <w:b/>
                      <w:bCs/>
                      <w:sz w:val="18"/>
                      <w:szCs w:val="18"/>
                    </w:rPr>
                  </w:pPr>
                </w:p>
              </w:tc>
              <w:tc>
                <w:tcPr>
                  <w:tcW w:w="974" w:type="dxa"/>
                  <w:tcBorders>
                    <w:top w:val="single" w:sz="4" w:space="0" w:color="auto"/>
                    <w:left w:val="single" w:sz="4" w:space="0" w:color="auto"/>
                    <w:bottom w:val="single" w:sz="12" w:space="0" w:color="auto"/>
                    <w:right w:val="single" w:sz="4" w:space="0" w:color="auto"/>
                  </w:tcBorders>
                  <w:vAlign w:val="center"/>
                  <w:hideMark/>
                </w:tcPr>
                <w:p w14:paraId="0F71B3EF" w14:textId="77777777" w:rsidR="00832537" w:rsidRPr="00476231" w:rsidRDefault="00832537" w:rsidP="001B652A">
                  <w:pPr>
                    <w:spacing w:line="276" w:lineRule="auto"/>
                    <w:jc w:val="center"/>
                    <w:rPr>
                      <w:rFonts w:ascii="Arial Narrow" w:hAnsi="Arial Narrow"/>
                      <w:b/>
                      <w:bCs/>
                      <w:sz w:val="16"/>
                      <w:szCs w:val="16"/>
                    </w:rPr>
                  </w:pPr>
                  <w:r w:rsidRPr="00476231">
                    <w:rPr>
                      <w:rFonts w:ascii="Arial Narrow" w:hAnsi="Arial Narrow"/>
                      <w:b/>
                      <w:bCs/>
                      <w:sz w:val="16"/>
                      <w:szCs w:val="16"/>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14:paraId="1810A1C8" w14:textId="77777777" w:rsidR="00832537" w:rsidRPr="00476231" w:rsidRDefault="00832537" w:rsidP="001B652A">
                  <w:pPr>
                    <w:spacing w:line="276" w:lineRule="auto"/>
                    <w:jc w:val="center"/>
                    <w:rPr>
                      <w:rFonts w:ascii="Arial Narrow" w:hAnsi="Arial Narrow"/>
                      <w:b/>
                      <w:bCs/>
                      <w:sz w:val="16"/>
                      <w:szCs w:val="16"/>
                    </w:rPr>
                  </w:pPr>
                  <w:r w:rsidRPr="00476231">
                    <w:rPr>
                      <w:rFonts w:ascii="Arial Narrow" w:hAnsi="Arial Narrow"/>
                      <w:b/>
                      <w:bCs/>
                      <w:sz w:val="16"/>
                      <w:szCs w:val="16"/>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14:paraId="511B33D9" w14:textId="77777777" w:rsidR="00832537" w:rsidRPr="00476231" w:rsidRDefault="00832537" w:rsidP="001B652A">
                  <w:pPr>
                    <w:spacing w:line="276" w:lineRule="auto"/>
                    <w:jc w:val="center"/>
                    <w:rPr>
                      <w:rFonts w:ascii="Arial Narrow" w:hAnsi="Arial Narrow"/>
                      <w:b/>
                      <w:bCs/>
                      <w:sz w:val="16"/>
                      <w:szCs w:val="16"/>
                    </w:rPr>
                  </w:pPr>
                  <w:r w:rsidRPr="00476231">
                    <w:rPr>
                      <w:rFonts w:ascii="Arial Narrow" w:hAnsi="Arial Narrow"/>
                      <w:b/>
                      <w:bCs/>
                      <w:sz w:val="16"/>
                      <w:szCs w:val="16"/>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14:paraId="1BA0DC88" w14:textId="77777777" w:rsidR="00832537" w:rsidRPr="00476231" w:rsidRDefault="00832537" w:rsidP="001B652A">
                  <w:pPr>
                    <w:jc w:val="center"/>
                    <w:rPr>
                      <w:rFonts w:ascii="Arial Narrow" w:hAnsi="Arial Narrow"/>
                      <w:b/>
                      <w:bCs/>
                      <w:sz w:val="16"/>
                      <w:szCs w:val="16"/>
                    </w:rPr>
                  </w:pPr>
                  <w:r w:rsidRPr="00476231">
                    <w:rPr>
                      <w:rFonts w:ascii="Arial Narrow" w:hAnsi="Arial Narrow"/>
                      <w:b/>
                      <w:bCs/>
                      <w:sz w:val="16"/>
                      <w:szCs w:val="16"/>
                    </w:rPr>
                    <w:t>Chiffre</w:t>
                  </w:r>
                </w:p>
                <w:p w14:paraId="053918F0" w14:textId="77777777" w:rsidR="00832537" w:rsidRPr="00476231" w:rsidRDefault="00832537" w:rsidP="001B652A">
                  <w:pPr>
                    <w:spacing w:line="276" w:lineRule="auto"/>
                    <w:jc w:val="center"/>
                    <w:rPr>
                      <w:rFonts w:ascii="Arial Narrow" w:hAnsi="Arial Narrow"/>
                      <w:b/>
                      <w:bCs/>
                      <w:sz w:val="16"/>
                      <w:szCs w:val="16"/>
                    </w:rPr>
                  </w:pPr>
                  <w:proofErr w:type="gramStart"/>
                  <w:r w:rsidRPr="00476231">
                    <w:rPr>
                      <w:rFonts w:ascii="Arial Narrow" w:hAnsi="Arial Narrow"/>
                      <w:b/>
                      <w:bCs/>
                      <w:sz w:val="16"/>
                      <w:szCs w:val="16"/>
                    </w:rPr>
                    <w:t>d’affaire</w:t>
                  </w:r>
                  <w:proofErr w:type="gramEnd"/>
                </w:p>
              </w:tc>
              <w:tc>
                <w:tcPr>
                  <w:tcW w:w="1405" w:type="dxa"/>
                  <w:tcBorders>
                    <w:top w:val="single" w:sz="4" w:space="0" w:color="auto"/>
                    <w:left w:val="single" w:sz="4" w:space="0" w:color="auto"/>
                    <w:bottom w:val="single" w:sz="12" w:space="0" w:color="auto"/>
                    <w:right w:val="single" w:sz="4" w:space="0" w:color="auto"/>
                  </w:tcBorders>
                  <w:vAlign w:val="center"/>
                </w:tcPr>
                <w:p w14:paraId="7A7E6642" w14:textId="77777777" w:rsidR="00832537" w:rsidRPr="00476231" w:rsidRDefault="00832537" w:rsidP="001B652A">
                  <w:pPr>
                    <w:jc w:val="center"/>
                    <w:rPr>
                      <w:rFonts w:ascii="Arial Narrow" w:hAnsi="Arial Narrow"/>
                      <w:b/>
                      <w:bCs/>
                      <w:sz w:val="18"/>
                      <w:szCs w:val="18"/>
                    </w:rPr>
                  </w:pPr>
                  <w:r w:rsidRPr="00476231">
                    <w:rPr>
                      <w:rFonts w:ascii="Arial Narrow" w:hAnsi="Arial Narrow"/>
                      <w:b/>
                      <w:bCs/>
                      <w:sz w:val="18"/>
                      <w:szCs w:val="18"/>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14:paraId="5E25DF38" w14:textId="77777777" w:rsidR="00832537" w:rsidRPr="00476231" w:rsidRDefault="00832537" w:rsidP="001B652A">
                  <w:pPr>
                    <w:rPr>
                      <w:rFonts w:ascii="Arial Narrow" w:hAnsi="Arial Narrow"/>
                      <w:b/>
                      <w:bCs/>
                      <w:sz w:val="18"/>
                      <w:szCs w:val="18"/>
                    </w:rPr>
                  </w:pPr>
                </w:p>
              </w:tc>
            </w:tr>
            <w:tr w:rsidR="00832537" w:rsidRPr="00476231" w14:paraId="4C7D4605" w14:textId="77777777" w:rsidTr="001B652A">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02CC265" w14:textId="77777777" w:rsidR="00832537" w:rsidRPr="00476231" w:rsidRDefault="00832537" w:rsidP="001B652A">
                  <w:pPr>
                    <w:spacing w:line="276" w:lineRule="auto"/>
                    <w:jc w:val="center"/>
                    <w:rPr>
                      <w:rFonts w:ascii="Arial Narrow" w:hAnsi="Arial Narrow"/>
                      <w:b/>
                      <w:bCs/>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02A7722" w14:textId="77777777" w:rsidR="00832537" w:rsidRPr="00476231" w:rsidRDefault="00832537" w:rsidP="001B652A">
                  <w:pPr>
                    <w:pStyle w:val="Paragraphedeliste"/>
                    <w:ind w:left="0"/>
                    <w:jc w:val="center"/>
                    <w:rPr>
                      <w:rFonts w:ascii="Arial Narrow" w:hAnsi="Arial Narrow"/>
                      <w:b/>
                      <w:bCs/>
                      <w:sz w:val="16"/>
                      <w:szCs w:val="16"/>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829100B" w14:textId="77777777" w:rsidR="00832537" w:rsidRPr="00476231" w:rsidRDefault="00832537" w:rsidP="001B652A">
                  <w:pPr>
                    <w:pStyle w:val="Paragraphedeliste"/>
                    <w:ind w:left="0"/>
                    <w:jc w:val="center"/>
                    <w:rPr>
                      <w:rFonts w:ascii="Arial Narrow" w:hAnsi="Arial Narrow"/>
                      <w:b/>
                      <w:bCs/>
                      <w:sz w:val="16"/>
                      <w:szCs w:val="16"/>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14:paraId="0A5954C9" w14:textId="77777777" w:rsidR="00832537" w:rsidRPr="00476231" w:rsidRDefault="00832537" w:rsidP="001B652A">
                  <w:pPr>
                    <w:jc w:val="center"/>
                    <w:rPr>
                      <w:rFonts w:ascii="Arial Narrow" w:hAnsi="Arial Narrow"/>
                      <w:b/>
                      <w:bCs/>
                      <w:sz w:val="16"/>
                      <w:szCs w:val="16"/>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164DE1" w14:textId="77777777" w:rsidR="00832537" w:rsidRPr="00476231" w:rsidRDefault="00832537" w:rsidP="001B652A">
                  <w:pPr>
                    <w:spacing w:line="276" w:lineRule="auto"/>
                    <w:jc w:val="center"/>
                    <w:rPr>
                      <w:rFonts w:ascii="Arial Narrow" w:hAnsi="Arial Narrow"/>
                      <w:b/>
                      <w:bCs/>
                      <w:sz w:val="16"/>
                      <w:szCs w:val="16"/>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2B686AF" w14:textId="77777777" w:rsidR="00832537" w:rsidRPr="00476231" w:rsidRDefault="00832537" w:rsidP="001B652A">
                  <w:pPr>
                    <w:spacing w:line="276" w:lineRule="auto"/>
                    <w:jc w:val="center"/>
                    <w:rPr>
                      <w:rFonts w:ascii="Arial Narrow" w:hAnsi="Arial Narrow"/>
                      <w:b/>
                      <w:bCs/>
                      <w:sz w:val="16"/>
                      <w:szCs w:val="16"/>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14:paraId="7F59A829" w14:textId="77777777" w:rsidR="00832537" w:rsidRPr="00476231" w:rsidRDefault="00832537" w:rsidP="001B652A">
                  <w:pPr>
                    <w:spacing w:line="276" w:lineRule="auto"/>
                    <w:jc w:val="center"/>
                    <w:rPr>
                      <w:rFonts w:ascii="Arial Narrow" w:hAnsi="Arial Narrow"/>
                      <w:b/>
                      <w:bCs/>
                      <w:sz w:val="16"/>
                      <w:szCs w:val="16"/>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14:paraId="2D951CC4" w14:textId="77777777" w:rsidR="00832537" w:rsidRPr="00476231" w:rsidRDefault="00832537" w:rsidP="001B652A">
                  <w:pPr>
                    <w:spacing w:line="276" w:lineRule="auto"/>
                    <w:jc w:val="center"/>
                    <w:rPr>
                      <w:rFonts w:ascii="Arial Narrow" w:hAnsi="Arial Narrow"/>
                      <w:b/>
                      <w:bCs/>
                      <w:sz w:val="16"/>
                      <w:szCs w:val="16"/>
                    </w:rPr>
                  </w:pPr>
                </w:p>
              </w:tc>
            </w:tr>
            <w:tr w:rsidR="00832537" w:rsidRPr="00476231" w14:paraId="0EFC9696" w14:textId="77777777" w:rsidTr="001B652A">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F41E35" w14:textId="77777777" w:rsidR="00832537" w:rsidRPr="00476231" w:rsidRDefault="00832537" w:rsidP="001B652A">
                  <w:pPr>
                    <w:spacing w:line="276" w:lineRule="auto"/>
                    <w:jc w:val="center"/>
                    <w:rPr>
                      <w:rFonts w:ascii="Arial Narrow" w:hAnsi="Arial Narrow"/>
                      <w:b/>
                      <w:bCs/>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37C2C7" w14:textId="77777777" w:rsidR="00832537" w:rsidRPr="00476231" w:rsidRDefault="00832537" w:rsidP="001B652A">
                  <w:pPr>
                    <w:pStyle w:val="Paragraphedeliste"/>
                    <w:ind w:left="0"/>
                    <w:jc w:val="center"/>
                    <w:rPr>
                      <w:rFonts w:ascii="Arial Narrow" w:hAnsi="Arial Narrow"/>
                      <w:b/>
                      <w:bCs/>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818F2" w14:textId="77777777" w:rsidR="00832537" w:rsidRPr="00476231" w:rsidRDefault="00832537" w:rsidP="001B652A">
                  <w:pPr>
                    <w:pStyle w:val="Paragraphedeliste"/>
                    <w:ind w:left="0"/>
                    <w:jc w:val="center"/>
                    <w:rPr>
                      <w:rFonts w:ascii="Arial Narrow" w:hAnsi="Arial Narrow"/>
                      <w:b/>
                      <w:bCs/>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7D21CEC8" w14:textId="77777777" w:rsidR="00832537" w:rsidRPr="00476231" w:rsidRDefault="00832537" w:rsidP="001B652A">
                  <w:pPr>
                    <w:spacing w:line="276" w:lineRule="auto"/>
                    <w:jc w:val="center"/>
                    <w:rPr>
                      <w:rFonts w:ascii="Arial Narrow" w:hAnsi="Arial Narrow"/>
                      <w:b/>
                      <w:bCs/>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6CAD1" w14:textId="77777777" w:rsidR="00832537" w:rsidRPr="00476231" w:rsidRDefault="00832537" w:rsidP="001B652A">
                  <w:pPr>
                    <w:spacing w:line="276" w:lineRule="auto"/>
                    <w:jc w:val="center"/>
                    <w:rPr>
                      <w:rFonts w:ascii="Arial Narrow" w:hAnsi="Arial Narrow"/>
                      <w:b/>
                      <w:bCs/>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F66A7" w14:textId="77777777" w:rsidR="00832537" w:rsidRPr="00476231" w:rsidRDefault="00832537" w:rsidP="001B652A">
                  <w:pPr>
                    <w:spacing w:line="276" w:lineRule="auto"/>
                    <w:jc w:val="center"/>
                    <w:rPr>
                      <w:rFonts w:ascii="Arial Narrow" w:hAnsi="Arial Narrow"/>
                      <w:b/>
                      <w:bCs/>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3E31ED62" w14:textId="77777777" w:rsidR="00832537" w:rsidRPr="00476231" w:rsidRDefault="00832537" w:rsidP="001B652A">
                  <w:pPr>
                    <w:spacing w:line="276" w:lineRule="auto"/>
                    <w:jc w:val="center"/>
                    <w:rPr>
                      <w:rFonts w:ascii="Arial Narrow" w:hAnsi="Arial Narrow"/>
                      <w:b/>
                      <w:bCs/>
                      <w:sz w:val="16"/>
                      <w:szCs w:val="16"/>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C6CA4D7" w14:textId="77777777" w:rsidR="00832537" w:rsidRPr="00476231" w:rsidRDefault="00832537" w:rsidP="001B652A">
                  <w:pPr>
                    <w:spacing w:line="276" w:lineRule="auto"/>
                    <w:jc w:val="center"/>
                    <w:rPr>
                      <w:rFonts w:ascii="Arial Narrow" w:hAnsi="Arial Narrow"/>
                      <w:b/>
                      <w:bCs/>
                      <w:sz w:val="16"/>
                      <w:szCs w:val="16"/>
                    </w:rPr>
                  </w:pPr>
                </w:p>
              </w:tc>
            </w:tr>
          </w:tbl>
          <w:p w14:paraId="0B29C11A" w14:textId="77777777" w:rsidR="00832537" w:rsidRPr="00476231" w:rsidRDefault="00832537" w:rsidP="00832537">
            <w:pPr>
              <w:pStyle w:val="Corpsdetexte"/>
              <w:ind w:left="1852"/>
              <w:rPr>
                <w:rFonts w:ascii="Arial Narrow" w:hAnsi="Arial Narrow" w:cs="Tahoma"/>
                <w:i/>
                <w:sz w:val="16"/>
              </w:rPr>
            </w:pPr>
          </w:p>
          <w:p w14:paraId="5BE1B64B" w14:textId="77777777" w:rsidR="00832537" w:rsidRPr="00476231" w:rsidRDefault="00832537" w:rsidP="003D4E3D">
            <w:pPr>
              <w:pStyle w:val="Corpsdetexte"/>
              <w:numPr>
                <w:ilvl w:val="4"/>
                <w:numId w:val="31"/>
              </w:numPr>
              <w:tabs>
                <w:tab w:val="clear" w:pos="3948"/>
                <w:tab w:val="num" w:pos="1143"/>
              </w:tabs>
              <w:spacing w:line="276" w:lineRule="auto"/>
              <w:ind w:left="1285"/>
              <w:rPr>
                <w:rFonts w:ascii="Arial Narrow" w:hAnsi="Arial Narrow" w:cs="Tahoma"/>
                <w:b/>
              </w:rPr>
            </w:pPr>
            <w:r w:rsidRPr="00476231">
              <w:rPr>
                <w:rFonts w:ascii="Arial Narrow" w:hAnsi="Arial Narrow" w:cs="Tahoma"/>
                <w:u w:val="single"/>
              </w:rPr>
              <w:lastRenderedPageBreak/>
              <w:t>Troisième</w:t>
            </w:r>
            <w:r w:rsidR="00777FFC" w:rsidRPr="00476231">
              <w:rPr>
                <w:rFonts w:ascii="Arial Narrow" w:hAnsi="Arial Narrow" w:cs="Tahoma"/>
                <w:u w:val="single"/>
              </w:rPr>
              <w:t xml:space="preserve"> </w:t>
            </w:r>
            <w:r w:rsidRPr="00476231">
              <w:rPr>
                <w:rFonts w:ascii="Arial Narrow" w:hAnsi="Arial Narrow" w:cs="Tahoma"/>
                <w:u w:val="single"/>
              </w:rPr>
              <w:t>étape</w:t>
            </w:r>
            <w:r w:rsidRPr="00476231">
              <w:rPr>
                <w:rFonts w:ascii="Arial Narrow" w:hAnsi="Arial Narrow" w:cs="Tahoma"/>
              </w:rPr>
              <w:t> : Evaluation de l’offre financière (Volume 3)</w:t>
            </w:r>
          </w:p>
          <w:p w14:paraId="7D1B4FC2" w14:textId="77777777" w:rsidR="00832537" w:rsidRPr="00476231" w:rsidRDefault="00832537" w:rsidP="003D4E3D">
            <w:pPr>
              <w:pStyle w:val="Corpsdetexte"/>
              <w:numPr>
                <w:ilvl w:val="5"/>
                <w:numId w:val="31"/>
              </w:numPr>
              <w:tabs>
                <w:tab w:val="clear" w:pos="4668"/>
                <w:tab w:val="num" w:pos="1852"/>
              </w:tabs>
              <w:spacing w:line="276" w:lineRule="auto"/>
              <w:ind w:left="1852"/>
              <w:rPr>
                <w:rFonts w:ascii="Arial Narrow" w:hAnsi="Arial Narrow" w:cs="Tahoma"/>
              </w:rPr>
            </w:pPr>
            <w:r w:rsidRPr="00476231">
              <w:rPr>
                <w:rFonts w:ascii="Arial Narrow" w:hAnsi="Arial Narrow" w:cs="Tahoma"/>
                <w:i/>
              </w:rPr>
              <w:t>Rappel des Critères éliminatoires de l’Offre financière ;</w:t>
            </w:r>
          </w:p>
          <w:p w14:paraId="1BCFB0A0" w14:textId="77777777" w:rsidR="00832537" w:rsidRPr="00476231" w:rsidRDefault="00832537" w:rsidP="003D4E3D">
            <w:pPr>
              <w:pStyle w:val="Corpsdetexte"/>
              <w:numPr>
                <w:ilvl w:val="5"/>
                <w:numId w:val="31"/>
              </w:numPr>
              <w:tabs>
                <w:tab w:val="clear" w:pos="4668"/>
                <w:tab w:val="num" w:pos="1852"/>
              </w:tabs>
              <w:spacing w:line="276" w:lineRule="auto"/>
              <w:ind w:left="1852"/>
              <w:rPr>
                <w:rFonts w:ascii="Arial Narrow" w:hAnsi="Arial Narrow" w:cs="Tahoma"/>
              </w:rPr>
            </w:pPr>
            <w:r w:rsidRPr="00476231">
              <w:rPr>
                <w:rFonts w:ascii="Arial Narrow" w:hAnsi="Arial Narrow" w:cs="Tahoma"/>
                <w:i/>
              </w:rPr>
              <w:t>Rectification des montants des Offres :</w:t>
            </w:r>
          </w:p>
          <w:p w14:paraId="09B7BA60" w14:textId="47507C8B" w:rsidR="00832537" w:rsidRPr="00476231" w:rsidRDefault="00832537" w:rsidP="003D4E3D">
            <w:pPr>
              <w:pStyle w:val="Corpsdetexte"/>
              <w:numPr>
                <w:ilvl w:val="6"/>
                <w:numId w:val="31"/>
              </w:numPr>
              <w:tabs>
                <w:tab w:val="clear" w:pos="5388"/>
                <w:tab w:val="num" w:pos="2231"/>
              </w:tabs>
              <w:ind w:left="2561"/>
              <w:rPr>
                <w:rFonts w:ascii="Arial Narrow" w:hAnsi="Arial Narrow" w:cs="Calibri"/>
                <w:i/>
                <w:szCs w:val="22"/>
                <w:lang w:eastAsia="en-US"/>
              </w:rPr>
            </w:pPr>
            <w:r w:rsidRPr="00476231">
              <w:rPr>
                <w:rFonts w:ascii="Arial Narrow" w:hAnsi="Arial Narrow" w:cs="Tahoma"/>
                <w:i/>
              </w:rPr>
              <w:t>Détermination</w:t>
            </w:r>
            <w:r w:rsidRPr="00476231">
              <w:rPr>
                <w:rFonts w:ascii="Arial Narrow" w:hAnsi="Arial Narrow" w:cs="Calibri"/>
                <w:i/>
                <w:szCs w:val="22"/>
                <w:lang w:eastAsia="en-US"/>
              </w:rPr>
              <w:t>, conformément aux spécifications du CCTP, des quantités des matériaux entrant dans la constitution de chaque prix ;</w:t>
            </w:r>
          </w:p>
          <w:p w14:paraId="6875BCF4" w14:textId="77777777" w:rsidR="00832537" w:rsidRPr="00476231" w:rsidRDefault="00832537" w:rsidP="003D4E3D">
            <w:pPr>
              <w:pStyle w:val="Corpsdetexte"/>
              <w:numPr>
                <w:ilvl w:val="6"/>
                <w:numId w:val="31"/>
              </w:numPr>
              <w:tabs>
                <w:tab w:val="clear" w:pos="5388"/>
                <w:tab w:val="num" w:pos="2231"/>
              </w:tabs>
              <w:ind w:left="2561"/>
              <w:rPr>
                <w:rFonts w:ascii="Arial Narrow" w:hAnsi="Arial Narrow" w:cs="Calibri"/>
                <w:i/>
                <w:szCs w:val="22"/>
                <w:lang w:eastAsia="en-US"/>
              </w:rPr>
            </w:pPr>
            <w:r w:rsidRPr="00476231">
              <w:rPr>
                <w:rFonts w:ascii="Arial Narrow" w:hAnsi="Arial Narrow" w:cs="Calibri"/>
                <w:i/>
                <w:szCs w:val="22"/>
                <w:lang w:eastAsia="en-US"/>
              </w:rPr>
              <w:t>Correction des sous-détails et bordereau des prix unitaires ;</w:t>
            </w:r>
          </w:p>
          <w:p w14:paraId="07DED2CE" w14:textId="77777777" w:rsidR="00B55CED" w:rsidRPr="00476231" w:rsidRDefault="00B55CED" w:rsidP="002C1CBC">
            <w:pPr>
              <w:pStyle w:val="Corpsdetexte"/>
              <w:rPr>
                <w:rFonts w:ascii="Arial Narrow" w:hAnsi="Arial Narrow" w:cs="Calibri"/>
                <w:i/>
                <w:sz w:val="14"/>
                <w:szCs w:val="22"/>
                <w:lang w:eastAsia="en-US"/>
              </w:rPr>
            </w:pPr>
          </w:p>
          <w:p w14:paraId="0A49ED79" w14:textId="77777777" w:rsidR="00832537" w:rsidRPr="00476231" w:rsidRDefault="00832537" w:rsidP="003D4E3D">
            <w:pPr>
              <w:pStyle w:val="Corpsdetexte"/>
              <w:numPr>
                <w:ilvl w:val="5"/>
                <w:numId w:val="31"/>
              </w:numPr>
              <w:tabs>
                <w:tab w:val="clear" w:pos="4668"/>
                <w:tab w:val="num" w:pos="1852"/>
              </w:tabs>
              <w:ind w:left="1852"/>
              <w:rPr>
                <w:rFonts w:ascii="Arial Narrow" w:hAnsi="Arial Narrow" w:cs="Tahoma"/>
              </w:rPr>
            </w:pPr>
            <w:r w:rsidRPr="00476231">
              <w:rPr>
                <w:rFonts w:ascii="Arial Narrow" w:hAnsi="Arial Narrow" w:cs="Tahoma"/>
              </w:rPr>
              <w:t>Vérification de la satisfaction des critères éliminatoires.</w:t>
            </w:r>
          </w:p>
          <w:p w14:paraId="5127FD1E" w14:textId="77777777" w:rsidR="00832537" w:rsidRPr="00476231" w:rsidRDefault="00832537" w:rsidP="00832537">
            <w:pPr>
              <w:pStyle w:val="Corpsdetexte"/>
              <w:ind w:left="1852"/>
              <w:rPr>
                <w:rFonts w:ascii="Arial Narrow" w:hAnsi="Arial Narrow" w:cs="Tahoma"/>
              </w:rPr>
            </w:pP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832537" w:rsidRPr="00476231" w14:paraId="4B512241" w14:textId="77777777"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14:paraId="062650A7"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14:paraId="06F0C79A"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14:paraId="5E260382"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14:paraId="736184A4"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7F2A6F6D"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14:paraId="1A019F83"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Observations</w:t>
                  </w:r>
                </w:p>
              </w:tc>
            </w:tr>
            <w:tr w:rsidR="00832537" w:rsidRPr="00476231" w14:paraId="245C7198" w14:textId="77777777"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29C0443" w14:textId="77777777" w:rsidR="00832537" w:rsidRPr="00476231" w:rsidRDefault="00832537" w:rsidP="001B652A">
                  <w:pPr>
                    <w:spacing w:line="276" w:lineRule="auto"/>
                    <w:jc w:val="center"/>
                    <w:rPr>
                      <w:rFonts w:ascii="Arial Narrow" w:hAnsi="Arial Narrow"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65C405A" w14:textId="77777777" w:rsidR="00832537" w:rsidRPr="00476231" w:rsidRDefault="00832537" w:rsidP="001B652A">
                  <w:pPr>
                    <w:pStyle w:val="Paragraphedeliste"/>
                    <w:ind w:left="0"/>
                    <w:jc w:val="center"/>
                    <w:rPr>
                      <w:rFonts w:ascii="Arial Narrow" w:hAnsi="Arial Narrow"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C1D9784" w14:textId="77777777" w:rsidR="00832537" w:rsidRPr="00476231" w:rsidRDefault="00832537" w:rsidP="00383CB4">
                  <w:pPr>
                    <w:pStyle w:val="Paragraphedeliste"/>
                    <w:numPr>
                      <w:ilvl w:val="0"/>
                      <w:numId w:val="96"/>
                    </w:numPr>
                    <w:jc w:val="center"/>
                    <w:rPr>
                      <w:rFonts w:ascii="Arial Narrow" w:hAnsi="Arial Narrow"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64A4CC3" w14:textId="77777777" w:rsidR="00832537" w:rsidRPr="00476231" w:rsidRDefault="00832537" w:rsidP="001B652A">
                  <w:pPr>
                    <w:spacing w:line="276" w:lineRule="auto"/>
                    <w:jc w:val="center"/>
                    <w:rPr>
                      <w:rFonts w:ascii="Arial Narrow" w:hAnsi="Arial Narrow" w:cs="Calibri"/>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B6FBC51" w14:textId="77777777" w:rsidR="00832537" w:rsidRPr="00476231" w:rsidRDefault="00832537" w:rsidP="001B652A">
                  <w:pPr>
                    <w:spacing w:line="276" w:lineRule="auto"/>
                    <w:jc w:val="center"/>
                    <w:rPr>
                      <w:rFonts w:ascii="Arial Narrow" w:hAnsi="Arial Narrow" w:cs="Calibri"/>
                      <w:b/>
                      <w:bCs/>
                      <w:sz w:val="16"/>
                      <w:szCs w:val="16"/>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14:paraId="18984359" w14:textId="77777777" w:rsidR="00832537" w:rsidRPr="00476231" w:rsidRDefault="00832537" w:rsidP="001B652A">
                  <w:pPr>
                    <w:spacing w:line="276" w:lineRule="auto"/>
                    <w:jc w:val="center"/>
                    <w:rPr>
                      <w:rFonts w:ascii="Arial Narrow" w:hAnsi="Arial Narrow" w:cs="Calibri"/>
                      <w:b/>
                      <w:bCs/>
                      <w:sz w:val="16"/>
                      <w:szCs w:val="16"/>
                    </w:rPr>
                  </w:pPr>
                </w:p>
              </w:tc>
            </w:tr>
            <w:tr w:rsidR="00832537" w:rsidRPr="00476231" w14:paraId="139B4E2A" w14:textId="77777777"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14:paraId="097E99E8" w14:textId="77777777" w:rsidR="00832537" w:rsidRPr="00476231" w:rsidRDefault="00832537" w:rsidP="001B652A">
                  <w:pPr>
                    <w:spacing w:line="276" w:lineRule="auto"/>
                    <w:jc w:val="center"/>
                    <w:rPr>
                      <w:rFonts w:ascii="Arial Narrow" w:hAnsi="Arial Narrow"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8E309E9" w14:textId="77777777" w:rsidR="00832537" w:rsidRPr="00476231" w:rsidRDefault="00832537" w:rsidP="001B652A">
                  <w:pPr>
                    <w:pStyle w:val="Paragraphedeliste"/>
                    <w:ind w:left="0"/>
                    <w:jc w:val="center"/>
                    <w:rPr>
                      <w:rFonts w:ascii="Arial Narrow" w:hAnsi="Arial Narrow"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9000511" w14:textId="77777777" w:rsidR="00832537" w:rsidRPr="00476231" w:rsidRDefault="00832537" w:rsidP="00383CB4">
                  <w:pPr>
                    <w:pStyle w:val="Paragraphedeliste"/>
                    <w:numPr>
                      <w:ilvl w:val="0"/>
                      <w:numId w:val="96"/>
                    </w:numPr>
                    <w:jc w:val="center"/>
                    <w:rPr>
                      <w:rFonts w:ascii="Arial Narrow" w:hAnsi="Arial Narrow"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0CF135A" w14:textId="77777777" w:rsidR="00832537" w:rsidRPr="00476231" w:rsidRDefault="00832537" w:rsidP="001B652A">
                  <w:pPr>
                    <w:spacing w:line="276" w:lineRule="auto"/>
                    <w:jc w:val="center"/>
                    <w:rPr>
                      <w:rFonts w:ascii="Arial Narrow" w:hAnsi="Arial Narrow" w:cs="Calibri"/>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32623B0" w14:textId="77777777" w:rsidR="00832537" w:rsidRPr="00476231" w:rsidRDefault="00832537" w:rsidP="001B652A">
                  <w:pPr>
                    <w:jc w:val="center"/>
                    <w:rPr>
                      <w:rFonts w:ascii="Arial Narrow" w:hAnsi="Arial Narrow" w:cs="Calibri"/>
                      <w:b/>
                      <w:bCs/>
                      <w:sz w:val="16"/>
                      <w:szCs w:val="16"/>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14:paraId="3933CF0F" w14:textId="77777777" w:rsidR="00832537" w:rsidRPr="00476231" w:rsidRDefault="00832537" w:rsidP="001B652A">
                  <w:pPr>
                    <w:jc w:val="center"/>
                    <w:rPr>
                      <w:rFonts w:ascii="Arial Narrow" w:hAnsi="Arial Narrow" w:cs="Calibri"/>
                      <w:b/>
                      <w:bCs/>
                      <w:sz w:val="16"/>
                      <w:szCs w:val="16"/>
                    </w:rPr>
                  </w:pPr>
                </w:p>
              </w:tc>
            </w:tr>
          </w:tbl>
          <w:p w14:paraId="48126152" w14:textId="77777777" w:rsidR="00832537" w:rsidRPr="00476231" w:rsidRDefault="00832537" w:rsidP="00832537">
            <w:pPr>
              <w:pStyle w:val="Corpsdetexte"/>
              <w:ind w:left="2561"/>
              <w:rPr>
                <w:rFonts w:ascii="Arial Narrow" w:hAnsi="Arial Narrow" w:cs="Calibri"/>
                <w:i/>
                <w:sz w:val="16"/>
                <w:szCs w:val="22"/>
                <w:lang w:eastAsia="en-US"/>
              </w:rPr>
            </w:pPr>
          </w:p>
          <w:p w14:paraId="042C6C3F" w14:textId="77777777" w:rsidR="00457A89" w:rsidRPr="00476231" w:rsidRDefault="00457A89" w:rsidP="00832537">
            <w:pPr>
              <w:pStyle w:val="Corpsdetexte"/>
              <w:ind w:left="2561"/>
              <w:rPr>
                <w:rFonts w:ascii="Arial Narrow" w:hAnsi="Arial Narrow" w:cs="Calibri"/>
                <w:i/>
                <w:sz w:val="16"/>
                <w:szCs w:val="22"/>
                <w:lang w:eastAsia="en-US"/>
              </w:rPr>
            </w:pPr>
          </w:p>
          <w:p w14:paraId="37415E1E" w14:textId="77777777" w:rsidR="00832537" w:rsidRPr="00476231" w:rsidRDefault="00832537" w:rsidP="003D4E3D">
            <w:pPr>
              <w:pStyle w:val="Corpsdetexte"/>
              <w:numPr>
                <w:ilvl w:val="5"/>
                <w:numId w:val="31"/>
              </w:numPr>
              <w:tabs>
                <w:tab w:val="clear" w:pos="4668"/>
                <w:tab w:val="num" w:pos="1852"/>
                <w:tab w:val="num" w:pos="2231"/>
              </w:tabs>
              <w:ind w:left="1852"/>
              <w:rPr>
                <w:rFonts w:ascii="Arial Narrow" w:hAnsi="Arial Narrow" w:cs="Calibri"/>
                <w:b/>
                <w:i/>
                <w:sz w:val="22"/>
                <w:szCs w:val="22"/>
                <w:lang w:eastAsia="en-US"/>
              </w:rPr>
            </w:pPr>
            <w:r w:rsidRPr="00476231">
              <w:rPr>
                <w:rFonts w:ascii="Arial Narrow" w:hAnsi="Arial Narrow" w:cs="Calibri"/>
                <w:i/>
                <w:sz w:val="22"/>
                <w:szCs w:val="22"/>
                <w:lang w:eastAsia="en-US"/>
              </w:rPr>
              <w:t>Correction des devis estimatifs des offres ;</w:t>
            </w:r>
          </w:p>
          <w:p w14:paraId="61C46556" w14:textId="77777777" w:rsidR="00832537" w:rsidRPr="00476231" w:rsidRDefault="00832537" w:rsidP="00832537">
            <w:pPr>
              <w:pStyle w:val="Corpsdetexte"/>
              <w:ind w:left="1852"/>
              <w:rPr>
                <w:rFonts w:ascii="Arial Narrow" w:hAnsi="Arial Narrow" w:cs="Tahoma"/>
                <w:sz w:val="12"/>
              </w:rPr>
            </w:pPr>
          </w:p>
          <w:p w14:paraId="4670762C" w14:textId="77777777" w:rsidR="00832537" w:rsidRPr="00476231" w:rsidRDefault="00832537" w:rsidP="003D4E3D">
            <w:pPr>
              <w:pStyle w:val="Corpsdetexte"/>
              <w:numPr>
                <w:ilvl w:val="5"/>
                <w:numId w:val="31"/>
              </w:numPr>
              <w:tabs>
                <w:tab w:val="clear" w:pos="4668"/>
                <w:tab w:val="num" w:pos="1852"/>
              </w:tabs>
              <w:ind w:left="1852"/>
              <w:rPr>
                <w:rFonts w:ascii="Arial Narrow" w:hAnsi="Arial Narrow" w:cs="Tahoma"/>
              </w:rPr>
            </w:pPr>
            <w:r w:rsidRPr="00476231">
              <w:rPr>
                <w:rFonts w:ascii="Arial Narrow" w:hAnsi="Arial Narrow" w:cs="Tahoma"/>
              </w:rPr>
              <w:t xml:space="preserve">Récapitulatif de l’évaluation et de la correction des Offres Retenues. </w:t>
            </w:r>
          </w:p>
          <w:p w14:paraId="63725F55" w14:textId="77777777" w:rsidR="00457A89" w:rsidRPr="00476231" w:rsidRDefault="00457A89" w:rsidP="003D4E3D">
            <w:pPr>
              <w:pStyle w:val="Corpsdetexte"/>
              <w:numPr>
                <w:ilvl w:val="5"/>
                <w:numId w:val="31"/>
              </w:numPr>
              <w:tabs>
                <w:tab w:val="clear" w:pos="4668"/>
                <w:tab w:val="num" w:pos="1852"/>
              </w:tabs>
              <w:ind w:left="1852"/>
              <w:rPr>
                <w:rFonts w:ascii="Arial Narrow" w:hAnsi="Arial Narrow" w:cs="Tahoma"/>
              </w:rPr>
            </w:pPr>
          </w:p>
          <w:p w14:paraId="35C0288E" w14:textId="77777777" w:rsidR="00832537" w:rsidRPr="00476231" w:rsidRDefault="00832537" w:rsidP="00832537">
            <w:pPr>
              <w:jc w:val="both"/>
              <w:rPr>
                <w:rFonts w:ascii="Arial Narrow" w:hAnsi="Arial Narrow"/>
                <w:sz w:val="12"/>
              </w:rPr>
            </w:pP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425"/>
              <w:gridCol w:w="2285"/>
            </w:tblGrid>
            <w:tr w:rsidR="00832537" w:rsidRPr="00476231" w14:paraId="735A70AD" w14:textId="77777777"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14:paraId="27E09FE9"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14:paraId="6F637CB1"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14:paraId="56B38457"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14:paraId="3FE8E921"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14:paraId="65446390"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14:paraId="0BAC7D95"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Observations</w:t>
                  </w:r>
                </w:p>
              </w:tc>
            </w:tr>
            <w:tr w:rsidR="00832537" w:rsidRPr="00476231" w14:paraId="73B20651" w14:textId="77777777"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FA19BD9" w14:textId="77777777" w:rsidR="00832537" w:rsidRPr="00476231" w:rsidRDefault="00832537" w:rsidP="001B652A">
                  <w:pPr>
                    <w:spacing w:line="276" w:lineRule="auto"/>
                    <w:jc w:val="center"/>
                    <w:rPr>
                      <w:rFonts w:ascii="Arial Narrow" w:hAnsi="Arial Narrow"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5E4CF8A" w14:textId="77777777" w:rsidR="00832537" w:rsidRPr="00476231" w:rsidRDefault="00832537" w:rsidP="001B652A">
                  <w:pPr>
                    <w:pStyle w:val="Paragraphedeliste"/>
                    <w:ind w:left="0"/>
                    <w:jc w:val="center"/>
                    <w:rPr>
                      <w:rFonts w:ascii="Arial Narrow" w:hAnsi="Arial Narrow"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5FAB6C6" w14:textId="77777777" w:rsidR="00832537" w:rsidRPr="00476231" w:rsidRDefault="00832537" w:rsidP="00383CB4">
                  <w:pPr>
                    <w:pStyle w:val="Paragraphedeliste"/>
                    <w:numPr>
                      <w:ilvl w:val="0"/>
                      <w:numId w:val="96"/>
                    </w:numPr>
                    <w:jc w:val="center"/>
                    <w:rPr>
                      <w:rFonts w:ascii="Arial Narrow" w:hAnsi="Arial Narrow"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E42BB60" w14:textId="77777777" w:rsidR="00832537" w:rsidRPr="00476231" w:rsidRDefault="00832537" w:rsidP="001B652A">
                  <w:pPr>
                    <w:spacing w:line="276" w:lineRule="auto"/>
                    <w:jc w:val="center"/>
                    <w:rPr>
                      <w:rFonts w:ascii="Arial Narrow" w:hAnsi="Arial Narrow" w:cs="Calibri"/>
                      <w:bCs/>
                      <w:sz w:val="16"/>
                      <w:szCs w:val="16"/>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11B0580" w14:textId="77777777" w:rsidR="00832537" w:rsidRPr="00476231" w:rsidRDefault="00832537" w:rsidP="001B652A">
                  <w:pPr>
                    <w:spacing w:line="276" w:lineRule="auto"/>
                    <w:jc w:val="center"/>
                    <w:rPr>
                      <w:rFonts w:ascii="Arial Narrow" w:hAnsi="Arial Narrow" w:cs="Calibri"/>
                      <w:b/>
                      <w:bCs/>
                      <w:sz w:val="16"/>
                      <w:szCs w:val="16"/>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14:paraId="74AEDF1B" w14:textId="77777777" w:rsidR="00832537" w:rsidRPr="00476231" w:rsidRDefault="00832537" w:rsidP="001B652A">
                  <w:pPr>
                    <w:spacing w:line="276" w:lineRule="auto"/>
                    <w:jc w:val="center"/>
                    <w:rPr>
                      <w:rFonts w:ascii="Arial Narrow" w:hAnsi="Arial Narrow" w:cs="Calibri"/>
                      <w:b/>
                      <w:bCs/>
                      <w:sz w:val="16"/>
                      <w:szCs w:val="16"/>
                    </w:rPr>
                  </w:pPr>
                </w:p>
              </w:tc>
            </w:tr>
            <w:tr w:rsidR="00832537" w:rsidRPr="00476231" w14:paraId="0DA69E1E" w14:textId="77777777"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14:paraId="0FA946D7" w14:textId="77777777" w:rsidR="00832537" w:rsidRPr="00476231" w:rsidRDefault="00832537" w:rsidP="001B652A">
                  <w:pPr>
                    <w:spacing w:line="276" w:lineRule="auto"/>
                    <w:jc w:val="center"/>
                    <w:rPr>
                      <w:rFonts w:ascii="Arial Narrow" w:hAnsi="Arial Narrow"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C0F71DB" w14:textId="77777777" w:rsidR="00832537" w:rsidRPr="00476231" w:rsidRDefault="00832537" w:rsidP="001B652A">
                  <w:pPr>
                    <w:pStyle w:val="Paragraphedeliste"/>
                    <w:ind w:left="0"/>
                    <w:jc w:val="center"/>
                    <w:rPr>
                      <w:rFonts w:ascii="Arial Narrow" w:hAnsi="Arial Narrow"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78FD0E7" w14:textId="77777777" w:rsidR="00832537" w:rsidRPr="00476231" w:rsidRDefault="00832537" w:rsidP="00383CB4">
                  <w:pPr>
                    <w:pStyle w:val="Paragraphedeliste"/>
                    <w:numPr>
                      <w:ilvl w:val="0"/>
                      <w:numId w:val="96"/>
                    </w:numPr>
                    <w:jc w:val="center"/>
                    <w:rPr>
                      <w:rFonts w:ascii="Arial Narrow" w:hAnsi="Arial Narrow"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34DE896" w14:textId="77777777" w:rsidR="00832537" w:rsidRPr="00476231" w:rsidRDefault="00832537" w:rsidP="001B652A">
                  <w:pPr>
                    <w:spacing w:line="276" w:lineRule="auto"/>
                    <w:jc w:val="center"/>
                    <w:rPr>
                      <w:rFonts w:ascii="Arial Narrow" w:hAnsi="Arial Narrow" w:cs="Calibri"/>
                      <w:bCs/>
                      <w:sz w:val="16"/>
                      <w:szCs w:val="16"/>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EE0A4F2" w14:textId="77777777" w:rsidR="00832537" w:rsidRPr="00476231" w:rsidRDefault="00832537" w:rsidP="001B652A">
                  <w:pPr>
                    <w:jc w:val="center"/>
                    <w:rPr>
                      <w:rFonts w:ascii="Arial Narrow" w:hAnsi="Arial Narrow" w:cs="Calibri"/>
                      <w:b/>
                      <w:bCs/>
                      <w:sz w:val="16"/>
                      <w:szCs w:val="16"/>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14:paraId="3B24CBAE" w14:textId="77777777" w:rsidR="00832537" w:rsidRPr="00476231" w:rsidRDefault="00832537" w:rsidP="001B652A">
                  <w:pPr>
                    <w:jc w:val="center"/>
                    <w:rPr>
                      <w:rFonts w:ascii="Arial Narrow" w:hAnsi="Arial Narrow" w:cs="Calibri"/>
                      <w:b/>
                      <w:bCs/>
                      <w:sz w:val="16"/>
                      <w:szCs w:val="16"/>
                    </w:rPr>
                  </w:pPr>
                </w:p>
              </w:tc>
            </w:tr>
          </w:tbl>
          <w:p w14:paraId="4C0C9873" w14:textId="77777777" w:rsidR="00457A89" w:rsidRPr="00476231" w:rsidRDefault="00457A89" w:rsidP="002C1CBC">
            <w:pPr>
              <w:pStyle w:val="Corpsdetexte"/>
              <w:rPr>
                <w:rFonts w:ascii="Arial Narrow" w:hAnsi="Arial Narrow"/>
                <w:sz w:val="12"/>
                <w:szCs w:val="22"/>
              </w:rPr>
            </w:pPr>
          </w:p>
          <w:p w14:paraId="1A414C6C" w14:textId="77777777" w:rsidR="00457A89" w:rsidRPr="00476231" w:rsidRDefault="00457A89" w:rsidP="00832537">
            <w:pPr>
              <w:pStyle w:val="Corpsdetexte"/>
              <w:ind w:left="1852"/>
              <w:rPr>
                <w:rFonts w:ascii="Arial Narrow" w:hAnsi="Arial Narrow"/>
                <w:sz w:val="12"/>
                <w:szCs w:val="22"/>
              </w:rPr>
            </w:pPr>
          </w:p>
          <w:p w14:paraId="561D7A23" w14:textId="77777777" w:rsidR="00832537" w:rsidRPr="00476231" w:rsidRDefault="00832537" w:rsidP="003D4E3D">
            <w:pPr>
              <w:pStyle w:val="Corpsdetexte"/>
              <w:numPr>
                <w:ilvl w:val="5"/>
                <w:numId w:val="31"/>
              </w:numPr>
              <w:tabs>
                <w:tab w:val="clear" w:pos="4668"/>
                <w:tab w:val="num" w:pos="1852"/>
              </w:tabs>
              <w:ind w:left="1852"/>
              <w:rPr>
                <w:rFonts w:ascii="Arial Narrow" w:hAnsi="Arial Narrow" w:cs="Tahoma"/>
              </w:rPr>
            </w:pPr>
            <w:r w:rsidRPr="00476231">
              <w:rPr>
                <w:rFonts w:ascii="Arial Narrow" w:hAnsi="Arial Narrow" w:cs="Tahoma"/>
              </w:rPr>
              <w:t>Comparaison des offres Retenues</w:t>
            </w:r>
          </w:p>
          <w:p w14:paraId="43E385AE" w14:textId="77777777" w:rsidR="00832537" w:rsidRPr="00476231" w:rsidRDefault="00832537" w:rsidP="00832537">
            <w:pPr>
              <w:pStyle w:val="Corpsdetexte"/>
              <w:ind w:left="1852"/>
              <w:rPr>
                <w:rFonts w:ascii="Arial Narrow" w:hAnsi="Arial Narrow" w:cs="Tahoma"/>
                <w:sz w:val="10"/>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398"/>
              <w:gridCol w:w="2339"/>
              <w:gridCol w:w="1699"/>
              <w:gridCol w:w="846"/>
            </w:tblGrid>
            <w:tr w:rsidR="00832537" w:rsidRPr="00476231" w14:paraId="22BC67E6" w14:textId="77777777" w:rsidTr="00494105">
              <w:trPr>
                <w:trHeight w:val="489"/>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14:paraId="0A8C2C72"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14:paraId="3E91C8C9"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14:paraId="79D0A9C6"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14:paraId="550DFA34"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14:paraId="14447EAD"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Rang</w:t>
                  </w:r>
                </w:p>
              </w:tc>
            </w:tr>
            <w:tr w:rsidR="00832537" w:rsidRPr="00476231" w14:paraId="092F3999" w14:textId="77777777" w:rsidTr="00494105">
              <w:trPr>
                <w:trHeight w:val="2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0EAAD1C" w14:textId="77777777" w:rsidR="00832537" w:rsidRPr="00476231" w:rsidRDefault="00832537" w:rsidP="001B652A">
                  <w:pPr>
                    <w:rPr>
                      <w:rFonts w:ascii="Arial Narrow" w:hAnsi="Arial Narrow"/>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5FFDABF" w14:textId="77777777" w:rsidR="00832537" w:rsidRPr="00476231" w:rsidRDefault="00832537" w:rsidP="001B652A">
                  <w:pPr>
                    <w:rPr>
                      <w:rFonts w:ascii="Arial Narrow" w:hAnsi="Arial Narrow"/>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14:paraId="3377A77B" w14:textId="77777777" w:rsidR="00832537" w:rsidRPr="00476231" w:rsidRDefault="00832537" w:rsidP="001B652A">
                  <w:pPr>
                    <w:rPr>
                      <w:rFonts w:ascii="Arial Narrow" w:hAnsi="Arial Narrow"/>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14:paraId="1060E836" w14:textId="77777777" w:rsidR="00832537" w:rsidRPr="00476231" w:rsidRDefault="00832537" w:rsidP="001B652A">
                  <w:pPr>
                    <w:rPr>
                      <w:rFonts w:ascii="Arial Narrow" w:hAnsi="Arial Narrow"/>
                      <w:b/>
                      <w:sz w:val="18"/>
                      <w:szCs w:val="18"/>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14:paraId="70B920E1" w14:textId="77777777" w:rsidR="00832537" w:rsidRPr="00476231" w:rsidRDefault="00832537" w:rsidP="001B652A">
                  <w:pPr>
                    <w:rPr>
                      <w:rFonts w:ascii="Arial Narrow" w:hAnsi="Arial Narrow"/>
                      <w:b/>
                      <w:sz w:val="18"/>
                      <w:szCs w:val="18"/>
                    </w:rPr>
                  </w:pPr>
                </w:p>
              </w:tc>
            </w:tr>
            <w:tr w:rsidR="00832537" w:rsidRPr="00476231" w14:paraId="24B25630" w14:textId="77777777" w:rsidTr="00494105">
              <w:trPr>
                <w:trHeight w:val="151"/>
              </w:trPr>
              <w:tc>
                <w:tcPr>
                  <w:tcW w:w="454" w:type="dxa"/>
                  <w:vMerge w:val="restart"/>
                  <w:tcBorders>
                    <w:top w:val="single" w:sz="12" w:space="0" w:color="auto"/>
                    <w:left w:val="single" w:sz="12" w:space="0" w:color="auto"/>
                    <w:bottom w:val="single" w:sz="12" w:space="0" w:color="auto"/>
                    <w:right w:val="single" w:sz="4" w:space="0" w:color="auto"/>
                  </w:tcBorders>
                  <w:vAlign w:val="center"/>
                </w:tcPr>
                <w:p w14:paraId="73C15EBF"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14:paraId="5C5CC01E" w14:textId="77777777" w:rsidR="00832537" w:rsidRPr="00476231" w:rsidRDefault="00832537" w:rsidP="001B652A">
                  <w:pPr>
                    <w:spacing w:line="276" w:lineRule="auto"/>
                    <w:jc w:val="center"/>
                    <w:rPr>
                      <w:rFonts w:ascii="Arial Narrow" w:hAnsi="Arial Narrow" w:cs="Calibri"/>
                      <w:b/>
                      <w:sz w:val="18"/>
                      <w:szCs w:val="18"/>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14:paraId="6D432D1E" w14:textId="77777777" w:rsidR="00832537" w:rsidRPr="00476231" w:rsidRDefault="00832537" w:rsidP="001B652A">
                  <w:pPr>
                    <w:spacing w:line="276" w:lineRule="auto"/>
                    <w:jc w:val="center"/>
                    <w:rPr>
                      <w:rFonts w:ascii="Arial Narrow" w:hAnsi="Arial Narrow" w:cs="Calibri"/>
                      <w:b/>
                      <w:sz w:val="18"/>
                      <w:szCs w:val="18"/>
                    </w:rPr>
                  </w:pPr>
                  <w:r w:rsidRPr="00476231">
                    <w:rPr>
                      <w:rFonts w:ascii="Arial Narrow" w:hAnsi="Arial Narrow" w:cs="Calibri"/>
                      <w:b/>
                      <w:sz w:val="18"/>
                      <w:szCs w:val="18"/>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14:paraId="4526B928"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14:paraId="799A04AD"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r>
            <w:tr w:rsidR="00832537" w:rsidRPr="00476231" w14:paraId="51E5CD6E" w14:textId="77777777" w:rsidTr="00457A89">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8A1344B" w14:textId="77777777" w:rsidR="00832537" w:rsidRPr="00476231" w:rsidRDefault="00832537" w:rsidP="001B652A">
                  <w:pPr>
                    <w:jc w:val="center"/>
                    <w:rPr>
                      <w:rFonts w:ascii="Arial Narrow" w:hAnsi="Arial Narrow"/>
                      <w:b/>
                      <w:sz w:val="18"/>
                      <w:szCs w:val="18"/>
                    </w:rPr>
                  </w:pPr>
                </w:p>
              </w:tc>
              <w:tc>
                <w:tcPr>
                  <w:tcW w:w="3398" w:type="dxa"/>
                  <w:tcBorders>
                    <w:top w:val="single" w:sz="4" w:space="0" w:color="auto"/>
                    <w:left w:val="single" w:sz="4" w:space="0" w:color="auto"/>
                    <w:bottom w:val="single" w:sz="12" w:space="0" w:color="auto"/>
                    <w:right w:val="single" w:sz="4" w:space="0" w:color="auto"/>
                  </w:tcBorders>
                  <w:vAlign w:val="center"/>
                  <w:hideMark/>
                </w:tcPr>
                <w:p w14:paraId="0B601EAE" w14:textId="77777777" w:rsidR="00832537" w:rsidRPr="00476231" w:rsidRDefault="00832537" w:rsidP="001B652A">
                  <w:pPr>
                    <w:spacing w:line="276" w:lineRule="auto"/>
                    <w:jc w:val="center"/>
                    <w:rPr>
                      <w:rFonts w:ascii="Arial Narrow" w:hAnsi="Arial Narrow" w:cs="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14:paraId="0185AF3D" w14:textId="77777777" w:rsidR="00832537" w:rsidRPr="00476231" w:rsidRDefault="00832537" w:rsidP="001B652A">
                  <w:pPr>
                    <w:jc w:val="center"/>
                    <w:rPr>
                      <w:rFonts w:ascii="Arial Narrow" w:hAnsi="Arial Narrow" w:cs="Calibri"/>
                      <w:b/>
                      <w:sz w:val="18"/>
                      <w:szCs w:val="18"/>
                    </w:rPr>
                  </w:pPr>
                </w:p>
              </w:tc>
              <w:tc>
                <w:tcPr>
                  <w:tcW w:w="1699" w:type="dxa"/>
                  <w:tcBorders>
                    <w:top w:val="single" w:sz="4" w:space="0" w:color="auto"/>
                    <w:left w:val="single" w:sz="4" w:space="0" w:color="auto"/>
                    <w:bottom w:val="single" w:sz="12" w:space="0" w:color="auto"/>
                    <w:right w:val="single" w:sz="2" w:space="0" w:color="auto"/>
                  </w:tcBorders>
                  <w:vAlign w:val="center"/>
                  <w:hideMark/>
                </w:tcPr>
                <w:p w14:paraId="00A06937"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c>
                <w:tcPr>
                  <w:tcW w:w="846" w:type="dxa"/>
                  <w:tcBorders>
                    <w:top w:val="single" w:sz="4" w:space="0" w:color="auto"/>
                    <w:left w:val="single" w:sz="2" w:space="0" w:color="auto"/>
                    <w:bottom w:val="single" w:sz="12" w:space="0" w:color="auto"/>
                    <w:right w:val="single" w:sz="12" w:space="0" w:color="auto"/>
                  </w:tcBorders>
                  <w:vAlign w:val="center"/>
                  <w:hideMark/>
                </w:tcPr>
                <w:p w14:paraId="24F12359"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r>
            <w:tr w:rsidR="00832537" w:rsidRPr="00476231" w14:paraId="2B447EEF" w14:textId="77777777" w:rsidTr="00494105">
              <w:trPr>
                <w:trHeight w:val="151"/>
              </w:trPr>
              <w:tc>
                <w:tcPr>
                  <w:tcW w:w="454" w:type="dxa"/>
                  <w:vMerge w:val="restart"/>
                  <w:tcBorders>
                    <w:top w:val="single" w:sz="12" w:space="0" w:color="auto"/>
                    <w:left w:val="single" w:sz="12" w:space="0" w:color="auto"/>
                    <w:bottom w:val="single" w:sz="4" w:space="0" w:color="auto"/>
                    <w:right w:val="single" w:sz="4" w:space="0" w:color="auto"/>
                  </w:tcBorders>
                  <w:vAlign w:val="center"/>
                </w:tcPr>
                <w:p w14:paraId="7806DA13" w14:textId="77777777" w:rsidR="00832537" w:rsidRPr="00476231" w:rsidRDefault="00832537" w:rsidP="001B652A">
                  <w:pPr>
                    <w:spacing w:line="276" w:lineRule="auto"/>
                    <w:jc w:val="center"/>
                    <w:rPr>
                      <w:rFonts w:ascii="Arial Narrow" w:hAnsi="Arial Narrow"/>
                      <w:b/>
                      <w:sz w:val="18"/>
                      <w:szCs w:val="18"/>
                    </w:rPr>
                  </w:pPr>
                  <w:r w:rsidRPr="00476231">
                    <w:rPr>
                      <w:rFonts w:ascii="Arial Narrow" w:hAnsi="Arial Narrow"/>
                      <w:b/>
                      <w:sz w:val="18"/>
                      <w:szCs w:val="18"/>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14:paraId="39E8FCA5" w14:textId="77777777" w:rsidR="00832537" w:rsidRPr="00476231" w:rsidRDefault="00832537" w:rsidP="001B652A">
                  <w:pPr>
                    <w:spacing w:line="276" w:lineRule="auto"/>
                    <w:jc w:val="center"/>
                    <w:rPr>
                      <w:rFonts w:ascii="Arial Narrow" w:hAnsi="Arial Narrow" w:cs="Calibri"/>
                      <w:b/>
                      <w:sz w:val="18"/>
                      <w:szCs w:val="18"/>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14:paraId="3A311597" w14:textId="77777777" w:rsidR="00832537" w:rsidRPr="00476231" w:rsidRDefault="00832537" w:rsidP="001B652A">
                  <w:pPr>
                    <w:spacing w:line="276" w:lineRule="auto"/>
                    <w:jc w:val="center"/>
                    <w:rPr>
                      <w:rFonts w:ascii="Arial Narrow" w:hAnsi="Arial Narrow" w:cs="Calibri"/>
                      <w:b/>
                      <w:sz w:val="18"/>
                      <w:szCs w:val="18"/>
                    </w:rPr>
                  </w:pPr>
                  <w:r w:rsidRPr="00476231">
                    <w:rPr>
                      <w:rFonts w:ascii="Arial Narrow" w:hAnsi="Arial Narrow" w:cs="Calibri"/>
                      <w:b/>
                      <w:sz w:val="18"/>
                      <w:szCs w:val="18"/>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14:paraId="08161EEC"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14:paraId="53ACE7C6"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r>
            <w:tr w:rsidR="00832537" w:rsidRPr="00476231" w14:paraId="78659914" w14:textId="77777777" w:rsidTr="00457A89">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DC64ECB" w14:textId="77777777" w:rsidR="00832537" w:rsidRPr="00476231" w:rsidRDefault="00832537" w:rsidP="001B652A">
                  <w:pPr>
                    <w:rPr>
                      <w:rFonts w:ascii="Arial Narrow" w:hAnsi="Arial Narrow"/>
                      <w:b/>
                      <w:sz w:val="18"/>
                      <w:szCs w:val="18"/>
                    </w:rPr>
                  </w:pPr>
                </w:p>
              </w:tc>
              <w:tc>
                <w:tcPr>
                  <w:tcW w:w="3398" w:type="dxa"/>
                  <w:tcBorders>
                    <w:top w:val="single" w:sz="4" w:space="0" w:color="auto"/>
                    <w:left w:val="single" w:sz="4" w:space="0" w:color="auto"/>
                    <w:bottom w:val="single" w:sz="12" w:space="0" w:color="auto"/>
                    <w:right w:val="single" w:sz="4" w:space="0" w:color="auto"/>
                  </w:tcBorders>
                  <w:vAlign w:val="center"/>
                  <w:hideMark/>
                </w:tcPr>
                <w:p w14:paraId="3BC9B5E3" w14:textId="77777777" w:rsidR="00832537" w:rsidRPr="00476231" w:rsidRDefault="00832537" w:rsidP="001B652A">
                  <w:pPr>
                    <w:spacing w:line="276" w:lineRule="auto"/>
                    <w:jc w:val="center"/>
                    <w:rPr>
                      <w:rFonts w:ascii="Arial Narrow" w:hAnsi="Arial Narrow" w:cs="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14:paraId="44538DEC" w14:textId="77777777" w:rsidR="00832537" w:rsidRPr="00476231" w:rsidRDefault="00832537" w:rsidP="001B652A">
                  <w:pPr>
                    <w:rPr>
                      <w:rFonts w:ascii="Arial Narrow" w:hAnsi="Arial Narrow" w:cs="Calibri"/>
                      <w:b/>
                      <w:sz w:val="18"/>
                      <w:szCs w:val="18"/>
                    </w:rPr>
                  </w:pPr>
                </w:p>
              </w:tc>
              <w:tc>
                <w:tcPr>
                  <w:tcW w:w="1699" w:type="dxa"/>
                  <w:tcBorders>
                    <w:top w:val="single" w:sz="4" w:space="0" w:color="auto"/>
                    <w:left w:val="single" w:sz="4" w:space="0" w:color="auto"/>
                    <w:bottom w:val="single" w:sz="12" w:space="0" w:color="auto"/>
                    <w:right w:val="single" w:sz="2" w:space="0" w:color="auto"/>
                  </w:tcBorders>
                  <w:vAlign w:val="center"/>
                  <w:hideMark/>
                </w:tcPr>
                <w:p w14:paraId="54786303"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c>
                <w:tcPr>
                  <w:tcW w:w="846" w:type="dxa"/>
                  <w:tcBorders>
                    <w:top w:val="single" w:sz="4" w:space="0" w:color="auto"/>
                    <w:left w:val="single" w:sz="2" w:space="0" w:color="auto"/>
                    <w:bottom w:val="single" w:sz="12" w:space="0" w:color="auto"/>
                    <w:right w:val="single" w:sz="12" w:space="0" w:color="auto"/>
                  </w:tcBorders>
                  <w:vAlign w:val="center"/>
                  <w:hideMark/>
                </w:tcPr>
                <w:p w14:paraId="297B407C" w14:textId="77777777" w:rsidR="00832537" w:rsidRPr="00476231" w:rsidRDefault="00832537" w:rsidP="001B652A">
                  <w:pPr>
                    <w:spacing w:line="276" w:lineRule="auto"/>
                    <w:jc w:val="center"/>
                    <w:rPr>
                      <w:rFonts w:ascii="Arial Narrow" w:hAnsi="Arial Narrow" w:cs="Calibri"/>
                      <w:b/>
                      <w:bCs/>
                      <w:sz w:val="18"/>
                      <w:szCs w:val="18"/>
                    </w:rPr>
                  </w:pPr>
                  <w:r w:rsidRPr="00476231">
                    <w:rPr>
                      <w:rFonts w:ascii="Arial Narrow" w:hAnsi="Arial Narrow" w:cs="Calibri"/>
                      <w:b/>
                      <w:bCs/>
                      <w:sz w:val="18"/>
                      <w:szCs w:val="18"/>
                    </w:rPr>
                    <w:t>…………</w:t>
                  </w:r>
                </w:p>
              </w:tc>
            </w:tr>
          </w:tbl>
          <w:p w14:paraId="6CAE91C5" w14:textId="77777777" w:rsidR="00832537" w:rsidRPr="00476231" w:rsidRDefault="00832537" w:rsidP="00A649C0">
            <w:pPr>
              <w:spacing w:line="276" w:lineRule="auto"/>
              <w:rPr>
                <w:rFonts w:ascii="Arial Narrow" w:hAnsi="Arial Narrow" w:cs="Calibri"/>
                <w:b/>
                <w:i/>
                <w:sz w:val="22"/>
                <w:szCs w:val="22"/>
                <w:lang w:eastAsia="en-US"/>
              </w:rPr>
            </w:pPr>
          </w:p>
          <w:p w14:paraId="001B1600" w14:textId="77777777" w:rsidR="00457A89" w:rsidRPr="00476231" w:rsidRDefault="00457A89" w:rsidP="00A649C0">
            <w:pPr>
              <w:spacing w:line="276" w:lineRule="auto"/>
              <w:rPr>
                <w:rFonts w:ascii="Arial Narrow" w:hAnsi="Arial Narrow" w:cs="Calibri"/>
                <w:b/>
                <w:i/>
                <w:sz w:val="22"/>
                <w:szCs w:val="22"/>
                <w:lang w:eastAsia="en-US"/>
              </w:rPr>
            </w:pPr>
          </w:p>
        </w:tc>
      </w:tr>
      <w:tr w:rsidR="009C36F0" w:rsidRPr="00476231" w14:paraId="6F472E35" w14:textId="77777777" w:rsidTr="002C1CBC">
        <w:trPr>
          <w:trHeight w:val="373"/>
          <w:jc w:val="center"/>
        </w:trPr>
        <w:tc>
          <w:tcPr>
            <w:tcW w:w="1012" w:type="dxa"/>
            <w:tcBorders>
              <w:top w:val="single" w:sz="4" w:space="0" w:color="auto"/>
              <w:left w:val="single" w:sz="4" w:space="0" w:color="auto"/>
              <w:bottom w:val="single" w:sz="4" w:space="0" w:color="auto"/>
              <w:right w:val="single" w:sz="4" w:space="0" w:color="auto"/>
            </w:tcBorders>
            <w:vAlign w:val="center"/>
          </w:tcPr>
          <w:p w14:paraId="5009E468" w14:textId="77777777" w:rsidR="009C36F0" w:rsidRPr="00476231" w:rsidRDefault="009C36F0" w:rsidP="00A649C0">
            <w:pPr>
              <w:tabs>
                <w:tab w:val="left" w:pos="3900"/>
              </w:tabs>
              <w:spacing w:line="276" w:lineRule="auto"/>
              <w:jc w:val="center"/>
              <w:rPr>
                <w:rFonts w:ascii="Arial Narrow" w:hAnsi="Arial Narrow" w:cs="Calibri"/>
                <w:sz w:val="22"/>
                <w:szCs w:val="22"/>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268C4BDD" w14:textId="77777777" w:rsidR="009C36F0" w:rsidRPr="00476231" w:rsidRDefault="009C36F0" w:rsidP="00A649C0">
            <w:pPr>
              <w:tabs>
                <w:tab w:val="left" w:pos="3900"/>
              </w:tabs>
              <w:spacing w:line="276" w:lineRule="auto"/>
              <w:jc w:val="both"/>
              <w:rPr>
                <w:rFonts w:ascii="Arial Narrow" w:hAnsi="Arial Narrow" w:cs="Calibri"/>
                <w:b/>
                <w:i/>
                <w:sz w:val="22"/>
                <w:szCs w:val="22"/>
                <w:lang w:eastAsia="en-US"/>
              </w:rPr>
            </w:pPr>
            <w:r w:rsidRPr="00476231">
              <w:rPr>
                <w:rFonts w:ascii="Arial Narrow" w:hAnsi="Arial Narrow" w:cs="Calibri"/>
                <w:b/>
                <w:i/>
                <w:sz w:val="22"/>
                <w:szCs w:val="22"/>
                <w:lang w:eastAsia="en-US"/>
              </w:rPr>
              <w:t>ATTRIBUTION DU MARCHE</w:t>
            </w:r>
          </w:p>
        </w:tc>
      </w:tr>
      <w:tr w:rsidR="009C36F0" w:rsidRPr="00476231" w14:paraId="477210BF" w14:textId="77777777" w:rsidTr="002C1CBC">
        <w:trPr>
          <w:trHeight w:val="641"/>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8C487B0" w14:textId="77777777" w:rsidR="009C36F0" w:rsidRPr="00476231" w:rsidRDefault="009C36F0" w:rsidP="00A649C0">
            <w:pPr>
              <w:spacing w:line="276" w:lineRule="auto"/>
              <w:jc w:val="center"/>
              <w:rPr>
                <w:rFonts w:ascii="Arial Narrow" w:hAnsi="Arial Narrow" w:cs="Calibri"/>
                <w:sz w:val="24"/>
                <w:szCs w:val="22"/>
                <w:lang w:eastAsia="en-US"/>
              </w:rPr>
            </w:pPr>
            <w:r w:rsidRPr="00476231">
              <w:rPr>
                <w:rFonts w:ascii="Arial Narrow" w:hAnsi="Arial Narrow" w:cs="Calibri"/>
                <w:sz w:val="24"/>
                <w:szCs w:val="22"/>
                <w:lang w:eastAsia="en-US"/>
              </w:rPr>
              <w:t>39.1.</w:t>
            </w:r>
          </w:p>
          <w:p w14:paraId="46963C16" w14:textId="77777777" w:rsidR="009C36F0" w:rsidRPr="00476231" w:rsidRDefault="009C36F0" w:rsidP="00A649C0">
            <w:pPr>
              <w:spacing w:line="276" w:lineRule="auto"/>
              <w:jc w:val="center"/>
              <w:rPr>
                <w:rFonts w:ascii="Arial Narrow" w:hAnsi="Arial Narrow" w:cs="Calibri"/>
                <w:sz w:val="24"/>
                <w:szCs w:val="22"/>
                <w:lang w:eastAsia="en-US"/>
              </w:rPr>
            </w:pPr>
            <w:r w:rsidRPr="00476231">
              <w:rPr>
                <w:rFonts w:ascii="Arial Narrow" w:hAnsi="Arial Narrow" w:cs="Calibri"/>
                <w:sz w:val="24"/>
                <w:szCs w:val="22"/>
                <w:lang w:eastAsia="en-US"/>
              </w:rPr>
              <w:t>39.2.</w:t>
            </w:r>
          </w:p>
          <w:p w14:paraId="0C8BE6F8" w14:textId="77777777" w:rsidR="009C36F0" w:rsidRPr="00476231" w:rsidRDefault="009C36F0" w:rsidP="00A649C0">
            <w:pPr>
              <w:spacing w:line="276" w:lineRule="auto"/>
              <w:jc w:val="center"/>
              <w:rPr>
                <w:rFonts w:ascii="Arial Narrow" w:hAnsi="Arial Narrow"/>
                <w:sz w:val="24"/>
                <w:szCs w:val="22"/>
                <w:lang w:eastAsia="en-US"/>
              </w:rPr>
            </w:pPr>
          </w:p>
        </w:tc>
        <w:tc>
          <w:tcPr>
            <w:tcW w:w="9275" w:type="dxa"/>
            <w:tcBorders>
              <w:top w:val="single" w:sz="4" w:space="0" w:color="auto"/>
              <w:left w:val="single" w:sz="4" w:space="0" w:color="auto"/>
              <w:bottom w:val="single" w:sz="4" w:space="0" w:color="auto"/>
              <w:right w:val="single" w:sz="4" w:space="0" w:color="auto"/>
            </w:tcBorders>
            <w:vAlign w:val="center"/>
            <w:hideMark/>
          </w:tcPr>
          <w:p w14:paraId="6E287CCD" w14:textId="77777777" w:rsidR="00457A89" w:rsidRPr="00476231" w:rsidRDefault="00457A89" w:rsidP="00567060">
            <w:pPr>
              <w:ind w:firstLine="426"/>
              <w:jc w:val="both"/>
              <w:rPr>
                <w:rFonts w:ascii="Arial Narrow" w:hAnsi="Arial Narrow" w:cs="Calibri"/>
                <w:sz w:val="24"/>
                <w:szCs w:val="21"/>
              </w:rPr>
            </w:pPr>
          </w:p>
          <w:p w14:paraId="2248B3F8" w14:textId="5A1E9F74" w:rsidR="009C36F0" w:rsidRPr="00476231" w:rsidRDefault="009C36F0" w:rsidP="00567060">
            <w:pPr>
              <w:ind w:firstLine="426"/>
              <w:jc w:val="both"/>
              <w:rPr>
                <w:rFonts w:ascii="Arial Narrow" w:hAnsi="Arial Narrow" w:cs="Calibri"/>
                <w:sz w:val="24"/>
                <w:szCs w:val="21"/>
              </w:rPr>
            </w:pPr>
            <w:r w:rsidRPr="00476231">
              <w:rPr>
                <w:rFonts w:ascii="Arial Narrow" w:hAnsi="Arial Narrow" w:cs="Calibri"/>
                <w:sz w:val="24"/>
                <w:szCs w:val="21"/>
              </w:rPr>
              <w:t>Le Marché sera attribué au soumissionnaire dont </w:t>
            </w:r>
            <w:r w:rsidR="00CD44AA" w:rsidRPr="00476231">
              <w:rPr>
                <w:rFonts w:ascii="Arial Narrow" w:hAnsi="Arial Narrow" w:cs="Calibri"/>
                <w:sz w:val="24"/>
                <w:szCs w:val="21"/>
              </w:rPr>
              <w:t>l’offre :</w:t>
            </w:r>
          </w:p>
          <w:p w14:paraId="5A2CEF5C" w14:textId="5B42DD14" w:rsidR="009C36F0" w:rsidRPr="00476231" w:rsidRDefault="003A7EEE" w:rsidP="00383CB4">
            <w:pPr>
              <w:pStyle w:val="Paragraphedeliste"/>
              <w:numPr>
                <w:ilvl w:val="0"/>
                <w:numId w:val="97"/>
              </w:numPr>
              <w:ind w:left="1528"/>
              <w:jc w:val="both"/>
              <w:rPr>
                <w:rFonts w:ascii="Arial Narrow" w:hAnsi="Arial Narrow" w:cs="Calibri"/>
                <w:szCs w:val="21"/>
              </w:rPr>
            </w:pPr>
            <w:r w:rsidRPr="00476231">
              <w:rPr>
                <w:rFonts w:ascii="Arial Narrow" w:hAnsi="Arial Narrow" w:cs="Calibri"/>
                <w:szCs w:val="21"/>
              </w:rPr>
              <w:t>Administrative</w:t>
            </w:r>
            <w:r w:rsidR="009C36F0" w:rsidRPr="00476231">
              <w:rPr>
                <w:rFonts w:ascii="Arial Narrow" w:hAnsi="Arial Narrow" w:cs="Calibri"/>
                <w:szCs w:val="21"/>
              </w:rPr>
              <w:t xml:space="preserve"> sera jugée conforme ;</w:t>
            </w:r>
          </w:p>
          <w:p w14:paraId="08E77417" w14:textId="77777777" w:rsidR="009C36F0" w:rsidRPr="00476231" w:rsidRDefault="009C36F0" w:rsidP="00567060">
            <w:pPr>
              <w:pStyle w:val="Paragraphedeliste"/>
              <w:ind w:left="1812"/>
              <w:jc w:val="both"/>
              <w:rPr>
                <w:rFonts w:ascii="Arial Narrow" w:hAnsi="Arial Narrow" w:cs="Calibri"/>
                <w:sz w:val="12"/>
                <w:szCs w:val="21"/>
              </w:rPr>
            </w:pPr>
          </w:p>
          <w:p w14:paraId="325D5DC3" w14:textId="30C861F5" w:rsidR="009C36F0" w:rsidRPr="00476231" w:rsidRDefault="003A7EEE" w:rsidP="00383CB4">
            <w:pPr>
              <w:pStyle w:val="Paragraphedeliste"/>
              <w:numPr>
                <w:ilvl w:val="0"/>
                <w:numId w:val="97"/>
              </w:numPr>
              <w:ind w:left="1528"/>
              <w:jc w:val="both"/>
              <w:rPr>
                <w:rFonts w:ascii="Arial Narrow" w:hAnsi="Arial Narrow" w:cs="Calibri"/>
                <w:szCs w:val="21"/>
              </w:rPr>
            </w:pPr>
            <w:r w:rsidRPr="00476231">
              <w:rPr>
                <w:rFonts w:ascii="Arial Narrow" w:hAnsi="Arial Narrow" w:cs="Calibri"/>
                <w:szCs w:val="21"/>
              </w:rPr>
              <w:t>Technique</w:t>
            </w:r>
            <w:r w:rsidR="009C36F0" w:rsidRPr="00476231">
              <w:rPr>
                <w:rFonts w:ascii="Arial Narrow" w:hAnsi="Arial Narrow" w:cs="Calibri"/>
                <w:szCs w:val="21"/>
              </w:rPr>
              <w:t xml:space="preserve"> sera jugée conforme et aura reçu un pourcentage </w:t>
            </w:r>
            <w:r w:rsidR="004730F8" w:rsidRPr="00476231">
              <w:rPr>
                <w:rFonts w:ascii="Arial Narrow" w:hAnsi="Arial Narrow" w:cs="Calibri"/>
                <w:szCs w:val="21"/>
              </w:rPr>
              <w:t xml:space="preserve">de « oui » </w:t>
            </w:r>
            <w:r>
              <w:rPr>
                <w:rFonts w:ascii="Arial Narrow" w:hAnsi="Arial Narrow" w:cs="Calibri"/>
                <w:szCs w:val="21"/>
              </w:rPr>
              <w:t>au moins</w:t>
            </w:r>
            <w:r w:rsidR="004730F8" w:rsidRPr="00476231">
              <w:rPr>
                <w:rFonts w:ascii="Arial Narrow" w:hAnsi="Arial Narrow" w:cs="Calibri"/>
                <w:szCs w:val="21"/>
              </w:rPr>
              <w:t xml:space="preserve"> égal à </w:t>
            </w:r>
            <w:r>
              <w:rPr>
                <w:rFonts w:ascii="Arial Narrow" w:hAnsi="Arial Narrow" w:cs="Calibri"/>
                <w:szCs w:val="21"/>
              </w:rPr>
              <w:t>7</w:t>
            </w:r>
            <w:r w:rsidR="009C36F0" w:rsidRPr="00476231">
              <w:rPr>
                <w:rFonts w:ascii="Arial Narrow" w:hAnsi="Arial Narrow" w:cs="Calibri"/>
                <w:szCs w:val="21"/>
              </w:rPr>
              <w:t>0 % ;</w:t>
            </w:r>
          </w:p>
          <w:p w14:paraId="42E2DFA6" w14:textId="77777777" w:rsidR="009C36F0" w:rsidRPr="00476231" w:rsidRDefault="009C36F0" w:rsidP="00567060">
            <w:pPr>
              <w:pStyle w:val="Paragraphedeliste"/>
              <w:ind w:left="1812"/>
              <w:rPr>
                <w:rFonts w:ascii="Arial Narrow" w:hAnsi="Arial Narrow" w:cs="Calibri"/>
                <w:sz w:val="6"/>
                <w:szCs w:val="21"/>
              </w:rPr>
            </w:pPr>
          </w:p>
          <w:p w14:paraId="14AACD08" w14:textId="71B69DB3" w:rsidR="009C36F0" w:rsidRPr="00476231" w:rsidRDefault="003A7EEE" w:rsidP="00383CB4">
            <w:pPr>
              <w:pStyle w:val="Paragraphedeliste"/>
              <w:numPr>
                <w:ilvl w:val="0"/>
                <w:numId w:val="97"/>
              </w:numPr>
              <w:ind w:left="1528"/>
              <w:jc w:val="both"/>
              <w:rPr>
                <w:rFonts w:ascii="Arial Narrow" w:hAnsi="Arial Narrow" w:cs="Calibri"/>
                <w:szCs w:val="21"/>
              </w:rPr>
            </w:pPr>
            <w:r w:rsidRPr="00476231">
              <w:rPr>
                <w:rFonts w:ascii="Arial Narrow" w:hAnsi="Arial Narrow" w:cs="Calibri"/>
                <w:szCs w:val="21"/>
              </w:rPr>
              <w:t>Financière</w:t>
            </w:r>
            <w:r w:rsidR="009C36F0" w:rsidRPr="00476231">
              <w:rPr>
                <w:rFonts w:ascii="Arial Narrow" w:hAnsi="Arial Narrow" w:cs="Calibri"/>
                <w:szCs w:val="21"/>
              </w:rPr>
              <w:t xml:space="preserve"> après corrections conformément aux dispositions du RPAO des sous détails des prix unitaires, </w:t>
            </w:r>
            <w:proofErr w:type="gramStart"/>
            <w:r w:rsidR="009C36F0" w:rsidRPr="00476231">
              <w:rPr>
                <w:rFonts w:ascii="Arial Narrow" w:hAnsi="Arial Narrow" w:cs="Calibri"/>
                <w:szCs w:val="21"/>
              </w:rPr>
              <w:t>du  bordereau</w:t>
            </w:r>
            <w:proofErr w:type="gramEnd"/>
            <w:r w:rsidR="009C36F0" w:rsidRPr="00476231">
              <w:rPr>
                <w:rFonts w:ascii="Arial Narrow" w:hAnsi="Arial Narrow" w:cs="Calibri"/>
                <w:szCs w:val="21"/>
              </w:rPr>
              <w:t xml:space="preserve"> des prix unitaires et du devis estimatif, sera jugée conforme aux dispositions du CCTP et classée la moins disante.</w:t>
            </w:r>
          </w:p>
          <w:p w14:paraId="77886AB1" w14:textId="77777777" w:rsidR="00457A89" w:rsidRPr="00476231" w:rsidRDefault="00457A89" w:rsidP="00457A89">
            <w:pPr>
              <w:pStyle w:val="Paragraphedeliste"/>
              <w:ind w:left="1528"/>
              <w:jc w:val="both"/>
              <w:rPr>
                <w:rFonts w:ascii="Arial Narrow" w:hAnsi="Arial Narrow" w:cs="Calibri"/>
                <w:szCs w:val="21"/>
              </w:rPr>
            </w:pPr>
          </w:p>
        </w:tc>
      </w:tr>
    </w:tbl>
    <w:p w14:paraId="7DF94061" w14:textId="77777777" w:rsidR="009C36F0" w:rsidRPr="00476231" w:rsidRDefault="009C36F0" w:rsidP="009C36F0">
      <w:pPr>
        <w:tabs>
          <w:tab w:val="left" w:pos="3900"/>
        </w:tabs>
        <w:rPr>
          <w:rFonts w:ascii="Arial Narrow" w:hAnsi="Arial Narrow"/>
          <w:sz w:val="24"/>
          <w:szCs w:val="22"/>
        </w:rPr>
      </w:pPr>
    </w:p>
    <w:p w14:paraId="5E27D700" w14:textId="77777777" w:rsidR="009C36F0" w:rsidRPr="00476231" w:rsidRDefault="009C36F0" w:rsidP="009C36F0">
      <w:pPr>
        <w:spacing w:before="120" w:after="120"/>
        <w:jc w:val="both"/>
        <w:rPr>
          <w:rFonts w:ascii="Arial Narrow" w:hAnsi="Arial Narrow" w:cs="Tahoma"/>
          <w:b/>
          <w:sz w:val="24"/>
          <w:u w:val="single"/>
        </w:rPr>
      </w:pPr>
    </w:p>
    <w:p w14:paraId="39700E51" w14:textId="77777777" w:rsidR="009C36F0" w:rsidRPr="00476231" w:rsidRDefault="009C36F0" w:rsidP="009C36F0">
      <w:pPr>
        <w:spacing w:before="120" w:after="120"/>
        <w:rPr>
          <w:rFonts w:ascii="Arial Narrow" w:hAnsi="Arial Narrow" w:cs="Tahoma"/>
        </w:rPr>
      </w:pPr>
    </w:p>
    <w:p w14:paraId="1AE201CF" w14:textId="77777777" w:rsidR="009C36F0" w:rsidRPr="00476231" w:rsidRDefault="009C36F0" w:rsidP="009C36F0">
      <w:pPr>
        <w:spacing w:before="120" w:after="120"/>
        <w:rPr>
          <w:rFonts w:ascii="Arial Narrow" w:hAnsi="Arial Narrow" w:cs="Tahoma"/>
        </w:rPr>
      </w:pPr>
    </w:p>
    <w:p w14:paraId="6B6C2781" w14:textId="77777777" w:rsidR="009C36F0" w:rsidRPr="00476231" w:rsidRDefault="009C36F0" w:rsidP="009C36F0">
      <w:pPr>
        <w:spacing w:before="120" w:after="120"/>
        <w:rPr>
          <w:rFonts w:ascii="Arial Narrow" w:hAnsi="Arial Narrow" w:cs="Tahoma"/>
        </w:rPr>
      </w:pPr>
    </w:p>
    <w:p w14:paraId="2F3480BE" w14:textId="77777777" w:rsidR="009C36F0" w:rsidRPr="00476231" w:rsidRDefault="009C36F0" w:rsidP="009C36F0">
      <w:pPr>
        <w:spacing w:before="120" w:after="120"/>
        <w:rPr>
          <w:rFonts w:ascii="Arial Narrow" w:hAnsi="Arial Narrow" w:cs="Tahoma"/>
        </w:rPr>
      </w:pPr>
    </w:p>
    <w:p w14:paraId="0C3BBCB0" w14:textId="77777777" w:rsidR="00E062A3" w:rsidRPr="00476231" w:rsidRDefault="00E062A3" w:rsidP="00F70624">
      <w:pPr>
        <w:spacing w:before="120" w:after="120"/>
        <w:jc w:val="both"/>
        <w:rPr>
          <w:rFonts w:ascii="Arial Narrow" w:hAnsi="Arial Narrow" w:cs="Tahoma"/>
          <w:b/>
          <w:sz w:val="28"/>
          <w:u w:val="single"/>
        </w:rPr>
      </w:pPr>
    </w:p>
    <w:p w14:paraId="6AC2603C" w14:textId="77777777" w:rsidR="00282D10" w:rsidRPr="00476231" w:rsidRDefault="00282D10" w:rsidP="00F70624">
      <w:pPr>
        <w:spacing w:before="120" w:after="120"/>
        <w:jc w:val="both"/>
        <w:rPr>
          <w:rFonts w:ascii="Arial Narrow" w:hAnsi="Arial Narrow" w:cs="Tahoma"/>
          <w:b/>
          <w:sz w:val="28"/>
          <w:u w:val="single"/>
        </w:rPr>
      </w:pPr>
    </w:p>
    <w:p w14:paraId="3DF2D5C2" w14:textId="77777777" w:rsidR="00B55CED" w:rsidRPr="00476231" w:rsidRDefault="00B55CED" w:rsidP="00F70624">
      <w:pPr>
        <w:spacing w:before="120" w:after="120"/>
        <w:jc w:val="both"/>
        <w:rPr>
          <w:rFonts w:ascii="Arial Narrow" w:hAnsi="Arial Narrow" w:cs="Tahoma"/>
          <w:b/>
          <w:sz w:val="28"/>
          <w:u w:val="single"/>
        </w:rPr>
      </w:pPr>
    </w:p>
    <w:p w14:paraId="27FF45E6" w14:textId="77777777" w:rsidR="00B55CED" w:rsidRPr="00476231" w:rsidRDefault="00B55CED" w:rsidP="00F70624">
      <w:pPr>
        <w:spacing w:before="120" w:after="120"/>
        <w:jc w:val="both"/>
        <w:rPr>
          <w:rFonts w:ascii="Arial Narrow" w:hAnsi="Arial Narrow" w:cs="Tahoma"/>
          <w:b/>
          <w:sz w:val="28"/>
          <w:u w:val="single"/>
        </w:rPr>
      </w:pPr>
    </w:p>
    <w:p w14:paraId="07295AE8" w14:textId="77777777" w:rsidR="00B55CED" w:rsidRPr="00476231" w:rsidRDefault="00B55CED" w:rsidP="00F70624">
      <w:pPr>
        <w:spacing w:before="120" w:after="120"/>
        <w:jc w:val="both"/>
        <w:rPr>
          <w:rFonts w:ascii="Arial Narrow" w:hAnsi="Arial Narrow" w:cs="Tahoma"/>
          <w:b/>
          <w:sz w:val="28"/>
          <w:u w:val="single"/>
        </w:rPr>
      </w:pPr>
    </w:p>
    <w:p w14:paraId="58911B4B" w14:textId="77777777" w:rsidR="00B55CED" w:rsidRPr="00476231" w:rsidRDefault="00B55CED" w:rsidP="00F70624">
      <w:pPr>
        <w:spacing w:before="120" w:after="120"/>
        <w:jc w:val="both"/>
        <w:rPr>
          <w:rFonts w:ascii="Arial Narrow" w:hAnsi="Arial Narrow" w:cs="Tahoma"/>
          <w:b/>
          <w:sz w:val="28"/>
          <w:u w:val="single"/>
        </w:rPr>
      </w:pPr>
    </w:p>
    <w:p w14:paraId="51D1021C" w14:textId="77777777" w:rsidR="00B55CED" w:rsidRPr="00476231" w:rsidRDefault="00B55CED" w:rsidP="00F70624">
      <w:pPr>
        <w:spacing w:before="120" w:after="120"/>
        <w:jc w:val="both"/>
        <w:rPr>
          <w:rFonts w:ascii="Arial Narrow" w:hAnsi="Arial Narrow" w:cs="Tahoma"/>
          <w:b/>
          <w:sz w:val="28"/>
          <w:u w:val="single"/>
        </w:rPr>
      </w:pPr>
    </w:p>
    <w:p w14:paraId="5A4ABB4B" w14:textId="77777777" w:rsidR="00B55CED" w:rsidRPr="00476231" w:rsidRDefault="00B55CED" w:rsidP="00F70624">
      <w:pPr>
        <w:spacing w:before="120" w:after="120"/>
        <w:jc w:val="both"/>
        <w:rPr>
          <w:rFonts w:ascii="Arial Narrow" w:hAnsi="Arial Narrow" w:cs="Tahoma"/>
          <w:b/>
          <w:sz w:val="28"/>
          <w:u w:val="single"/>
        </w:rPr>
      </w:pPr>
    </w:p>
    <w:p w14:paraId="00002542" w14:textId="77777777" w:rsidR="00B55CED" w:rsidRPr="00476231" w:rsidRDefault="00B55CED" w:rsidP="00F70624">
      <w:pPr>
        <w:spacing w:before="120" w:after="120"/>
        <w:jc w:val="both"/>
        <w:rPr>
          <w:rFonts w:ascii="Arial Narrow" w:hAnsi="Arial Narrow" w:cs="Tahoma"/>
          <w:b/>
          <w:sz w:val="28"/>
          <w:u w:val="single"/>
        </w:rPr>
      </w:pPr>
    </w:p>
    <w:p w14:paraId="20A215DE" w14:textId="77777777" w:rsidR="00B55CED" w:rsidRPr="00476231" w:rsidRDefault="00B55CED" w:rsidP="00F70624">
      <w:pPr>
        <w:spacing w:before="120" w:after="120"/>
        <w:jc w:val="both"/>
        <w:rPr>
          <w:rFonts w:ascii="Arial Narrow" w:hAnsi="Arial Narrow" w:cs="Tahoma"/>
          <w:b/>
          <w:sz w:val="28"/>
          <w:u w:val="single"/>
        </w:rPr>
      </w:pPr>
    </w:p>
    <w:p w14:paraId="052DA4AB" w14:textId="77777777" w:rsidR="00B55CED" w:rsidRPr="00476231" w:rsidRDefault="00B55CED" w:rsidP="00F70624">
      <w:pPr>
        <w:spacing w:before="120" w:after="120"/>
        <w:jc w:val="both"/>
        <w:rPr>
          <w:rFonts w:ascii="Arial Narrow" w:hAnsi="Arial Narrow" w:cs="Tahoma"/>
          <w:b/>
          <w:sz w:val="28"/>
          <w:u w:val="single"/>
        </w:rPr>
      </w:pPr>
    </w:p>
    <w:p w14:paraId="4312EC2B" w14:textId="77777777" w:rsidR="00B55CED" w:rsidRPr="00476231" w:rsidRDefault="00B55CED" w:rsidP="00F70624">
      <w:pPr>
        <w:spacing w:before="120" w:after="120"/>
        <w:jc w:val="both"/>
        <w:rPr>
          <w:rFonts w:ascii="Arial Narrow" w:hAnsi="Arial Narrow" w:cs="Tahoma"/>
          <w:b/>
          <w:sz w:val="28"/>
          <w:u w:val="single"/>
        </w:rPr>
      </w:pPr>
    </w:p>
    <w:p w14:paraId="47FB025D" w14:textId="77777777" w:rsidR="00E062A3" w:rsidRDefault="00E062A3" w:rsidP="00F70624">
      <w:pPr>
        <w:spacing w:before="120" w:after="120"/>
        <w:jc w:val="both"/>
        <w:rPr>
          <w:rFonts w:ascii="Arial Narrow" w:hAnsi="Arial Narrow" w:cs="Tahoma"/>
          <w:b/>
          <w:sz w:val="28"/>
          <w:u w:val="single"/>
        </w:rPr>
      </w:pPr>
    </w:p>
    <w:p w14:paraId="03969456" w14:textId="77777777" w:rsidR="003B528B" w:rsidRDefault="003B528B" w:rsidP="00F70624">
      <w:pPr>
        <w:spacing w:before="120" w:after="120"/>
        <w:jc w:val="both"/>
        <w:rPr>
          <w:rFonts w:ascii="Arial Narrow" w:hAnsi="Arial Narrow" w:cs="Tahoma"/>
          <w:b/>
          <w:sz w:val="28"/>
          <w:u w:val="single"/>
        </w:rPr>
      </w:pPr>
    </w:p>
    <w:p w14:paraId="693BE603" w14:textId="77777777" w:rsidR="008548FE" w:rsidRDefault="008548FE" w:rsidP="00F70624">
      <w:pPr>
        <w:spacing w:before="120" w:after="120"/>
        <w:rPr>
          <w:rFonts w:ascii="Arial Narrow" w:hAnsi="Arial Narrow" w:cs="Tahoma"/>
        </w:rPr>
      </w:pPr>
    </w:p>
    <w:p w14:paraId="39F3DE3A" w14:textId="3188BDDA" w:rsidR="008548FE" w:rsidRDefault="00762E59" w:rsidP="00F70624">
      <w:pPr>
        <w:spacing w:before="120" w:after="120"/>
        <w:rPr>
          <w:rFonts w:ascii="Arial Narrow" w:hAnsi="Arial Narrow" w:cs="Tahoma"/>
        </w:rPr>
      </w:pPr>
      <w:r>
        <w:rPr>
          <w:rFonts w:ascii="Arial Narrow" w:hAnsi="Arial Narrow" w:cs="Tahoma"/>
          <w:b/>
          <w:noProof/>
          <w:sz w:val="24"/>
        </w:rPr>
        <mc:AlternateContent>
          <mc:Choice Requires="wps">
            <w:drawing>
              <wp:anchor distT="0" distB="0" distL="114300" distR="114300" simplePos="0" relativeHeight="251685888" behindDoc="1" locked="0" layoutInCell="1" allowOverlap="1" wp14:anchorId="05EEABC5" wp14:editId="3E97D473">
                <wp:simplePos x="0" y="0"/>
                <wp:positionH relativeFrom="column">
                  <wp:posOffset>479132</wp:posOffset>
                </wp:positionH>
                <wp:positionV relativeFrom="paragraph">
                  <wp:posOffset>47136</wp:posOffset>
                </wp:positionV>
                <wp:extent cx="4518025" cy="1543050"/>
                <wp:effectExtent l="0" t="0" r="0" b="0"/>
                <wp:wrapTight wrapText="bothSides">
                  <wp:wrapPolygon edited="0">
                    <wp:start x="0" y="0"/>
                    <wp:lineTo x="0" y="21600"/>
                    <wp:lineTo x="21600" y="21600"/>
                    <wp:lineTo x="21600" y="0"/>
                  </wp:wrapPolygon>
                </wp:wrapTight>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18025" cy="1543050"/>
                        </a:xfrm>
                        <a:prstGeom prst="rect">
                          <a:avLst/>
                        </a:prstGeom>
                        <a:extLst>
                          <a:ext uri="{AF507438-7753-43E0-B8FC-AC1667EBCBE1}">
                            <a14:hiddenEffects xmlns:a14="http://schemas.microsoft.com/office/drawing/2010/main">
                              <a:effectLst/>
                            </a14:hiddenEffects>
                          </a:ext>
                        </a:extLst>
                      </wps:spPr>
                      <wps:txbx>
                        <w:txbxContent>
                          <w:p w14:paraId="32268759" w14:textId="77777777"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Pièce N°4</w:t>
                            </w:r>
                          </w:p>
                          <w:p w14:paraId="0B231D21" w14:textId="2CDBC765"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CAHIER DES CLAUSES</w:t>
                            </w:r>
                          </w:p>
                          <w:p w14:paraId="5D212C84" w14:textId="77777777"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ADMINISTRATIVES PARTICULIERES</w:t>
                            </w:r>
                          </w:p>
                          <w:p w14:paraId="5CB5A043" w14:textId="77777777"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anchor>
            </w:drawing>
          </mc:Choice>
          <mc:Fallback>
            <w:pict>
              <v:shape w14:anchorId="05EEABC5" id="WordArt 6" o:spid="_x0000_s1040" type="#_x0000_t202" style="position:absolute;margin-left:37.75pt;margin-top:3.7pt;width:355.75pt;height:121.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" filled="f" stroked="f">
                <o:lock v:ext="edit" shapetype="t"/>
                <v:textbox style="mso-fit-shape-to-text:t">
                  <w:txbxContent>
                    <w:p w14:paraId="32268759" w14:textId="77777777"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Pièce N°4</w:t>
                      </w:r>
                    </w:p>
                    <w:p w14:paraId="0B231D21" w14:textId="2CDBC765"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CAHIER DES CLAUSES</w:t>
                      </w:r>
                    </w:p>
                    <w:p w14:paraId="5D212C84" w14:textId="77777777"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ADMINISTRATIVES PARTICULIERES</w:t>
                      </w:r>
                    </w:p>
                    <w:p w14:paraId="5CB5A043" w14:textId="77777777" w:rsidR="0059016C" w:rsidRPr="00033FDB" w:rsidRDefault="0059016C" w:rsidP="00A252FE">
                      <w:pPr>
                        <w:jc w:val="center"/>
                        <w:rPr>
                          <w:color w:val="000000"/>
                          <w:sz w:val="36"/>
                          <w:szCs w:val="36"/>
                          <w14:textOutline w14:w="9525" w14:cap="flat" w14:cmpd="sng" w14:algn="ctr">
                            <w14:solidFill>
                              <w14:srgbClr w14:val="000000"/>
                            </w14:solidFill>
                            <w14:prstDash w14:val="solid"/>
                            <w14:round/>
                          </w14:textOutline>
                        </w:rPr>
                      </w:pPr>
                      <w:r w:rsidRPr="00033FDB">
                        <w:rPr>
                          <w:color w:val="000000"/>
                          <w:sz w:val="36"/>
                          <w:szCs w:val="36"/>
                          <w14:textOutline w14:w="9525" w14:cap="flat" w14:cmpd="sng" w14:algn="ctr">
                            <w14:solidFill>
                              <w14:srgbClr w14:val="000000"/>
                            </w14:solidFill>
                            <w14:prstDash w14:val="solid"/>
                            <w14:round/>
                          </w14:textOutline>
                        </w:rPr>
                        <w:t xml:space="preserve"> (CCAP)</w:t>
                      </w:r>
                    </w:p>
                  </w:txbxContent>
                </v:textbox>
                <w10:wrap type="tight"/>
              </v:shape>
            </w:pict>
          </mc:Fallback>
        </mc:AlternateContent>
      </w:r>
    </w:p>
    <w:p w14:paraId="5BA12871" w14:textId="77777777" w:rsidR="008548FE" w:rsidRDefault="008548FE" w:rsidP="00F70624">
      <w:pPr>
        <w:spacing w:before="120" w:after="120"/>
        <w:rPr>
          <w:rFonts w:ascii="Arial Narrow" w:hAnsi="Arial Narrow" w:cs="Tahoma"/>
        </w:rPr>
      </w:pPr>
    </w:p>
    <w:p w14:paraId="50995AEE" w14:textId="77777777" w:rsidR="00EB3F10" w:rsidRDefault="00EB3F10" w:rsidP="00F70624">
      <w:pPr>
        <w:spacing w:before="120" w:after="120"/>
        <w:rPr>
          <w:rFonts w:ascii="Arial Narrow" w:hAnsi="Arial Narrow" w:cs="Tahoma"/>
        </w:rPr>
      </w:pPr>
    </w:p>
    <w:p w14:paraId="26423B2C" w14:textId="77777777" w:rsidR="00AD3A53" w:rsidRDefault="00AD3A53" w:rsidP="00F70624">
      <w:pPr>
        <w:spacing w:before="120" w:after="120"/>
        <w:rPr>
          <w:rFonts w:ascii="Arial Narrow" w:hAnsi="Arial Narrow" w:cs="Tahoma"/>
        </w:rPr>
      </w:pPr>
    </w:p>
    <w:p w14:paraId="55E4D13D" w14:textId="77777777" w:rsidR="00A649C0" w:rsidRDefault="00A649C0" w:rsidP="00A649C0">
      <w:pPr>
        <w:spacing w:before="120" w:after="120"/>
        <w:jc w:val="center"/>
        <w:rPr>
          <w:rFonts w:ascii="Arial Narrow" w:hAnsi="Arial Narrow" w:cs="Tahoma"/>
        </w:rPr>
      </w:pPr>
    </w:p>
    <w:p w14:paraId="463BEB39" w14:textId="77777777" w:rsidR="00174D61" w:rsidRDefault="00174D61" w:rsidP="00F70624">
      <w:pPr>
        <w:spacing w:before="120" w:after="120"/>
        <w:rPr>
          <w:rFonts w:ascii="Arial Narrow" w:hAnsi="Arial Narrow" w:cs="Tahoma"/>
        </w:rPr>
      </w:pPr>
    </w:p>
    <w:p w14:paraId="03BBD04A" w14:textId="77777777" w:rsidR="00174D61" w:rsidRDefault="00174D61" w:rsidP="00F70624">
      <w:pPr>
        <w:spacing w:before="120" w:after="120"/>
        <w:rPr>
          <w:rFonts w:ascii="Arial Narrow" w:hAnsi="Arial Narrow" w:cs="Tahoma"/>
        </w:rPr>
      </w:pPr>
    </w:p>
    <w:p w14:paraId="57324D8B" w14:textId="77777777" w:rsidR="004730F8" w:rsidRDefault="004730F8" w:rsidP="00F70624">
      <w:pPr>
        <w:spacing w:before="120" w:after="120"/>
        <w:rPr>
          <w:rFonts w:ascii="Arial Narrow" w:hAnsi="Arial Narrow" w:cs="Tahoma"/>
        </w:rPr>
      </w:pPr>
    </w:p>
    <w:p w14:paraId="3FD5C335" w14:textId="77777777" w:rsidR="004730F8" w:rsidRDefault="004730F8" w:rsidP="00F70624">
      <w:pPr>
        <w:spacing w:before="120" w:after="120"/>
        <w:rPr>
          <w:rFonts w:ascii="Arial Narrow" w:hAnsi="Arial Narrow" w:cs="Tahoma"/>
        </w:rPr>
      </w:pPr>
    </w:p>
    <w:p w14:paraId="06AEAFCF" w14:textId="28F8A901" w:rsidR="00101D0A" w:rsidRDefault="00101D0A" w:rsidP="00F70624">
      <w:pPr>
        <w:spacing w:before="120" w:after="120"/>
        <w:rPr>
          <w:rFonts w:ascii="Arial Narrow" w:hAnsi="Arial Narrow" w:cs="Tahoma"/>
        </w:rPr>
      </w:pPr>
    </w:p>
    <w:p w14:paraId="66784C06" w14:textId="30097904" w:rsidR="001A4AFE" w:rsidRDefault="001A4AFE" w:rsidP="00F70624">
      <w:pPr>
        <w:spacing w:before="120" w:after="120"/>
        <w:rPr>
          <w:rFonts w:ascii="Arial Narrow" w:hAnsi="Arial Narrow" w:cs="Tahoma"/>
        </w:rPr>
      </w:pPr>
    </w:p>
    <w:p w14:paraId="76746B70" w14:textId="6B4A917C" w:rsidR="001A4AFE" w:rsidRDefault="001A4AFE" w:rsidP="00F70624">
      <w:pPr>
        <w:spacing w:before="120" w:after="120"/>
        <w:rPr>
          <w:rFonts w:ascii="Arial Narrow" w:hAnsi="Arial Narrow" w:cs="Tahoma"/>
        </w:rPr>
      </w:pPr>
    </w:p>
    <w:p w14:paraId="26BC2E2C" w14:textId="77777777" w:rsidR="001A4AFE" w:rsidRDefault="001A4AFE" w:rsidP="00F70624">
      <w:pPr>
        <w:spacing w:before="120" w:after="120"/>
        <w:rPr>
          <w:rFonts w:ascii="Arial Narrow" w:hAnsi="Arial Narrow" w:cs="Tahoma"/>
        </w:rPr>
      </w:pPr>
    </w:p>
    <w:p w14:paraId="769B4CB9" w14:textId="77777777" w:rsidR="004730F8" w:rsidRDefault="004730F8" w:rsidP="00F70624">
      <w:pPr>
        <w:spacing w:before="120" w:after="120"/>
        <w:rPr>
          <w:rFonts w:ascii="Arial Narrow" w:hAnsi="Arial Narrow" w:cs="Tahoma"/>
        </w:rPr>
      </w:pPr>
    </w:p>
    <w:p w14:paraId="3EDB3BB6" w14:textId="545F2166" w:rsidR="004730F8" w:rsidRDefault="004730F8" w:rsidP="00F70624">
      <w:pPr>
        <w:spacing w:before="120" w:after="120"/>
        <w:rPr>
          <w:rFonts w:ascii="Arial Narrow" w:hAnsi="Arial Narrow" w:cs="Tahoma"/>
        </w:rPr>
      </w:pPr>
    </w:p>
    <w:p w14:paraId="60912789" w14:textId="3BA698AC" w:rsidR="001B467A" w:rsidRDefault="001B467A" w:rsidP="00F70624">
      <w:pPr>
        <w:spacing w:before="120" w:after="120"/>
        <w:rPr>
          <w:rFonts w:ascii="Arial Narrow" w:hAnsi="Arial Narrow" w:cs="Tahoma"/>
        </w:rPr>
      </w:pPr>
    </w:p>
    <w:p w14:paraId="013BD987" w14:textId="323165C8" w:rsidR="001B467A" w:rsidRDefault="001B467A" w:rsidP="00F70624">
      <w:pPr>
        <w:spacing w:before="120" w:after="120"/>
        <w:rPr>
          <w:rFonts w:ascii="Arial Narrow" w:hAnsi="Arial Narrow" w:cs="Tahoma"/>
        </w:rPr>
      </w:pPr>
    </w:p>
    <w:p w14:paraId="2C1A7017" w14:textId="77777777" w:rsidR="00A252FE" w:rsidRDefault="00A252FE" w:rsidP="00F70624">
      <w:pPr>
        <w:spacing w:before="120" w:after="120"/>
        <w:rPr>
          <w:rFonts w:ascii="Arial Narrow" w:hAnsi="Arial Narrow" w:cs="Tahoma"/>
        </w:rPr>
      </w:pPr>
    </w:p>
    <w:p w14:paraId="7B8E7B2C" w14:textId="77777777" w:rsidR="004730F8" w:rsidRDefault="004730F8" w:rsidP="00F70624">
      <w:pPr>
        <w:spacing w:before="120" w:after="120"/>
        <w:rPr>
          <w:rFonts w:ascii="Arial Narrow" w:hAnsi="Arial Narrow" w:cs="Tahoma"/>
        </w:rPr>
      </w:pPr>
    </w:p>
    <w:p w14:paraId="241840D2" w14:textId="77777777" w:rsidR="004730F8" w:rsidRDefault="004730F8" w:rsidP="00F70624">
      <w:pPr>
        <w:spacing w:before="120" w:after="120"/>
        <w:rPr>
          <w:rFonts w:ascii="Arial Narrow" w:hAnsi="Arial Narrow" w:cs="Tahoma"/>
        </w:rPr>
      </w:pPr>
    </w:p>
    <w:p w14:paraId="517B7940" w14:textId="77777777" w:rsidR="004730F8" w:rsidRDefault="004730F8" w:rsidP="00F70624">
      <w:pPr>
        <w:spacing w:before="120" w:after="120"/>
        <w:rPr>
          <w:rFonts w:ascii="Arial Narrow" w:hAnsi="Arial Narrow" w:cs="Tahoma"/>
        </w:rPr>
      </w:pPr>
    </w:p>
    <w:p w14:paraId="08E7789A" w14:textId="3AA52542" w:rsidR="004730F8" w:rsidRDefault="004730F8" w:rsidP="00F70624">
      <w:pPr>
        <w:spacing w:before="120" w:after="120"/>
        <w:rPr>
          <w:rFonts w:ascii="Arial Narrow" w:hAnsi="Arial Narrow" w:cs="Tahoma"/>
        </w:rPr>
      </w:pPr>
    </w:p>
    <w:p w14:paraId="6C931A5C" w14:textId="62671CE7" w:rsidR="00476231" w:rsidRDefault="00476231" w:rsidP="00F70624">
      <w:pPr>
        <w:spacing w:before="120" w:after="120"/>
        <w:rPr>
          <w:rFonts w:ascii="Arial Narrow" w:hAnsi="Arial Narrow" w:cs="Tahoma"/>
        </w:rPr>
      </w:pPr>
    </w:p>
    <w:p w14:paraId="28CCAFE6" w14:textId="4F84C632" w:rsidR="00476231" w:rsidRDefault="00476231" w:rsidP="00F70624">
      <w:pPr>
        <w:spacing w:before="120" w:after="120"/>
        <w:rPr>
          <w:rFonts w:ascii="Arial Narrow" w:hAnsi="Arial Narrow" w:cs="Tahoma"/>
        </w:rPr>
      </w:pPr>
    </w:p>
    <w:p w14:paraId="33B45C7C" w14:textId="77777777" w:rsidR="00476231" w:rsidRDefault="00476231" w:rsidP="00F70624">
      <w:pPr>
        <w:spacing w:before="120" w:after="120"/>
        <w:rPr>
          <w:rFonts w:ascii="Arial Narrow" w:hAnsi="Arial Narrow" w:cs="Tahoma"/>
        </w:rPr>
      </w:pPr>
    </w:p>
    <w:p w14:paraId="330A5216" w14:textId="77777777" w:rsidR="00104379" w:rsidRPr="00073BAD"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7B3F4C" w:rsidRPr="007A363B" w14:paraId="320A9422" w14:textId="77777777" w:rsidTr="007B3F4C">
        <w:trPr>
          <w:jc w:val="center"/>
        </w:trPr>
        <w:tc>
          <w:tcPr>
            <w:tcW w:w="9284" w:type="dxa"/>
            <w:gridSpan w:val="2"/>
            <w:vAlign w:val="center"/>
          </w:tcPr>
          <w:p w14:paraId="2DFBDAED" w14:textId="77777777" w:rsidR="007B3F4C" w:rsidRPr="00101D0A" w:rsidRDefault="007B3F4C" w:rsidP="002051FA">
            <w:pPr>
              <w:pStyle w:val="Titre10"/>
              <w:rPr>
                <w:rFonts w:ascii="Arial Narrow" w:hAnsi="Arial Narrow" w:cs="Tahoma"/>
                <w:szCs w:val="28"/>
              </w:rPr>
            </w:pPr>
            <w:r w:rsidRPr="007A363B">
              <w:rPr>
                <w:rFonts w:ascii="Arial Narrow" w:hAnsi="Arial Narrow" w:cs="Tahoma"/>
                <w:sz w:val="20"/>
              </w:rPr>
              <w:lastRenderedPageBreak/>
              <w:br w:type="page"/>
            </w:r>
            <w:r w:rsidRPr="00101D0A">
              <w:rPr>
                <w:rFonts w:ascii="Arial Narrow" w:hAnsi="Arial Narrow" w:cs="Tahoma"/>
                <w:szCs w:val="28"/>
              </w:rPr>
              <w:t>SOMMAIRE C.C.</w:t>
            </w:r>
            <w:proofErr w:type="gramStart"/>
            <w:r w:rsidRPr="00101D0A">
              <w:rPr>
                <w:rFonts w:ascii="Arial Narrow" w:hAnsi="Arial Narrow" w:cs="Tahoma"/>
                <w:szCs w:val="28"/>
              </w:rPr>
              <w:t>A.P</w:t>
            </w:r>
            <w:proofErr w:type="gramEnd"/>
          </w:p>
        </w:tc>
      </w:tr>
      <w:tr w:rsidR="007B3F4C" w:rsidRPr="007A363B" w14:paraId="2C5716A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AE1B49E" w14:textId="77777777" w:rsidR="007B3F4C" w:rsidRPr="006E2EEA" w:rsidRDefault="007B3F4C" w:rsidP="002051FA">
            <w:pPr>
              <w:pStyle w:val="Titre3"/>
              <w:jc w:val="center"/>
              <w:rPr>
                <w:rFonts w:ascii="Arial Narrow" w:hAnsi="Arial Narrow" w:cs="Tahoma"/>
                <w:i w:val="0"/>
                <w:sz w:val="20"/>
                <w:lang w:val="en-GB"/>
              </w:rPr>
            </w:pPr>
            <w:r w:rsidRPr="006E2EEA">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14:paraId="1FDAEA31" w14:textId="77777777" w:rsidR="007B3F4C" w:rsidRPr="007A363B" w:rsidRDefault="007B3F4C" w:rsidP="002051FA">
            <w:pPr>
              <w:jc w:val="both"/>
              <w:rPr>
                <w:rFonts w:ascii="Arial Narrow" w:hAnsi="Arial Narrow" w:cs="Tahoma"/>
                <w:b/>
                <w:lang w:val="en-GB"/>
              </w:rPr>
            </w:pPr>
            <w:r w:rsidRPr="007A363B">
              <w:rPr>
                <w:rFonts w:ascii="Arial Narrow" w:hAnsi="Arial Narrow" w:cs="Tahoma"/>
                <w:b/>
                <w:lang w:val="en-GB"/>
              </w:rPr>
              <w:t>GENERALITES</w:t>
            </w:r>
          </w:p>
        </w:tc>
      </w:tr>
      <w:tr w:rsidR="007B3F4C" w:rsidRPr="007A363B" w14:paraId="18081F56"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40C7E4D" w14:textId="77777777" w:rsidR="007B3F4C" w:rsidRPr="006E2EEA" w:rsidRDefault="007B3F4C" w:rsidP="002051FA">
            <w:pPr>
              <w:pStyle w:val="Titre2"/>
              <w:jc w:val="center"/>
              <w:rPr>
                <w:rFonts w:ascii="Arial Narrow" w:hAnsi="Arial Narrow" w:cs="Tahoma"/>
                <w:sz w:val="20"/>
              </w:rPr>
            </w:pPr>
            <w:r w:rsidRPr="006E2EEA">
              <w:rPr>
                <w:rFonts w:ascii="Arial Narrow" w:hAnsi="Arial Narrow" w:cs="Tahoma"/>
                <w:sz w:val="20"/>
              </w:rPr>
              <w:t>Article 1</w:t>
            </w:r>
            <w:r w:rsidR="005775F3" w:rsidRPr="0007297B">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14:paraId="0E5618F5" w14:textId="77777777" w:rsidR="007B3F4C" w:rsidRPr="007A363B" w:rsidRDefault="007B3F4C" w:rsidP="002051FA">
            <w:pPr>
              <w:jc w:val="both"/>
              <w:rPr>
                <w:rFonts w:ascii="Arial Narrow" w:hAnsi="Arial Narrow" w:cs="Tahoma"/>
              </w:rPr>
            </w:pPr>
            <w:r w:rsidRPr="007A363B">
              <w:rPr>
                <w:rFonts w:ascii="Arial Narrow" w:hAnsi="Arial Narrow" w:cs="Tahoma"/>
              </w:rPr>
              <w:t>Objet de la Lett</w:t>
            </w:r>
            <w:r w:rsidR="005775F3">
              <w:rPr>
                <w:rFonts w:ascii="Arial Narrow" w:hAnsi="Arial Narrow" w:cs="Tahoma"/>
              </w:rPr>
              <w:t>r</w:t>
            </w:r>
            <w:r w:rsidRPr="007A363B">
              <w:rPr>
                <w:rFonts w:ascii="Arial Narrow" w:hAnsi="Arial Narrow" w:cs="Tahoma"/>
              </w:rPr>
              <w:t>e-Commande</w:t>
            </w:r>
          </w:p>
        </w:tc>
      </w:tr>
      <w:tr w:rsidR="007B3F4C" w:rsidRPr="007A363B" w14:paraId="4E21D77C"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AA6DFCA" w14:textId="77777777" w:rsidR="007B3F4C" w:rsidRPr="007A363B" w:rsidRDefault="007B3F4C" w:rsidP="002051FA">
            <w:pPr>
              <w:jc w:val="center"/>
              <w:rPr>
                <w:rFonts w:ascii="Arial Narrow" w:hAnsi="Arial Narrow" w:cs="Tahoma"/>
              </w:rPr>
            </w:pPr>
            <w:r w:rsidRPr="007A363B">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14:paraId="3EE40F0A" w14:textId="77777777" w:rsidR="007B3F4C" w:rsidRPr="007A363B" w:rsidRDefault="007B3F4C" w:rsidP="002051FA">
            <w:pPr>
              <w:jc w:val="both"/>
              <w:rPr>
                <w:rFonts w:ascii="Arial Narrow" w:hAnsi="Arial Narrow" w:cs="Tahoma"/>
              </w:rPr>
            </w:pPr>
            <w:r w:rsidRPr="007A363B">
              <w:rPr>
                <w:rFonts w:ascii="Arial Narrow" w:hAnsi="Arial Narrow" w:cs="Tahoma"/>
              </w:rPr>
              <w:t>Procédure de passation de la Lett</w:t>
            </w:r>
            <w:r w:rsidR="005775F3">
              <w:rPr>
                <w:rFonts w:ascii="Arial Narrow" w:hAnsi="Arial Narrow" w:cs="Tahoma"/>
              </w:rPr>
              <w:t>r</w:t>
            </w:r>
            <w:r w:rsidRPr="007A363B">
              <w:rPr>
                <w:rFonts w:ascii="Arial Narrow" w:hAnsi="Arial Narrow" w:cs="Tahoma"/>
              </w:rPr>
              <w:t>e-Commande</w:t>
            </w:r>
          </w:p>
        </w:tc>
      </w:tr>
      <w:tr w:rsidR="007B3F4C" w:rsidRPr="007A363B" w14:paraId="5D21CFC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3549C9F" w14:textId="77777777" w:rsidR="007B3F4C" w:rsidRPr="007A363B" w:rsidRDefault="007B3F4C" w:rsidP="002051FA">
            <w:pPr>
              <w:jc w:val="center"/>
              <w:rPr>
                <w:rFonts w:ascii="Arial Narrow" w:hAnsi="Arial Narrow" w:cs="Tahoma"/>
              </w:rPr>
            </w:pPr>
            <w:r w:rsidRPr="007A363B">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14:paraId="60093ACE" w14:textId="77777777" w:rsidR="007B3F4C" w:rsidRPr="007A363B" w:rsidRDefault="007B3F4C" w:rsidP="002051FA">
            <w:pPr>
              <w:jc w:val="both"/>
              <w:rPr>
                <w:rFonts w:ascii="Arial Narrow" w:hAnsi="Arial Narrow" w:cs="Tahoma"/>
              </w:rPr>
            </w:pPr>
            <w:r w:rsidRPr="007A363B">
              <w:rPr>
                <w:rFonts w:ascii="Arial Narrow" w:hAnsi="Arial Narrow" w:cs="Tahoma"/>
              </w:rPr>
              <w:t xml:space="preserve">Pièces contractuelles constitutives de la </w:t>
            </w:r>
            <w:r w:rsidR="009E6F8E" w:rsidRPr="007A363B">
              <w:rPr>
                <w:rFonts w:ascii="Arial Narrow" w:hAnsi="Arial Narrow" w:cs="Tahoma"/>
              </w:rPr>
              <w:t>Let</w:t>
            </w:r>
            <w:r w:rsidR="009E6F8E">
              <w:rPr>
                <w:rFonts w:ascii="Arial Narrow" w:hAnsi="Arial Narrow" w:cs="Tahoma"/>
              </w:rPr>
              <w:t>t</w:t>
            </w:r>
            <w:r w:rsidR="009E6F8E" w:rsidRPr="007A363B">
              <w:rPr>
                <w:rFonts w:ascii="Arial Narrow" w:hAnsi="Arial Narrow" w:cs="Tahoma"/>
              </w:rPr>
              <w:t>re</w:t>
            </w:r>
            <w:r w:rsidRPr="007A363B">
              <w:rPr>
                <w:rFonts w:ascii="Arial Narrow" w:hAnsi="Arial Narrow" w:cs="Tahoma"/>
              </w:rPr>
              <w:t>-Commande (CCAP Article 9)</w:t>
            </w:r>
          </w:p>
        </w:tc>
      </w:tr>
      <w:tr w:rsidR="007B3F4C" w:rsidRPr="007A363B" w14:paraId="557AA33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52CAEBA" w14:textId="77777777" w:rsidR="007B3F4C" w:rsidRPr="007A363B" w:rsidRDefault="007B3F4C" w:rsidP="002051FA">
            <w:pPr>
              <w:jc w:val="center"/>
              <w:rPr>
                <w:rFonts w:ascii="Arial Narrow" w:hAnsi="Arial Narrow" w:cs="Tahoma"/>
              </w:rPr>
            </w:pPr>
            <w:r w:rsidRPr="007A363B">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14:paraId="4E380091" w14:textId="77777777" w:rsidR="007B3F4C" w:rsidRPr="007A363B" w:rsidRDefault="007B3F4C" w:rsidP="002051FA">
            <w:pPr>
              <w:jc w:val="both"/>
              <w:rPr>
                <w:rFonts w:ascii="Arial Narrow" w:hAnsi="Arial Narrow" w:cs="Tahoma"/>
              </w:rPr>
            </w:pPr>
            <w:r w:rsidRPr="007A363B">
              <w:rPr>
                <w:rFonts w:ascii="Arial Narrow" w:hAnsi="Arial Narrow" w:cs="Tahoma"/>
              </w:rPr>
              <w:t>Textes généraux applicables à la Lett</w:t>
            </w:r>
            <w:r w:rsidR="005775F3">
              <w:rPr>
                <w:rFonts w:ascii="Arial Narrow" w:hAnsi="Arial Narrow" w:cs="Tahoma"/>
              </w:rPr>
              <w:t>r</w:t>
            </w:r>
            <w:r w:rsidRPr="007A363B">
              <w:rPr>
                <w:rFonts w:ascii="Arial Narrow" w:hAnsi="Arial Narrow" w:cs="Tahoma"/>
              </w:rPr>
              <w:t>e-Commande</w:t>
            </w:r>
          </w:p>
        </w:tc>
      </w:tr>
      <w:tr w:rsidR="007B3F4C" w:rsidRPr="007A363B" w14:paraId="64D2A9EB"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CD3C447" w14:textId="77777777" w:rsidR="007B3F4C" w:rsidRPr="007A363B" w:rsidRDefault="007B3F4C" w:rsidP="002051FA">
            <w:pPr>
              <w:jc w:val="center"/>
              <w:rPr>
                <w:rFonts w:ascii="Arial Narrow" w:hAnsi="Arial Narrow" w:cs="Tahoma"/>
              </w:rPr>
            </w:pPr>
            <w:r w:rsidRPr="007A363B">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14:paraId="431DAF16" w14:textId="77777777" w:rsidR="007B3F4C" w:rsidRPr="007A363B" w:rsidRDefault="007B3F4C" w:rsidP="002051FA">
            <w:pPr>
              <w:jc w:val="both"/>
              <w:rPr>
                <w:rFonts w:ascii="Arial Narrow" w:hAnsi="Arial Narrow" w:cs="Tahoma"/>
              </w:rPr>
            </w:pPr>
            <w:r w:rsidRPr="007A363B">
              <w:rPr>
                <w:rFonts w:ascii="Arial Narrow" w:hAnsi="Arial Narrow" w:cs="Tahoma"/>
              </w:rPr>
              <w:t>Définitions et attributions (CCAP Article 2 complété)</w:t>
            </w:r>
          </w:p>
        </w:tc>
      </w:tr>
      <w:tr w:rsidR="007B3F4C" w:rsidRPr="007A363B" w14:paraId="31EDE76A"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0CD8ECA" w14:textId="77777777" w:rsidR="007B3F4C" w:rsidRPr="007A363B" w:rsidRDefault="007B3F4C" w:rsidP="002051FA">
            <w:pPr>
              <w:jc w:val="center"/>
              <w:rPr>
                <w:rFonts w:ascii="Arial Narrow" w:hAnsi="Arial Narrow" w:cs="Tahoma"/>
                <w:b/>
              </w:rPr>
            </w:pPr>
            <w:r w:rsidRPr="007A363B">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14:paraId="68EB9CDE" w14:textId="77777777" w:rsidR="007B3F4C" w:rsidRPr="007A363B" w:rsidRDefault="007B3F4C" w:rsidP="002051FA">
            <w:pPr>
              <w:jc w:val="both"/>
              <w:rPr>
                <w:rFonts w:ascii="Arial Narrow" w:hAnsi="Arial Narrow" w:cs="Tahoma"/>
                <w:b/>
              </w:rPr>
            </w:pPr>
            <w:r w:rsidRPr="007A363B">
              <w:rPr>
                <w:rFonts w:ascii="Arial Narrow" w:hAnsi="Arial Narrow" w:cs="Tahoma"/>
                <w:b/>
              </w:rPr>
              <w:t>EXECUTION DES TRAVAUX</w:t>
            </w:r>
          </w:p>
        </w:tc>
      </w:tr>
      <w:tr w:rsidR="007B3F4C" w:rsidRPr="007A363B" w14:paraId="38310F95" w14:textId="77777777" w:rsidTr="00B55CE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14:paraId="0ED388A1" w14:textId="77777777" w:rsidR="007B3F4C" w:rsidRPr="007A363B" w:rsidRDefault="007B3F4C" w:rsidP="002051FA">
            <w:pPr>
              <w:jc w:val="center"/>
              <w:rPr>
                <w:rFonts w:ascii="Arial Narrow" w:hAnsi="Arial Narrow" w:cs="Tahoma"/>
              </w:rPr>
            </w:pPr>
            <w:r w:rsidRPr="007A363B">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14:paraId="642D4807" w14:textId="77777777" w:rsidR="007B3F4C" w:rsidRPr="007A363B" w:rsidRDefault="007B3F4C" w:rsidP="002051FA">
            <w:pPr>
              <w:pStyle w:val="Titre7"/>
              <w:rPr>
                <w:rFonts w:ascii="Arial Narrow" w:hAnsi="Arial Narrow" w:cs="Tahoma"/>
                <w:sz w:val="20"/>
              </w:rPr>
            </w:pPr>
            <w:r w:rsidRPr="007A363B">
              <w:rPr>
                <w:rFonts w:ascii="Arial Narrow" w:hAnsi="Arial Narrow" w:cs="Tahoma"/>
                <w:sz w:val="20"/>
              </w:rPr>
              <w:t>Délai d’exécution (CCAP Article 38)</w:t>
            </w:r>
          </w:p>
        </w:tc>
      </w:tr>
      <w:tr w:rsidR="007B3F4C" w:rsidRPr="007A363B" w14:paraId="69EA16C2"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D2F9534" w14:textId="77777777" w:rsidR="007B3F4C" w:rsidRPr="007A363B" w:rsidRDefault="007B3F4C" w:rsidP="002051FA">
            <w:pPr>
              <w:jc w:val="center"/>
              <w:rPr>
                <w:rFonts w:ascii="Arial Narrow" w:hAnsi="Arial Narrow" w:cs="Tahoma"/>
              </w:rPr>
            </w:pPr>
            <w:r w:rsidRPr="007A363B">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14:paraId="357BD012" w14:textId="77777777" w:rsidR="007B3F4C" w:rsidRPr="007A363B" w:rsidRDefault="007B3F4C" w:rsidP="002051FA">
            <w:pPr>
              <w:jc w:val="both"/>
              <w:rPr>
                <w:rFonts w:ascii="Arial Narrow" w:hAnsi="Arial Narrow" w:cs="Tahoma"/>
              </w:rPr>
            </w:pPr>
            <w:r w:rsidRPr="007A363B">
              <w:rPr>
                <w:rFonts w:ascii="Arial Narrow" w:hAnsi="Arial Narrow" w:cs="Tahoma"/>
              </w:rPr>
              <w:t>Communication (CCAP Article 6 et 10 complétés)</w:t>
            </w:r>
          </w:p>
        </w:tc>
      </w:tr>
      <w:tr w:rsidR="007B3F4C" w:rsidRPr="007A363B" w14:paraId="4683124A"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477F09C" w14:textId="77777777" w:rsidR="007B3F4C" w:rsidRPr="007A363B" w:rsidRDefault="007B3F4C" w:rsidP="002051FA">
            <w:pPr>
              <w:jc w:val="center"/>
              <w:rPr>
                <w:rFonts w:ascii="Arial Narrow" w:hAnsi="Arial Narrow" w:cs="Tahoma"/>
              </w:rPr>
            </w:pPr>
            <w:r w:rsidRPr="007A363B">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14:paraId="18566C3D" w14:textId="77777777" w:rsidR="007B3F4C" w:rsidRPr="007A363B" w:rsidRDefault="007B3F4C" w:rsidP="002051FA">
            <w:pPr>
              <w:jc w:val="both"/>
              <w:rPr>
                <w:rFonts w:ascii="Arial Narrow" w:hAnsi="Arial Narrow" w:cs="Tahoma"/>
              </w:rPr>
            </w:pPr>
            <w:r w:rsidRPr="007A363B">
              <w:rPr>
                <w:rFonts w:ascii="Arial Narrow" w:hAnsi="Arial Narrow" w:cs="Tahoma"/>
              </w:rPr>
              <w:t>Ordre de Service (CCAP Article 8)</w:t>
            </w:r>
          </w:p>
        </w:tc>
      </w:tr>
      <w:tr w:rsidR="007B3F4C" w:rsidRPr="007A363B" w14:paraId="360F522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D616837" w14:textId="77777777" w:rsidR="007B3F4C" w:rsidRPr="007A363B" w:rsidRDefault="007B3F4C" w:rsidP="002051FA">
            <w:pPr>
              <w:jc w:val="center"/>
              <w:rPr>
                <w:rFonts w:ascii="Arial Narrow" w:hAnsi="Arial Narrow" w:cs="Tahoma"/>
              </w:rPr>
            </w:pPr>
            <w:r w:rsidRPr="007A363B">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14:paraId="0CE7DCD3" w14:textId="77777777" w:rsidR="007B3F4C" w:rsidRPr="007A363B" w:rsidRDefault="007B3F4C" w:rsidP="002051FA">
            <w:pPr>
              <w:jc w:val="both"/>
              <w:rPr>
                <w:rFonts w:ascii="Arial Narrow" w:hAnsi="Arial Narrow" w:cs="Tahoma"/>
              </w:rPr>
            </w:pPr>
            <w:r w:rsidRPr="007A363B">
              <w:rPr>
                <w:rFonts w:ascii="Arial Narrow" w:hAnsi="Arial Narrow" w:cs="Tahoma"/>
              </w:rPr>
              <w:t>Rôle et responsabilité du Cocontractant (CCAP Article 40)</w:t>
            </w:r>
          </w:p>
        </w:tc>
      </w:tr>
      <w:tr w:rsidR="007B3F4C" w:rsidRPr="007A363B" w14:paraId="7ECDE061"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4CEC722" w14:textId="77777777" w:rsidR="007B3F4C" w:rsidRPr="007A363B" w:rsidRDefault="007B3F4C" w:rsidP="002051FA">
            <w:pPr>
              <w:jc w:val="center"/>
              <w:rPr>
                <w:rFonts w:ascii="Arial Narrow" w:hAnsi="Arial Narrow" w:cs="Tahoma"/>
              </w:rPr>
            </w:pPr>
            <w:r w:rsidRPr="007A363B">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14:paraId="0BBA2298" w14:textId="77777777" w:rsidR="007B3F4C" w:rsidRPr="007A363B" w:rsidRDefault="007B3F4C" w:rsidP="002051FA">
            <w:pPr>
              <w:jc w:val="both"/>
              <w:rPr>
                <w:rFonts w:ascii="Arial Narrow" w:hAnsi="Arial Narrow" w:cs="Tahoma"/>
              </w:rPr>
            </w:pPr>
            <w:r w:rsidRPr="007A363B">
              <w:rPr>
                <w:rFonts w:ascii="Arial Narrow" w:hAnsi="Arial Narrow" w:cs="Tahoma"/>
              </w:rPr>
              <w:t>Sous-traitance (CCAP Article 54)</w:t>
            </w:r>
          </w:p>
        </w:tc>
      </w:tr>
      <w:tr w:rsidR="007B3F4C" w:rsidRPr="007A363B" w14:paraId="479A127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B25EE29" w14:textId="77777777" w:rsidR="007B3F4C" w:rsidRPr="007A363B" w:rsidRDefault="007B3F4C" w:rsidP="002051FA">
            <w:pPr>
              <w:jc w:val="center"/>
              <w:rPr>
                <w:rFonts w:ascii="Arial Narrow" w:hAnsi="Arial Narrow" w:cs="Tahoma"/>
              </w:rPr>
            </w:pPr>
            <w:r w:rsidRPr="007A363B">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14:paraId="392E7DBA" w14:textId="77777777" w:rsidR="007B3F4C" w:rsidRPr="007A363B" w:rsidRDefault="007B3F4C" w:rsidP="002051FA">
            <w:pPr>
              <w:jc w:val="both"/>
              <w:rPr>
                <w:rFonts w:ascii="Arial Narrow" w:hAnsi="Arial Narrow" w:cs="Tahoma"/>
              </w:rPr>
            </w:pPr>
            <w:r w:rsidRPr="007A363B">
              <w:rPr>
                <w:rFonts w:ascii="Arial Narrow" w:hAnsi="Arial Narrow" w:cs="Tahoma"/>
              </w:rPr>
              <w:t>Projet d’Exécution (CCAP Article 49)</w:t>
            </w:r>
          </w:p>
        </w:tc>
      </w:tr>
      <w:tr w:rsidR="007B3F4C" w:rsidRPr="007A363B" w14:paraId="311E3477"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CC2A35C" w14:textId="77777777" w:rsidR="007B3F4C" w:rsidRPr="007A363B" w:rsidRDefault="007B3F4C" w:rsidP="002051FA">
            <w:pPr>
              <w:jc w:val="center"/>
              <w:rPr>
                <w:rFonts w:ascii="Arial Narrow" w:hAnsi="Arial Narrow" w:cs="Tahoma"/>
              </w:rPr>
            </w:pPr>
            <w:r w:rsidRPr="007A363B">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14:paraId="5201FB9A" w14:textId="77777777" w:rsidR="007B3F4C" w:rsidRPr="007A363B" w:rsidRDefault="007B3F4C" w:rsidP="002051FA">
            <w:pPr>
              <w:jc w:val="both"/>
              <w:rPr>
                <w:rFonts w:ascii="Arial Narrow" w:hAnsi="Arial Narrow" w:cs="Tahoma"/>
              </w:rPr>
            </w:pPr>
            <w:r w:rsidRPr="007A363B">
              <w:rPr>
                <w:rFonts w:ascii="Arial Narrow" w:hAnsi="Arial Narrow" w:cs="Tahoma"/>
              </w:rPr>
              <w:t>Matériel et personnel à mettre en place (CCAP Article 15 complété)</w:t>
            </w:r>
          </w:p>
        </w:tc>
      </w:tr>
      <w:tr w:rsidR="007B3F4C" w:rsidRPr="007A363B" w14:paraId="0A1ED3AE"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ECF73D2" w14:textId="77777777" w:rsidR="007B3F4C" w:rsidRPr="007A363B" w:rsidRDefault="007B3F4C" w:rsidP="002051FA">
            <w:pPr>
              <w:jc w:val="center"/>
              <w:rPr>
                <w:rFonts w:ascii="Arial Narrow" w:hAnsi="Arial Narrow" w:cs="Tahoma"/>
              </w:rPr>
            </w:pPr>
            <w:r w:rsidRPr="007A363B">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14:paraId="279B4124" w14:textId="77777777" w:rsidR="007B3F4C" w:rsidRPr="007A363B" w:rsidRDefault="007B3F4C" w:rsidP="002051FA">
            <w:pPr>
              <w:jc w:val="both"/>
              <w:rPr>
                <w:rFonts w:ascii="Arial Narrow" w:hAnsi="Arial Narrow" w:cs="Tahoma"/>
              </w:rPr>
            </w:pPr>
            <w:r w:rsidRPr="007A363B">
              <w:rPr>
                <w:rFonts w:ascii="Arial Narrow" w:hAnsi="Arial Narrow" w:cs="Tahoma"/>
              </w:rPr>
              <w:t>Législation concernant la main d’œuvre (CCAP Article 14)</w:t>
            </w:r>
          </w:p>
        </w:tc>
      </w:tr>
      <w:tr w:rsidR="007B3F4C" w:rsidRPr="007A363B" w14:paraId="007DA8E4"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BAB6644" w14:textId="77777777" w:rsidR="007B3F4C" w:rsidRPr="007A363B" w:rsidRDefault="007B3F4C" w:rsidP="002051FA">
            <w:pPr>
              <w:jc w:val="center"/>
              <w:rPr>
                <w:rFonts w:ascii="Arial Narrow" w:hAnsi="Arial Narrow" w:cs="Tahoma"/>
              </w:rPr>
            </w:pPr>
            <w:r w:rsidRPr="007A363B">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14:paraId="597F3769" w14:textId="77777777" w:rsidR="007B3F4C" w:rsidRPr="007A363B" w:rsidRDefault="007B3F4C" w:rsidP="002051FA">
            <w:pPr>
              <w:jc w:val="both"/>
              <w:rPr>
                <w:rFonts w:ascii="Arial Narrow" w:hAnsi="Arial Narrow" w:cs="Tahoma"/>
              </w:rPr>
            </w:pPr>
            <w:r w:rsidRPr="007A363B">
              <w:rPr>
                <w:rFonts w:ascii="Arial Narrow" w:hAnsi="Arial Narrow" w:cs="Tahoma"/>
              </w:rPr>
              <w:t>Remplacement du personnel d’encadrement</w:t>
            </w:r>
          </w:p>
        </w:tc>
      </w:tr>
      <w:tr w:rsidR="007B3F4C" w:rsidRPr="007A363B" w14:paraId="5DB1ECBE"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FC4DBF6" w14:textId="77777777" w:rsidR="007B3F4C" w:rsidRPr="007A363B" w:rsidRDefault="007B3F4C" w:rsidP="002051FA">
            <w:pPr>
              <w:jc w:val="center"/>
              <w:rPr>
                <w:rFonts w:ascii="Arial Narrow" w:hAnsi="Arial Narrow" w:cs="Tahoma"/>
              </w:rPr>
            </w:pPr>
            <w:r w:rsidRPr="007A363B">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14:paraId="6E3761DA" w14:textId="77777777" w:rsidR="007B3F4C" w:rsidRPr="007A363B" w:rsidRDefault="007B3F4C" w:rsidP="002051FA">
            <w:pPr>
              <w:jc w:val="both"/>
              <w:rPr>
                <w:rFonts w:ascii="Arial Narrow" w:hAnsi="Arial Narrow" w:cs="Tahoma"/>
              </w:rPr>
            </w:pPr>
            <w:r w:rsidRPr="007A363B">
              <w:rPr>
                <w:rFonts w:ascii="Arial Narrow" w:hAnsi="Arial Narrow" w:cs="Tahoma"/>
              </w:rPr>
              <w:t>Modification des ouvrages</w:t>
            </w:r>
          </w:p>
        </w:tc>
      </w:tr>
      <w:tr w:rsidR="007B3F4C" w:rsidRPr="007A363B" w14:paraId="29D90B3F"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DD41B4E" w14:textId="77777777" w:rsidR="007B3F4C" w:rsidRPr="007A363B" w:rsidRDefault="007B3F4C" w:rsidP="002051FA">
            <w:pPr>
              <w:jc w:val="center"/>
              <w:rPr>
                <w:rFonts w:ascii="Arial Narrow" w:hAnsi="Arial Narrow" w:cs="Tahoma"/>
              </w:rPr>
            </w:pPr>
            <w:r w:rsidRPr="007A363B">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14:paraId="1D28307E" w14:textId="77777777" w:rsidR="007B3F4C" w:rsidRPr="007A363B" w:rsidRDefault="007B3F4C" w:rsidP="002051FA">
            <w:pPr>
              <w:jc w:val="both"/>
              <w:rPr>
                <w:rFonts w:ascii="Arial Narrow" w:hAnsi="Arial Narrow" w:cs="Tahoma"/>
              </w:rPr>
            </w:pPr>
            <w:r w:rsidRPr="007A363B">
              <w:rPr>
                <w:rFonts w:ascii="Arial Narrow" w:hAnsi="Arial Narrow" w:cs="Tahoma"/>
              </w:rPr>
              <w:t>Matériaux (CCAP Article 53)</w:t>
            </w:r>
          </w:p>
        </w:tc>
      </w:tr>
      <w:tr w:rsidR="007B3F4C" w:rsidRPr="007A363B" w14:paraId="0F1D661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6912F94" w14:textId="77777777" w:rsidR="007B3F4C" w:rsidRPr="007A363B" w:rsidRDefault="007B3F4C" w:rsidP="002051FA">
            <w:pPr>
              <w:jc w:val="center"/>
              <w:rPr>
                <w:rFonts w:ascii="Arial Narrow" w:hAnsi="Arial Narrow" w:cs="Tahoma"/>
              </w:rPr>
            </w:pPr>
            <w:r w:rsidRPr="007A363B">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14:paraId="0ADB0361" w14:textId="77777777" w:rsidR="007B3F4C" w:rsidRPr="007A363B" w:rsidRDefault="007B3F4C" w:rsidP="002051FA">
            <w:pPr>
              <w:jc w:val="both"/>
              <w:rPr>
                <w:rFonts w:ascii="Arial Narrow" w:hAnsi="Arial Narrow" w:cs="Tahoma"/>
              </w:rPr>
            </w:pPr>
            <w:r w:rsidRPr="007A363B">
              <w:rPr>
                <w:rFonts w:ascii="Arial Narrow" w:hAnsi="Arial Narrow" w:cs="Tahoma"/>
              </w:rPr>
              <w:t>Démolition des ouvrages défectueux et enlèvement des matériaux refusés</w:t>
            </w:r>
          </w:p>
        </w:tc>
      </w:tr>
      <w:tr w:rsidR="007B3F4C" w:rsidRPr="007A363B" w14:paraId="47049800"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5E1A577" w14:textId="77777777" w:rsidR="007B3F4C" w:rsidRPr="007A363B" w:rsidRDefault="007B3F4C" w:rsidP="002051FA">
            <w:pPr>
              <w:jc w:val="center"/>
              <w:rPr>
                <w:rFonts w:ascii="Arial Narrow" w:hAnsi="Arial Narrow" w:cs="Tahoma"/>
              </w:rPr>
            </w:pPr>
            <w:r w:rsidRPr="007A363B">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14:paraId="6C95B9C4" w14:textId="77777777" w:rsidR="007B3F4C" w:rsidRPr="007A363B" w:rsidRDefault="007B3F4C" w:rsidP="002051FA">
            <w:pPr>
              <w:jc w:val="both"/>
              <w:rPr>
                <w:rFonts w:ascii="Arial Narrow" w:hAnsi="Arial Narrow" w:cs="Tahoma"/>
              </w:rPr>
            </w:pPr>
            <w:r w:rsidRPr="007A363B">
              <w:rPr>
                <w:rFonts w:ascii="Arial Narrow" w:hAnsi="Arial Narrow" w:cs="Tahoma"/>
              </w:rPr>
              <w:t>Brevet d’invention</w:t>
            </w:r>
          </w:p>
        </w:tc>
      </w:tr>
      <w:tr w:rsidR="007B3F4C" w:rsidRPr="007A363B" w14:paraId="0B82D542"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6482553" w14:textId="77777777" w:rsidR="007B3F4C" w:rsidRPr="007A363B" w:rsidRDefault="007B3F4C" w:rsidP="002051FA">
            <w:pPr>
              <w:jc w:val="center"/>
              <w:rPr>
                <w:rFonts w:ascii="Arial Narrow" w:hAnsi="Arial Narrow" w:cs="Tahoma"/>
              </w:rPr>
            </w:pPr>
            <w:r w:rsidRPr="007A363B">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14:paraId="68CC9527" w14:textId="77777777" w:rsidR="007B3F4C" w:rsidRPr="007A363B" w:rsidRDefault="007B3F4C" w:rsidP="002051FA">
            <w:pPr>
              <w:jc w:val="both"/>
              <w:rPr>
                <w:rFonts w:ascii="Arial Narrow" w:hAnsi="Arial Narrow" w:cs="Tahoma"/>
              </w:rPr>
            </w:pPr>
            <w:r w:rsidRPr="007A363B">
              <w:rPr>
                <w:rFonts w:ascii="Arial Narrow" w:hAnsi="Arial Narrow" w:cs="Tahoma"/>
              </w:rPr>
              <w:t>Phasage des travaux</w:t>
            </w:r>
          </w:p>
        </w:tc>
      </w:tr>
      <w:tr w:rsidR="007B3F4C" w:rsidRPr="007A363B" w14:paraId="2A2C50B9"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53C0185" w14:textId="77777777" w:rsidR="007B3F4C" w:rsidRPr="007A363B" w:rsidRDefault="007B3F4C" w:rsidP="002051FA">
            <w:pPr>
              <w:jc w:val="center"/>
              <w:rPr>
                <w:rFonts w:ascii="Arial Narrow" w:hAnsi="Arial Narrow" w:cs="Tahoma"/>
              </w:rPr>
            </w:pPr>
            <w:r w:rsidRPr="007A363B">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14:paraId="5A131C2A" w14:textId="77777777" w:rsidR="007B3F4C" w:rsidRPr="007A363B" w:rsidRDefault="007B3F4C" w:rsidP="002051FA">
            <w:pPr>
              <w:jc w:val="both"/>
              <w:rPr>
                <w:rFonts w:ascii="Arial Narrow" w:hAnsi="Arial Narrow" w:cs="Tahoma"/>
              </w:rPr>
            </w:pPr>
            <w:r w:rsidRPr="007A363B">
              <w:rPr>
                <w:rFonts w:ascii="Arial Narrow" w:hAnsi="Arial Narrow" w:cs="Tahoma"/>
              </w:rPr>
              <w:t>Accès au chantier (CCAP Article 44 complété)</w:t>
            </w:r>
          </w:p>
        </w:tc>
      </w:tr>
      <w:tr w:rsidR="007B3F4C" w:rsidRPr="007A363B" w14:paraId="3B83C814"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1219E68" w14:textId="77777777" w:rsidR="007B3F4C" w:rsidRPr="007A363B" w:rsidRDefault="007B3F4C" w:rsidP="002051FA">
            <w:pPr>
              <w:jc w:val="center"/>
              <w:rPr>
                <w:rFonts w:ascii="Arial Narrow" w:hAnsi="Arial Narrow" w:cs="Tahoma"/>
              </w:rPr>
            </w:pPr>
            <w:r w:rsidRPr="007A363B">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14:paraId="01C69D0E" w14:textId="77777777" w:rsidR="007B3F4C" w:rsidRPr="007A363B" w:rsidRDefault="007B3F4C" w:rsidP="002051FA">
            <w:pPr>
              <w:jc w:val="both"/>
              <w:rPr>
                <w:rFonts w:ascii="Arial Narrow" w:hAnsi="Arial Narrow" w:cs="Tahoma"/>
              </w:rPr>
            </w:pPr>
            <w:r w:rsidRPr="007A363B">
              <w:rPr>
                <w:rFonts w:ascii="Arial Narrow" w:hAnsi="Arial Narrow" w:cs="Tahoma"/>
              </w:rPr>
              <w:t xml:space="preserve">Attributions </w:t>
            </w:r>
            <w:r w:rsidR="00F47111">
              <w:rPr>
                <w:rFonts w:ascii="Arial Narrow" w:hAnsi="Arial Narrow" w:cs="Tahoma"/>
              </w:rPr>
              <w:t>de l’Ingénieur</w:t>
            </w:r>
          </w:p>
        </w:tc>
      </w:tr>
      <w:tr w:rsidR="007B3F4C" w:rsidRPr="007A363B" w14:paraId="0E67F8C6"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99F69C3" w14:textId="77777777" w:rsidR="007B3F4C" w:rsidRPr="007A363B" w:rsidRDefault="007B3F4C" w:rsidP="002051FA">
            <w:pPr>
              <w:jc w:val="center"/>
              <w:rPr>
                <w:rFonts w:ascii="Arial Narrow" w:hAnsi="Arial Narrow" w:cs="Tahoma"/>
              </w:rPr>
            </w:pPr>
            <w:r w:rsidRPr="007A363B">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14:paraId="03A93BCE" w14:textId="77777777" w:rsidR="007B3F4C" w:rsidRPr="007A363B" w:rsidRDefault="007B3F4C" w:rsidP="002051FA">
            <w:pPr>
              <w:jc w:val="both"/>
              <w:rPr>
                <w:rFonts w:ascii="Arial Narrow" w:hAnsi="Arial Narrow" w:cs="Tahoma"/>
              </w:rPr>
            </w:pPr>
            <w:r w:rsidRPr="007A363B">
              <w:rPr>
                <w:rFonts w:ascii="Arial Narrow" w:hAnsi="Arial Narrow" w:cs="Tahoma"/>
              </w:rPr>
              <w:t>Réunions de chantier (CCAP Article 57)</w:t>
            </w:r>
          </w:p>
        </w:tc>
      </w:tr>
      <w:tr w:rsidR="007B3F4C" w:rsidRPr="007A363B" w14:paraId="3C300B0C"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5BF7A7A" w14:textId="77777777" w:rsidR="007B3F4C" w:rsidRPr="007A363B" w:rsidRDefault="007B3F4C" w:rsidP="002051FA">
            <w:pPr>
              <w:jc w:val="center"/>
              <w:rPr>
                <w:rFonts w:ascii="Arial Narrow" w:hAnsi="Arial Narrow" w:cs="Tahoma"/>
              </w:rPr>
            </w:pPr>
            <w:r w:rsidRPr="007A363B">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14:paraId="5DCA7D26" w14:textId="77777777" w:rsidR="007B3F4C" w:rsidRPr="007A363B" w:rsidRDefault="007B3F4C" w:rsidP="002051FA">
            <w:pPr>
              <w:jc w:val="both"/>
              <w:rPr>
                <w:rFonts w:ascii="Arial Narrow" w:hAnsi="Arial Narrow" w:cs="Tahoma"/>
              </w:rPr>
            </w:pPr>
            <w:r w:rsidRPr="007A363B">
              <w:rPr>
                <w:rFonts w:ascii="Arial Narrow" w:hAnsi="Arial Narrow" w:cs="Tahoma"/>
              </w:rPr>
              <w:t>Journal de chantier (CCAP Article 56 complété)</w:t>
            </w:r>
          </w:p>
        </w:tc>
      </w:tr>
      <w:tr w:rsidR="007B3F4C" w:rsidRPr="007A363B" w14:paraId="345E977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A24A8F3" w14:textId="77777777" w:rsidR="007B3F4C" w:rsidRPr="007A363B" w:rsidRDefault="007B3F4C" w:rsidP="002051FA">
            <w:pPr>
              <w:jc w:val="center"/>
              <w:rPr>
                <w:rFonts w:ascii="Arial Narrow" w:hAnsi="Arial Narrow" w:cs="Tahoma"/>
              </w:rPr>
            </w:pPr>
            <w:r w:rsidRPr="007A363B">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14:paraId="0B7220BD" w14:textId="77777777" w:rsidR="007B3F4C" w:rsidRPr="007A363B" w:rsidRDefault="007B3F4C" w:rsidP="002051FA">
            <w:pPr>
              <w:jc w:val="both"/>
              <w:rPr>
                <w:rFonts w:ascii="Arial Narrow" w:hAnsi="Arial Narrow" w:cs="Tahoma"/>
              </w:rPr>
            </w:pPr>
            <w:r w:rsidRPr="007A363B">
              <w:rPr>
                <w:rFonts w:ascii="Arial Narrow" w:hAnsi="Arial Narrow" w:cs="Tahoma"/>
              </w:rPr>
              <w:t>Mise à disposition des lieux (CCAP Article 42 complété)</w:t>
            </w:r>
          </w:p>
        </w:tc>
      </w:tr>
      <w:tr w:rsidR="007B3F4C" w:rsidRPr="007A363B" w14:paraId="5A3D6A8A"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BE4F7BC" w14:textId="77777777" w:rsidR="007B3F4C" w:rsidRPr="007A363B" w:rsidRDefault="007B3F4C" w:rsidP="002051FA">
            <w:pPr>
              <w:jc w:val="center"/>
              <w:rPr>
                <w:rFonts w:ascii="Arial Narrow" w:hAnsi="Arial Narrow" w:cs="Tahoma"/>
              </w:rPr>
            </w:pPr>
            <w:r w:rsidRPr="007A363B">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14:paraId="0A00C2CA" w14:textId="77777777" w:rsidR="007B3F4C" w:rsidRPr="007A363B" w:rsidRDefault="007B3F4C" w:rsidP="002051FA">
            <w:pPr>
              <w:jc w:val="both"/>
              <w:rPr>
                <w:rFonts w:ascii="Arial Narrow" w:hAnsi="Arial Narrow" w:cs="Tahoma"/>
              </w:rPr>
            </w:pPr>
            <w:r w:rsidRPr="007A363B">
              <w:rPr>
                <w:rFonts w:ascii="Arial Narrow" w:hAnsi="Arial Narrow" w:cs="Tahoma"/>
              </w:rPr>
              <w:t>Mesures de sécurité (CCAP Article 48)</w:t>
            </w:r>
          </w:p>
        </w:tc>
      </w:tr>
      <w:tr w:rsidR="007B3F4C" w:rsidRPr="007A363B" w14:paraId="2859936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12D21F4" w14:textId="77777777" w:rsidR="007B3F4C" w:rsidRPr="007A363B" w:rsidRDefault="007B3F4C" w:rsidP="002051FA">
            <w:pPr>
              <w:jc w:val="center"/>
              <w:rPr>
                <w:rFonts w:ascii="Arial Narrow" w:hAnsi="Arial Narrow" w:cs="Tahoma"/>
              </w:rPr>
            </w:pPr>
            <w:r w:rsidRPr="007A363B">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14:paraId="3B7C3DBF" w14:textId="77777777" w:rsidR="007B3F4C" w:rsidRPr="007A363B" w:rsidRDefault="007B3F4C" w:rsidP="002051FA">
            <w:pPr>
              <w:jc w:val="both"/>
              <w:rPr>
                <w:rFonts w:ascii="Arial Narrow" w:hAnsi="Arial Narrow" w:cs="Tahoma"/>
              </w:rPr>
            </w:pPr>
            <w:r w:rsidRPr="007A363B">
              <w:rPr>
                <w:rFonts w:ascii="Arial Narrow" w:hAnsi="Arial Narrow" w:cs="Tahoma"/>
              </w:rPr>
              <w:t>Protection de l’environnement (CCAP Article 16)</w:t>
            </w:r>
          </w:p>
        </w:tc>
      </w:tr>
      <w:tr w:rsidR="007B3F4C" w:rsidRPr="007A363B" w14:paraId="6F87F7DB"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F7841D1" w14:textId="77777777" w:rsidR="007B3F4C" w:rsidRPr="007A363B" w:rsidRDefault="007B3F4C" w:rsidP="002051FA">
            <w:pPr>
              <w:jc w:val="center"/>
              <w:rPr>
                <w:rFonts w:ascii="Arial Narrow" w:hAnsi="Arial Narrow" w:cs="Tahoma"/>
              </w:rPr>
            </w:pPr>
            <w:r w:rsidRPr="007A363B">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14:paraId="1381A447" w14:textId="77777777" w:rsidR="007B3F4C" w:rsidRPr="007A363B" w:rsidRDefault="007B3F4C" w:rsidP="002051FA">
            <w:pPr>
              <w:jc w:val="both"/>
              <w:rPr>
                <w:rFonts w:ascii="Arial Narrow" w:hAnsi="Arial Narrow" w:cs="Tahoma"/>
              </w:rPr>
            </w:pPr>
            <w:r w:rsidRPr="007A363B">
              <w:rPr>
                <w:rFonts w:ascii="Arial Narrow" w:hAnsi="Arial Narrow" w:cs="Tahoma"/>
              </w:rPr>
              <w:t>Remise en état des lieux (CCAP Article 69)</w:t>
            </w:r>
          </w:p>
        </w:tc>
      </w:tr>
      <w:tr w:rsidR="007B3F4C" w:rsidRPr="007A363B" w14:paraId="039C1DC2"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E3C7203" w14:textId="77777777" w:rsidR="007B3F4C" w:rsidRPr="007A363B" w:rsidRDefault="007B3F4C" w:rsidP="002051FA">
            <w:pPr>
              <w:jc w:val="center"/>
              <w:rPr>
                <w:rFonts w:ascii="Arial Narrow" w:hAnsi="Arial Narrow" w:cs="Tahoma"/>
                <w:b/>
              </w:rPr>
            </w:pPr>
            <w:r w:rsidRPr="007A363B">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14:paraId="7FEEB4D4" w14:textId="77777777" w:rsidR="007B3F4C" w:rsidRPr="007A363B" w:rsidRDefault="007B3F4C" w:rsidP="002051FA">
            <w:pPr>
              <w:jc w:val="both"/>
              <w:rPr>
                <w:rFonts w:ascii="Arial Narrow" w:hAnsi="Arial Narrow" w:cs="Tahoma"/>
                <w:b/>
              </w:rPr>
            </w:pPr>
            <w:r w:rsidRPr="007A363B">
              <w:rPr>
                <w:rFonts w:ascii="Arial Narrow" w:hAnsi="Arial Narrow" w:cs="Tahoma"/>
                <w:b/>
              </w:rPr>
              <w:t>RECEPTION DES TRAVAUX</w:t>
            </w:r>
          </w:p>
        </w:tc>
      </w:tr>
      <w:tr w:rsidR="007B3F4C" w:rsidRPr="007A363B" w14:paraId="6586AE7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72E4EF5" w14:textId="77777777" w:rsidR="007B3F4C" w:rsidRPr="007A363B" w:rsidRDefault="007B3F4C" w:rsidP="002051FA">
            <w:pPr>
              <w:jc w:val="center"/>
              <w:rPr>
                <w:rFonts w:ascii="Arial Narrow" w:hAnsi="Arial Narrow" w:cs="Tahoma"/>
              </w:rPr>
            </w:pPr>
            <w:r w:rsidRPr="007A363B">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14:paraId="6697B84F" w14:textId="77777777" w:rsidR="007B3F4C" w:rsidRPr="007A363B" w:rsidRDefault="007B3F4C" w:rsidP="002051FA">
            <w:pPr>
              <w:jc w:val="both"/>
              <w:rPr>
                <w:rFonts w:ascii="Arial Narrow" w:hAnsi="Arial Narrow" w:cs="Tahoma"/>
              </w:rPr>
            </w:pPr>
            <w:r w:rsidRPr="007A363B">
              <w:rPr>
                <w:rFonts w:ascii="Arial Narrow" w:hAnsi="Arial Narrow" w:cs="Tahoma"/>
              </w:rPr>
              <w:t>Réception provisoire (CCAP Article 67)</w:t>
            </w:r>
          </w:p>
        </w:tc>
      </w:tr>
      <w:tr w:rsidR="007B3F4C" w:rsidRPr="007A363B" w14:paraId="730E3CF8"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ADF665D" w14:textId="77777777" w:rsidR="007B3F4C" w:rsidRPr="007A363B" w:rsidRDefault="007B3F4C" w:rsidP="002051FA">
            <w:pPr>
              <w:jc w:val="center"/>
              <w:rPr>
                <w:rFonts w:ascii="Arial Narrow" w:hAnsi="Arial Narrow" w:cs="Tahoma"/>
              </w:rPr>
            </w:pPr>
            <w:r w:rsidRPr="007A363B">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14:paraId="6766EFE6" w14:textId="77777777" w:rsidR="007B3F4C" w:rsidRPr="007A363B" w:rsidRDefault="007B3F4C" w:rsidP="002051FA">
            <w:pPr>
              <w:jc w:val="both"/>
              <w:rPr>
                <w:rFonts w:ascii="Arial Narrow" w:hAnsi="Arial Narrow" w:cs="Tahoma"/>
              </w:rPr>
            </w:pPr>
            <w:r w:rsidRPr="007A363B">
              <w:rPr>
                <w:rFonts w:ascii="Arial Narrow" w:hAnsi="Arial Narrow" w:cs="Tahoma"/>
              </w:rPr>
              <w:t>Délai de garantie (CCAP Article 70)</w:t>
            </w:r>
          </w:p>
        </w:tc>
      </w:tr>
      <w:tr w:rsidR="007B3F4C" w:rsidRPr="007A363B" w14:paraId="16EE5BD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445DDF3" w14:textId="77777777" w:rsidR="007B3F4C" w:rsidRPr="007A363B" w:rsidRDefault="007B3F4C" w:rsidP="002051FA">
            <w:pPr>
              <w:jc w:val="center"/>
              <w:rPr>
                <w:rFonts w:ascii="Arial Narrow" w:hAnsi="Arial Narrow" w:cs="Tahoma"/>
              </w:rPr>
            </w:pPr>
            <w:r w:rsidRPr="007A363B">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14:paraId="07605D77" w14:textId="77777777" w:rsidR="007B3F4C" w:rsidRPr="007A363B" w:rsidRDefault="007B3F4C" w:rsidP="002051FA">
            <w:pPr>
              <w:jc w:val="both"/>
              <w:rPr>
                <w:rFonts w:ascii="Arial Narrow" w:hAnsi="Arial Narrow" w:cs="Tahoma"/>
              </w:rPr>
            </w:pPr>
            <w:r w:rsidRPr="007A363B">
              <w:rPr>
                <w:rFonts w:ascii="Arial Narrow" w:hAnsi="Arial Narrow" w:cs="Tahoma"/>
              </w:rPr>
              <w:t>Entretien pendant la période de garantie (CCAP Article 71)</w:t>
            </w:r>
          </w:p>
        </w:tc>
      </w:tr>
      <w:tr w:rsidR="007B3F4C" w:rsidRPr="007A363B" w14:paraId="0A17878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1456CF7" w14:textId="77777777" w:rsidR="007B3F4C" w:rsidRPr="007A363B" w:rsidRDefault="007B3F4C" w:rsidP="002051FA">
            <w:pPr>
              <w:jc w:val="center"/>
              <w:rPr>
                <w:rFonts w:ascii="Arial Narrow" w:hAnsi="Arial Narrow" w:cs="Tahoma"/>
              </w:rPr>
            </w:pPr>
            <w:r w:rsidRPr="007A363B">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14:paraId="6F722C39" w14:textId="77777777" w:rsidR="007B3F4C" w:rsidRPr="007A363B" w:rsidRDefault="007B3F4C" w:rsidP="002051FA">
            <w:pPr>
              <w:jc w:val="both"/>
              <w:rPr>
                <w:rFonts w:ascii="Arial Narrow" w:hAnsi="Arial Narrow" w:cs="Tahoma"/>
              </w:rPr>
            </w:pPr>
            <w:r w:rsidRPr="007A363B">
              <w:rPr>
                <w:rFonts w:ascii="Arial Narrow" w:hAnsi="Arial Narrow" w:cs="Tahoma"/>
              </w:rPr>
              <w:t>Réception définitive (CCAP Article 72)</w:t>
            </w:r>
          </w:p>
        </w:tc>
      </w:tr>
      <w:tr w:rsidR="007B3F4C" w:rsidRPr="007A363B" w14:paraId="10BCD1AB"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3B6695B" w14:textId="77777777" w:rsidR="007B3F4C" w:rsidRPr="007A363B" w:rsidRDefault="007B3F4C" w:rsidP="002051FA">
            <w:pPr>
              <w:jc w:val="center"/>
              <w:rPr>
                <w:rFonts w:ascii="Arial Narrow" w:hAnsi="Arial Narrow" w:cs="Tahoma"/>
              </w:rPr>
            </w:pPr>
            <w:r w:rsidRPr="007A363B">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14:paraId="47F4ADD0" w14:textId="77777777" w:rsidR="007B3F4C" w:rsidRPr="007A363B" w:rsidRDefault="007B3F4C" w:rsidP="002051FA">
            <w:pPr>
              <w:jc w:val="both"/>
              <w:rPr>
                <w:rFonts w:ascii="Arial Narrow" w:hAnsi="Arial Narrow" w:cs="Tahoma"/>
              </w:rPr>
            </w:pPr>
            <w:r w:rsidRPr="007A363B">
              <w:rPr>
                <w:rFonts w:ascii="Arial Narrow" w:hAnsi="Arial Narrow" w:cs="Tahoma"/>
              </w:rPr>
              <w:t>Commission de réception</w:t>
            </w:r>
          </w:p>
        </w:tc>
      </w:tr>
      <w:tr w:rsidR="007B3F4C" w:rsidRPr="007A363B" w14:paraId="29D5C92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6C43D13" w14:textId="77777777" w:rsidR="007B3F4C" w:rsidRPr="007A363B" w:rsidRDefault="007B3F4C" w:rsidP="002051FA">
            <w:pPr>
              <w:jc w:val="center"/>
              <w:rPr>
                <w:rFonts w:ascii="Arial Narrow" w:hAnsi="Arial Narrow" w:cs="Tahoma"/>
                <w:b/>
              </w:rPr>
            </w:pPr>
            <w:r w:rsidRPr="007A363B">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14:paraId="2167E556" w14:textId="77777777" w:rsidR="007B3F4C" w:rsidRPr="007A363B" w:rsidRDefault="007B3F4C" w:rsidP="002051FA">
            <w:pPr>
              <w:jc w:val="both"/>
              <w:rPr>
                <w:rFonts w:ascii="Arial Narrow" w:hAnsi="Arial Narrow" w:cs="Tahoma"/>
                <w:b/>
              </w:rPr>
            </w:pPr>
            <w:r w:rsidRPr="007A363B">
              <w:rPr>
                <w:rFonts w:ascii="Arial Narrow" w:hAnsi="Arial Narrow" w:cs="Tahoma"/>
                <w:b/>
              </w:rPr>
              <w:t>DISPOSITIONS FINANCIERES</w:t>
            </w:r>
          </w:p>
        </w:tc>
      </w:tr>
      <w:tr w:rsidR="007B3F4C" w:rsidRPr="007A363B" w14:paraId="26B3D60C"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09924D10" w14:textId="77777777" w:rsidR="007B3F4C" w:rsidRPr="007A363B" w:rsidRDefault="007B3F4C" w:rsidP="002051FA">
            <w:pPr>
              <w:jc w:val="center"/>
              <w:rPr>
                <w:rFonts w:ascii="Arial Narrow" w:hAnsi="Arial Narrow" w:cs="Tahoma"/>
              </w:rPr>
            </w:pPr>
            <w:r w:rsidRPr="007A363B">
              <w:rPr>
                <w:rFonts w:ascii="Arial Narrow" w:hAnsi="Arial Narrow" w:cs="Tahoma"/>
              </w:rPr>
              <w:t>Article 33</w:t>
            </w:r>
          </w:p>
        </w:tc>
        <w:tc>
          <w:tcPr>
            <w:tcW w:w="7229" w:type="dxa"/>
            <w:tcBorders>
              <w:top w:val="single" w:sz="4" w:space="0" w:color="auto"/>
              <w:left w:val="nil"/>
              <w:right w:val="single" w:sz="4" w:space="0" w:color="auto"/>
            </w:tcBorders>
            <w:vAlign w:val="center"/>
          </w:tcPr>
          <w:p w14:paraId="4CA31044" w14:textId="77777777" w:rsidR="007B3F4C" w:rsidRPr="007A363B" w:rsidRDefault="007B3F4C" w:rsidP="002051FA">
            <w:pPr>
              <w:jc w:val="both"/>
              <w:rPr>
                <w:rFonts w:ascii="Arial Narrow" w:hAnsi="Arial Narrow" w:cs="Tahoma"/>
              </w:rPr>
            </w:pPr>
            <w:r w:rsidRPr="007A363B">
              <w:rPr>
                <w:rFonts w:ascii="Arial Narrow" w:hAnsi="Arial Narrow" w:cs="Tahoma"/>
              </w:rPr>
              <w:t>Montant de la Lett</w:t>
            </w:r>
            <w:r w:rsidR="00174D61">
              <w:rPr>
                <w:rFonts w:ascii="Arial Narrow" w:hAnsi="Arial Narrow" w:cs="Tahoma"/>
              </w:rPr>
              <w:t>r</w:t>
            </w:r>
            <w:r w:rsidRPr="007A363B">
              <w:rPr>
                <w:rFonts w:ascii="Arial Narrow" w:hAnsi="Arial Narrow" w:cs="Tahoma"/>
              </w:rPr>
              <w:t>e-Commande (CCAP Article 18 et 19 complété)</w:t>
            </w:r>
          </w:p>
        </w:tc>
      </w:tr>
      <w:tr w:rsidR="007B3F4C" w:rsidRPr="007A363B" w14:paraId="791B4C2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5C275FED" w14:textId="77777777" w:rsidR="007B3F4C" w:rsidRPr="007A363B" w:rsidRDefault="007B3F4C" w:rsidP="002051FA">
            <w:pPr>
              <w:jc w:val="center"/>
              <w:rPr>
                <w:rFonts w:ascii="Arial Narrow" w:hAnsi="Arial Narrow" w:cs="Tahoma"/>
              </w:rPr>
            </w:pPr>
            <w:r w:rsidRPr="007A363B">
              <w:rPr>
                <w:rFonts w:ascii="Arial Narrow" w:hAnsi="Arial Narrow" w:cs="Tahoma"/>
              </w:rPr>
              <w:t>Article 34</w:t>
            </w:r>
          </w:p>
        </w:tc>
        <w:tc>
          <w:tcPr>
            <w:tcW w:w="7229" w:type="dxa"/>
            <w:tcBorders>
              <w:top w:val="single" w:sz="4" w:space="0" w:color="auto"/>
              <w:left w:val="nil"/>
              <w:right w:val="single" w:sz="4" w:space="0" w:color="auto"/>
            </w:tcBorders>
            <w:vAlign w:val="center"/>
          </w:tcPr>
          <w:p w14:paraId="6D97F191" w14:textId="77777777" w:rsidR="007B3F4C" w:rsidRPr="007A363B" w:rsidRDefault="007B3F4C" w:rsidP="002051FA">
            <w:pPr>
              <w:jc w:val="both"/>
              <w:rPr>
                <w:rFonts w:ascii="Arial Narrow" w:hAnsi="Arial Narrow" w:cs="Tahoma"/>
              </w:rPr>
            </w:pPr>
            <w:r w:rsidRPr="007A363B">
              <w:rPr>
                <w:rFonts w:ascii="Arial Narrow" w:hAnsi="Arial Narrow" w:cs="Tahoma"/>
              </w:rPr>
              <w:t>Consistance des travaux</w:t>
            </w:r>
          </w:p>
        </w:tc>
      </w:tr>
      <w:tr w:rsidR="007B3F4C" w:rsidRPr="007A363B" w14:paraId="0A51266D"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7452D0A" w14:textId="77777777" w:rsidR="007B3F4C" w:rsidRPr="007A363B" w:rsidRDefault="007B3F4C" w:rsidP="002051FA">
            <w:pPr>
              <w:jc w:val="center"/>
              <w:rPr>
                <w:rFonts w:ascii="Arial Narrow" w:hAnsi="Arial Narrow" w:cs="Tahoma"/>
              </w:rPr>
            </w:pPr>
            <w:r w:rsidRPr="007A363B">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14:paraId="23DDAD61" w14:textId="77777777" w:rsidR="007B3F4C" w:rsidRPr="007A363B" w:rsidRDefault="007B3F4C" w:rsidP="002051FA">
            <w:pPr>
              <w:jc w:val="both"/>
              <w:rPr>
                <w:rFonts w:ascii="Arial Narrow" w:hAnsi="Arial Narrow" w:cs="Tahoma"/>
              </w:rPr>
            </w:pPr>
            <w:r w:rsidRPr="007A363B">
              <w:rPr>
                <w:rFonts w:ascii="Arial Narrow" w:hAnsi="Arial Narrow" w:cs="Tahoma"/>
              </w:rPr>
              <w:t>Sous-détail des prix</w:t>
            </w:r>
          </w:p>
        </w:tc>
      </w:tr>
      <w:tr w:rsidR="007B3F4C" w:rsidRPr="007A363B" w14:paraId="3C087D64"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63BE250" w14:textId="77777777" w:rsidR="007B3F4C" w:rsidRPr="007A363B" w:rsidRDefault="007B3F4C" w:rsidP="002051FA">
            <w:pPr>
              <w:jc w:val="center"/>
              <w:rPr>
                <w:rFonts w:ascii="Arial Narrow" w:hAnsi="Arial Narrow" w:cs="Tahoma"/>
              </w:rPr>
            </w:pPr>
            <w:r w:rsidRPr="007A363B">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14:paraId="2265F22D" w14:textId="77777777" w:rsidR="007B3F4C" w:rsidRPr="007A363B" w:rsidRDefault="007B3F4C" w:rsidP="002051FA">
            <w:pPr>
              <w:jc w:val="both"/>
              <w:rPr>
                <w:rFonts w:ascii="Arial Narrow" w:hAnsi="Arial Narrow" w:cs="Tahoma"/>
              </w:rPr>
            </w:pPr>
            <w:r w:rsidRPr="007A363B">
              <w:rPr>
                <w:rFonts w:ascii="Arial Narrow" w:hAnsi="Arial Narrow" w:cs="Tahoma"/>
              </w:rPr>
              <w:t>Travaux supplémentaires – variation dans la masse des travaux et la nature des travaux</w:t>
            </w:r>
          </w:p>
        </w:tc>
      </w:tr>
      <w:tr w:rsidR="007B3F4C" w:rsidRPr="007A363B" w14:paraId="6289398F"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CBF4563" w14:textId="77777777" w:rsidR="007B3F4C" w:rsidRPr="007A363B" w:rsidRDefault="007B3F4C" w:rsidP="002051FA">
            <w:pPr>
              <w:jc w:val="center"/>
              <w:rPr>
                <w:rFonts w:ascii="Arial Narrow" w:hAnsi="Arial Narrow" w:cs="Tahoma"/>
              </w:rPr>
            </w:pPr>
            <w:r w:rsidRPr="007A363B">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14:paraId="40D5BB8F" w14:textId="77777777" w:rsidR="007B3F4C" w:rsidRPr="007A363B" w:rsidRDefault="007B3F4C" w:rsidP="002051FA">
            <w:pPr>
              <w:jc w:val="both"/>
              <w:rPr>
                <w:rFonts w:ascii="Arial Narrow" w:hAnsi="Arial Narrow" w:cs="Tahoma"/>
              </w:rPr>
            </w:pPr>
            <w:r w:rsidRPr="007A363B">
              <w:rPr>
                <w:rFonts w:ascii="Arial Narrow" w:hAnsi="Arial Narrow" w:cs="Tahoma"/>
              </w:rPr>
              <w:t>Préparation des Décomptes</w:t>
            </w:r>
          </w:p>
        </w:tc>
      </w:tr>
      <w:tr w:rsidR="007B3F4C" w:rsidRPr="007A363B" w14:paraId="102EB50D"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5721045" w14:textId="77777777" w:rsidR="007B3F4C" w:rsidRPr="007A363B" w:rsidRDefault="007B3F4C" w:rsidP="002051FA">
            <w:pPr>
              <w:jc w:val="center"/>
              <w:rPr>
                <w:rFonts w:ascii="Arial Narrow" w:hAnsi="Arial Narrow" w:cs="Tahoma"/>
              </w:rPr>
            </w:pPr>
            <w:r w:rsidRPr="007A363B">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14:paraId="43E7016E" w14:textId="77777777" w:rsidR="007B3F4C" w:rsidRPr="007A363B" w:rsidRDefault="007B3F4C" w:rsidP="002051FA">
            <w:pPr>
              <w:jc w:val="both"/>
              <w:rPr>
                <w:rFonts w:ascii="Arial Narrow" w:hAnsi="Arial Narrow" w:cs="Tahoma"/>
              </w:rPr>
            </w:pPr>
            <w:r w:rsidRPr="007A363B">
              <w:rPr>
                <w:rFonts w:ascii="Arial Narrow" w:hAnsi="Arial Narrow" w:cs="Tahoma"/>
              </w:rPr>
              <w:t>Modalités et règlement des travaux exécutés</w:t>
            </w:r>
          </w:p>
        </w:tc>
      </w:tr>
      <w:tr w:rsidR="007B3F4C" w:rsidRPr="007A363B" w14:paraId="00AF47C4"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AE47043" w14:textId="77777777" w:rsidR="007B3F4C" w:rsidRPr="007A363B" w:rsidRDefault="007B3F4C" w:rsidP="002051FA">
            <w:pPr>
              <w:jc w:val="center"/>
              <w:rPr>
                <w:rFonts w:ascii="Arial Narrow" w:hAnsi="Arial Narrow" w:cs="Tahoma"/>
              </w:rPr>
            </w:pPr>
            <w:r w:rsidRPr="007A363B">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14:paraId="58B3B18D" w14:textId="77777777" w:rsidR="007B3F4C" w:rsidRPr="007A363B" w:rsidRDefault="007B3F4C" w:rsidP="002051FA">
            <w:pPr>
              <w:jc w:val="both"/>
              <w:rPr>
                <w:rFonts w:ascii="Arial Narrow" w:hAnsi="Arial Narrow" w:cs="Tahoma"/>
              </w:rPr>
            </w:pPr>
            <w:r w:rsidRPr="007A363B">
              <w:rPr>
                <w:rFonts w:ascii="Arial Narrow" w:hAnsi="Arial Narrow" w:cs="Tahoma"/>
              </w:rPr>
              <w:t>Avance de démarrage (CCAP Article 28)</w:t>
            </w:r>
          </w:p>
        </w:tc>
      </w:tr>
      <w:tr w:rsidR="007B3F4C" w:rsidRPr="007A363B" w14:paraId="61E4EE90"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F60E000" w14:textId="77777777" w:rsidR="007B3F4C" w:rsidRPr="007A363B" w:rsidRDefault="007B3F4C" w:rsidP="002051FA">
            <w:pPr>
              <w:jc w:val="center"/>
              <w:rPr>
                <w:rFonts w:ascii="Arial Narrow" w:hAnsi="Arial Narrow" w:cs="Tahoma"/>
              </w:rPr>
            </w:pPr>
            <w:r w:rsidRPr="007A363B">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14:paraId="227E49E1" w14:textId="77777777" w:rsidR="007B3F4C" w:rsidRPr="007A363B" w:rsidRDefault="007B3F4C" w:rsidP="002051FA">
            <w:pPr>
              <w:jc w:val="both"/>
              <w:rPr>
                <w:rFonts w:ascii="Arial Narrow" w:hAnsi="Arial Narrow" w:cs="Tahoma"/>
              </w:rPr>
            </w:pPr>
            <w:r w:rsidRPr="007A363B">
              <w:rPr>
                <w:rFonts w:ascii="Arial Narrow" w:hAnsi="Arial Narrow" w:cs="Tahoma"/>
              </w:rPr>
              <w:t>Cautionnement définitif (CCAP Article 41)</w:t>
            </w:r>
          </w:p>
        </w:tc>
      </w:tr>
      <w:tr w:rsidR="007B3F4C" w:rsidRPr="007A363B" w14:paraId="64170036"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6A10280" w14:textId="77777777" w:rsidR="007B3F4C" w:rsidRPr="007A363B" w:rsidRDefault="007B3F4C" w:rsidP="002051FA">
            <w:pPr>
              <w:jc w:val="center"/>
              <w:rPr>
                <w:rFonts w:ascii="Arial Narrow" w:hAnsi="Arial Narrow" w:cs="Tahoma"/>
              </w:rPr>
            </w:pPr>
            <w:r w:rsidRPr="007A363B">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14:paraId="09E9A977" w14:textId="77777777" w:rsidR="007B3F4C" w:rsidRPr="007A363B" w:rsidRDefault="007B3F4C" w:rsidP="002051FA">
            <w:pPr>
              <w:jc w:val="both"/>
              <w:rPr>
                <w:rFonts w:ascii="Arial Narrow" w:hAnsi="Arial Narrow" w:cs="Tahoma"/>
              </w:rPr>
            </w:pPr>
            <w:r w:rsidRPr="007A363B">
              <w:rPr>
                <w:rFonts w:ascii="Arial Narrow" w:hAnsi="Arial Narrow" w:cs="Tahoma"/>
              </w:rPr>
              <w:t>Retenue de garantie (CCAP Article 29</w:t>
            </w:r>
          </w:p>
        </w:tc>
      </w:tr>
      <w:tr w:rsidR="007B3F4C" w:rsidRPr="007A363B" w14:paraId="4B25AA38"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1700A7B" w14:textId="77777777" w:rsidR="007B3F4C" w:rsidRPr="007A363B" w:rsidRDefault="007B3F4C" w:rsidP="002051FA">
            <w:pPr>
              <w:jc w:val="center"/>
              <w:rPr>
                <w:rFonts w:ascii="Arial Narrow" w:hAnsi="Arial Narrow" w:cs="Tahoma"/>
              </w:rPr>
            </w:pPr>
            <w:r w:rsidRPr="007A363B">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14:paraId="224EFBFC" w14:textId="77777777" w:rsidR="007B3F4C" w:rsidRPr="007A363B" w:rsidRDefault="007B3F4C" w:rsidP="002051FA">
            <w:pPr>
              <w:jc w:val="both"/>
              <w:rPr>
                <w:rFonts w:ascii="Arial Narrow" w:hAnsi="Arial Narrow" w:cs="Tahoma"/>
              </w:rPr>
            </w:pPr>
            <w:r w:rsidRPr="007A363B">
              <w:rPr>
                <w:rFonts w:ascii="Arial Narrow" w:hAnsi="Arial Narrow" w:cs="Tahoma"/>
              </w:rPr>
              <w:t>Assurance et protection des chantiers (CCAP Article 45)</w:t>
            </w:r>
          </w:p>
        </w:tc>
      </w:tr>
      <w:tr w:rsidR="007B3F4C" w:rsidRPr="007A363B" w14:paraId="0F41B527"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EFFFE9B" w14:textId="77777777" w:rsidR="007B3F4C" w:rsidRPr="007A363B" w:rsidRDefault="007B3F4C" w:rsidP="002051FA">
            <w:pPr>
              <w:jc w:val="center"/>
              <w:rPr>
                <w:rFonts w:ascii="Arial Narrow" w:hAnsi="Arial Narrow" w:cs="Tahoma"/>
              </w:rPr>
            </w:pPr>
            <w:r w:rsidRPr="007A363B">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14:paraId="3DD77F76" w14:textId="77777777" w:rsidR="007B3F4C" w:rsidRPr="007A363B" w:rsidRDefault="007B3F4C" w:rsidP="002051FA">
            <w:pPr>
              <w:jc w:val="both"/>
              <w:rPr>
                <w:rFonts w:ascii="Arial Narrow" w:hAnsi="Arial Narrow" w:cs="Tahoma"/>
              </w:rPr>
            </w:pPr>
            <w:r w:rsidRPr="007A363B">
              <w:rPr>
                <w:rFonts w:ascii="Arial Narrow" w:hAnsi="Arial Narrow" w:cs="Tahoma"/>
              </w:rPr>
              <w:t>Variation des prix (CCAP Article 20)</w:t>
            </w:r>
          </w:p>
        </w:tc>
      </w:tr>
      <w:tr w:rsidR="007B3F4C" w:rsidRPr="007A363B" w14:paraId="125977B0"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6CF4021" w14:textId="77777777" w:rsidR="007B3F4C" w:rsidRPr="007A363B" w:rsidRDefault="007B3F4C" w:rsidP="002051FA">
            <w:pPr>
              <w:jc w:val="center"/>
              <w:rPr>
                <w:rFonts w:ascii="Arial Narrow" w:hAnsi="Arial Narrow" w:cs="Tahoma"/>
              </w:rPr>
            </w:pPr>
            <w:r w:rsidRPr="007A363B">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14:paraId="37DC1D36" w14:textId="77777777" w:rsidR="007B3F4C" w:rsidRPr="007A363B" w:rsidRDefault="007B3F4C" w:rsidP="002051FA">
            <w:pPr>
              <w:jc w:val="both"/>
              <w:rPr>
                <w:rFonts w:ascii="Arial Narrow" w:hAnsi="Arial Narrow" w:cs="Tahoma"/>
              </w:rPr>
            </w:pPr>
            <w:r w:rsidRPr="007A363B">
              <w:rPr>
                <w:rFonts w:ascii="Arial Narrow" w:hAnsi="Arial Narrow" w:cs="Tahoma"/>
              </w:rPr>
              <w:t>Régime fiscal et douanier (CCAP Article 36)</w:t>
            </w:r>
          </w:p>
        </w:tc>
      </w:tr>
      <w:tr w:rsidR="007B3F4C" w:rsidRPr="007A363B" w14:paraId="09FF706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D5150F7" w14:textId="77777777" w:rsidR="007B3F4C" w:rsidRPr="007A363B" w:rsidRDefault="007B3F4C" w:rsidP="002051FA">
            <w:pPr>
              <w:jc w:val="center"/>
              <w:rPr>
                <w:rFonts w:ascii="Arial Narrow" w:hAnsi="Arial Narrow" w:cs="Tahoma"/>
              </w:rPr>
            </w:pPr>
            <w:r w:rsidRPr="007A363B">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14:paraId="039BC5C9" w14:textId="77777777" w:rsidR="007B3F4C" w:rsidRPr="007A363B" w:rsidRDefault="007B3F4C" w:rsidP="002051FA">
            <w:pPr>
              <w:jc w:val="both"/>
              <w:rPr>
                <w:rFonts w:ascii="Arial Narrow" w:hAnsi="Arial Narrow" w:cs="Tahoma"/>
              </w:rPr>
            </w:pPr>
            <w:r w:rsidRPr="007A363B">
              <w:rPr>
                <w:rFonts w:ascii="Arial Narrow" w:hAnsi="Arial Narrow" w:cs="Tahoma"/>
              </w:rPr>
              <w:t>Nantissement de la Lette-Commande</w:t>
            </w:r>
          </w:p>
        </w:tc>
      </w:tr>
      <w:tr w:rsidR="007B3F4C" w:rsidRPr="007A363B" w14:paraId="3AD847F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7873A91" w14:textId="77777777" w:rsidR="007B3F4C" w:rsidRPr="007A363B" w:rsidRDefault="007B3F4C" w:rsidP="002051FA">
            <w:pPr>
              <w:jc w:val="center"/>
              <w:rPr>
                <w:rFonts w:ascii="Arial Narrow" w:hAnsi="Arial Narrow" w:cs="Tahoma"/>
              </w:rPr>
            </w:pPr>
            <w:r w:rsidRPr="007A363B">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14:paraId="09DE93C9" w14:textId="77777777" w:rsidR="007B3F4C" w:rsidRPr="007A363B" w:rsidRDefault="007B3F4C" w:rsidP="002051FA">
            <w:pPr>
              <w:jc w:val="both"/>
              <w:rPr>
                <w:rFonts w:ascii="Arial Narrow" w:hAnsi="Arial Narrow" w:cs="Tahoma"/>
              </w:rPr>
            </w:pPr>
            <w:r w:rsidRPr="007A363B">
              <w:rPr>
                <w:rFonts w:ascii="Arial Narrow" w:hAnsi="Arial Narrow" w:cs="Tahoma"/>
              </w:rPr>
              <w:t>Timbre et enregistrement (CCAP Article 37)</w:t>
            </w:r>
          </w:p>
        </w:tc>
      </w:tr>
      <w:tr w:rsidR="007B3F4C" w:rsidRPr="007A363B" w14:paraId="3D870A37"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64D55DA" w14:textId="77777777" w:rsidR="007B3F4C" w:rsidRPr="007A363B" w:rsidRDefault="007B3F4C" w:rsidP="002051FA">
            <w:pPr>
              <w:jc w:val="center"/>
              <w:rPr>
                <w:rFonts w:ascii="Arial Narrow" w:hAnsi="Arial Narrow" w:cs="Tahoma"/>
              </w:rPr>
            </w:pPr>
            <w:r w:rsidRPr="007A363B">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14:paraId="2FE3497D" w14:textId="77777777" w:rsidR="007B3F4C" w:rsidRPr="007A363B" w:rsidRDefault="007B3F4C" w:rsidP="002051FA">
            <w:pPr>
              <w:jc w:val="both"/>
              <w:rPr>
                <w:rFonts w:ascii="Arial Narrow" w:hAnsi="Arial Narrow" w:cs="Tahoma"/>
              </w:rPr>
            </w:pPr>
            <w:r w:rsidRPr="007A363B">
              <w:rPr>
                <w:rFonts w:ascii="Arial Narrow" w:hAnsi="Arial Narrow" w:cs="Tahoma"/>
              </w:rPr>
              <w:t>Pénalités de retard (CCAP Article 32)</w:t>
            </w:r>
          </w:p>
        </w:tc>
      </w:tr>
      <w:tr w:rsidR="007B3F4C" w:rsidRPr="007A363B" w14:paraId="7747B37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09FB69A" w14:textId="77777777" w:rsidR="007B3F4C" w:rsidRPr="007A363B" w:rsidRDefault="00AD3A53" w:rsidP="00AD3A53">
            <w:pPr>
              <w:jc w:val="center"/>
              <w:rPr>
                <w:rFonts w:ascii="Arial Narrow" w:hAnsi="Arial Narrow" w:cs="Tahoma"/>
              </w:rPr>
            </w:pPr>
            <w:r w:rsidRPr="007A363B">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14:paraId="0A2CE487" w14:textId="77777777" w:rsidR="007B3F4C" w:rsidRPr="00AD3A53" w:rsidRDefault="007B3F4C" w:rsidP="002051FA">
            <w:pPr>
              <w:jc w:val="both"/>
              <w:rPr>
                <w:rFonts w:ascii="Arial Narrow" w:hAnsi="Arial Narrow" w:cs="Tahoma"/>
                <w:b/>
              </w:rPr>
            </w:pPr>
            <w:r w:rsidRPr="00AD3A53">
              <w:rPr>
                <w:rFonts w:ascii="Arial Narrow" w:hAnsi="Arial Narrow" w:cs="Tahoma"/>
                <w:b/>
              </w:rPr>
              <w:t>CLAUSES DIVERSES</w:t>
            </w:r>
          </w:p>
        </w:tc>
      </w:tr>
      <w:tr w:rsidR="007B3F4C" w:rsidRPr="007A363B" w14:paraId="527CC577"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4BC7F7D" w14:textId="77777777" w:rsidR="007B3F4C" w:rsidRPr="007A363B" w:rsidRDefault="00AD3A53" w:rsidP="002051FA">
            <w:pPr>
              <w:jc w:val="center"/>
              <w:rPr>
                <w:rFonts w:ascii="Arial Narrow" w:hAnsi="Arial Narrow" w:cs="Tahoma"/>
                <w:b/>
              </w:rPr>
            </w:pPr>
            <w:r w:rsidRPr="007A363B">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14:paraId="1E73908A" w14:textId="77777777" w:rsidR="007B3F4C" w:rsidRPr="00AD3A53" w:rsidRDefault="007B3F4C" w:rsidP="002051FA">
            <w:pPr>
              <w:jc w:val="both"/>
              <w:rPr>
                <w:rFonts w:ascii="Arial Narrow" w:hAnsi="Arial Narrow" w:cs="Tahoma"/>
              </w:rPr>
            </w:pPr>
            <w:r w:rsidRPr="00AD3A53">
              <w:rPr>
                <w:rFonts w:ascii="Arial Narrow" w:hAnsi="Arial Narrow" w:cs="Tahoma"/>
              </w:rPr>
              <w:t>Frais commerciaux extraordinaires</w:t>
            </w:r>
          </w:p>
        </w:tc>
      </w:tr>
      <w:tr w:rsidR="007B3F4C" w:rsidRPr="007A363B" w14:paraId="7AF19960"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7B03D13" w14:textId="77777777" w:rsidR="007B3F4C" w:rsidRPr="007A363B" w:rsidRDefault="007B3F4C" w:rsidP="002051FA">
            <w:pPr>
              <w:jc w:val="center"/>
              <w:rPr>
                <w:rFonts w:ascii="Arial Narrow" w:hAnsi="Arial Narrow" w:cs="Tahoma"/>
              </w:rPr>
            </w:pPr>
            <w:r w:rsidRPr="007A363B">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14:paraId="5F23C962" w14:textId="77777777" w:rsidR="007B3F4C" w:rsidRPr="007A363B" w:rsidRDefault="007B3F4C" w:rsidP="002051FA">
            <w:pPr>
              <w:jc w:val="both"/>
              <w:rPr>
                <w:rFonts w:ascii="Arial Narrow" w:hAnsi="Arial Narrow" w:cs="Tahoma"/>
              </w:rPr>
            </w:pPr>
            <w:r w:rsidRPr="007A363B">
              <w:rPr>
                <w:rFonts w:ascii="Arial Narrow" w:hAnsi="Arial Narrow" w:cs="Tahoma"/>
              </w:rPr>
              <w:t>Transports internationaux</w:t>
            </w:r>
          </w:p>
        </w:tc>
      </w:tr>
      <w:tr w:rsidR="007B3F4C" w:rsidRPr="007A363B" w14:paraId="08D6096A"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19603D8" w14:textId="77777777" w:rsidR="007B3F4C" w:rsidRPr="00AD3A53" w:rsidRDefault="007B3F4C" w:rsidP="002051FA">
            <w:pPr>
              <w:pStyle w:val="Titre2"/>
              <w:jc w:val="center"/>
              <w:rPr>
                <w:rFonts w:ascii="Arial Narrow" w:hAnsi="Arial Narrow" w:cs="Tahoma"/>
                <w:sz w:val="20"/>
              </w:rPr>
            </w:pPr>
            <w:r w:rsidRPr="00AD3A53">
              <w:rPr>
                <w:rFonts w:ascii="Arial Narrow" w:hAnsi="Arial Narrow" w:cs="Tahoma"/>
                <w:sz w:val="20"/>
              </w:rPr>
              <w:t>Article 50</w:t>
            </w:r>
          </w:p>
        </w:tc>
        <w:tc>
          <w:tcPr>
            <w:tcW w:w="7229" w:type="dxa"/>
            <w:tcBorders>
              <w:top w:val="single" w:sz="4" w:space="0" w:color="auto"/>
              <w:left w:val="nil"/>
              <w:bottom w:val="single" w:sz="4" w:space="0" w:color="auto"/>
              <w:right w:val="single" w:sz="4" w:space="0" w:color="auto"/>
            </w:tcBorders>
            <w:vAlign w:val="center"/>
          </w:tcPr>
          <w:p w14:paraId="131E34A3" w14:textId="77777777" w:rsidR="007B3F4C" w:rsidRPr="007A363B" w:rsidRDefault="007B3F4C" w:rsidP="002051FA">
            <w:pPr>
              <w:jc w:val="both"/>
              <w:rPr>
                <w:rFonts w:ascii="Arial Narrow" w:hAnsi="Arial Narrow" w:cs="Tahoma"/>
              </w:rPr>
            </w:pPr>
            <w:r w:rsidRPr="007A363B">
              <w:rPr>
                <w:rFonts w:ascii="Arial Narrow" w:hAnsi="Arial Narrow" w:cs="Tahoma"/>
              </w:rPr>
              <w:t>Informations de chantier à afficher</w:t>
            </w:r>
          </w:p>
        </w:tc>
      </w:tr>
      <w:tr w:rsidR="007B3F4C" w:rsidRPr="007A363B" w14:paraId="2FB057D5"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633E3D4" w14:textId="77777777" w:rsidR="007B3F4C" w:rsidRPr="007A363B" w:rsidRDefault="007B3F4C" w:rsidP="002051FA">
            <w:pPr>
              <w:jc w:val="center"/>
              <w:rPr>
                <w:rFonts w:ascii="Arial Narrow" w:hAnsi="Arial Narrow" w:cs="Tahoma"/>
              </w:rPr>
            </w:pPr>
            <w:r w:rsidRPr="007A363B">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14:paraId="5FB7F7F5" w14:textId="77777777" w:rsidR="007B3F4C" w:rsidRPr="007A363B" w:rsidRDefault="007B3F4C" w:rsidP="002051FA">
            <w:pPr>
              <w:jc w:val="both"/>
              <w:rPr>
                <w:rFonts w:ascii="Arial Narrow" w:hAnsi="Arial Narrow" w:cs="Tahoma"/>
              </w:rPr>
            </w:pPr>
            <w:r w:rsidRPr="007A363B">
              <w:rPr>
                <w:rFonts w:ascii="Arial Narrow" w:hAnsi="Arial Narrow" w:cs="Tahoma"/>
              </w:rPr>
              <w:t>Résiliation de la Lett</w:t>
            </w:r>
            <w:r w:rsidR="00174D61">
              <w:rPr>
                <w:rFonts w:ascii="Arial Narrow" w:hAnsi="Arial Narrow" w:cs="Tahoma"/>
              </w:rPr>
              <w:t>r</w:t>
            </w:r>
            <w:r w:rsidRPr="007A363B">
              <w:rPr>
                <w:rFonts w:ascii="Arial Narrow" w:hAnsi="Arial Narrow" w:cs="Tahoma"/>
              </w:rPr>
              <w:t>e-Commande (CCAP Article 74)</w:t>
            </w:r>
          </w:p>
        </w:tc>
      </w:tr>
      <w:tr w:rsidR="007B3F4C" w:rsidRPr="007A363B" w14:paraId="32999743"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B265A73" w14:textId="77777777" w:rsidR="007B3F4C" w:rsidRPr="007A363B" w:rsidRDefault="007B3F4C" w:rsidP="002051FA">
            <w:pPr>
              <w:jc w:val="center"/>
              <w:rPr>
                <w:rFonts w:ascii="Arial Narrow" w:hAnsi="Arial Narrow" w:cs="Tahoma"/>
              </w:rPr>
            </w:pPr>
            <w:r w:rsidRPr="007A363B">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14:paraId="2968BFFA" w14:textId="77777777" w:rsidR="007B3F4C" w:rsidRPr="007A363B" w:rsidRDefault="007B3F4C" w:rsidP="002051FA">
            <w:pPr>
              <w:jc w:val="both"/>
              <w:rPr>
                <w:rFonts w:ascii="Arial Narrow" w:hAnsi="Arial Narrow" w:cs="Tahoma"/>
              </w:rPr>
            </w:pPr>
            <w:r w:rsidRPr="007A363B">
              <w:rPr>
                <w:rFonts w:ascii="Arial Narrow" w:hAnsi="Arial Narrow" w:cs="Tahoma"/>
              </w:rPr>
              <w:t>Différends et litiges (CCAP Article 79)</w:t>
            </w:r>
          </w:p>
        </w:tc>
      </w:tr>
      <w:tr w:rsidR="007B3F4C" w:rsidRPr="007A363B" w14:paraId="05DA090E"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94CBD15" w14:textId="77777777" w:rsidR="007B3F4C" w:rsidRPr="007A363B" w:rsidRDefault="007B3F4C" w:rsidP="002051FA">
            <w:pPr>
              <w:jc w:val="center"/>
              <w:rPr>
                <w:rFonts w:ascii="Arial Narrow" w:hAnsi="Arial Narrow" w:cs="Tahoma"/>
              </w:rPr>
            </w:pPr>
            <w:r w:rsidRPr="007A363B">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14:paraId="1FFE9D02" w14:textId="77777777" w:rsidR="007B3F4C" w:rsidRPr="007A363B" w:rsidRDefault="007B3F4C" w:rsidP="002051FA">
            <w:pPr>
              <w:jc w:val="both"/>
              <w:rPr>
                <w:rFonts w:ascii="Arial Narrow" w:hAnsi="Arial Narrow" w:cs="Tahoma"/>
              </w:rPr>
            </w:pPr>
            <w:r w:rsidRPr="007A363B">
              <w:rPr>
                <w:rFonts w:ascii="Arial Narrow" w:hAnsi="Arial Narrow" w:cs="Tahoma"/>
              </w:rPr>
              <w:t>Cas de force majeure</w:t>
            </w:r>
          </w:p>
        </w:tc>
      </w:tr>
      <w:tr w:rsidR="007B3F4C" w:rsidRPr="007A363B" w14:paraId="49E36936"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89A21D3" w14:textId="77777777" w:rsidR="007B3F4C" w:rsidRPr="007A363B" w:rsidRDefault="007B3F4C" w:rsidP="002051FA">
            <w:pPr>
              <w:jc w:val="center"/>
              <w:rPr>
                <w:rFonts w:ascii="Arial Narrow" w:hAnsi="Arial Narrow" w:cs="Tahoma"/>
              </w:rPr>
            </w:pPr>
            <w:r w:rsidRPr="007A363B">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14:paraId="6C1056EB" w14:textId="77777777" w:rsidR="007B3F4C" w:rsidRPr="007A363B" w:rsidRDefault="007B3F4C" w:rsidP="002051FA">
            <w:pPr>
              <w:jc w:val="both"/>
              <w:rPr>
                <w:rFonts w:ascii="Arial Narrow" w:hAnsi="Arial Narrow" w:cs="Tahoma"/>
              </w:rPr>
            </w:pPr>
            <w:r w:rsidRPr="007A363B">
              <w:rPr>
                <w:rFonts w:ascii="Arial Narrow" w:hAnsi="Arial Narrow" w:cs="Tahoma"/>
              </w:rPr>
              <w:t>Edition et diffusion de la présente Lettre-commande</w:t>
            </w:r>
          </w:p>
        </w:tc>
      </w:tr>
      <w:tr w:rsidR="007B3F4C" w:rsidRPr="007A363B" w14:paraId="03FF81CD" w14:textId="77777777"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4480F90" w14:textId="77777777" w:rsidR="007B3F4C" w:rsidRPr="007A363B" w:rsidRDefault="007B3F4C" w:rsidP="002051FA">
            <w:pPr>
              <w:jc w:val="center"/>
              <w:rPr>
                <w:rFonts w:ascii="Arial Narrow" w:hAnsi="Arial Narrow" w:cs="Tahoma"/>
              </w:rPr>
            </w:pPr>
            <w:r w:rsidRPr="007A363B">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14:paraId="4B89E413" w14:textId="77777777" w:rsidR="007B3F4C" w:rsidRPr="007A363B" w:rsidRDefault="007B3F4C" w:rsidP="002051FA">
            <w:pPr>
              <w:jc w:val="both"/>
              <w:rPr>
                <w:rFonts w:ascii="Arial Narrow" w:hAnsi="Arial Narrow" w:cs="Tahoma"/>
              </w:rPr>
            </w:pPr>
            <w:r w:rsidRPr="007A363B">
              <w:rPr>
                <w:rFonts w:ascii="Arial Narrow" w:hAnsi="Arial Narrow" w:cs="Tahoma"/>
              </w:rPr>
              <w:t>Validité et entrée en vigueur de la Lett</w:t>
            </w:r>
            <w:r w:rsidR="005775F3">
              <w:rPr>
                <w:rFonts w:ascii="Arial Narrow" w:hAnsi="Arial Narrow" w:cs="Tahoma"/>
              </w:rPr>
              <w:t>r</w:t>
            </w:r>
            <w:r w:rsidRPr="007A363B">
              <w:rPr>
                <w:rFonts w:ascii="Arial Narrow" w:hAnsi="Arial Narrow" w:cs="Tahoma"/>
              </w:rPr>
              <w:t>e-Commande</w:t>
            </w:r>
          </w:p>
        </w:tc>
      </w:tr>
    </w:tbl>
    <w:p w14:paraId="7C23413A" w14:textId="77777777" w:rsidR="003B528B" w:rsidRDefault="003B528B" w:rsidP="007B3F4C">
      <w:pPr>
        <w:rPr>
          <w:rFonts w:ascii="Arial Narrow" w:hAnsi="Arial Narrow" w:cs="Tahoma"/>
          <w:b/>
          <w:u w:val="single"/>
        </w:rPr>
      </w:pPr>
    </w:p>
    <w:p w14:paraId="6F8A5144" w14:textId="77777777" w:rsidR="00B33849" w:rsidRDefault="00B33849" w:rsidP="007B3F4C">
      <w:pPr>
        <w:rPr>
          <w:rFonts w:ascii="Arial Narrow" w:hAnsi="Arial Narrow" w:cs="Tahoma"/>
          <w:b/>
          <w:u w:val="single"/>
        </w:rPr>
      </w:pPr>
    </w:p>
    <w:p w14:paraId="285CA001" w14:textId="77777777" w:rsidR="007B3F4C" w:rsidRPr="001A4AFE" w:rsidRDefault="007B3F4C" w:rsidP="007B3F4C">
      <w:pPr>
        <w:rPr>
          <w:rFonts w:ascii="Arial Narrow" w:hAnsi="Arial Narrow" w:cs="Tahoma"/>
          <w:b/>
          <w:sz w:val="22"/>
          <w:szCs w:val="22"/>
        </w:rPr>
      </w:pPr>
      <w:r w:rsidRPr="001A4AFE">
        <w:rPr>
          <w:rFonts w:ascii="Arial Narrow" w:hAnsi="Arial Narrow" w:cs="Tahoma"/>
          <w:b/>
          <w:sz w:val="22"/>
          <w:szCs w:val="22"/>
          <w:u w:val="single"/>
        </w:rPr>
        <w:lastRenderedPageBreak/>
        <w:t>CHAPITRE I :</w:t>
      </w:r>
      <w:r w:rsidRPr="001A4AFE">
        <w:rPr>
          <w:rFonts w:ascii="Arial Narrow" w:hAnsi="Arial Narrow" w:cs="Tahoma"/>
          <w:b/>
          <w:sz w:val="22"/>
          <w:szCs w:val="22"/>
        </w:rPr>
        <w:t xml:space="preserve"> GENERALITES</w:t>
      </w:r>
    </w:p>
    <w:p w14:paraId="04731B69" w14:textId="77777777" w:rsidR="007B3F4C" w:rsidRPr="001A4AFE" w:rsidRDefault="0007297B" w:rsidP="0007297B">
      <w:pPr>
        <w:spacing w:before="120" w:after="120"/>
        <w:jc w:val="both"/>
        <w:rPr>
          <w:rFonts w:ascii="Arial Narrow" w:hAnsi="Arial Narrow" w:cs="Tahoma"/>
          <w:b/>
          <w:bCs/>
          <w:sz w:val="22"/>
          <w:szCs w:val="22"/>
        </w:rPr>
      </w:pPr>
      <w:r w:rsidRPr="001A4AFE">
        <w:rPr>
          <w:rFonts w:ascii="Arial" w:hAnsi="Arial" w:cs="Arial"/>
          <w:b/>
          <w:bCs/>
          <w:sz w:val="22"/>
          <w:szCs w:val="22"/>
          <w:u w:val="single"/>
        </w:rPr>
        <w:t>Article 1</w:t>
      </w:r>
      <w:r w:rsidRPr="001A4AFE">
        <w:rPr>
          <w:rFonts w:ascii="Arial" w:hAnsi="Arial" w:cs="Arial"/>
          <w:b/>
          <w:bCs/>
          <w:sz w:val="22"/>
          <w:szCs w:val="22"/>
          <w:u w:val="single"/>
          <w:vertAlign w:val="superscript"/>
        </w:rPr>
        <w:t>er </w:t>
      </w:r>
      <w:r w:rsidRPr="001A4AFE">
        <w:rPr>
          <w:rFonts w:ascii="Arial" w:hAnsi="Arial" w:cs="Arial"/>
          <w:b/>
          <w:bCs/>
          <w:sz w:val="22"/>
          <w:szCs w:val="22"/>
          <w:u w:val="single"/>
        </w:rPr>
        <w:t>:</w:t>
      </w:r>
      <w:r w:rsidRPr="001A4AFE">
        <w:rPr>
          <w:rFonts w:ascii="Arial Narrow" w:hAnsi="Arial Narrow" w:cs="Tahoma"/>
          <w:b/>
          <w:bCs/>
          <w:sz w:val="22"/>
          <w:szCs w:val="22"/>
        </w:rPr>
        <w:tab/>
      </w:r>
      <w:r w:rsidR="007B3F4C" w:rsidRPr="001A4AFE">
        <w:rPr>
          <w:rFonts w:ascii="Arial Narrow" w:hAnsi="Arial Narrow" w:cs="Tahoma"/>
          <w:b/>
          <w:bCs/>
          <w:sz w:val="22"/>
          <w:szCs w:val="22"/>
        </w:rPr>
        <w:t>OBJET DE LA LETTRE-COMMANDE</w:t>
      </w:r>
    </w:p>
    <w:p w14:paraId="4EEF44D7" w14:textId="5ECA31BA" w:rsidR="007B3F4C" w:rsidRPr="001A4AFE" w:rsidRDefault="007B3F4C" w:rsidP="00CF5CF7">
      <w:pPr>
        <w:widowControl w:val="0"/>
        <w:autoSpaceDE w:val="0"/>
        <w:autoSpaceDN w:val="0"/>
        <w:adjustRightInd w:val="0"/>
        <w:jc w:val="both"/>
        <w:rPr>
          <w:rFonts w:ascii="Arial Narrow" w:hAnsi="Arial Narrow"/>
          <w:sz w:val="22"/>
          <w:szCs w:val="22"/>
        </w:rPr>
      </w:pPr>
      <w:r w:rsidRPr="001A4AFE">
        <w:rPr>
          <w:rFonts w:ascii="Arial Narrow" w:hAnsi="Arial Narrow"/>
          <w:sz w:val="22"/>
          <w:szCs w:val="22"/>
        </w:rPr>
        <w:t>L</w:t>
      </w:r>
      <w:r w:rsidR="00FA2AF8" w:rsidRPr="001A4AFE">
        <w:rPr>
          <w:rFonts w:ascii="Arial Narrow" w:hAnsi="Arial Narrow"/>
          <w:sz w:val="22"/>
          <w:szCs w:val="22"/>
        </w:rPr>
        <w:t>a</w:t>
      </w:r>
      <w:r w:rsidRPr="001A4AFE">
        <w:rPr>
          <w:rFonts w:ascii="Arial Narrow" w:hAnsi="Arial Narrow"/>
          <w:sz w:val="22"/>
          <w:szCs w:val="22"/>
        </w:rPr>
        <w:t xml:space="preserve"> présent</w:t>
      </w:r>
      <w:r w:rsidR="00FA2AF8" w:rsidRPr="001A4AFE">
        <w:rPr>
          <w:rFonts w:ascii="Arial Narrow" w:hAnsi="Arial Narrow"/>
          <w:sz w:val="22"/>
          <w:szCs w:val="22"/>
        </w:rPr>
        <w:t>e</w:t>
      </w:r>
      <w:r w:rsidR="00831957" w:rsidRPr="001A4AFE">
        <w:rPr>
          <w:rFonts w:ascii="Arial Narrow" w:hAnsi="Arial Narrow"/>
          <w:sz w:val="22"/>
          <w:szCs w:val="22"/>
        </w:rPr>
        <w:t xml:space="preserve"> </w:t>
      </w:r>
      <w:r w:rsidR="00FA2AF8" w:rsidRPr="001A4AFE">
        <w:rPr>
          <w:rFonts w:ascii="Arial Narrow" w:hAnsi="Arial Narrow"/>
          <w:sz w:val="22"/>
          <w:szCs w:val="22"/>
        </w:rPr>
        <w:t>Lettre-Commande</w:t>
      </w:r>
      <w:r w:rsidRPr="001A4AFE">
        <w:rPr>
          <w:rFonts w:ascii="Arial Narrow" w:hAnsi="Arial Narrow"/>
          <w:sz w:val="22"/>
          <w:szCs w:val="22"/>
        </w:rPr>
        <w:t xml:space="preserve"> a pour objet</w:t>
      </w:r>
      <w:r w:rsidR="001B467A" w:rsidRPr="001B467A">
        <w:rPr>
          <w:rFonts w:ascii="Arial Narrow" w:hAnsi="Arial Narrow"/>
          <w:sz w:val="22"/>
          <w:szCs w:val="22"/>
        </w:rPr>
        <w:t xml:space="preserve"> </w:t>
      </w:r>
      <w:r w:rsidR="000571A8">
        <w:rPr>
          <w:rFonts w:ascii="Arial Narrow" w:hAnsi="Arial Narrow"/>
          <w:sz w:val="24"/>
          <w:szCs w:val="24"/>
        </w:rPr>
        <w:t>la</w:t>
      </w:r>
      <w:r w:rsidR="006F3923" w:rsidRPr="006F3923">
        <w:rPr>
          <w:rFonts w:ascii="Arial Narrow" w:hAnsi="Arial Narrow" w:cs="Tahoma"/>
          <w:szCs w:val="24"/>
        </w:rPr>
        <w:t xml:space="preserve"> sécurisation de la</w:t>
      </w:r>
      <w:r w:rsidR="006F3923" w:rsidRPr="00476231">
        <w:rPr>
          <w:rFonts w:ascii="Arial Narrow" w:hAnsi="Arial Narrow" w:cs="Tahoma"/>
          <w:b/>
          <w:bCs/>
          <w:i/>
          <w:iCs/>
          <w:szCs w:val="24"/>
        </w:rPr>
        <w:t xml:space="preserve"> </w:t>
      </w:r>
      <w:r w:rsidR="00C030E6" w:rsidRPr="00C030E6">
        <w:rPr>
          <w:rFonts w:ascii="Arial Narrow" w:hAnsi="Arial Narrow" w:cs="Tahoma"/>
          <w:sz w:val="22"/>
          <w:szCs w:val="22"/>
        </w:rPr>
        <w:t>réserve foncière</w:t>
      </w:r>
      <w:r w:rsidR="00C030E6" w:rsidRPr="00C030E6">
        <w:rPr>
          <w:rFonts w:ascii="Arial Narrow" w:hAnsi="Arial Narrow"/>
          <w:sz w:val="22"/>
          <w:szCs w:val="22"/>
        </w:rPr>
        <w:t xml:space="preserve"> à NDON</w:t>
      </w:r>
      <w:r w:rsidR="000571A8">
        <w:rPr>
          <w:rFonts w:ascii="Arial Narrow" w:hAnsi="Arial Narrow"/>
          <w:sz w:val="22"/>
          <w:szCs w:val="22"/>
        </w:rPr>
        <w:t>G M</w:t>
      </w:r>
      <w:r w:rsidR="00C030E6" w:rsidRPr="00C030E6">
        <w:rPr>
          <w:rFonts w:ascii="Arial Narrow" w:hAnsi="Arial Narrow"/>
          <w:sz w:val="22"/>
          <w:szCs w:val="22"/>
        </w:rPr>
        <w:t>BOME</w:t>
      </w:r>
      <w:r w:rsidR="00C030E6" w:rsidRPr="00C030E6">
        <w:rPr>
          <w:rFonts w:ascii="Cambria" w:hAnsi="Cambria"/>
          <w:sz w:val="22"/>
          <w:szCs w:val="22"/>
        </w:rPr>
        <w:t xml:space="preserve"> </w:t>
      </w:r>
      <w:r w:rsidR="00C030E6" w:rsidRPr="00BC7C42">
        <w:rPr>
          <w:rFonts w:ascii="Tahoma" w:hAnsi="Tahoma" w:cs="Tahoma"/>
        </w:rPr>
        <w:t xml:space="preserve">dans la commune de </w:t>
      </w:r>
      <w:r w:rsidR="00C030E6">
        <w:rPr>
          <w:rFonts w:ascii="Tahoma" w:hAnsi="Tahoma" w:cs="Tahoma"/>
        </w:rPr>
        <w:t>Mandjou</w:t>
      </w:r>
      <w:r w:rsidR="007A4424" w:rsidRPr="001A4AFE">
        <w:rPr>
          <w:rFonts w:ascii="Arial Narrow" w:hAnsi="Arial Narrow"/>
          <w:sz w:val="22"/>
          <w:szCs w:val="22"/>
        </w:rPr>
        <w:t>, D</w:t>
      </w:r>
      <w:r w:rsidR="00A649C0" w:rsidRPr="001A4AFE">
        <w:rPr>
          <w:rFonts w:ascii="Arial Narrow" w:hAnsi="Arial Narrow"/>
          <w:sz w:val="22"/>
          <w:szCs w:val="22"/>
        </w:rPr>
        <w:t xml:space="preserve">épartement </w:t>
      </w:r>
      <w:r w:rsidR="00762E59" w:rsidRPr="001A4AFE">
        <w:rPr>
          <w:rFonts w:ascii="Arial Narrow" w:hAnsi="Arial Narrow"/>
          <w:sz w:val="22"/>
          <w:szCs w:val="22"/>
        </w:rPr>
        <w:t>LOM ET DJEREM</w:t>
      </w:r>
      <w:r w:rsidR="00831957" w:rsidRPr="001A4AFE">
        <w:rPr>
          <w:rFonts w:ascii="Arial Narrow" w:hAnsi="Arial Narrow"/>
          <w:sz w:val="22"/>
          <w:szCs w:val="22"/>
        </w:rPr>
        <w:t>, Région de l’E</w:t>
      </w:r>
      <w:r w:rsidR="0065752D">
        <w:rPr>
          <w:rFonts w:ascii="Arial Narrow" w:hAnsi="Arial Narrow"/>
          <w:sz w:val="22"/>
          <w:szCs w:val="22"/>
        </w:rPr>
        <w:t>ST</w:t>
      </w:r>
      <w:r w:rsidR="00831957" w:rsidRPr="001A4AFE">
        <w:rPr>
          <w:rFonts w:ascii="Arial Narrow" w:hAnsi="Arial Narrow"/>
          <w:sz w:val="22"/>
          <w:szCs w:val="22"/>
        </w:rPr>
        <w:t>.</w:t>
      </w:r>
    </w:p>
    <w:p w14:paraId="4C30C0B3" w14:textId="77777777" w:rsidR="007B3F4C" w:rsidRPr="001A4AFE" w:rsidRDefault="007B3F4C" w:rsidP="00594CC5">
      <w:pPr>
        <w:numPr>
          <w:ilvl w:val="0"/>
          <w:numId w:val="7"/>
        </w:numPr>
        <w:spacing w:before="120" w:after="120"/>
        <w:jc w:val="both"/>
        <w:rPr>
          <w:rFonts w:ascii="Arial Narrow" w:hAnsi="Arial Narrow" w:cs="Tahoma"/>
          <w:b/>
          <w:bCs/>
          <w:sz w:val="22"/>
          <w:szCs w:val="22"/>
        </w:rPr>
      </w:pPr>
      <w:r w:rsidRPr="001A4AFE">
        <w:rPr>
          <w:rFonts w:ascii="Arial Narrow" w:hAnsi="Arial Narrow" w:cs="Tahoma"/>
          <w:b/>
          <w:bCs/>
          <w:sz w:val="22"/>
          <w:szCs w:val="22"/>
        </w:rPr>
        <w:t>PROCEDURE DE PASSATION DE LA LETTRE-COMMANDE</w:t>
      </w:r>
    </w:p>
    <w:p w14:paraId="07018837" w14:textId="51AA9BC9" w:rsidR="00507746" w:rsidRDefault="007B3F4C" w:rsidP="001A4AFE">
      <w:pPr>
        <w:spacing w:line="276" w:lineRule="auto"/>
        <w:rPr>
          <w:rFonts w:ascii="Arial Narrow" w:hAnsi="Arial Narrow"/>
          <w:sz w:val="22"/>
          <w:szCs w:val="22"/>
        </w:rPr>
      </w:pPr>
      <w:r w:rsidRPr="001A4AFE">
        <w:rPr>
          <w:rFonts w:ascii="Arial Narrow" w:hAnsi="Arial Narrow"/>
          <w:sz w:val="22"/>
          <w:szCs w:val="22"/>
        </w:rPr>
        <w:t>La présente Lettre-</w:t>
      </w:r>
      <w:r w:rsidR="00FA2AF8" w:rsidRPr="001A4AFE">
        <w:rPr>
          <w:rFonts w:ascii="Arial Narrow" w:hAnsi="Arial Narrow"/>
          <w:sz w:val="22"/>
          <w:szCs w:val="22"/>
        </w:rPr>
        <w:t>C</w:t>
      </w:r>
      <w:r w:rsidRPr="001A4AFE">
        <w:rPr>
          <w:rFonts w:ascii="Arial Narrow" w:hAnsi="Arial Narrow"/>
          <w:sz w:val="22"/>
          <w:szCs w:val="22"/>
        </w:rPr>
        <w:t xml:space="preserve">ommande est passée après Appel d’Offres National ouvert </w:t>
      </w:r>
      <w:r w:rsidR="00476231">
        <w:rPr>
          <w:rFonts w:ascii="Arial Narrow" w:hAnsi="Arial Narrow"/>
          <w:sz w:val="22"/>
          <w:szCs w:val="22"/>
        </w:rPr>
        <w:t>en procédure d’urgence</w:t>
      </w:r>
    </w:p>
    <w:p w14:paraId="055D6FA5" w14:textId="204569C4" w:rsidR="00B33849" w:rsidRPr="00476231" w:rsidRDefault="007B3F4C" w:rsidP="001A4AFE">
      <w:pPr>
        <w:spacing w:line="276" w:lineRule="auto"/>
        <w:rPr>
          <w:rFonts w:ascii="Arial Narrow" w:hAnsi="Arial Narrow"/>
          <w:sz w:val="22"/>
          <w:szCs w:val="22"/>
        </w:rPr>
      </w:pPr>
      <w:r w:rsidRPr="00D161BE">
        <w:rPr>
          <w:rFonts w:ascii="Arial Narrow" w:hAnsi="Arial Narrow"/>
          <w:sz w:val="22"/>
          <w:szCs w:val="22"/>
        </w:rPr>
        <w:t>N°</w:t>
      </w:r>
      <w:r w:rsidR="00F367F9" w:rsidRPr="00D161BE">
        <w:rPr>
          <w:rFonts w:ascii="Arial Narrow" w:hAnsi="Arial Narrow"/>
          <w:sz w:val="22"/>
          <w:szCs w:val="22"/>
        </w:rPr>
        <w:t>_</w:t>
      </w:r>
      <w:r w:rsidR="00A70967" w:rsidRPr="00A70967">
        <w:rPr>
          <w:rFonts w:ascii="Arial Narrow" w:hAnsi="Arial Narrow"/>
          <w:b/>
          <w:bCs/>
          <w:sz w:val="22"/>
          <w:szCs w:val="22"/>
        </w:rPr>
        <w:t>01</w:t>
      </w:r>
      <w:r w:rsidR="00F367F9" w:rsidRPr="00D161BE">
        <w:rPr>
          <w:rFonts w:ascii="Arial Narrow" w:hAnsi="Arial Narrow"/>
          <w:sz w:val="22"/>
          <w:szCs w:val="22"/>
        </w:rPr>
        <w:t>_</w:t>
      </w:r>
      <w:r w:rsidRPr="00D161BE">
        <w:rPr>
          <w:rFonts w:ascii="Arial Narrow" w:hAnsi="Arial Narrow"/>
          <w:sz w:val="22"/>
          <w:szCs w:val="22"/>
        </w:rPr>
        <w:t>/</w:t>
      </w:r>
      <w:r w:rsidR="00EB3F10" w:rsidRPr="00D161BE">
        <w:rPr>
          <w:rFonts w:ascii="Arial Narrow" w:hAnsi="Arial Narrow"/>
          <w:sz w:val="22"/>
          <w:szCs w:val="22"/>
        </w:rPr>
        <w:t>AONO</w:t>
      </w:r>
      <w:r w:rsidR="006F3923">
        <w:rPr>
          <w:rFonts w:ascii="Arial Narrow" w:hAnsi="Arial Narrow"/>
          <w:sz w:val="22"/>
          <w:szCs w:val="22"/>
        </w:rPr>
        <w:t>-PU</w:t>
      </w:r>
      <w:r w:rsidR="00EB3F10" w:rsidRPr="00D161BE">
        <w:rPr>
          <w:rFonts w:ascii="Arial Narrow" w:hAnsi="Arial Narrow"/>
          <w:sz w:val="22"/>
          <w:szCs w:val="22"/>
        </w:rPr>
        <w:t>/</w:t>
      </w:r>
      <w:r w:rsidR="00507746" w:rsidRPr="00D161BE">
        <w:rPr>
          <w:rFonts w:ascii="Arial Narrow" w:hAnsi="Arial Narrow"/>
          <w:sz w:val="22"/>
          <w:szCs w:val="22"/>
        </w:rPr>
        <w:t>C.M./</w:t>
      </w:r>
      <w:r w:rsidR="00127DE8" w:rsidRPr="00D161BE">
        <w:rPr>
          <w:rFonts w:ascii="Arial Narrow" w:hAnsi="Arial Narrow"/>
          <w:sz w:val="22"/>
          <w:szCs w:val="22"/>
        </w:rPr>
        <w:t>SG/ST/</w:t>
      </w:r>
      <w:r w:rsidR="00507746" w:rsidRPr="00D161BE">
        <w:rPr>
          <w:rFonts w:ascii="Arial Narrow" w:hAnsi="Arial Narrow"/>
          <w:sz w:val="22"/>
          <w:szCs w:val="22"/>
        </w:rPr>
        <w:t xml:space="preserve"> </w:t>
      </w:r>
      <w:r w:rsidR="00EB3F10" w:rsidRPr="00D161BE">
        <w:rPr>
          <w:rFonts w:ascii="Arial Narrow" w:hAnsi="Arial Narrow"/>
          <w:sz w:val="22"/>
          <w:szCs w:val="22"/>
        </w:rPr>
        <w:t>CIPM</w:t>
      </w:r>
      <w:r w:rsidR="00B934CC" w:rsidRPr="00D161BE">
        <w:rPr>
          <w:rFonts w:ascii="Arial Narrow" w:hAnsi="Arial Narrow"/>
          <w:sz w:val="22"/>
          <w:szCs w:val="22"/>
        </w:rPr>
        <w:t>/</w:t>
      </w:r>
      <w:r w:rsidR="00762E59" w:rsidRPr="00D161BE">
        <w:rPr>
          <w:rFonts w:ascii="Arial Narrow" w:hAnsi="Arial Narrow"/>
          <w:sz w:val="22"/>
          <w:szCs w:val="22"/>
        </w:rPr>
        <w:t>202</w:t>
      </w:r>
      <w:r w:rsidR="00F367F9" w:rsidRPr="00D161BE">
        <w:rPr>
          <w:rFonts w:ascii="Arial Narrow" w:hAnsi="Arial Narrow"/>
          <w:sz w:val="22"/>
          <w:szCs w:val="22"/>
        </w:rPr>
        <w:t>2</w:t>
      </w:r>
      <w:r w:rsidRPr="00D161BE">
        <w:rPr>
          <w:rFonts w:ascii="Arial Narrow" w:hAnsi="Arial Narrow"/>
          <w:sz w:val="22"/>
          <w:szCs w:val="22"/>
        </w:rPr>
        <w:t xml:space="preserve"> </w:t>
      </w:r>
      <w:proofErr w:type="gramStart"/>
      <w:r w:rsidRPr="00D161BE">
        <w:rPr>
          <w:rFonts w:ascii="Arial Narrow" w:hAnsi="Arial Narrow"/>
          <w:sz w:val="22"/>
          <w:szCs w:val="22"/>
        </w:rPr>
        <w:t xml:space="preserve">du </w:t>
      </w:r>
      <w:r w:rsidR="00EB3F10" w:rsidRPr="00D161BE">
        <w:rPr>
          <w:rFonts w:ascii="Arial Narrow" w:hAnsi="Arial Narrow"/>
          <w:b/>
          <w:sz w:val="22"/>
          <w:szCs w:val="22"/>
        </w:rPr>
        <w:t xml:space="preserve"> </w:t>
      </w:r>
      <w:r w:rsidR="00F367F9" w:rsidRPr="00D161BE">
        <w:rPr>
          <w:rFonts w:ascii="Arial Narrow" w:hAnsi="Arial Narrow"/>
          <w:b/>
          <w:sz w:val="22"/>
          <w:szCs w:val="22"/>
        </w:rPr>
        <w:t>_</w:t>
      </w:r>
      <w:proofErr w:type="gramEnd"/>
      <w:r w:rsidR="00F367F9" w:rsidRPr="00D161BE">
        <w:rPr>
          <w:rFonts w:ascii="Arial Narrow" w:hAnsi="Arial Narrow"/>
          <w:b/>
          <w:sz w:val="22"/>
          <w:szCs w:val="22"/>
        </w:rPr>
        <w:t>______________</w:t>
      </w:r>
      <w:r w:rsidR="0065752D" w:rsidRPr="00D161BE">
        <w:rPr>
          <w:rFonts w:ascii="Arial Narrow" w:hAnsi="Arial Narrow"/>
          <w:b/>
          <w:sz w:val="22"/>
          <w:szCs w:val="22"/>
        </w:rPr>
        <w:t xml:space="preserve"> </w:t>
      </w:r>
      <w:r w:rsidR="001B467A" w:rsidRPr="001B467A">
        <w:rPr>
          <w:rFonts w:ascii="Arial Narrow" w:hAnsi="Arial Narrow"/>
          <w:sz w:val="22"/>
          <w:szCs w:val="22"/>
        </w:rPr>
        <w:t xml:space="preserve">Pour </w:t>
      </w:r>
      <w:r w:rsidR="000571A8">
        <w:rPr>
          <w:rFonts w:ascii="Arial Narrow" w:hAnsi="Arial Narrow"/>
          <w:sz w:val="22"/>
          <w:szCs w:val="22"/>
        </w:rPr>
        <w:t>la</w:t>
      </w:r>
      <w:r w:rsidR="00476231" w:rsidRPr="00C030E6">
        <w:rPr>
          <w:rFonts w:ascii="Arial Narrow" w:hAnsi="Arial Narrow" w:cs="Tahoma"/>
          <w:sz w:val="22"/>
          <w:szCs w:val="22"/>
        </w:rPr>
        <w:t xml:space="preserve"> </w:t>
      </w:r>
      <w:r w:rsidR="006F3923" w:rsidRPr="006F3923">
        <w:rPr>
          <w:rFonts w:ascii="Arial Narrow" w:hAnsi="Arial Narrow" w:cs="Tahoma"/>
          <w:szCs w:val="24"/>
        </w:rPr>
        <w:t>de sécurisation de la</w:t>
      </w:r>
      <w:r w:rsidR="006F3923" w:rsidRPr="00476231">
        <w:rPr>
          <w:rFonts w:ascii="Arial Narrow" w:hAnsi="Arial Narrow" w:cs="Tahoma"/>
          <w:b/>
          <w:bCs/>
          <w:i/>
          <w:iCs/>
          <w:szCs w:val="24"/>
        </w:rPr>
        <w:t xml:space="preserve"> </w:t>
      </w:r>
      <w:r w:rsidR="00476231" w:rsidRPr="00C030E6">
        <w:rPr>
          <w:rFonts w:ascii="Arial Narrow" w:hAnsi="Arial Narrow" w:cs="Tahoma"/>
          <w:sz w:val="22"/>
          <w:szCs w:val="22"/>
        </w:rPr>
        <w:t>réserve foncière</w:t>
      </w:r>
      <w:r w:rsidR="00476231" w:rsidRPr="00C030E6">
        <w:rPr>
          <w:rFonts w:ascii="Arial Narrow" w:hAnsi="Arial Narrow"/>
          <w:sz w:val="22"/>
          <w:szCs w:val="22"/>
        </w:rPr>
        <w:t xml:space="preserve"> à NDON</w:t>
      </w:r>
      <w:r w:rsidR="00406C4D">
        <w:rPr>
          <w:rFonts w:ascii="Arial Narrow" w:hAnsi="Arial Narrow"/>
          <w:sz w:val="22"/>
          <w:szCs w:val="22"/>
        </w:rPr>
        <w:t>G M</w:t>
      </w:r>
      <w:r w:rsidR="00476231" w:rsidRPr="00C030E6">
        <w:rPr>
          <w:rFonts w:ascii="Arial Narrow" w:hAnsi="Arial Narrow"/>
          <w:sz w:val="22"/>
          <w:szCs w:val="22"/>
        </w:rPr>
        <w:t>BOME</w:t>
      </w:r>
      <w:r w:rsidR="00476231" w:rsidRPr="00C030E6">
        <w:rPr>
          <w:rFonts w:ascii="Cambria" w:hAnsi="Cambria"/>
          <w:sz w:val="22"/>
          <w:szCs w:val="22"/>
        </w:rPr>
        <w:t xml:space="preserve"> </w:t>
      </w:r>
      <w:r w:rsidR="00EB3F10" w:rsidRPr="001A4AFE">
        <w:rPr>
          <w:rFonts w:ascii="Arial Narrow" w:hAnsi="Arial Narrow"/>
          <w:sz w:val="22"/>
          <w:szCs w:val="22"/>
        </w:rPr>
        <w:t xml:space="preserve">dans la Commune de </w:t>
      </w:r>
      <w:r w:rsidR="00762E59" w:rsidRPr="001A4AFE">
        <w:rPr>
          <w:rFonts w:ascii="Arial Narrow" w:hAnsi="Arial Narrow"/>
          <w:sz w:val="22"/>
          <w:szCs w:val="22"/>
        </w:rPr>
        <w:t>M</w:t>
      </w:r>
      <w:r w:rsidR="00127DE8" w:rsidRPr="001A4AFE">
        <w:rPr>
          <w:rFonts w:ascii="Arial Narrow" w:hAnsi="Arial Narrow"/>
          <w:sz w:val="22"/>
          <w:szCs w:val="22"/>
        </w:rPr>
        <w:t>andjou</w:t>
      </w:r>
      <w:r w:rsidR="00EB3F10" w:rsidRPr="001A4AFE">
        <w:rPr>
          <w:rFonts w:ascii="Arial Narrow" w:hAnsi="Arial Narrow"/>
          <w:sz w:val="22"/>
          <w:szCs w:val="22"/>
        </w:rPr>
        <w:t>, Département</w:t>
      </w:r>
      <w:r w:rsidR="00476231">
        <w:rPr>
          <w:rFonts w:ascii="Arial Narrow" w:hAnsi="Arial Narrow"/>
          <w:sz w:val="22"/>
          <w:szCs w:val="22"/>
        </w:rPr>
        <w:t xml:space="preserve"> </w:t>
      </w:r>
      <w:r w:rsidR="00EB3F10" w:rsidRPr="001A4AFE">
        <w:rPr>
          <w:rFonts w:ascii="Arial Narrow" w:hAnsi="Arial Narrow"/>
          <w:sz w:val="22"/>
          <w:szCs w:val="22"/>
        </w:rPr>
        <w:t xml:space="preserve">du </w:t>
      </w:r>
      <w:r w:rsidR="00B5435E" w:rsidRPr="001A4AFE">
        <w:rPr>
          <w:rFonts w:ascii="Arial Narrow" w:hAnsi="Arial Narrow"/>
          <w:sz w:val="22"/>
          <w:szCs w:val="22"/>
        </w:rPr>
        <w:t>L</w:t>
      </w:r>
      <w:r w:rsidR="00127DE8" w:rsidRPr="001A4AFE">
        <w:rPr>
          <w:rFonts w:ascii="Arial Narrow" w:hAnsi="Arial Narrow"/>
          <w:sz w:val="22"/>
          <w:szCs w:val="22"/>
        </w:rPr>
        <w:t>om</w:t>
      </w:r>
      <w:r w:rsidR="00B5435E" w:rsidRPr="001A4AFE">
        <w:rPr>
          <w:rFonts w:ascii="Arial Narrow" w:hAnsi="Arial Narrow"/>
          <w:sz w:val="22"/>
          <w:szCs w:val="22"/>
        </w:rPr>
        <w:t xml:space="preserve"> </w:t>
      </w:r>
      <w:r w:rsidR="00127DE8" w:rsidRPr="001A4AFE">
        <w:rPr>
          <w:rFonts w:ascii="Arial Narrow" w:hAnsi="Arial Narrow"/>
          <w:sz w:val="22"/>
          <w:szCs w:val="22"/>
        </w:rPr>
        <w:t>et</w:t>
      </w:r>
      <w:r w:rsidR="00B5435E" w:rsidRPr="001A4AFE">
        <w:rPr>
          <w:rFonts w:ascii="Arial Narrow" w:hAnsi="Arial Narrow"/>
          <w:sz w:val="22"/>
          <w:szCs w:val="22"/>
        </w:rPr>
        <w:t xml:space="preserve"> D</w:t>
      </w:r>
      <w:r w:rsidR="00127DE8" w:rsidRPr="001A4AFE">
        <w:rPr>
          <w:rFonts w:ascii="Arial Narrow" w:hAnsi="Arial Narrow"/>
          <w:sz w:val="22"/>
          <w:szCs w:val="22"/>
        </w:rPr>
        <w:t>jerem</w:t>
      </w:r>
      <w:r w:rsidR="00EB3F10" w:rsidRPr="001A4AFE">
        <w:rPr>
          <w:rFonts w:ascii="Arial Narrow" w:hAnsi="Arial Narrow"/>
          <w:sz w:val="22"/>
          <w:szCs w:val="22"/>
        </w:rPr>
        <w:t>, Région de l’Est</w:t>
      </w:r>
      <w:r w:rsidR="001A4AFE">
        <w:rPr>
          <w:rFonts w:ascii="Arial Narrow" w:hAnsi="Arial Narrow"/>
          <w:sz w:val="22"/>
          <w:szCs w:val="22"/>
        </w:rPr>
        <w:t>.</w:t>
      </w:r>
    </w:p>
    <w:p w14:paraId="6C90AD88" w14:textId="77777777" w:rsidR="007B3F4C" w:rsidRPr="001A4AFE" w:rsidRDefault="007B3F4C" w:rsidP="00594CC5">
      <w:pPr>
        <w:numPr>
          <w:ilvl w:val="0"/>
          <w:numId w:val="7"/>
        </w:numPr>
        <w:spacing w:before="120" w:after="120"/>
        <w:ind w:left="0" w:firstLine="0"/>
        <w:jc w:val="both"/>
        <w:rPr>
          <w:rFonts w:ascii="Arial Narrow" w:hAnsi="Arial Narrow" w:cs="Tahoma"/>
          <w:b/>
          <w:bCs/>
          <w:sz w:val="22"/>
          <w:szCs w:val="22"/>
        </w:rPr>
      </w:pPr>
      <w:r w:rsidRPr="001A4AFE">
        <w:rPr>
          <w:rFonts w:ascii="Arial Narrow" w:hAnsi="Arial Narrow" w:cs="Tahoma"/>
          <w:b/>
          <w:bCs/>
          <w:sz w:val="22"/>
          <w:szCs w:val="22"/>
        </w:rPr>
        <w:t>PIECES CONTRACTUELLES CONSTITUTIVES DE LA LETTRE-</w:t>
      </w:r>
      <w:r w:rsidR="00B934CC" w:rsidRPr="001A4AFE">
        <w:rPr>
          <w:rFonts w:ascii="Arial Narrow" w:hAnsi="Arial Narrow" w:cs="Tahoma"/>
          <w:b/>
          <w:bCs/>
          <w:sz w:val="22"/>
          <w:szCs w:val="22"/>
        </w:rPr>
        <w:t>COMMANDE (</w:t>
      </w:r>
      <w:r w:rsidRPr="001A4AFE">
        <w:rPr>
          <w:rFonts w:ascii="Arial Narrow" w:hAnsi="Arial Narrow" w:cs="Tahoma"/>
          <w:b/>
          <w:bCs/>
          <w:sz w:val="22"/>
          <w:szCs w:val="22"/>
        </w:rPr>
        <w:t>CCAG Article 9)</w:t>
      </w:r>
    </w:p>
    <w:p w14:paraId="055E3B23" w14:textId="77777777" w:rsidR="007B3F4C" w:rsidRPr="001A4AFE" w:rsidRDefault="007B3F4C" w:rsidP="007B3F4C">
      <w:pPr>
        <w:spacing w:before="120"/>
        <w:jc w:val="both"/>
        <w:rPr>
          <w:rFonts w:ascii="Arial Narrow" w:hAnsi="Arial Narrow" w:cs="Tahoma"/>
          <w:sz w:val="22"/>
          <w:szCs w:val="22"/>
        </w:rPr>
      </w:pPr>
      <w:r w:rsidRPr="001A4AFE">
        <w:rPr>
          <w:rFonts w:ascii="Arial Narrow" w:hAnsi="Arial Narrow" w:cs="Tahoma"/>
          <w:sz w:val="22"/>
          <w:szCs w:val="22"/>
        </w:rPr>
        <w:t>Le Cocontractant est soumis aux pièces contractuelles énumérées ci-dessous :</w:t>
      </w:r>
    </w:p>
    <w:p w14:paraId="0B0F6398" w14:textId="77777777" w:rsidR="007B3F4C" w:rsidRPr="001A4AFE" w:rsidRDefault="007B3F4C" w:rsidP="003D4E3D">
      <w:pPr>
        <w:numPr>
          <w:ilvl w:val="0"/>
          <w:numId w:val="14"/>
        </w:numPr>
        <w:jc w:val="both"/>
        <w:rPr>
          <w:rFonts w:ascii="Arial Narrow" w:hAnsi="Arial Narrow" w:cs="Tahoma"/>
          <w:sz w:val="22"/>
          <w:szCs w:val="22"/>
        </w:rPr>
      </w:pPr>
      <w:r w:rsidRPr="001A4AFE">
        <w:rPr>
          <w:rFonts w:ascii="Arial Narrow" w:hAnsi="Arial Narrow" w:cs="Tahoma"/>
          <w:sz w:val="22"/>
          <w:szCs w:val="22"/>
        </w:rPr>
        <w:t>La lettre de soumission ;</w:t>
      </w:r>
    </w:p>
    <w:p w14:paraId="686C6255"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la</w:t>
      </w:r>
      <w:proofErr w:type="gramEnd"/>
      <w:r w:rsidRPr="001A4AFE">
        <w:rPr>
          <w:rFonts w:ascii="Arial Narrow" w:hAnsi="Arial Narrow" w:cs="Tahoma"/>
          <w:sz w:val="22"/>
          <w:szCs w:val="22"/>
        </w:rPr>
        <w:t xml:space="preserve"> soumission du Cocontractant et ses annexes dans toutes les dispositions non contraires au Cahier des Clauses Administratives Particulières et au Cahier des Clauses Techniques Particulières ci-dessous visés ;</w:t>
      </w:r>
    </w:p>
    <w:p w14:paraId="210545DA"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cahier des Clauses Administratives Particulières (CCAP) ;</w:t>
      </w:r>
    </w:p>
    <w:p w14:paraId="6255700B"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cahier des Clauses Techniques Particulières CCTP) ;</w:t>
      </w:r>
    </w:p>
    <w:p w14:paraId="02B84A83"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les</w:t>
      </w:r>
      <w:proofErr w:type="gramEnd"/>
      <w:r w:rsidRPr="001A4AFE">
        <w:rPr>
          <w:rFonts w:ascii="Arial Narrow" w:hAnsi="Arial Narrow" w:cs="Tahoma"/>
          <w:sz w:val="22"/>
          <w:szCs w:val="22"/>
        </w:rPr>
        <w:t xml:space="preserve"> éléments propres à la détermination du montant </w:t>
      </w:r>
      <w:r w:rsidR="00787639" w:rsidRPr="001A4AFE">
        <w:rPr>
          <w:rFonts w:ascii="Arial Narrow" w:hAnsi="Arial Narrow" w:cs="Tahoma"/>
          <w:sz w:val="22"/>
          <w:szCs w:val="22"/>
        </w:rPr>
        <w:t>de la Lettre-C</w:t>
      </w:r>
      <w:r w:rsidRPr="001A4AFE">
        <w:rPr>
          <w:rFonts w:ascii="Arial Narrow" w:hAnsi="Arial Narrow" w:cs="Tahoma"/>
          <w:sz w:val="22"/>
          <w:szCs w:val="22"/>
        </w:rPr>
        <w:t xml:space="preserve">ommande, tels que, par ordre de priorité : </w:t>
      </w:r>
    </w:p>
    <w:p w14:paraId="730F485F" w14:textId="77777777" w:rsidR="007B3F4C" w:rsidRPr="001A4AFE" w:rsidRDefault="007B3F4C" w:rsidP="003D4E3D">
      <w:pPr>
        <w:numPr>
          <w:ilvl w:val="0"/>
          <w:numId w:val="54"/>
        </w:numPr>
        <w:tabs>
          <w:tab w:val="clear" w:pos="1020"/>
          <w:tab w:val="num" w:pos="1418"/>
        </w:tabs>
        <w:ind w:left="1418" w:hanging="142"/>
        <w:jc w:val="both"/>
        <w:rPr>
          <w:rFonts w:ascii="Arial Narrow" w:hAnsi="Arial Narrow" w:cs="Tahoma"/>
          <w:sz w:val="22"/>
          <w:szCs w:val="22"/>
        </w:rPr>
      </w:pPr>
      <w:proofErr w:type="gramStart"/>
      <w:r w:rsidRPr="001A4AFE">
        <w:rPr>
          <w:rFonts w:ascii="Arial Narrow" w:hAnsi="Arial Narrow" w:cs="Tahoma"/>
          <w:sz w:val="22"/>
          <w:szCs w:val="22"/>
        </w:rPr>
        <w:t>les</w:t>
      </w:r>
      <w:proofErr w:type="gramEnd"/>
      <w:r w:rsidRPr="001A4AFE">
        <w:rPr>
          <w:rFonts w:ascii="Arial Narrow" w:hAnsi="Arial Narrow" w:cs="Tahoma"/>
          <w:sz w:val="22"/>
          <w:szCs w:val="22"/>
        </w:rPr>
        <w:t xml:space="preserve"> bordereaux des prix unitaires ; </w:t>
      </w:r>
    </w:p>
    <w:p w14:paraId="2C585AFA" w14:textId="77777777" w:rsidR="007B3F4C" w:rsidRPr="001A4AFE" w:rsidRDefault="007B3F4C" w:rsidP="003D4E3D">
      <w:pPr>
        <w:numPr>
          <w:ilvl w:val="0"/>
          <w:numId w:val="54"/>
        </w:numPr>
        <w:tabs>
          <w:tab w:val="clear" w:pos="1020"/>
          <w:tab w:val="num" w:pos="1418"/>
        </w:tabs>
        <w:ind w:left="1418" w:hanging="142"/>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détail ou le devis estimatif ; </w:t>
      </w:r>
    </w:p>
    <w:p w14:paraId="54A6F9F7" w14:textId="77777777" w:rsidR="007B3F4C" w:rsidRPr="001A4AFE" w:rsidRDefault="007B3F4C" w:rsidP="003D4E3D">
      <w:pPr>
        <w:numPr>
          <w:ilvl w:val="0"/>
          <w:numId w:val="54"/>
        </w:numPr>
        <w:tabs>
          <w:tab w:val="clear" w:pos="1020"/>
          <w:tab w:val="num" w:pos="1418"/>
        </w:tabs>
        <w:ind w:left="1418" w:hanging="142"/>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sous-détail des prix unitaires ;</w:t>
      </w:r>
    </w:p>
    <w:p w14:paraId="24D06E12"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les</w:t>
      </w:r>
      <w:proofErr w:type="gramEnd"/>
      <w:r w:rsidRPr="001A4AFE">
        <w:rPr>
          <w:rFonts w:ascii="Arial Narrow" w:hAnsi="Arial Narrow" w:cs="Tahoma"/>
          <w:sz w:val="22"/>
          <w:szCs w:val="22"/>
        </w:rPr>
        <w:t xml:space="preserve"> plans et dessins approuvés par l’Ingénieur du Marché ;</w:t>
      </w:r>
    </w:p>
    <w:p w14:paraId="6B1B6D3F"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planning d’exécution approuvé ;</w:t>
      </w:r>
    </w:p>
    <w:p w14:paraId="163AF962"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cahier des Clauses Administratives Générales (CCAG) applicable aux marchés publics de travaux mis en vigueur par arrêté n° 033 du 13 février 2007 ;</w:t>
      </w:r>
    </w:p>
    <w:p w14:paraId="6F7DE2DD"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le</w:t>
      </w:r>
      <w:proofErr w:type="gramEnd"/>
      <w:r w:rsidRPr="001A4AFE">
        <w:rPr>
          <w:rFonts w:ascii="Arial Narrow" w:hAnsi="Arial Narrow" w:cs="Tahoma"/>
          <w:sz w:val="22"/>
          <w:szCs w:val="22"/>
        </w:rPr>
        <w:t xml:space="preserve"> ou les Cahiers des Clauses Techniques Générales (CCTG) applicables aux marchés des travaux.</w:t>
      </w:r>
    </w:p>
    <w:p w14:paraId="4B753650" w14:textId="77777777" w:rsidR="007B3F4C" w:rsidRPr="001A4AFE" w:rsidRDefault="007B3F4C" w:rsidP="003D4E3D">
      <w:pPr>
        <w:numPr>
          <w:ilvl w:val="0"/>
          <w:numId w:val="14"/>
        </w:numPr>
        <w:jc w:val="both"/>
        <w:rPr>
          <w:rFonts w:ascii="Arial Narrow" w:hAnsi="Arial Narrow" w:cs="Tahoma"/>
          <w:sz w:val="22"/>
          <w:szCs w:val="22"/>
        </w:rPr>
      </w:pPr>
      <w:proofErr w:type="gramStart"/>
      <w:r w:rsidRPr="001A4AFE">
        <w:rPr>
          <w:rFonts w:ascii="Arial Narrow" w:hAnsi="Arial Narrow" w:cs="Tahoma"/>
          <w:sz w:val="22"/>
          <w:szCs w:val="22"/>
        </w:rPr>
        <w:t>la</w:t>
      </w:r>
      <w:proofErr w:type="gramEnd"/>
      <w:r w:rsidRPr="001A4AFE">
        <w:rPr>
          <w:rFonts w:ascii="Arial Narrow" w:hAnsi="Arial Narrow" w:cs="Tahoma"/>
          <w:sz w:val="22"/>
          <w:szCs w:val="22"/>
        </w:rPr>
        <w:t xml:space="preserve"> décision portant attribution </w:t>
      </w:r>
      <w:r w:rsidR="00787639" w:rsidRPr="001A4AFE">
        <w:rPr>
          <w:rFonts w:ascii="Arial Narrow" w:hAnsi="Arial Narrow" w:cs="Tahoma"/>
          <w:sz w:val="22"/>
          <w:szCs w:val="22"/>
        </w:rPr>
        <w:t>de la Lettre-Commande</w:t>
      </w:r>
      <w:r w:rsidRPr="001A4AFE">
        <w:rPr>
          <w:rFonts w:ascii="Arial Narrow" w:hAnsi="Arial Narrow" w:cs="Tahoma"/>
          <w:sz w:val="22"/>
          <w:szCs w:val="22"/>
        </w:rPr>
        <w:t> ;</w:t>
      </w:r>
    </w:p>
    <w:p w14:paraId="6AB188FB" w14:textId="77777777" w:rsidR="00A649C0" w:rsidRPr="00004590" w:rsidRDefault="00A649C0" w:rsidP="00594CC5">
      <w:pPr>
        <w:numPr>
          <w:ilvl w:val="0"/>
          <w:numId w:val="7"/>
        </w:numPr>
        <w:spacing w:before="120" w:after="120"/>
        <w:ind w:left="0" w:firstLine="0"/>
        <w:jc w:val="both"/>
        <w:rPr>
          <w:rFonts w:ascii="Arial Narrow" w:hAnsi="Arial Narrow" w:cs="Tahoma"/>
          <w:b/>
          <w:bCs/>
          <w:sz w:val="21"/>
          <w:szCs w:val="21"/>
        </w:rPr>
      </w:pPr>
      <w:r w:rsidRPr="00004590">
        <w:rPr>
          <w:rFonts w:ascii="Arial Narrow" w:hAnsi="Arial Narrow" w:cs="Tahoma"/>
          <w:b/>
          <w:bCs/>
          <w:sz w:val="21"/>
          <w:szCs w:val="21"/>
        </w:rPr>
        <w:t>TEXTES GENERAUX APPLICABLES A LA PRESENTE LETTRE-COMMANDE</w:t>
      </w:r>
    </w:p>
    <w:p w14:paraId="37E0F0EE" w14:textId="77777777" w:rsidR="00B33849" w:rsidRPr="0065752D" w:rsidRDefault="00B33849" w:rsidP="00B33849">
      <w:pPr>
        <w:tabs>
          <w:tab w:val="left" w:pos="630"/>
        </w:tabs>
        <w:ind w:left="900"/>
        <w:jc w:val="both"/>
        <w:rPr>
          <w:rFonts w:ascii="Arial Narrow" w:hAnsi="Arial Narrow" w:cs="Tahoma"/>
          <w:sz w:val="22"/>
          <w:szCs w:val="22"/>
        </w:rPr>
      </w:pPr>
      <w:r w:rsidRPr="0065752D">
        <w:rPr>
          <w:rFonts w:ascii="Arial Narrow" w:hAnsi="Arial Narrow" w:cs="Tahoma"/>
          <w:sz w:val="22"/>
          <w:szCs w:val="22"/>
        </w:rPr>
        <w:t>La présente Lettre-Commande est soumise aux textes généraux ci-après :</w:t>
      </w:r>
    </w:p>
    <w:p w14:paraId="4BF8B267" w14:textId="77777777" w:rsidR="00BD02DF" w:rsidRPr="00477E35" w:rsidRDefault="00BD02DF" w:rsidP="00BD02DF">
      <w:pPr>
        <w:numPr>
          <w:ilvl w:val="0"/>
          <w:numId w:val="17"/>
        </w:numPr>
        <w:contextualSpacing/>
        <w:jc w:val="both"/>
        <w:rPr>
          <w:rFonts w:ascii="Arial Narrow" w:hAnsi="Arial Narrow"/>
          <w:sz w:val="24"/>
          <w:szCs w:val="24"/>
        </w:rPr>
      </w:pPr>
      <w:r w:rsidRPr="00477E35">
        <w:rPr>
          <w:rFonts w:ascii="Arial Narrow" w:hAnsi="Arial Narrow"/>
          <w:sz w:val="24"/>
          <w:szCs w:val="24"/>
        </w:rPr>
        <w:t>La Loi n° 92/007 du 14 août 1992 portant Code du travail ; </w:t>
      </w:r>
    </w:p>
    <w:p w14:paraId="1EE0F68E"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La Loi n° 096/12 du 05 août 1996 portant loi cadre relative à la gestion de l’Environnement ;</w:t>
      </w:r>
    </w:p>
    <w:p w14:paraId="375F76F5" w14:textId="77777777" w:rsidR="00BD02DF" w:rsidRPr="00477E35" w:rsidRDefault="00BD02DF" w:rsidP="00BD02DF">
      <w:pPr>
        <w:numPr>
          <w:ilvl w:val="0"/>
          <w:numId w:val="17"/>
        </w:numPr>
        <w:contextualSpacing/>
        <w:jc w:val="both"/>
        <w:rPr>
          <w:rFonts w:ascii="Arial Narrow" w:hAnsi="Arial Narrow"/>
          <w:color w:val="FF0000"/>
        </w:rPr>
      </w:pPr>
      <w:r w:rsidRPr="00477E35">
        <w:rPr>
          <w:rFonts w:ascii="Arial Narrow" w:hAnsi="Arial Narrow"/>
          <w:color w:val="FF0000"/>
        </w:rPr>
        <w:t>La loi 2021/026 du 16 Décembre 2021 Portant Loi de Finances de la République du Cameroun pour l’Exercice 2022 ;</w:t>
      </w:r>
    </w:p>
    <w:p w14:paraId="646378E2"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Le Décret n° 2001/048 du 23 février 2001 portant organisation et fonctionnement de l’Agence de Régulation des Marchés Publics ;</w:t>
      </w:r>
    </w:p>
    <w:p w14:paraId="572154CF"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Le Décret n° 2003/651/PM du 16 avril 2003 fixant les modalités d’application du régime fiscal et douanier des Marchés Publics ;</w:t>
      </w:r>
    </w:p>
    <w:p w14:paraId="34BF79D1"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Le Décret N° 2018/336 du 20 Juin 2018 portant Code des Marchés Publics ;</w:t>
      </w:r>
    </w:p>
    <w:p w14:paraId="30B120FE"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Le Décret n° 2008/376 du 12 novembre 2008 portant organisation administrative de la République du Cameroun ;</w:t>
      </w:r>
    </w:p>
    <w:p w14:paraId="164B707D"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Le Décret N° 2011/1339 du 23 mai 2011 portant exonération des droits de régulation des marchés publics et accordant le bénéfice des frais d’acquisition des dossiers d’appels d’offres des marchés des Collectivités Territoriales Décentralisée ;</w:t>
      </w:r>
    </w:p>
    <w:p w14:paraId="6727386F" w14:textId="77777777" w:rsidR="00BD02DF" w:rsidRPr="00477E35" w:rsidRDefault="00BD02DF" w:rsidP="00BD02DF">
      <w:pPr>
        <w:widowControl w:val="0"/>
        <w:numPr>
          <w:ilvl w:val="0"/>
          <w:numId w:val="17"/>
        </w:numPr>
        <w:autoSpaceDE w:val="0"/>
        <w:autoSpaceDN w:val="0"/>
        <w:adjustRightInd w:val="0"/>
        <w:ind w:right="-20"/>
        <w:contextualSpacing/>
        <w:jc w:val="both"/>
        <w:rPr>
          <w:rFonts w:ascii="Arial Narrow" w:hAnsi="Arial Narrow"/>
          <w:bCs/>
        </w:rPr>
      </w:pPr>
      <w:r w:rsidRPr="00477E35">
        <w:rPr>
          <w:rFonts w:ascii="Arial Narrow" w:hAnsi="Arial Narrow"/>
          <w:bCs/>
        </w:rPr>
        <w:t xml:space="preserve">Le Décret n° 2012/075 du 08 </w:t>
      </w:r>
      <w:r w:rsidRPr="00477E35">
        <w:rPr>
          <w:rFonts w:ascii="Arial Narrow" w:hAnsi="Arial Narrow"/>
          <w:iCs/>
        </w:rPr>
        <w:t xml:space="preserve">mars 2012 </w:t>
      </w:r>
      <w:r w:rsidRPr="00477E35">
        <w:rPr>
          <w:rFonts w:ascii="Arial Narrow" w:hAnsi="Arial Narrow"/>
          <w:bCs/>
        </w:rPr>
        <w:t>portant organisation du Ministère des Marchés Publics ;</w:t>
      </w:r>
    </w:p>
    <w:p w14:paraId="66ACF009" w14:textId="77777777" w:rsidR="00BD02DF" w:rsidRPr="00477E35" w:rsidRDefault="00BD02DF" w:rsidP="00BD02DF">
      <w:pPr>
        <w:widowControl w:val="0"/>
        <w:numPr>
          <w:ilvl w:val="0"/>
          <w:numId w:val="17"/>
        </w:numPr>
        <w:autoSpaceDE w:val="0"/>
        <w:autoSpaceDN w:val="0"/>
        <w:adjustRightInd w:val="0"/>
        <w:ind w:right="-20"/>
        <w:contextualSpacing/>
        <w:jc w:val="both"/>
        <w:rPr>
          <w:rFonts w:ascii="Arial Narrow" w:hAnsi="Arial Narrow"/>
          <w:iCs/>
        </w:rPr>
      </w:pPr>
      <w:r w:rsidRPr="00477E35">
        <w:rPr>
          <w:rFonts w:ascii="Arial Narrow" w:hAnsi="Arial Narrow"/>
          <w:iCs/>
        </w:rPr>
        <w:t>Le Décret n° 2012/074 du 08 mars 2012 portant création, organisation et</w:t>
      </w:r>
      <w:r w:rsidRPr="00477E35">
        <w:rPr>
          <w:rFonts w:ascii="Arial Narrow" w:hAnsi="Arial Narrow"/>
          <w:iCs/>
          <w:spacing w:val="-17"/>
        </w:rPr>
        <w:t xml:space="preserve"> </w:t>
      </w:r>
      <w:r w:rsidRPr="00477E35">
        <w:rPr>
          <w:rFonts w:ascii="Arial Narrow" w:hAnsi="Arial Narrow"/>
          <w:iCs/>
        </w:rPr>
        <w:t>fonctionnement des commissions de passation des</w:t>
      </w:r>
      <w:r w:rsidRPr="00477E35">
        <w:rPr>
          <w:rFonts w:ascii="Arial Narrow" w:hAnsi="Arial Narrow"/>
          <w:iCs/>
          <w:spacing w:val="6"/>
        </w:rPr>
        <w:t xml:space="preserve"> </w:t>
      </w:r>
      <w:r w:rsidRPr="00477E35">
        <w:rPr>
          <w:rFonts w:ascii="Arial Narrow" w:hAnsi="Arial Narrow"/>
          <w:iCs/>
        </w:rPr>
        <w:t>marchés</w:t>
      </w:r>
      <w:r w:rsidRPr="00477E35">
        <w:rPr>
          <w:rFonts w:ascii="Arial Narrow" w:hAnsi="Arial Narrow"/>
          <w:iCs/>
          <w:spacing w:val="6"/>
        </w:rPr>
        <w:t xml:space="preserve"> </w:t>
      </w:r>
      <w:r w:rsidRPr="00477E35">
        <w:rPr>
          <w:rFonts w:ascii="Arial Narrow" w:hAnsi="Arial Narrow"/>
          <w:iCs/>
        </w:rPr>
        <w:t>Publics</w:t>
      </w:r>
      <w:r w:rsidRPr="00477E35">
        <w:rPr>
          <w:rFonts w:ascii="Arial Narrow" w:hAnsi="Arial Narrow"/>
          <w:iCs/>
          <w:spacing w:val="6"/>
        </w:rPr>
        <w:t xml:space="preserve"> </w:t>
      </w:r>
      <w:r w:rsidRPr="00477E35">
        <w:rPr>
          <w:rFonts w:ascii="Arial Narrow" w:hAnsi="Arial Narrow"/>
          <w:iCs/>
        </w:rPr>
        <w:t>;</w:t>
      </w:r>
    </w:p>
    <w:p w14:paraId="138170D3" w14:textId="77777777" w:rsidR="00BD02DF" w:rsidRPr="00477E35" w:rsidRDefault="00BD02DF" w:rsidP="00BD02DF">
      <w:pPr>
        <w:widowControl w:val="0"/>
        <w:numPr>
          <w:ilvl w:val="0"/>
          <w:numId w:val="17"/>
        </w:numPr>
        <w:autoSpaceDE w:val="0"/>
        <w:autoSpaceDN w:val="0"/>
        <w:adjustRightInd w:val="0"/>
        <w:ind w:right="-20"/>
        <w:contextualSpacing/>
        <w:jc w:val="both"/>
        <w:rPr>
          <w:rFonts w:ascii="Arial Narrow" w:hAnsi="Arial Narrow"/>
          <w:iCs/>
        </w:rPr>
      </w:pPr>
      <w:r w:rsidRPr="00477E35">
        <w:rPr>
          <w:rFonts w:ascii="Arial Narrow" w:hAnsi="Arial Narrow"/>
          <w:iCs/>
        </w:rPr>
        <w:t>Le Décret n° 2012/076 du 08 mars 2012 modifiant et complétant certaines dispositions du décret n° 2001/048 du 23 février 2001 portant création, organisation et fonctionnement de l’Agence de Régulation des Marchés Publics ;</w:t>
      </w:r>
    </w:p>
    <w:p w14:paraId="67D2032D"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L’Arrêté n° 033/CAB/PM du 13 février 2007 mettant en vigueur les Cahiers des Clauses Administratives Générales (CCAG) applicable aux marchés publics ;</w:t>
      </w:r>
    </w:p>
    <w:p w14:paraId="7ED0BBD9"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L’Arrêté n° 093/CAB/PM du 05 novembre 2000 fixant les montants de la caution de soumission et les frais du dossier d’appel d’offres ;</w:t>
      </w:r>
    </w:p>
    <w:p w14:paraId="28C36041" w14:textId="77777777" w:rsidR="00BD02DF" w:rsidRPr="00477E35" w:rsidRDefault="00BD02DF" w:rsidP="00BD02DF">
      <w:pPr>
        <w:numPr>
          <w:ilvl w:val="0"/>
          <w:numId w:val="17"/>
        </w:numPr>
        <w:contextualSpacing/>
        <w:jc w:val="both"/>
        <w:rPr>
          <w:rFonts w:ascii="Arial Narrow" w:hAnsi="Arial Narrow"/>
        </w:rPr>
      </w:pPr>
      <w:r w:rsidRPr="00477E35">
        <w:rPr>
          <w:rFonts w:ascii="Arial Narrow" w:hAnsi="Arial Narrow"/>
        </w:rPr>
        <w:t>L’Arrêté n° 022/CAB/PM du 02 février 2011 fixant les modalités de recrutement des Consultants individuels ;</w:t>
      </w:r>
    </w:p>
    <w:p w14:paraId="6A507128" w14:textId="77777777" w:rsidR="00BD02DF" w:rsidRPr="00BD02DF" w:rsidRDefault="00BD02DF" w:rsidP="00BD02DF">
      <w:pPr>
        <w:numPr>
          <w:ilvl w:val="0"/>
          <w:numId w:val="17"/>
        </w:numPr>
        <w:contextualSpacing/>
        <w:jc w:val="both"/>
        <w:rPr>
          <w:rFonts w:ascii="Arial Narrow" w:hAnsi="Arial Narrow"/>
          <w:color w:val="FF0000"/>
        </w:rPr>
      </w:pPr>
      <w:bookmarkStart w:id="7" w:name="_Hlk101258728"/>
      <w:r w:rsidRPr="00BD02DF">
        <w:rPr>
          <w:rFonts w:ascii="Arial Narrow" w:hAnsi="Arial Narrow"/>
          <w:color w:val="FF0000"/>
        </w:rPr>
        <w:t>L’Arrêté n° 0205/A/MINMAP du 03 Juillet 2018 portant création des Commissions Internes de Passation des Marchés auprès des Communautés Urbaines, Communes et Communes d’Arrondissement</w:t>
      </w:r>
    </w:p>
    <w:bookmarkEnd w:id="7"/>
    <w:p w14:paraId="2B11F9AD" w14:textId="77777777" w:rsidR="00BD02DF" w:rsidRPr="00BD02DF" w:rsidRDefault="00BD02DF" w:rsidP="00BD02DF">
      <w:pPr>
        <w:numPr>
          <w:ilvl w:val="0"/>
          <w:numId w:val="17"/>
        </w:numPr>
        <w:contextualSpacing/>
        <w:jc w:val="both"/>
        <w:rPr>
          <w:rFonts w:ascii="Arial Narrow" w:hAnsi="Arial Narrow"/>
        </w:rPr>
      </w:pPr>
      <w:r w:rsidRPr="00BD02DF">
        <w:rPr>
          <w:rFonts w:ascii="Arial Narrow" w:hAnsi="Arial Narrow"/>
        </w:rPr>
        <w:t>La Circulaire n° 003/CAB/PM du 18 avril 2008 relative au respect des règles régissant la passation, l’exécution et le contrôle des Marchés Publics ;</w:t>
      </w:r>
    </w:p>
    <w:p w14:paraId="6BA43C22" w14:textId="77777777" w:rsidR="00BD02DF" w:rsidRPr="00BD02DF" w:rsidRDefault="00BD02DF" w:rsidP="00BD02DF">
      <w:pPr>
        <w:numPr>
          <w:ilvl w:val="0"/>
          <w:numId w:val="17"/>
        </w:numPr>
        <w:contextualSpacing/>
        <w:jc w:val="both"/>
        <w:rPr>
          <w:rFonts w:ascii="Arial Narrow" w:hAnsi="Arial Narrow"/>
        </w:rPr>
      </w:pPr>
      <w:r w:rsidRPr="00BD02DF">
        <w:rPr>
          <w:rFonts w:ascii="Arial Narrow" w:hAnsi="Arial Narrow"/>
        </w:rPr>
        <w:t>La Circulaire n° 002/CAB/PM du 31 janvier 2011 relative à l’amélioration de la performance du système des Marchés Publics ;</w:t>
      </w:r>
    </w:p>
    <w:p w14:paraId="16A3DFD6" w14:textId="77777777" w:rsidR="00BD02DF" w:rsidRPr="00BD02DF" w:rsidRDefault="00BD02DF" w:rsidP="00BD02DF">
      <w:pPr>
        <w:numPr>
          <w:ilvl w:val="0"/>
          <w:numId w:val="17"/>
        </w:numPr>
        <w:contextualSpacing/>
        <w:jc w:val="both"/>
        <w:rPr>
          <w:rFonts w:ascii="Arial Narrow" w:hAnsi="Arial Narrow"/>
        </w:rPr>
      </w:pPr>
      <w:r w:rsidRPr="00BD02DF">
        <w:rPr>
          <w:rFonts w:ascii="Arial Narrow" w:hAnsi="Arial Narrow"/>
        </w:rPr>
        <w:lastRenderedPageBreak/>
        <w:t>La Circulaire n°003/CAB/PM du 31 janvier 2011 précisant les modalités de gestion des changements des conditions économiques des Marchés Publics ;</w:t>
      </w:r>
    </w:p>
    <w:p w14:paraId="27CED568" w14:textId="77777777" w:rsidR="00BD02DF" w:rsidRPr="00BD02DF" w:rsidRDefault="00BD02DF" w:rsidP="00BD02DF">
      <w:pPr>
        <w:widowControl w:val="0"/>
        <w:numPr>
          <w:ilvl w:val="0"/>
          <w:numId w:val="17"/>
        </w:numPr>
        <w:autoSpaceDE w:val="0"/>
        <w:autoSpaceDN w:val="0"/>
        <w:adjustRightInd w:val="0"/>
        <w:ind w:right="-20"/>
        <w:contextualSpacing/>
        <w:jc w:val="both"/>
        <w:rPr>
          <w:rFonts w:ascii="Arial Narrow" w:hAnsi="Arial Narrow"/>
          <w:iCs/>
        </w:rPr>
      </w:pPr>
      <w:r w:rsidRPr="00BD02DF">
        <w:rPr>
          <w:rFonts w:ascii="Arial Narrow" w:hAnsi="Arial Narrow"/>
          <w:bCs/>
          <w:iCs/>
        </w:rPr>
        <w:t>La Circulaire N°001/CAB/PR du 19 juin 2012 relative à la passation et au contrôle de l’exécution des marchés publics ;</w:t>
      </w:r>
    </w:p>
    <w:p w14:paraId="44DDC741" w14:textId="77777777" w:rsidR="00BD02DF" w:rsidRPr="00BD02DF" w:rsidRDefault="00BD02DF" w:rsidP="00BD02DF">
      <w:pPr>
        <w:pStyle w:val="Paragraphedeliste"/>
        <w:numPr>
          <w:ilvl w:val="0"/>
          <w:numId w:val="17"/>
        </w:numPr>
        <w:rPr>
          <w:rFonts w:ascii="Arial Narrow" w:hAnsi="Arial Narrow"/>
          <w:color w:val="C00000"/>
          <w:sz w:val="20"/>
          <w:szCs w:val="20"/>
          <w:lang w:val="fr-CM"/>
        </w:rPr>
      </w:pPr>
      <w:r w:rsidRPr="00BD02DF">
        <w:rPr>
          <w:rFonts w:ascii="Arial Narrow" w:hAnsi="Arial Narrow"/>
          <w:color w:val="C00000"/>
          <w:sz w:val="20"/>
          <w:szCs w:val="20"/>
          <w:lang w:val="fr-CM"/>
        </w:rPr>
        <w:t>La Circulaire N° 00000456/C/MINFI du 30 décembre 2021 Portant instructions relatives à l’exécution des lois de finances, au suivi et au contrôle de l’exécution du budget de l’Etat et des Autres Entités Publiques pour l’exercice 2022 ;</w:t>
      </w:r>
    </w:p>
    <w:p w14:paraId="0B31E59A" w14:textId="77777777" w:rsidR="00BD02DF" w:rsidRPr="00BD02DF" w:rsidRDefault="00BD02DF" w:rsidP="00BD02DF">
      <w:pPr>
        <w:widowControl w:val="0"/>
        <w:numPr>
          <w:ilvl w:val="0"/>
          <w:numId w:val="17"/>
        </w:numPr>
        <w:autoSpaceDE w:val="0"/>
        <w:autoSpaceDN w:val="0"/>
        <w:adjustRightInd w:val="0"/>
        <w:ind w:right="-20"/>
        <w:contextualSpacing/>
        <w:jc w:val="both"/>
        <w:rPr>
          <w:rFonts w:ascii="Arial Narrow" w:hAnsi="Arial Narrow"/>
          <w:iCs/>
        </w:rPr>
      </w:pPr>
      <w:r w:rsidRPr="00BD02DF">
        <w:rPr>
          <w:rFonts w:ascii="Arial Narrow" w:hAnsi="Arial Narrow"/>
          <w:bCs/>
          <w:iCs/>
        </w:rPr>
        <w:t>La lettre circulaire N°0005/LC/MINMAP/CAB du 03 juillet 2018 précisant les mesures transitoires à observer suite à la signature et à la publication du Décret N°2018/366 du 20juin 2018 portant Code des Marchés Publics </w:t>
      </w:r>
      <w:r w:rsidRPr="00BD02DF">
        <w:rPr>
          <w:rFonts w:ascii="Arial Narrow" w:hAnsi="Arial Narrow"/>
          <w:iCs/>
        </w:rPr>
        <w:t>;</w:t>
      </w:r>
    </w:p>
    <w:p w14:paraId="14420862" w14:textId="77777777" w:rsidR="00BD02DF" w:rsidRPr="00BD02DF" w:rsidRDefault="00BD02DF" w:rsidP="00BD02DF">
      <w:pPr>
        <w:numPr>
          <w:ilvl w:val="0"/>
          <w:numId w:val="17"/>
        </w:numPr>
        <w:contextualSpacing/>
        <w:jc w:val="both"/>
        <w:rPr>
          <w:rFonts w:ascii="Arial Narrow" w:hAnsi="Arial Narrow"/>
        </w:rPr>
      </w:pPr>
      <w:r w:rsidRPr="00BD02DF">
        <w:rPr>
          <w:rFonts w:ascii="Arial Narrow" w:hAnsi="Arial Narrow"/>
        </w:rPr>
        <w:t>Les Normes Techniques en vigueur au Cameroun.</w:t>
      </w:r>
    </w:p>
    <w:p w14:paraId="44485D5C" w14:textId="77777777" w:rsidR="00BD02DF" w:rsidRPr="00BD02DF" w:rsidRDefault="00BD02DF" w:rsidP="00BD02DF">
      <w:pPr>
        <w:numPr>
          <w:ilvl w:val="0"/>
          <w:numId w:val="17"/>
        </w:numPr>
        <w:contextualSpacing/>
        <w:jc w:val="both"/>
        <w:rPr>
          <w:rFonts w:ascii="Arial Narrow" w:hAnsi="Arial Narrow"/>
          <w:color w:val="FF0000"/>
          <w:lang w:eastAsia="en-US"/>
        </w:rPr>
      </w:pPr>
      <w:r w:rsidRPr="00BD02DF">
        <w:rPr>
          <w:rFonts w:ascii="Arial Narrow" w:hAnsi="Arial Narrow"/>
          <w:color w:val="FF0000"/>
          <w:lang w:eastAsia="en-US"/>
        </w:rPr>
        <w:t>L’arrêté conjointe n° 162/MINFOF/MINTP/ MINMAP du 15/12/2020 fixant les modalités d’utilisation du bois d’origine légale dans les commandes publiques</w:t>
      </w:r>
    </w:p>
    <w:p w14:paraId="0A118EC5" w14:textId="27327062" w:rsidR="00B55CED" w:rsidRDefault="00BD02DF" w:rsidP="00BD02DF">
      <w:pPr>
        <w:numPr>
          <w:ilvl w:val="0"/>
          <w:numId w:val="17"/>
        </w:numPr>
        <w:tabs>
          <w:tab w:val="clear" w:pos="1020"/>
          <w:tab w:val="left" w:pos="630"/>
          <w:tab w:val="num" w:pos="1701"/>
        </w:tabs>
        <w:ind w:left="900"/>
        <w:jc w:val="both"/>
        <w:rPr>
          <w:rFonts w:ascii="Microsoft PhagsPa" w:hAnsi="Microsoft PhagsPa" w:cs="Tahoma"/>
        </w:rPr>
      </w:pPr>
      <w:proofErr w:type="gramStart"/>
      <w:r w:rsidRPr="00477E35">
        <w:rPr>
          <w:rFonts w:ascii="Arial Narrow" w:hAnsi="Arial Narrow" w:cs="Tahoma"/>
          <w:sz w:val="22"/>
          <w:szCs w:val="22"/>
        </w:rPr>
        <w:t>d’autres</w:t>
      </w:r>
      <w:proofErr w:type="gramEnd"/>
      <w:r w:rsidRPr="00477E35">
        <w:rPr>
          <w:rFonts w:ascii="Arial Narrow" w:hAnsi="Arial Narrow" w:cs="Tahoma"/>
          <w:sz w:val="22"/>
          <w:szCs w:val="22"/>
        </w:rPr>
        <w:t xml:space="preserve"> textes spécifiques au domaine concerné par la présente Lettre-Commande</w:t>
      </w:r>
      <w:r w:rsidR="00B33849" w:rsidRPr="00A23A50">
        <w:rPr>
          <w:rFonts w:ascii="Microsoft PhagsPa" w:hAnsi="Microsoft PhagsPa" w:cs="Tahoma"/>
        </w:rPr>
        <w:t>.</w:t>
      </w:r>
    </w:p>
    <w:p w14:paraId="14415493" w14:textId="77777777" w:rsidR="00950A41" w:rsidRPr="00950A41" w:rsidRDefault="00950A41" w:rsidP="00950A41">
      <w:pPr>
        <w:tabs>
          <w:tab w:val="left" w:pos="630"/>
        </w:tabs>
        <w:ind w:left="900"/>
        <w:jc w:val="both"/>
        <w:rPr>
          <w:rFonts w:ascii="Microsoft PhagsPa" w:hAnsi="Microsoft PhagsPa" w:cs="Tahoma"/>
          <w:sz w:val="16"/>
          <w:szCs w:val="16"/>
        </w:rPr>
      </w:pPr>
    </w:p>
    <w:p w14:paraId="5E9ECC0B" w14:textId="77777777" w:rsidR="007B3F4C" w:rsidRPr="00476231" w:rsidRDefault="007B3F4C" w:rsidP="00594CC5">
      <w:pPr>
        <w:numPr>
          <w:ilvl w:val="0"/>
          <w:numId w:val="7"/>
        </w:numPr>
        <w:tabs>
          <w:tab w:val="clear" w:pos="510"/>
        </w:tabs>
        <w:spacing w:before="120" w:after="120"/>
        <w:ind w:left="0" w:firstLine="0"/>
        <w:jc w:val="both"/>
        <w:rPr>
          <w:rFonts w:ascii="Arial Narrow" w:hAnsi="Arial Narrow" w:cs="Tahoma"/>
          <w:b/>
          <w:bCs/>
          <w:sz w:val="24"/>
          <w:szCs w:val="24"/>
        </w:rPr>
      </w:pPr>
      <w:r w:rsidRPr="00476231">
        <w:rPr>
          <w:rFonts w:ascii="Arial Narrow" w:hAnsi="Arial Narrow" w:cs="Tahoma"/>
          <w:b/>
          <w:bCs/>
          <w:sz w:val="24"/>
          <w:szCs w:val="24"/>
        </w:rPr>
        <w:t xml:space="preserve">DEFINITIONS ET </w:t>
      </w:r>
      <w:r w:rsidR="001E2449" w:rsidRPr="00476231">
        <w:rPr>
          <w:rFonts w:ascii="Arial Narrow" w:hAnsi="Arial Narrow" w:cs="Tahoma"/>
          <w:b/>
          <w:bCs/>
          <w:sz w:val="24"/>
          <w:szCs w:val="24"/>
        </w:rPr>
        <w:t>ATTRIBUTIONS (</w:t>
      </w:r>
      <w:r w:rsidRPr="00476231">
        <w:rPr>
          <w:rFonts w:ascii="Arial Narrow" w:hAnsi="Arial Narrow" w:cs="Tahoma"/>
          <w:b/>
          <w:bCs/>
          <w:sz w:val="24"/>
          <w:szCs w:val="24"/>
        </w:rPr>
        <w:t>CCAG Article 2 complété)</w:t>
      </w:r>
    </w:p>
    <w:p w14:paraId="0D06AFD8" w14:textId="77777777" w:rsidR="007B3F4C" w:rsidRPr="0065752D" w:rsidRDefault="007B3F4C" w:rsidP="007B3F4C">
      <w:pPr>
        <w:spacing w:before="120"/>
        <w:jc w:val="both"/>
        <w:rPr>
          <w:rFonts w:ascii="Arial Narrow" w:hAnsi="Arial Narrow" w:cs="Tahoma"/>
          <w:color w:val="000000" w:themeColor="text1"/>
          <w:sz w:val="22"/>
          <w:szCs w:val="22"/>
        </w:rPr>
      </w:pPr>
      <w:r w:rsidRPr="0065752D">
        <w:rPr>
          <w:rFonts w:ascii="Arial Narrow" w:hAnsi="Arial Narrow" w:cs="Tahoma"/>
          <w:sz w:val="22"/>
          <w:szCs w:val="22"/>
        </w:rPr>
        <w:t xml:space="preserve">Pour </w:t>
      </w:r>
      <w:r w:rsidRPr="0065752D">
        <w:rPr>
          <w:rFonts w:ascii="Arial Narrow" w:hAnsi="Arial Narrow" w:cs="Tahoma"/>
          <w:color w:val="000000" w:themeColor="text1"/>
          <w:sz w:val="22"/>
          <w:szCs w:val="22"/>
        </w:rPr>
        <w:t>l’application des dispositions de la présente Lettre-</w:t>
      </w:r>
      <w:r w:rsidR="00BA2F1D" w:rsidRPr="0065752D">
        <w:rPr>
          <w:rFonts w:ascii="Arial Narrow" w:hAnsi="Arial Narrow" w:cs="Tahoma"/>
          <w:color w:val="000000" w:themeColor="text1"/>
          <w:sz w:val="22"/>
          <w:szCs w:val="22"/>
        </w:rPr>
        <w:t>C</w:t>
      </w:r>
      <w:r w:rsidRPr="0065752D">
        <w:rPr>
          <w:rFonts w:ascii="Arial Narrow" w:hAnsi="Arial Narrow" w:cs="Tahoma"/>
          <w:color w:val="000000" w:themeColor="text1"/>
          <w:sz w:val="22"/>
          <w:szCs w:val="22"/>
        </w:rPr>
        <w:t>ommande, il est à préciser que :</w:t>
      </w:r>
    </w:p>
    <w:p w14:paraId="5494AFE2" w14:textId="3DF9B81C"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950A41">
        <w:rPr>
          <w:rFonts w:ascii="Microsoft PhagsPa" w:hAnsi="Microsoft PhagsPa" w:cs="Tahoma"/>
          <w:b/>
          <w:bCs/>
          <w:sz w:val="22"/>
          <w:szCs w:val="22"/>
        </w:rPr>
        <w:t>Le Maître d’Ouvrage</w:t>
      </w:r>
      <w:r w:rsidRPr="0065752D">
        <w:rPr>
          <w:rFonts w:ascii="Microsoft PhagsPa" w:hAnsi="Microsoft PhagsPa" w:cs="Tahoma"/>
          <w:sz w:val="22"/>
          <w:szCs w:val="22"/>
        </w:rPr>
        <w:t xml:space="preserve"> est le Maire de la Commune de </w:t>
      </w:r>
      <w:r w:rsidR="00762E59" w:rsidRPr="0065752D">
        <w:rPr>
          <w:rFonts w:ascii="Microsoft PhagsPa" w:hAnsi="Microsoft PhagsPa" w:cs="Tahoma"/>
          <w:sz w:val="22"/>
          <w:szCs w:val="22"/>
        </w:rPr>
        <w:t>MANDJOU</w:t>
      </w:r>
      <w:r w:rsidR="00033FDB" w:rsidRPr="0065752D">
        <w:rPr>
          <w:rFonts w:ascii="Microsoft PhagsPa" w:hAnsi="Microsoft PhagsPa" w:cs="Tahoma"/>
          <w:sz w:val="22"/>
          <w:szCs w:val="22"/>
        </w:rPr>
        <w:t xml:space="preserve"> </w:t>
      </w:r>
      <w:r w:rsidRPr="0065752D">
        <w:rPr>
          <w:rFonts w:ascii="Microsoft PhagsPa" w:hAnsi="Microsoft PhagsPa" w:cs="Tahoma"/>
          <w:sz w:val="22"/>
          <w:szCs w:val="22"/>
        </w:rPr>
        <w:t>;</w:t>
      </w:r>
    </w:p>
    <w:p w14:paraId="672C56B4" w14:textId="1EE8EB1E"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950A41">
        <w:rPr>
          <w:rFonts w:ascii="Microsoft PhagsPa" w:hAnsi="Microsoft PhagsPa" w:cs="Tahoma"/>
          <w:b/>
          <w:bCs/>
          <w:sz w:val="22"/>
          <w:szCs w:val="22"/>
        </w:rPr>
        <w:t>L’Autorité Contractante</w:t>
      </w:r>
      <w:r w:rsidRPr="0065752D">
        <w:rPr>
          <w:rFonts w:ascii="Microsoft PhagsPa" w:hAnsi="Microsoft PhagsPa" w:cs="Tahoma"/>
          <w:sz w:val="22"/>
          <w:szCs w:val="22"/>
        </w:rPr>
        <w:t xml:space="preserve"> est le Maire de Commune </w:t>
      </w:r>
      <w:r w:rsidR="00762E59" w:rsidRPr="0065752D">
        <w:rPr>
          <w:rFonts w:ascii="Microsoft PhagsPa" w:hAnsi="Microsoft PhagsPa" w:cs="Tahoma"/>
          <w:sz w:val="22"/>
          <w:szCs w:val="22"/>
        </w:rPr>
        <w:t>MANDJOU</w:t>
      </w:r>
      <w:r w:rsidRPr="0065752D">
        <w:rPr>
          <w:rFonts w:ascii="Microsoft PhagsPa" w:hAnsi="Microsoft PhagsPa" w:cs="Tahoma"/>
          <w:sz w:val="22"/>
          <w:szCs w:val="22"/>
        </w:rPr>
        <w:t> ;</w:t>
      </w:r>
    </w:p>
    <w:p w14:paraId="2B071CEC" w14:textId="3018CE5C"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950A41">
        <w:rPr>
          <w:rFonts w:ascii="Microsoft PhagsPa" w:hAnsi="Microsoft PhagsPa" w:cs="Tahoma"/>
          <w:b/>
          <w:bCs/>
          <w:sz w:val="22"/>
          <w:szCs w:val="22"/>
        </w:rPr>
        <w:t>La Commission de Passation des Marchés</w:t>
      </w:r>
      <w:r w:rsidRPr="0065752D">
        <w:rPr>
          <w:rFonts w:ascii="Microsoft PhagsPa" w:hAnsi="Microsoft PhagsPa" w:cs="Tahoma"/>
          <w:sz w:val="22"/>
          <w:szCs w:val="22"/>
        </w:rPr>
        <w:t xml:space="preserve"> est la Commission Interne de Passation des Marchés de </w:t>
      </w:r>
      <w:r w:rsidR="00762E59" w:rsidRPr="0065752D">
        <w:rPr>
          <w:rFonts w:ascii="Microsoft PhagsPa" w:hAnsi="Microsoft PhagsPa" w:cs="Tahoma"/>
          <w:sz w:val="22"/>
          <w:szCs w:val="22"/>
        </w:rPr>
        <w:t>MANDJOU</w:t>
      </w:r>
      <w:r w:rsidR="00033FDB" w:rsidRPr="0065752D">
        <w:rPr>
          <w:rFonts w:ascii="Microsoft PhagsPa" w:hAnsi="Microsoft PhagsPa" w:cs="Tahoma"/>
          <w:sz w:val="22"/>
          <w:szCs w:val="22"/>
        </w:rPr>
        <w:t xml:space="preserve"> </w:t>
      </w:r>
      <w:r w:rsidRPr="0065752D">
        <w:rPr>
          <w:rFonts w:ascii="Microsoft PhagsPa" w:hAnsi="Microsoft PhagsPa" w:cs="Tahoma"/>
          <w:sz w:val="22"/>
          <w:szCs w:val="22"/>
        </w:rPr>
        <w:t>;</w:t>
      </w:r>
    </w:p>
    <w:p w14:paraId="4AED41EE" w14:textId="48D70D86"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950A41">
        <w:rPr>
          <w:rFonts w:ascii="Microsoft PhagsPa" w:hAnsi="Microsoft PhagsPa" w:cs="Tahoma"/>
          <w:b/>
          <w:bCs/>
          <w:sz w:val="22"/>
          <w:szCs w:val="22"/>
        </w:rPr>
        <w:t>Le Chef de Service du Marché</w:t>
      </w:r>
      <w:r w:rsidRPr="0065752D">
        <w:rPr>
          <w:rFonts w:ascii="Microsoft PhagsPa" w:hAnsi="Microsoft PhagsPa" w:cs="Tahoma"/>
          <w:sz w:val="22"/>
          <w:szCs w:val="22"/>
        </w:rPr>
        <w:t xml:space="preserve">, ci-après désigné le </w:t>
      </w:r>
      <w:r w:rsidR="00E305DF">
        <w:rPr>
          <w:rFonts w:ascii="Microsoft PhagsPa" w:hAnsi="Microsoft PhagsPa" w:cs="Tahoma"/>
          <w:sz w:val="22"/>
          <w:szCs w:val="22"/>
        </w:rPr>
        <w:t>Chef Service Technique</w:t>
      </w:r>
      <w:r w:rsidR="00033FDB" w:rsidRPr="0065752D">
        <w:rPr>
          <w:rFonts w:ascii="Microsoft PhagsPa" w:hAnsi="Microsoft PhagsPa" w:cs="Tahoma"/>
          <w:sz w:val="22"/>
          <w:szCs w:val="22"/>
        </w:rPr>
        <w:t xml:space="preserve"> </w:t>
      </w:r>
      <w:r w:rsidRPr="0065752D">
        <w:rPr>
          <w:rFonts w:ascii="Microsoft PhagsPa" w:hAnsi="Microsoft PhagsPa" w:cs="Tahoma"/>
          <w:sz w:val="22"/>
          <w:szCs w:val="22"/>
        </w:rPr>
        <w:t xml:space="preserve">de la Commune de </w:t>
      </w:r>
      <w:r w:rsidR="00762E59" w:rsidRPr="0065752D">
        <w:rPr>
          <w:rFonts w:ascii="Microsoft PhagsPa" w:hAnsi="Microsoft PhagsPa" w:cs="Tahoma"/>
          <w:sz w:val="22"/>
          <w:szCs w:val="22"/>
        </w:rPr>
        <w:t>MANDJOU</w:t>
      </w:r>
      <w:r w:rsidRPr="0065752D">
        <w:rPr>
          <w:rFonts w:ascii="Microsoft PhagsPa" w:hAnsi="Microsoft PhagsPa" w:cs="Tahoma"/>
          <w:sz w:val="22"/>
          <w:szCs w:val="22"/>
        </w:rPr>
        <w:t>.</w:t>
      </w:r>
    </w:p>
    <w:p w14:paraId="0B072A25" w14:textId="3B3BDF49" w:rsidR="00EB3F10"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950A41">
        <w:rPr>
          <w:rFonts w:ascii="Microsoft PhagsPa" w:hAnsi="Microsoft PhagsPa" w:cs="Tahoma"/>
          <w:b/>
          <w:bCs/>
          <w:sz w:val="22"/>
          <w:szCs w:val="22"/>
        </w:rPr>
        <w:t>L’Ingénieur du Marché</w:t>
      </w:r>
      <w:r w:rsidRPr="0065752D">
        <w:rPr>
          <w:rFonts w:ascii="Microsoft PhagsPa" w:hAnsi="Microsoft PhagsPa" w:cs="Tahoma"/>
          <w:sz w:val="22"/>
          <w:szCs w:val="22"/>
        </w:rPr>
        <w:t>, ci-après désigné l’Ingénieur, est le</w:t>
      </w:r>
      <w:r w:rsidR="00476231" w:rsidRPr="00A71783">
        <w:rPr>
          <w:rFonts w:ascii="Tahoma" w:hAnsi="Tahoma" w:cs="Tahoma"/>
          <w:b/>
          <w:bCs/>
          <w:color w:val="FF0000"/>
        </w:rPr>
        <w:t xml:space="preserve"> Chef de Chef service Départemental des Domaines</w:t>
      </w:r>
      <w:r w:rsidRPr="0065752D">
        <w:rPr>
          <w:rFonts w:ascii="Microsoft PhagsPa" w:hAnsi="Microsoft PhagsPa" w:cs="Tahoma"/>
          <w:sz w:val="22"/>
          <w:szCs w:val="22"/>
        </w:rPr>
        <w:t>. Il est chargé, d’assurer la supervision du chantier, la surveillance et le contrôle des travaux ;</w:t>
      </w:r>
    </w:p>
    <w:p w14:paraId="2156AF35" w14:textId="2124F595" w:rsidR="00950A41" w:rsidRPr="0065752D" w:rsidRDefault="00950A41" w:rsidP="003D4E3D">
      <w:pPr>
        <w:numPr>
          <w:ilvl w:val="0"/>
          <w:numId w:val="17"/>
        </w:numPr>
        <w:tabs>
          <w:tab w:val="clear" w:pos="1020"/>
          <w:tab w:val="left" w:pos="630"/>
          <w:tab w:val="num" w:pos="1701"/>
        </w:tabs>
        <w:ind w:left="900"/>
        <w:jc w:val="both"/>
        <w:rPr>
          <w:rFonts w:ascii="Microsoft PhagsPa" w:hAnsi="Microsoft PhagsPa" w:cs="Tahoma"/>
          <w:sz w:val="22"/>
          <w:szCs w:val="22"/>
        </w:rPr>
      </w:pPr>
      <w:r>
        <w:rPr>
          <w:rFonts w:ascii="Microsoft PhagsPa" w:hAnsi="Microsoft PhagsPa" w:cs="Tahoma"/>
          <w:b/>
          <w:bCs/>
          <w:sz w:val="22"/>
          <w:szCs w:val="22"/>
        </w:rPr>
        <w:t xml:space="preserve">L’autorité en charge du control </w:t>
      </w:r>
      <w:r w:rsidRPr="00950A41">
        <w:rPr>
          <w:rFonts w:ascii="Microsoft PhagsPa" w:hAnsi="Microsoft PhagsPa" w:cs="Tahoma"/>
          <w:b/>
          <w:bCs/>
          <w:sz w:val="22"/>
          <w:szCs w:val="22"/>
        </w:rPr>
        <w:t>et de l’effectivité des travaux</w:t>
      </w:r>
      <w:r>
        <w:rPr>
          <w:rFonts w:ascii="Microsoft PhagsPa" w:hAnsi="Microsoft PhagsPa" w:cs="Tahoma"/>
          <w:sz w:val="22"/>
          <w:szCs w:val="22"/>
        </w:rPr>
        <w:t xml:space="preserve"> est le Délégué Départemental des Marchés Publics du Lom et Djerem ;</w:t>
      </w:r>
    </w:p>
    <w:p w14:paraId="2CE88963" w14:textId="77777777"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65752D">
        <w:rPr>
          <w:rFonts w:ascii="Microsoft PhagsPa" w:hAnsi="Microsoft PhagsPa" w:cs="Tahoma"/>
          <w:sz w:val="22"/>
          <w:szCs w:val="22"/>
        </w:rPr>
        <w:t>Le mot « Entrepreneur » désigne la ou les personnes, firmes ou sociétés dont la soumission a été acceptée.</w:t>
      </w:r>
    </w:p>
    <w:p w14:paraId="6FEB5A6D" w14:textId="507EA892"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proofErr w:type="gramStart"/>
      <w:r w:rsidRPr="0065752D">
        <w:rPr>
          <w:rFonts w:ascii="Microsoft PhagsPa" w:hAnsi="Microsoft PhagsPa" w:cs="Tahoma"/>
          <w:sz w:val="22"/>
          <w:szCs w:val="22"/>
        </w:rPr>
        <w:t>les</w:t>
      </w:r>
      <w:proofErr w:type="gramEnd"/>
      <w:r w:rsidRPr="0065752D">
        <w:rPr>
          <w:rFonts w:ascii="Microsoft PhagsPa" w:hAnsi="Microsoft PhagsPa" w:cs="Tahoma"/>
          <w:sz w:val="22"/>
          <w:szCs w:val="22"/>
        </w:rPr>
        <w:t xml:space="preserve"> « Travaux » désignent l’exécution des travaux </w:t>
      </w:r>
      <w:r w:rsidR="00DA309C">
        <w:rPr>
          <w:rFonts w:ascii="Microsoft PhagsPa" w:hAnsi="Microsoft PhagsPa" w:cs="Tahoma"/>
          <w:sz w:val="22"/>
          <w:szCs w:val="22"/>
        </w:rPr>
        <w:t>d’aménagement d’une réserve foncière à NDONG MBOME</w:t>
      </w:r>
      <w:r w:rsidRPr="0065752D">
        <w:rPr>
          <w:rFonts w:ascii="Microsoft PhagsPa" w:hAnsi="Microsoft PhagsPa" w:cs="Tahoma"/>
          <w:sz w:val="22"/>
          <w:szCs w:val="22"/>
        </w:rPr>
        <w:t xml:space="preserve"> à réaliser dans le cadre d</w:t>
      </w:r>
      <w:r w:rsidR="00DA309C">
        <w:rPr>
          <w:rFonts w:ascii="Microsoft PhagsPa" w:hAnsi="Microsoft PhagsPa" w:cs="Tahoma"/>
          <w:sz w:val="22"/>
          <w:szCs w:val="22"/>
        </w:rPr>
        <w:t>e la</w:t>
      </w:r>
      <w:r w:rsidRPr="0065752D">
        <w:rPr>
          <w:rFonts w:ascii="Microsoft PhagsPa" w:hAnsi="Microsoft PhagsPa" w:cs="Tahoma"/>
          <w:sz w:val="22"/>
          <w:szCs w:val="22"/>
        </w:rPr>
        <w:t xml:space="preserve"> présent</w:t>
      </w:r>
      <w:r w:rsidR="00DA309C">
        <w:rPr>
          <w:rFonts w:ascii="Microsoft PhagsPa" w:hAnsi="Microsoft PhagsPa" w:cs="Tahoma"/>
          <w:sz w:val="22"/>
          <w:szCs w:val="22"/>
        </w:rPr>
        <w:t>e</w:t>
      </w:r>
      <w:r w:rsidRPr="0065752D">
        <w:rPr>
          <w:rFonts w:ascii="Microsoft PhagsPa" w:hAnsi="Microsoft PhagsPa" w:cs="Tahoma"/>
          <w:sz w:val="22"/>
          <w:szCs w:val="22"/>
        </w:rPr>
        <w:t xml:space="preserve">  </w:t>
      </w:r>
      <w:r w:rsidR="00DA309C">
        <w:rPr>
          <w:rFonts w:ascii="Microsoft PhagsPa" w:hAnsi="Microsoft PhagsPa" w:cs="Tahoma"/>
          <w:sz w:val="22"/>
          <w:szCs w:val="22"/>
        </w:rPr>
        <w:t>Lettre Commande</w:t>
      </w:r>
      <w:r w:rsidRPr="0065752D">
        <w:rPr>
          <w:rFonts w:ascii="Microsoft PhagsPa" w:hAnsi="Microsoft PhagsPa" w:cs="Tahoma"/>
          <w:sz w:val="22"/>
          <w:szCs w:val="22"/>
        </w:rPr>
        <w:t xml:space="preserve">. </w:t>
      </w:r>
    </w:p>
    <w:p w14:paraId="32F90208" w14:textId="77777777" w:rsidR="00EB3F10" w:rsidRPr="0065752D" w:rsidRDefault="00EB3F10" w:rsidP="003D4E3D">
      <w:pPr>
        <w:numPr>
          <w:ilvl w:val="0"/>
          <w:numId w:val="17"/>
        </w:numPr>
        <w:tabs>
          <w:tab w:val="clear" w:pos="1020"/>
          <w:tab w:val="left" w:pos="630"/>
          <w:tab w:val="num" w:pos="1701"/>
        </w:tabs>
        <w:ind w:left="900"/>
        <w:jc w:val="both"/>
        <w:rPr>
          <w:rFonts w:ascii="Microsoft PhagsPa" w:hAnsi="Microsoft PhagsPa" w:cs="Tahoma"/>
          <w:sz w:val="22"/>
          <w:szCs w:val="22"/>
        </w:rPr>
      </w:pPr>
      <w:r w:rsidRPr="0065752D">
        <w:rPr>
          <w:rFonts w:ascii="Microsoft PhagsPa" w:hAnsi="Microsoft PhagsPa" w:cs="Tahoma"/>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15CFBF41"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DELAI </w:t>
      </w:r>
      <w:r w:rsidR="001E2449" w:rsidRPr="0065752D">
        <w:rPr>
          <w:rFonts w:ascii="Arial Narrow" w:hAnsi="Arial Narrow" w:cs="Tahoma"/>
          <w:b/>
          <w:bCs/>
          <w:sz w:val="22"/>
          <w:szCs w:val="22"/>
        </w:rPr>
        <w:t>D’EXECUTION (</w:t>
      </w:r>
      <w:r w:rsidRPr="0065752D">
        <w:rPr>
          <w:rFonts w:ascii="Arial Narrow" w:hAnsi="Arial Narrow" w:cs="Tahoma"/>
          <w:b/>
          <w:bCs/>
          <w:sz w:val="22"/>
          <w:szCs w:val="22"/>
        </w:rPr>
        <w:t>CCAG Article 38)</w:t>
      </w:r>
    </w:p>
    <w:p w14:paraId="5DE8EBFD" w14:textId="624B5414"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6.1. Le délai maximum d’exécution des trava</w:t>
      </w:r>
      <w:r w:rsidR="00BA2F1D" w:rsidRPr="0065752D">
        <w:rPr>
          <w:rFonts w:ascii="Arial Narrow" w:hAnsi="Arial Narrow" w:cs="Tahoma"/>
          <w:sz w:val="22"/>
          <w:szCs w:val="22"/>
        </w:rPr>
        <w:t>ux objet de la présente Lettre-C</w:t>
      </w:r>
      <w:r w:rsidRPr="0065752D">
        <w:rPr>
          <w:rFonts w:ascii="Arial Narrow" w:hAnsi="Arial Narrow" w:cs="Tahoma"/>
          <w:sz w:val="22"/>
          <w:szCs w:val="22"/>
        </w:rPr>
        <w:t xml:space="preserve">ommande est de </w:t>
      </w:r>
      <w:r w:rsidR="00476231">
        <w:rPr>
          <w:rFonts w:ascii="Arial Narrow" w:hAnsi="Arial Narrow" w:cs="Tahoma"/>
          <w:b/>
          <w:sz w:val="22"/>
          <w:szCs w:val="22"/>
        </w:rPr>
        <w:t>quatre</w:t>
      </w:r>
      <w:r w:rsidR="00A649C0" w:rsidRPr="0065752D">
        <w:rPr>
          <w:rFonts w:ascii="Arial Narrow" w:hAnsi="Arial Narrow" w:cs="Tahoma"/>
          <w:b/>
          <w:sz w:val="22"/>
          <w:szCs w:val="22"/>
        </w:rPr>
        <w:t xml:space="preserve"> (0</w:t>
      </w:r>
      <w:r w:rsidR="00476231">
        <w:rPr>
          <w:rFonts w:ascii="Arial Narrow" w:hAnsi="Arial Narrow" w:cs="Tahoma"/>
          <w:b/>
          <w:sz w:val="22"/>
          <w:szCs w:val="22"/>
        </w:rPr>
        <w:t>4</w:t>
      </w:r>
      <w:r w:rsidR="00A649C0" w:rsidRPr="0065752D">
        <w:rPr>
          <w:rFonts w:ascii="Arial Narrow" w:hAnsi="Arial Narrow" w:cs="Tahoma"/>
          <w:b/>
          <w:sz w:val="22"/>
          <w:szCs w:val="22"/>
        </w:rPr>
        <w:t xml:space="preserve">) </w:t>
      </w:r>
      <w:r w:rsidRPr="0065752D">
        <w:rPr>
          <w:rFonts w:ascii="Arial Narrow" w:hAnsi="Arial Narrow" w:cs="Tahoma"/>
          <w:b/>
          <w:sz w:val="22"/>
          <w:szCs w:val="22"/>
        </w:rPr>
        <w:t>mois</w:t>
      </w:r>
      <w:r w:rsidRPr="0065752D">
        <w:rPr>
          <w:rFonts w:ascii="Arial Narrow" w:hAnsi="Arial Narrow" w:cs="Tahoma"/>
          <w:sz w:val="22"/>
          <w:szCs w:val="22"/>
        </w:rPr>
        <w:t>, incluant toutes les contraintes liées à l’enclavement et aux contraintes particulières du site relatives aux conditions climatiques et aux moyens d’accès sur place.</w:t>
      </w:r>
    </w:p>
    <w:p w14:paraId="4BB23EC6" w14:textId="5A55FC1D"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6.2. Ce délai court à compter de la date de</w:t>
      </w:r>
      <w:r w:rsidR="00BC0D8F" w:rsidRPr="0065752D">
        <w:rPr>
          <w:rFonts w:ascii="Arial Narrow" w:hAnsi="Arial Narrow" w:cs="Tahoma"/>
          <w:sz w:val="22"/>
          <w:szCs w:val="22"/>
        </w:rPr>
        <w:t xml:space="preserve"> </w:t>
      </w:r>
      <w:r w:rsidR="00033FDB" w:rsidRPr="0065752D">
        <w:rPr>
          <w:rFonts w:ascii="Arial Narrow" w:hAnsi="Arial Narrow" w:cs="Tahoma"/>
          <w:sz w:val="22"/>
          <w:szCs w:val="22"/>
        </w:rPr>
        <w:t>la notification</w:t>
      </w:r>
      <w:r w:rsidRPr="0065752D">
        <w:rPr>
          <w:rFonts w:ascii="Arial Narrow" w:hAnsi="Arial Narrow" w:cs="Tahoma"/>
          <w:sz w:val="22"/>
          <w:szCs w:val="22"/>
        </w:rPr>
        <w:t xml:space="preserve"> de l’ordre de service de commencer les travaux.</w:t>
      </w:r>
    </w:p>
    <w:p w14:paraId="101F010F"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COMMUNICATION (CCAG Article 6 et 10 complétés)</w:t>
      </w:r>
    </w:p>
    <w:p w14:paraId="107848BC" w14:textId="77777777" w:rsidR="007B3F4C" w:rsidRPr="0065752D" w:rsidRDefault="007B3F4C" w:rsidP="007B3F4C">
      <w:pPr>
        <w:spacing w:before="120" w:after="120"/>
        <w:jc w:val="both"/>
        <w:rPr>
          <w:rFonts w:ascii="Arial Narrow" w:hAnsi="Arial Narrow" w:cs="Tahoma"/>
          <w:sz w:val="22"/>
          <w:szCs w:val="22"/>
        </w:rPr>
      </w:pPr>
      <w:r w:rsidRPr="0065752D">
        <w:rPr>
          <w:rFonts w:ascii="Arial Narrow" w:hAnsi="Arial Narrow" w:cs="Tahoma"/>
          <w:sz w:val="22"/>
          <w:szCs w:val="22"/>
        </w:rPr>
        <w:t>7.1. Toutes les notifications et communications écrites dans le cadre de la présente Lettre-commande devront être faites aux adresses suivantes :</w:t>
      </w:r>
    </w:p>
    <w:p w14:paraId="718B152F" w14:textId="77777777" w:rsidR="00576DDE" w:rsidRPr="0065752D" w:rsidRDefault="007B3F4C" w:rsidP="003D4E3D">
      <w:pPr>
        <w:numPr>
          <w:ilvl w:val="0"/>
          <w:numId w:val="15"/>
        </w:numPr>
        <w:tabs>
          <w:tab w:val="num" w:pos="993"/>
        </w:tabs>
        <w:ind w:left="709" w:firstLine="0"/>
        <w:jc w:val="both"/>
        <w:rPr>
          <w:rFonts w:ascii="Arial Narrow" w:hAnsi="Arial Narrow" w:cs="Tahoma"/>
          <w:sz w:val="22"/>
          <w:szCs w:val="22"/>
        </w:rPr>
      </w:pPr>
      <w:r w:rsidRPr="0065752D">
        <w:rPr>
          <w:rFonts w:ascii="Arial Narrow" w:hAnsi="Arial Narrow" w:cs="Tahoma"/>
          <w:sz w:val="22"/>
          <w:szCs w:val="22"/>
        </w:rPr>
        <w:t xml:space="preserve">Dans le cas </w:t>
      </w:r>
      <w:proofErr w:type="spellStart"/>
      <w:r w:rsidRPr="0065752D">
        <w:rPr>
          <w:rFonts w:ascii="Arial Narrow" w:hAnsi="Arial Narrow" w:cs="Tahoma"/>
          <w:sz w:val="22"/>
          <w:szCs w:val="22"/>
        </w:rPr>
        <w:t>ou</w:t>
      </w:r>
      <w:proofErr w:type="spellEnd"/>
      <w:r w:rsidRPr="0065752D">
        <w:rPr>
          <w:rFonts w:ascii="Arial Narrow" w:hAnsi="Arial Narrow" w:cs="Tahoma"/>
          <w:sz w:val="22"/>
          <w:szCs w:val="22"/>
        </w:rPr>
        <w:t xml:space="preserve"> l’E</w:t>
      </w:r>
      <w:r w:rsidR="00576DDE" w:rsidRPr="0065752D">
        <w:rPr>
          <w:rFonts w:ascii="Arial Narrow" w:hAnsi="Arial Narrow" w:cs="Tahoma"/>
          <w:sz w:val="22"/>
          <w:szCs w:val="22"/>
        </w:rPr>
        <w:t>ntrepreneur est le destinataire</w:t>
      </w:r>
      <w:proofErr w:type="gramStart"/>
      <w:r w:rsidR="00576DDE" w:rsidRPr="0065752D">
        <w:rPr>
          <w:rFonts w:ascii="Arial Narrow" w:hAnsi="Arial Narrow" w:cs="Tahoma"/>
          <w:sz w:val="22"/>
          <w:szCs w:val="22"/>
        </w:rPr>
        <w:t> :</w:t>
      </w:r>
      <w:r w:rsidR="00685EEE" w:rsidRPr="0065752D">
        <w:rPr>
          <w:rFonts w:ascii="Arial Narrow" w:hAnsi="Arial Narrow" w:cs="Tahoma"/>
          <w:sz w:val="22"/>
          <w:szCs w:val="22"/>
        </w:rPr>
        <w:t>…</w:t>
      </w:r>
      <w:proofErr w:type="gramEnd"/>
      <w:r w:rsidR="00685EEE" w:rsidRPr="0065752D">
        <w:rPr>
          <w:rFonts w:ascii="Arial Narrow" w:hAnsi="Arial Narrow" w:cs="Tahoma"/>
          <w:sz w:val="22"/>
          <w:szCs w:val="22"/>
        </w:rPr>
        <w:t>…………………………………………..</w:t>
      </w:r>
    </w:p>
    <w:p w14:paraId="7FB89173" w14:textId="77777777" w:rsidR="007B3F4C" w:rsidRPr="0065752D" w:rsidRDefault="007B3F4C" w:rsidP="00576DDE">
      <w:pPr>
        <w:ind w:left="709"/>
        <w:jc w:val="both"/>
        <w:rPr>
          <w:rFonts w:ascii="Arial Narrow" w:hAnsi="Arial Narrow" w:cs="Tahoma"/>
          <w:sz w:val="22"/>
          <w:szCs w:val="22"/>
        </w:rPr>
      </w:pPr>
      <w:proofErr w:type="gramStart"/>
      <w:r w:rsidRPr="0065752D">
        <w:rPr>
          <w:rFonts w:ascii="Arial Narrow" w:hAnsi="Arial Narrow" w:cs="Tahoma"/>
          <w:sz w:val="22"/>
          <w:szCs w:val="22"/>
        </w:rPr>
        <w:t>passé</w:t>
      </w:r>
      <w:proofErr w:type="gramEnd"/>
      <w:r w:rsidRPr="0065752D">
        <w:rPr>
          <w:rFonts w:ascii="Arial Narrow" w:hAnsi="Arial Narrow" w:cs="Tahoma"/>
          <w:sz w:val="22"/>
          <w:szCs w:val="22"/>
        </w:rPr>
        <w:t xml:space="preserve"> le délai de quinze (15) jours fixé à l’article 6.1 du CCAG pour faire connaître au Chef de Service son domicile, et dès achèvement des travaux, les correspondances seront valablement adressées à la Mairie de la Commune où s’exécutent les travaux.  </w:t>
      </w:r>
    </w:p>
    <w:p w14:paraId="66B0DFD6" w14:textId="77777777" w:rsidR="00B55CED" w:rsidRPr="0065752D" w:rsidRDefault="00B55CED" w:rsidP="00B55CED">
      <w:pPr>
        <w:jc w:val="both"/>
        <w:rPr>
          <w:rFonts w:ascii="Arial Narrow" w:hAnsi="Arial Narrow" w:cs="Tahoma"/>
          <w:sz w:val="22"/>
          <w:szCs w:val="22"/>
        </w:rPr>
      </w:pPr>
    </w:p>
    <w:p w14:paraId="2A8806B6" w14:textId="77777777" w:rsidR="007B3F4C" w:rsidRPr="0065752D" w:rsidRDefault="007B3F4C" w:rsidP="003D4E3D">
      <w:pPr>
        <w:numPr>
          <w:ilvl w:val="0"/>
          <w:numId w:val="15"/>
        </w:numPr>
        <w:tabs>
          <w:tab w:val="num" w:pos="993"/>
        </w:tabs>
        <w:ind w:left="709" w:firstLine="0"/>
        <w:jc w:val="both"/>
        <w:rPr>
          <w:rFonts w:ascii="Arial Narrow" w:hAnsi="Arial Narrow" w:cs="Tahoma"/>
          <w:sz w:val="22"/>
          <w:szCs w:val="22"/>
        </w:rPr>
      </w:pPr>
      <w:r w:rsidRPr="0065752D">
        <w:rPr>
          <w:rFonts w:ascii="Arial Narrow" w:hAnsi="Arial Narrow" w:cs="Tahoma"/>
          <w:sz w:val="22"/>
          <w:szCs w:val="22"/>
        </w:rPr>
        <w:t xml:space="preserve"> Dans le cas où le Chef de Service est le destinataire :</w:t>
      </w:r>
    </w:p>
    <w:p w14:paraId="3F763228" w14:textId="33DE35D6" w:rsidR="007B3F4C" w:rsidRPr="0065752D" w:rsidRDefault="007B3F4C" w:rsidP="003D4E3D">
      <w:pPr>
        <w:numPr>
          <w:ilvl w:val="1"/>
          <w:numId w:val="15"/>
        </w:numPr>
        <w:jc w:val="both"/>
        <w:rPr>
          <w:rFonts w:ascii="Arial Narrow" w:hAnsi="Arial Narrow" w:cs="Tahoma"/>
          <w:sz w:val="22"/>
          <w:szCs w:val="22"/>
        </w:rPr>
      </w:pPr>
      <w:r w:rsidRPr="0065752D">
        <w:rPr>
          <w:rFonts w:ascii="Arial Narrow" w:hAnsi="Arial Narrow" w:cs="Tahoma"/>
          <w:sz w:val="22"/>
          <w:szCs w:val="22"/>
        </w:rPr>
        <w:t>Monsieur le </w:t>
      </w:r>
      <w:r w:rsidR="001E2449" w:rsidRPr="0065752D">
        <w:rPr>
          <w:rFonts w:ascii="Arial Narrow" w:hAnsi="Arial Narrow" w:cs="Tahoma"/>
          <w:sz w:val="22"/>
          <w:szCs w:val="22"/>
        </w:rPr>
        <w:t>Chef de Service Technique de la Commune d</w:t>
      </w:r>
      <w:r w:rsidR="008548FE" w:rsidRPr="0065752D">
        <w:rPr>
          <w:rFonts w:ascii="Arial Narrow" w:hAnsi="Arial Narrow" w:cs="Tahoma"/>
          <w:sz w:val="22"/>
          <w:szCs w:val="22"/>
        </w:rPr>
        <w:t xml:space="preserve">e </w:t>
      </w:r>
      <w:r w:rsidR="00762E59" w:rsidRPr="0065752D">
        <w:rPr>
          <w:rFonts w:ascii="Arial Narrow" w:hAnsi="Arial Narrow" w:cs="Tahoma"/>
          <w:sz w:val="22"/>
          <w:szCs w:val="22"/>
        </w:rPr>
        <w:t>MANDJOU</w:t>
      </w:r>
      <w:r w:rsidR="001E2449" w:rsidRPr="0065752D">
        <w:rPr>
          <w:rFonts w:ascii="Arial Narrow" w:hAnsi="Arial Narrow" w:cs="Tahoma"/>
          <w:sz w:val="22"/>
          <w:szCs w:val="22"/>
        </w:rPr>
        <w:t>,</w:t>
      </w:r>
      <w:r w:rsidRPr="0065752D">
        <w:rPr>
          <w:rFonts w:ascii="Arial Narrow" w:hAnsi="Arial Narrow" w:cs="Tahoma"/>
          <w:sz w:val="22"/>
          <w:szCs w:val="22"/>
        </w:rPr>
        <w:t xml:space="preserve"> avec copies adressées dans les mêmes délais, à l’Ingénieur et à l’Autorité Contractante ;</w:t>
      </w:r>
    </w:p>
    <w:p w14:paraId="346F11A8" w14:textId="77777777" w:rsidR="00B55CED" w:rsidRPr="0065752D" w:rsidRDefault="00B55CED" w:rsidP="00B55CED">
      <w:pPr>
        <w:ind w:left="1440"/>
        <w:jc w:val="both"/>
        <w:rPr>
          <w:rFonts w:ascii="Arial Narrow" w:hAnsi="Arial Narrow" w:cs="Tahoma"/>
          <w:sz w:val="22"/>
          <w:szCs w:val="22"/>
        </w:rPr>
      </w:pPr>
    </w:p>
    <w:p w14:paraId="24052DCE" w14:textId="77777777" w:rsidR="007B3F4C" w:rsidRPr="0065752D" w:rsidRDefault="007B3F4C" w:rsidP="003D4E3D">
      <w:pPr>
        <w:numPr>
          <w:ilvl w:val="0"/>
          <w:numId w:val="15"/>
        </w:numPr>
        <w:tabs>
          <w:tab w:val="num" w:pos="993"/>
        </w:tabs>
        <w:ind w:left="709" w:firstLine="0"/>
        <w:jc w:val="both"/>
        <w:rPr>
          <w:rFonts w:ascii="Arial Narrow" w:hAnsi="Arial Narrow" w:cs="Tahoma"/>
          <w:sz w:val="22"/>
          <w:szCs w:val="22"/>
        </w:rPr>
      </w:pPr>
      <w:r w:rsidRPr="0065752D">
        <w:rPr>
          <w:rFonts w:ascii="Arial Narrow" w:hAnsi="Arial Narrow" w:cs="Tahoma"/>
          <w:sz w:val="22"/>
          <w:szCs w:val="22"/>
        </w:rPr>
        <w:t>Dans le cas où l’Autorité Contractante est le destinataire :</w:t>
      </w:r>
    </w:p>
    <w:p w14:paraId="75BAEE28" w14:textId="1C62188D" w:rsidR="007B3F4C" w:rsidRPr="0065752D" w:rsidRDefault="007B3F4C" w:rsidP="003D4E3D">
      <w:pPr>
        <w:numPr>
          <w:ilvl w:val="1"/>
          <w:numId w:val="15"/>
        </w:numPr>
        <w:jc w:val="both"/>
        <w:rPr>
          <w:rFonts w:ascii="Arial Narrow" w:hAnsi="Arial Narrow" w:cs="Tahoma"/>
          <w:sz w:val="22"/>
          <w:szCs w:val="22"/>
        </w:rPr>
      </w:pPr>
      <w:r w:rsidRPr="0065752D">
        <w:rPr>
          <w:rFonts w:ascii="Arial Narrow" w:hAnsi="Arial Narrow" w:cs="Tahoma"/>
          <w:sz w:val="22"/>
          <w:szCs w:val="22"/>
        </w:rPr>
        <w:lastRenderedPageBreak/>
        <w:t>M</w:t>
      </w:r>
      <w:r w:rsidR="00167C54">
        <w:rPr>
          <w:rFonts w:ascii="Arial Narrow" w:hAnsi="Arial Narrow" w:cs="Tahoma"/>
          <w:sz w:val="22"/>
          <w:szCs w:val="22"/>
        </w:rPr>
        <w:t>onsieur</w:t>
      </w:r>
      <w:r w:rsidR="001E2449" w:rsidRPr="0065752D">
        <w:rPr>
          <w:rFonts w:ascii="Arial Narrow" w:hAnsi="Arial Narrow" w:cs="Tahoma"/>
          <w:sz w:val="22"/>
          <w:szCs w:val="22"/>
        </w:rPr>
        <w:t xml:space="preserve"> le Maire de la Commune d</w:t>
      </w:r>
      <w:r w:rsidR="008548FE" w:rsidRPr="0065752D">
        <w:rPr>
          <w:rFonts w:ascii="Arial Narrow" w:hAnsi="Arial Narrow" w:cs="Tahoma"/>
          <w:sz w:val="22"/>
          <w:szCs w:val="22"/>
        </w:rPr>
        <w:t xml:space="preserve">e </w:t>
      </w:r>
      <w:r w:rsidR="00762E59" w:rsidRPr="0065752D">
        <w:rPr>
          <w:rFonts w:ascii="Arial Narrow" w:hAnsi="Arial Narrow" w:cs="Tahoma"/>
          <w:sz w:val="22"/>
          <w:szCs w:val="22"/>
        </w:rPr>
        <w:t>MANDJOU</w:t>
      </w:r>
      <w:r w:rsidR="001E2449" w:rsidRPr="0065752D">
        <w:rPr>
          <w:rFonts w:ascii="Arial Narrow" w:hAnsi="Arial Narrow" w:cs="Tahoma"/>
          <w:sz w:val="22"/>
          <w:szCs w:val="22"/>
        </w:rPr>
        <w:t xml:space="preserve"> </w:t>
      </w:r>
      <w:r w:rsidRPr="0065752D">
        <w:rPr>
          <w:rFonts w:ascii="Arial Narrow" w:hAnsi="Arial Narrow" w:cs="Tahoma"/>
          <w:sz w:val="22"/>
          <w:szCs w:val="22"/>
        </w:rPr>
        <w:t>avec copies adressées dans les mêmes délais au Chef de Service et à l’Ingénieur.</w:t>
      </w:r>
    </w:p>
    <w:p w14:paraId="1F4F68D3" w14:textId="047D9919" w:rsidR="007B3F4C"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7.2. L’Entrepreneur adressera toutes notifications écrites ou correspondances à l’Ingénieur</w:t>
      </w:r>
      <w:r w:rsidR="00A2611B" w:rsidRPr="0065752D">
        <w:rPr>
          <w:rFonts w:ascii="Arial Narrow" w:hAnsi="Arial Narrow" w:cs="Tahoma"/>
          <w:sz w:val="22"/>
          <w:szCs w:val="22"/>
        </w:rPr>
        <w:t xml:space="preserve"> du Marché</w:t>
      </w:r>
      <w:r w:rsidRPr="0065752D">
        <w:rPr>
          <w:rFonts w:ascii="Arial Narrow" w:hAnsi="Arial Narrow" w:cs="Tahoma"/>
          <w:sz w:val="22"/>
          <w:szCs w:val="22"/>
        </w:rPr>
        <w:t xml:space="preserve">, avec copie au </w:t>
      </w:r>
      <w:proofErr w:type="gramStart"/>
      <w:r w:rsidRPr="0065752D">
        <w:rPr>
          <w:rFonts w:ascii="Arial Narrow" w:hAnsi="Arial Narrow" w:cs="Tahoma"/>
          <w:sz w:val="22"/>
          <w:szCs w:val="22"/>
        </w:rPr>
        <w:t>Chef  Service</w:t>
      </w:r>
      <w:proofErr w:type="gramEnd"/>
      <w:r w:rsidR="001E2449" w:rsidRPr="0065752D">
        <w:rPr>
          <w:rFonts w:ascii="Arial Narrow" w:hAnsi="Arial Narrow" w:cs="Tahoma"/>
          <w:sz w:val="22"/>
          <w:szCs w:val="22"/>
        </w:rPr>
        <w:t xml:space="preserve"> </w:t>
      </w:r>
      <w:r w:rsidR="00A2611B" w:rsidRPr="0065752D">
        <w:rPr>
          <w:rFonts w:ascii="Arial Narrow" w:hAnsi="Arial Narrow" w:cs="Tahoma"/>
          <w:sz w:val="22"/>
          <w:szCs w:val="22"/>
        </w:rPr>
        <w:t xml:space="preserve">du Marché </w:t>
      </w:r>
      <w:r w:rsidRPr="0065752D">
        <w:rPr>
          <w:rFonts w:ascii="Arial Narrow" w:hAnsi="Arial Narrow" w:cs="Tahoma"/>
          <w:sz w:val="22"/>
          <w:szCs w:val="22"/>
        </w:rPr>
        <w:t>et à l’Autorité Contractante.</w:t>
      </w:r>
    </w:p>
    <w:p w14:paraId="61670529" w14:textId="483DCEC2" w:rsidR="00476231" w:rsidRDefault="00476231" w:rsidP="007B3F4C">
      <w:pPr>
        <w:spacing w:before="120"/>
        <w:jc w:val="both"/>
        <w:rPr>
          <w:rFonts w:ascii="Arial Narrow" w:hAnsi="Arial Narrow" w:cs="Tahoma"/>
          <w:sz w:val="22"/>
          <w:szCs w:val="22"/>
        </w:rPr>
      </w:pPr>
    </w:p>
    <w:p w14:paraId="0631D2A7" w14:textId="77777777" w:rsidR="00476231" w:rsidRPr="0065752D" w:rsidRDefault="00476231" w:rsidP="007B3F4C">
      <w:pPr>
        <w:spacing w:before="120"/>
        <w:jc w:val="both"/>
        <w:rPr>
          <w:rFonts w:ascii="Arial Narrow" w:hAnsi="Arial Narrow" w:cs="Tahoma"/>
          <w:sz w:val="22"/>
          <w:szCs w:val="22"/>
        </w:rPr>
      </w:pPr>
    </w:p>
    <w:p w14:paraId="44751688"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ORDRE DE SERVICE (CCAG Article 8)</w:t>
      </w:r>
    </w:p>
    <w:p w14:paraId="5AEE3BDE" w14:textId="77777777"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 xml:space="preserve">8.1. L’Ordre de Service de commencer les travaux est signé par l’Autorité Contractante et notifié par le Chef de Service </w:t>
      </w:r>
      <w:r w:rsidR="00EB463F" w:rsidRPr="0065752D">
        <w:rPr>
          <w:rFonts w:ascii="Arial Narrow" w:hAnsi="Arial Narrow" w:cs="Tahoma"/>
          <w:sz w:val="22"/>
          <w:szCs w:val="22"/>
        </w:rPr>
        <w:t>du Marchés</w:t>
      </w:r>
      <w:r w:rsidRPr="0065752D">
        <w:rPr>
          <w:rFonts w:ascii="Arial Narrow" w:hAnsi="Arial Narrow" w:cs="Tahoma"/>
          <w:sz w:val="22"/>
          <w:szCs w:val="22"/>
        </w:rPr>
        <w:t>.</w:t>
      </w:r>
    </w:p>
    <w:p w14:paraId="007B9309" w14:textId="77777777"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 xml:space="preserve"> 8.2. Les Ordres de Services à incidence financière ou susceptibles de modifier </w:t>
      </w:r>
      <w:r w:rsidR="00BA2F1D" w:rsidRPr="0065752D">
        <w:rPr>
          <w:rFonts w:ascii="Arial Narrow" w:hAnsi="Arial Narrow" w:cs="Tahoma"/>
          <w:sz w:val="22"/>
          <w:szCs w:val="22"/>
        </w:rPr>
        <w:t xml:space="preserve">les délais seront signés par </w:t>
      </w:r>
      <w:r w:rsidRPr="0065752D">
        <w:rPr>
          <w:rFonts w:ascii="Arial Narrow" w:hAnsi="Arial Narrow" w:cs="Tahoma"/>
          <w:sz w:val="22"/>
          <w:szCs w:val="22"/>
        </w:rPr>
        <w:t xml:space="preserve">l’Autorité Contractante et notifié par </w:t>
      </w:r>
      <w:r w:rsidR="00BA2F1D" w:rsidRPr="0065752D">
        <w:rPr>
          <w:rFonts w:ascii="Arial Narrow" w:hAnsi="Arial Narrow" w:cs="Tahoma"/>
          <w:sz w:val="22"/>
          <w:szCs w:val="22"/>
        </w:rPr>
        <w:t>le Chef de Service du Marché</w:t>
      </w:r>
      <w:r w:rsidRPr="0065752D">
        <w:rPr>
          <w:rFonts w:ascii="Arial Narrow" w:hAnsi="Arial Narrow" w:cs="Tahoma"/>
          <w:sz w:val="22"/>
          <w:szCs w:val="22"/>
        </w:rPr>
        <w:t>.</w:t>
      </w:r>
    </w:p>
    <w:p w14:paraId="1FC47C84" w14:textId="77777777"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 xml:space="preserve"> 8.3. Les Ordres de Service à caractères technique liés au déroulement normal du chantier et sans incidence ni sur le montant, ni sur le délai des travaux seront signés et notifiés par l’Ingénieur du Marché.</w:t>
      </w:r>
    </w:p>
    <w:p w14:paraId="4FE988EE" w14:textId="77777777"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8.4. Les Ordres de Service valant mise en demeure seront signés par l’Autorité Contractante et notifié par le Chef de Service du Marché.</w:t>
      </w:r>
    </w:p>
    <w:p w14:paraId="4D36E18C" w14:textId="7C42A14C" w:rsidR="007B3F4C"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 xml:space="preserve"> 8.5. L’Entrepreneur dispose d’un délai de quinze (15) jours pour émettre des réserves sur tout Ordre de Service reçu. Le fait d’émettre des réserves ne dispense pas l’entreprise d’exécuter les ordres de service reçus.</w:t>
      </w:r>
    </w:p>
    <w:p w14:paraId="4D779A2A"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ROLE ET RESPONSABILITE DU COCONTRACTANT</w:t>
      </w:r>
      <w:r w:rsidR="001E2449" w:rsidRPr="0065752D">
        <w:rPr>
          <w:rFonts w:ascii="Arial Narrow" w:hAnsi="Arial Narrow" w:cs="Tahoma"/>
          <w:b/>
          <w:bCs/>
          <w:sz w:val="22"/>
          <w:szCs w:val="22"/>
        </w:rPr>
        <w:t xml:space="preserve"> </w:t>
      </w:r>
      <w:r w:rsidRPr="0065752D">
        <w:rPr>
          <w:rFonts w:ascii="Arial Narrow" w:hAnsi="Arial Narrow" w:cs="Tahoma"/>
          <w:b/>
          <w:bCs/>
          <w:sz w:val="22"/>
          <w:szCs w:val="22"/>
        </w:rPr>
        <w:t>(CCAG Article 40)</w:t>
      </w:r>
    </w:p>
    <w:p w14:paraId="00622317" w14:textId="77777777" w:rsidR="007B3F4C" w:rsidRPr="0065752D" w:rsidRDefault="007B3F4C" w:rsidP="003D4E3D">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 planning détaillé et général d’avancement des travaux sera communiqué à l’Ingénieur en cinq (5) exemplaires à chaque début de mois.</w:t>
      </w:r>
    </w:p>
    <w:p w14:paraId="4FE8D710" w14:textId="77777777" w:rsidR="007B3F4C" w:rsidRPr="0065752D" w:rsidRDefault="007B3F4C" w:rsidP="003D4E3D">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328F5303" w14:textId="77777777" w:rsidR="007B3F4C" w:rsidRPr="0065752D" w:rsidRDefault="007B3F4C" w:rsidP="003D4E3D">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3F7065EB" w14:textId="77777777" w:rsidR="007B3F4C" w:rsidRPr="0065752D" w:rsidRDefault="007B3F4C" w:rsidP="003D4E3D">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Les travaux seront exécutés conformément aux plans et spécifications techniques selon les règles de l’art conformément aux techniques et pratiques en République du Cameroun.</w:t>
      </w:r>
    </w:p>
    <w:p w14:paraId="5602BB51" w14:textId="77777777" w:rsidR="007B3F4C" w:rsidRPr="0065752D" w:rsidRDefault="007B3F4C" w:rsidP="007B3F4C">
      <w:pPr>
        <w:pStyle w:val="CORPSCCAP"/>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A cet effet, le cocontractant devra prendre toutes les mesures pour fournir tous les moyens nécessaires et engager tout le personnel spécialisé.</w:t>
      </w:r>
    </w:p>
    <w:p w14:paraId="41D8EF30" w14:textId="77777777" w:rsidR="007B3F4C" w:rsidRPr="0065752D" w:rsidRDefault="007B3F4C" w:rsidP="003D4E3D">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3A5CD955" w14:textId="77777777" w:rsidR="007B3F4C" w:rsidRPr="0065752D" w:rsidRDefault="007B3F4C" w:rsidP="003D4E3D">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L’Entrepreneur devra assurer la protection et la sécurité des ouvrages existants pendant l’exécution des travaux.</w:t>
      </w:r>
    </w:p>
    <w:p w14:paraId="2392845D" w14:textId="7C49EC65" w:rsidR="00476231" w:rsidRDefault="007B3F4C" w:rsidP="00476231">
      <w:pPr>
        <w:pStyle w:val="CORPSCCAP"/>
        <w:numPr>
          <w:ilvl w:val="1"/>
          <w:numId w:val="55"/>
        </w:numPr>
        <w:tabs>
          <w:tab w:val="left" w:pos="426"/>
        </w:tabs>
        <w:spacing w:before="120" w:after="0"/>
        <w:ind w:left="0" w:firstLine="0"/>
        <w:rPr>
          <w:rFonts w:ascii="Arial Narrow" w:hAnsi="Arial Narrow" w:cs="Times New Roman"/>
          <w:sz w:val="22"/>
          <w:szCs w:val="22"/>
        </w:rPr>
      </w:pPr>
      <w:r w:rsidRPr="0065752D">
        <w:rPr>
          <w:rFonts w:ascii="Arial Narrow" w:hAnsi="Arial Narrow" w:cs="Times New Roman"/>
          <w:sz w:val="22"/>
          <w:szCs w:val="22"/>
        </w:rPr>
        <w:t>L’Entrepreneur devra tenir constamment à jour un planning d’avancement des travaux et le communiquer régulièrement à l’Ingénieur.</w:t>
      </w:r>
    </w:p>
    <w:p w14:paraId="3AFEE171" w14:textId="77777777" w:rsidR="00476231" w:rsidRPr="00476231" w:rsidRDefault="00476231" w:rsidP="00476231">
      <w:pPr>
        <w:pStyle w:val="CORPSCCAP"/>
        <w:tabs>
          <w:tab w:val="left" w:pos="426"/>
        </w:tabs>
        <w:spacing w:before="120" w:after="0"/>
        <w:ind w:left="0" w:firstLine="0"/>
        <w:rPr>
          <w:rFonts w:ascii="Arial Narrow" w:hAnsi="Arial Narrow" w:cs="Times New Roman"/>
          <w:sz w:val="10"/>
          <w:szCs w:val="10"/>
        </w:rPr>
      </w:pPr>
    </w:p>
    <w:p w14:paraId="04AB30D7"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SOUS TRAITANCE (CCAG Article 54)</w:t>
      </w:r>
    </w:p>
    <w:p w14:paraId="367D5D9B"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La présente Lettre-</w:t>
      </w:r>
      <w:r w:rsidR="00BA2F1D" w:rsidRPr="0065752D">
        <w:rPr>
          <w:rFonts w:ascii="Arial Narrow" w:hAnsi="Arial Narrow" w:cs="Tahoma"/>
          <w:sz w:val="22"/>
          <w:szCs w:val="22"/>
        </w:rPr>
        <w:t>C</w:t>
      </w:r>
      <w:r w:rsidRPr="0065752D">
        <w:rPr>
          <w:rFonts w:ascii="Arial Narrow" w:hAnsi="Arial Narrow" w:cs="Tahoma"/>
          <w:sz w:val="22"/>
          <w:szCs w:val="22"/>
        </w:rPr>
        <w:t>ommande prévoit la possibilité pour l’attributaire de faire exécuter une partie des travaux par un ou des sous-traitants.</w:t>
      </w:r>
    </w:p>
    <w:p w14:paraId="027CD150"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14:paraId="0976A0EA"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L’attributaire doit s’assurer que les sous-traitants sont en règle avec l’Administration Camerounaise. </w:t>
      </w:r>
    </w:p>
    <w:p w14:paraId="2707E2FD"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non-respect des dispositions ci-dessus constitue un motif de résiliation du marché.</w:t>
      </w:r>
    </w:p>
    <w:p w14:paraId="749BD44C"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lastRenderedPageBreak/>
        <w:t xml:space="preserve">En cas d’autorisation, la </w:t>
      </w:r>
      <w:r w:rsidRPr="0065752D">
        <w:rPr>
          <w:rFonts w:ascii="Arial Narrow" w:hAnsi="Arial Narrow"/>
          <w:sz w:val="22"/>
          <w:szCs w:val="22"/>
        </w:rPr>
        <w:t>part sous-traitée des travaux ne doit pas excéder trente pourcent (30%) du montant de la Lettre-commande.</w:t>
      </w:r>
    </w:p>
    <w:p w14:paraId="192C54BF"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Les sous-traitants devront satisfaire aux mêmes conditions techniques et financières que le titulaire du marché. Ils exécuteront les travaux sous la seule et pleine responsabilité de l’attributaire</w:t>
      </w:r>
    </w:p>
    <w:p w14:paraId="54BBD942" w14:textId="77777777" w:rsidR="007B3F4C" w:rsidRPr="0065752D" w:rsidRDefault="007B3F4C" w:rsidP="003D4E3D">
      <w:pPr>
        <w:numPr>
          <w:ilvl w:val="1"/>
          <w:numId w:val="5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En tout état de cause, l’attributaire restera </w:t>
      </w:r>
      <w:proofErr w:type="gramStart"/>
      <w:r w:rsidRPr="0065752D">
        <w:rPr>
          <w:rFonts w:ascii="Arial Narrow" w:hAnsi="Arial Narrow" w:cs="Tahoma"/>
          <w:sz w:val="22"/>
          <w:szCs w:val="22"/>
        </w:rPr>
        <w:t>vis</w:t>
      </w:r>
      <w:proofErr w:type="gramEnd"/>
      <w:r w:rsidRPr="0065752D">
        <w:rPr>
          <w:rFonts w:ascii="Arial Narrow" w:hAnsi="Arial Narrow" w:cs="Tahoma"/>
          <w:sz w:val="22"/>
          <w:szCs w:val="22"/>
        </w:rPr>
        <w:t xml:space="preserve"> à vis du Maître d’ouvrage représenté par le Chef de Service du Marché, seul responsable de l’exécution du contrôle conformément aux obligations contractuelles.</w:t>
      </w:r>
    </w:p>
    <w:p w14:paraId="36EBF6D1"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MATERIEL ET PERSONNEL A METTRE EN </w:t>
      </w:r>
      <w:r w:rsidR="001E2449" w:rsidRPr="0065752D">
        <w:rPr>
          <w:rFonts w:ascii="Arial Narrow" w:hAnsi="Arial Narrow" w:cs="Tahoma"/>
          <w:b/>
          <w:bCs/>
          <w:sz w:val="22"/>
          <w:szCs w:val="22"/>
        </w:rPr>
        <w:t>PLACE (</w:t>
      </w:r>
      <w:r w:rsidRPr="0065752D">
        <w:rPr>
          <w:rFonts w:ascii="Arial Narrow" w:hAnsi="Arial Narrow" w:cs="Tahoma"/>
          <w:b/>
          <w:bCs/>
          <w:sz w:val="22"/>
          <w:szCs w:val="22"/>
        </w:rPr>
        <w:t>CCAG Article 15 complété)</w:t>
      </w:r>
    </w:p>
    <w:p w14:paraId="15686FB1" w14:textId="77777777" w:rsidR="007B3F4C" w:rsidRPr="0065752D" w:rsidRDefault="007B3F4C" w:rsidP="003D4E3D">
      <w:pPr>
        <w:numPr>
          <w:ilvl w:val="1"/>
          <w:numId w:val="57"/>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14:paraId="6291A2E1" w14:textId="77777777" w:rsidR="007B3F4C" w:rsidRPr="0065752D" w:rsidRDefault="007B3F4C" w:rsidP="003D4E3D">
      <w:pPr>
        <w:numPr>
          <w:ilvl w:val="1"/>
          <w:numId w:val="57"/>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marché est exécuté dans le respect du contenu de l’offre technique, financière et en personnel qualifié, fournie par le Cocontractant et à l’origine de l’adjudication.</w:t>
      </w:r>
    </w:p>
    <w:p w14:paraId="082279D1" w14:textId="77777777" w:rsidR="007B3F4C" w:rsidRPr="0065752D" w:rsidRDefault="007B3F4C" w:rsidP="003D4E3D">
      <w:pPr>
        <w:numPr>
          <w:ilvl w:val="1"/>
          <w:numId w:val="57"/>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2DA805DE" w14:textId="77777777" w:rsidR="007B3F4C" w:rsidRPr="0065752D" w:rsidRDefault="007B3F4C" w:rsidP="003D4E3D">
      <w:pPr>
        <w:numPr>
          <w:ilvl w:val="1"/>
          <w:numId w:val="57"/>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21F5DF4E"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LEGISLATION CONCERNANT LA MAIN D’ŒUVRE (CCAG Article 14)</w:t>
      </w:r>
    </w:p>
    <w:p w14:paraId="70847C04" w14:textId="77777777" w:rsidR="003E4947" w:rsidRPr="0065752D" w:rsidRDefault="007B3F4C" w:rsidP="007B3F4C">
      <w:pPr>
        <w:jc w:val="both"/>
        <w:rPr>
          <w:rFonts w:ascii="Arial Narrow" w:hAnsi="Arial Narrow" w:cs="Tahoma"/>
          <w:sz w:val="22"/>
          <w:szCs w:val="22"/>
        </w:rPr>
      </w:pPr>
      <w:r w:rsidRPr="0065752D">
        <w:rPr>
          <w:rFonts w:ascii="Arial Narrow" w:hAnsi="Arial Narrow" w:cs="Tahoma"/>
          <w:sz w:val="22"/>
          <w:szCs w:val="22"/>
        </w:rPr>
        <w:t>Le Cocontractant est tenu de se conformer à la législation en vigueur au Cameroun concernant l’emploi de la main d’œuvre.  Il recrute en priorité le personnel local à qualification équivalente.</w:t>
      </w:r>
    </w:p>
    <w:p w14:paraId="259686A3"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REMPLACEMENT DU PERSONNEL D’ENCADREMENT</w:t>
      </w:r>
    </w:p>
    <w:p w14:paraId="1AB7E552" w14:textId="77777777" w:rsidR="007B3F4C" w:rsidRPr="0065752D" w:rsidRDefault="007B3F4C" w:rsidP="003D4E3D">
      <w:pPr>
        <w:numPr>
          <w:ilvl w:val="1"/>
          <w:numId w:val="58"/>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65752D">
        <w:rPr>
          <w:rFonts w:ascii="Arial Narrow" w:hAnsi="Arial Narrow" w:cs="Tahoma"/>
          <w:sz w:val="22"/>
          <w:szCs w:val="22"/>
          <w:vertAlign w:val="superscript"/>
        </w:rPr>
        <w:t>ème</w:t>
      </w:r>
      <w:r w:rsidRPr="0065752D">
        <w:rPr>
          <w:rFonts w:ascii="Arial Narrow" w:hAnsi="Arial Narrow" w:cs="Tahoma"/>
          <w:sz w:val="22"/>
          <w:szCs w:val="22"/>
        </w:rPr>
        <w:t xml:space="preserve">du montant </w:t>
      </w:r>
      <w:r w:rsidR="003E4947" w:rsidRPr="0065752D">
        <w:rPr>
          <w:rFonts w:ascii="Arial Narrow" w:hAnsi="Arial Narrow" w:cs="Tahoma"/>
          <w:sz w:val="22"/>
          <w:szCs w:val="22"/>
        </w:rPr>
        <w:t>de la Lettre-Commande</w:t>
      </w:r>
      <w:r w:rsidRPr="0065752D">
        <w:rPr>
          <w:rFonts w:ascii="Arial Narrow" w:hAnsi="Arial Narrow" w:cs="Tahoma"/>
          <w:sz w:val="22"/>
          <w:szCs w:val="22"/>
        </w:rPr>
        <w:t>.</w:t>
      </w:r>
    </w:p>
    <w:p w14:paraId="1BE546EB" w14:textId="77777777" w:rsidR="007B3F4C" w:rsidRPr="0065752D" w:rsidRDefault="007B3F4C" w:rsidP="003D4E3D">
      <w:pPr>
        <w:numPr>
          <w:ilvl w:val="1"/>
          <w:numId w:val="58"/>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En tout état de cause et sauf cas de force majeure, le Cocontractant ne peut remplacer plus de 50% de son personnel sans s’exposer à la résiliation </w:t>
      </w:r>
      <w:r w:rsidR="00D51ED8" w:rsidRPr="0065752D">
        <w:rPr>
          <w:rFonts w:ascii="Arial Narrow" w:hAnsi="Arial Narrow" w:cs="Tahoma"/>
          <w:sz w:val="22"/>
          <w:szCs w:val="22"/>
        </w:rPr>
        <w:t>de la Lettre-Commande</w:t>
      </w:r>
      <w:r w:rsidRPr="0065752D">
        <w:rPr>
          <w:rFonts w:ascii="Arial Narrow" w:hAnsi="Arial Narrow" w:cs="Tahoma"/>
          <w:sz w:val="22"/>
          <w:szCs w:val="22"/>
        </w:rPr>
        <w:t>.</w:t>
      </w:r>
    </w:p>
    <w:p w14:paraId="45DE6DD4" w14:textId="77777777" w:rsidR="007B3F4C" w:rsidRPr="0065752D" w:rsidRDefault="007B3F4C" w:rsidP="003D4E3D">
      <w:pPr>
        <w:numPr>
          <w:ilvl w:val="1"/>
          <w:numId w:val="58"/>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Si </w:t>
      </w:r>
      <w:r w:rsidR="00BE26F4" w:rsidRPr="0065752D">
        <w:rPr>
          <w:rFonts w:ascii="Arial Narrow" w:hAnsi="Arial Narrow" w:cs="Tahoma"/>
          <w:sz w:val="22"/>
          <w:szCs w:val="22"/>
        </w:rPr>
        <w:t>l’Ingénieur</w:t>
      </w:r>
      <w:r w:rsidRPr="0065752D">
        <w:rPr>
          <w:rFonts w:ascii="Arial Narrow" w:hAnsi="Arial Narrow" w:cs="Tahoma"/>
          <w:sz w:val="22"/>
          <w:szCs w:val="22"/>
        </w:rPr>
        <w:t xml:space="preserve"> exige le remplacement d’un personnel du Cocontractant, suite à une faute grave dûment constatée sur le chantier par les deux parties, le Cocontractant, doit pourvoir à son remplacement immédiat et à ses propres frais.</w:t>
      </w:r>
    </w:p>
    <w:p w14:paraId="01282A4C"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MODIFICATION DES OUVRAGES</w:t>
      </w:r>
    </w:p>
    <w:p w14:paraId="7CEB55A3" w14:textId="77777777" w:rsidR="007B3F4C" w:rsidRPr="0065752D" w:rsidRDefault="00BE26F4" w:rsidP="007B3F4C">
      <w:pPr>
        <w:spacing w:before="120"/>
        <w:jc w:val="both"/>
        <w:rPr>
          <w:rFonts w:ascii="Arial Narrow" w:hAnsi="Arial Narrow" w:cs="Tahoma"/>
          <w:sz w:val="22"/>
          <w:szCs w:val="22"/>
        </w:rPr>
      </w:pPr>
      <w:r w:rsidRPr="0065752D">
        <w:rPr>
          <w:rFonts w:ascii="Arial Narrow" w:hAnsi="Arial Narrow" w:cs="Tahoma"/>
          <w:sz w:val="22"/>
          <w:szCs w:val="22"/>
        </w:rPr>
        <w:t>Le Maître d’Ouvrage</w:t>
      </w:r>
      <w:r w:rsidR="007B3F4C" w:rsidRPr="0065752D">
        <w:rPr>
          <w:rFonts w:ascii="Arial Narrow" w:hAnsi="Arial Narrow" w:cs="Tahoma"/>
          <w:sz w:val="22"/>
          <w:szCs w:val="22"/>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6B41389D"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MATERIAUX (CCAG Article 53)</w:t>
      </w:r>
    </w:p>
    <w:p w14:paraId="4025C1B7" w14:textId="77777777" w:rsidR="007B3F4C" w:rsidRPr="0065752D" w:rsidRDefault="007B3F4C" w:rsidP="003D4E3D">
      <w:pPr>
        <w:numPr>
          <w:ilvl w:val="1"/>
          <w:numId w:val="59"/>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Cocontractant recherche à ses frais les lieux d’extraction des matériaux nécessaires à la réalisation des travaux.</w:t>
      </w:r>
    </w:p>
    <w:p w14:paraId="03856BDE" w14:textId="77777777" w:rsidR="007B3F4C" w:rsidRPr="0065752D" w:rsidRDefault="007B3F4C" w:rsidP="003D4E3D">
      <w:pPr>
        <w:numPr>
          <w:ilvl w:val="1"/>
          <w:numId w:val="59"/>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Les matériaux doivent être conformes aux spécifications du CCTP. Ils sont soumis aux essais ou épreuves que </w:t>
      </w:r>
      <w:r w:rsidR="00E95754" w:rsidRPr="0065752D">
        <w:rPr>
          <w:rFonts w:ascii="Arial Narrow" w:hAnsi="Arial Narrow" w:cs="Tahoma"/>
          <w:sz w:val="22"/>
          <w:szCs w:val="22"/>
        </w:rPr>
        <w:t xml:space="preserve">l’Ingénieur </w:t>
      </w:r>
      <w:r w:rsidRPr="0065752D">
        <w:rPr>
          <w:rFonts w:ascii="Arial Narrow" w:hAnsi="Arial Narrow" w:cs="Tahoma"/>
          <w:sz w:val="22"/>
          <w:szCs w:val="22"/>
        </w:rPr>
        <w:t xml:space="preserve">juge utiles de prescrire suivant les spécifications </w:t>
      </w:r>
      <w:r w:rsidR="00E95754" w:rsidRPr="0065752D">
        <w:rPr>
          <w:rFonts w:ascii="Arial Narrow" w:hAnsi="Arial Narrow" w:cs="Tahoma"/>
          <w:sz w:val="22"/>
          <w:szCs w:val="22"/>
        </w:rPr>
        <w:t>de la Lettre-Commande</w:t>
      </w:r>
      <w:r w:rsidRPr="0065752D">
        <w:rPr>
          <w:rFonts w:ascii="Arial Narrow" w:hAnsi="Arial Narrow" w:cs="Tahoma"/>
          <w:sz w:val="22"/>
          <w:szCs w:val="22"/>
        </w:rPr>
        <w:t xml:space="preserve">. </w:t>
      </w:r>
    </w:p>
    <w:p w14:paraId="7F66F1FF" w14:textId="3492A414" w:rsidR="000A400A" w:rsidRDefault="007B3F4C" w:rsidP="003D4E3D">
      <w:pPr>
        <w:numPr>
          <w:ilvl w:val="1"/>
          <w:numId w:val="59"/>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78AD599F" w14:textId="77777777" w:rsidR="000A400A" w:rsidRPr="002441FC" w:rsidRDefault="000A400A" w:rsidP="000A400A">
      <w:pPr>
        <w:tabs>
          <w:tab w:val="left" w:pos="567"/>
        </w:tabs>
        <w:spacing w:before="120"/>
        <w:jc w:val="both"/>
        <w:rPr>
          <w:rFonts w:ascii="Arial Narrow" w:hAnsi="Arial Narrow" w:cs="Tahoma"/>
          <w:sz w:val="2"/>
          <w:szCs w:val="2"/>
        </w:rPr>
      </w:pPr>
    </w:p>
    <w:p w14:paraId="636C39CA"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DEMOLITION DES OUVRAGES DEFECTUEUX ET ENLEVEMENT DES MATERIAUX REFUSES</w:t>
      </w:r>
    </w:p>
    <w:p w14:paraId="49F1F351" w14:textId="77777777" w:rsidR="007B3F4C" w:rsidRPr="0065752D" w:rsidRDefault="007B3F4C" w:rsidP="003D4E3D">
      <w:pPr>
        <w:numPr>
          <w:ilvl w:val="1"/>
          <w:numId w:val="60"/>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L’Ingénieur du Marché a le pouvoir d’ordonner par écrit :</w:t>
      </w:r>
    </w:p>
    <w:p w14:paraId="62104AB5" w14:textId="77777777" w:rsidR="007B3F4C" w:rsidRPr="0065752D" w:rsidRDefault="007B3F4C" w:rsidP="003D4E3D">
      <w:pPr>
        <w:numPr>
          <w:ilvl w:val="0"/>
          <w:numId w:val="16"/>
        </w:numPr>
        <w:jc w:val="both"/>
        <w:rPr>
          <w:rFonts w:ascii="Arial Narrow" w:hAnsi="Arial Narrow" w:cs="Tahoma"/>
          <w:sz w:val="22"/>
          <w:szCs w:val="22"/>
        </w:rPr>
      </w:pPr>
      <w:r w:rsidRPr="0065752D">
        <w:rPr>
          <w:rFonts w:ascii="Arial Narrow" w:hAnsi="Arial Narrow" w:cs="Tahoma"/>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260EEB41" w14:textId="77777777" w:rsidR="007B3F4C" w:rsidRPr="0065752D" w:rsidRDefault="007B3F4C" w:rsidP="003D4E3D">
      <w:pPr>
        <w:numPr>
          <w:ilvl w:val="0"/>
          <w:numId w:val="16"/>
        </w:numPr>
        <w:jc w:val="both"/>
        <w:rPr>
          <w:rFonts w:ascii="Arial Narrow" w:hAnsi="Arial Narrow" w:cs="Tahoma"/>
          <w:sz w:val="22"/>
          <w:szCs w:val="22"/>
        </w:rPr>
      </w:pPr>
      <w:r w:rsidRPr="0065752D">
        <w:rPr>
          <w:rFonts w:ascii="Arial Narrow" w:hAnsi="Arial Narrow" w:cs="Tahoma"/>
          <w:sz w:val="22"/>
          <w:szCs w:val="22"/>
        </w:rPr>
        <w:t>La démolition et la reconstruction conformément aux stipulations du marché, de tout ouvrage ou partie d’ouvrage non conforme aux exigences du marché, tant en ce qui concerne le mode d’exécution que les matériaux utilisés ;</w:t>
      </w:r>
    </w:p>
    <w:p w14:paraId="2563ECDD" w14:textId="2D54181B" w:rsidR="007B3F4C" w:rsidRDefault="007B3F4C" w:rsidP="003D4E3D">
      <w:pPr>
        <w:numPr>
          <w:ilvl w:val="1"/>
          <w:numId w:val="60"/>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lastRenderedPageBreak/>
        <w:t>En cas de non-conformité, les dépenses sont entièrement à la charge du Cocontractant.</w:t>
      </w:r>
    </w:p>
    <w:p w14:paraId="13185474" w14:textId="77777777" w:rsidR="004878DF" w:rsidRPr="002441FC" w:rsidRDefault="004878DF" w:rsidP="000A400A">
      <w:pPr>
        <w:tabs>
          <w:tab w:val="left" w:pos="567"/>
        </w:tabs>
        <w:spacing w:before="120"/>
        <w:jc w:val="both"/>
        <w:rPr>
          <w:rFonts w:ascii="Arial Narrow" w:hAnsi="Arial Narrow" w:cs="Tahoma"/>
          <w:sz w:val="2"/>
          <w:szCs w:val="2"/>
        </w:rPr>
      </w:pPr>
    </w:p>
    <w:p w14:paraId="0582A25F"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BREVET D’INVENTION</w:t>
      </w:r>
    </w:p>
    <w:p w14:paraId="7F9BBFF2" w14:textId="380BD6F2"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3941C174" w14:textId="77777777" w:rsidR="0065752D" w:rsidRPr="002441FC" w:rsidRDefault="0065752D" w:rsidP="007B3F4C">
      <w:pPr>
        <w:spacing w:before="120"/>
        <w:jc w:val="both"/>
        <w:rPr>
          <w:rFonts w:ascii="Arial Narrow" w:hAnsi="Arial Narrow" w:cs="Tahoma"/>
          <w:sz w:val="4"/>
          <w:szCs w:val="4"/>
        </w:rPr>
      </w:pPr>
    </w:p>
    <w:p w14:paraId="151F91EA"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PHASAGE DES TRAVAUX</w:t>
      </w:r>
    </w:p>
    <w:p w14:paraId="772D802B" w14:textId="3D449415" w:rsidR="007B3F4C"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14:paraId="0AF1B409" w14:textId="77777777" w:rsidR="002441FC" w:rsidRPr="0065752D" w:rsidRDefault="002441FC" w:rsidP="007B3F4C">
      <w:pPr>
        <w:spacing w:before="120"/>
        <w:jc w:val="both"/>
        <w:rPr>
          <w:rFonts w:ascii="Arial Narrow" w:hAnsi="Arial Narrow" w:cs="Tahoma"/>
          <w:sz w:val="22"/>
          <w:szCs w:val="22"/>
        </w:rPr>
      </w:pPr>
    </w:p>
    <w:p w14:paraId="279ADA5F"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ACCES AU </w:t>
      </w:r>
      <w:r w:rsidR="001E2449" w:rsidRPr="0065752D">
        <w:rPr>
          <w:rFonts w:ascii="Arial Narrow" w:hAnsi="Arial Narrow" w:cs="Tahoma"/>
          <w:b/>
          <w:bCs/>
          <w:sz w:val="22"/>
          <w:szCs w:val="22"/>
        </w:rPr>
        <w:t>CHANTIER (</w:t>
      </w:r>
      <w:r w:rsidRPr="0065752D">
        <w:rPr>
          <w:rFonts w:ascii="Arial Narrow" w:hAnsi="Arial Narrow" w:cs="Tahoma"/>
          <w:b/>
          <w:bCs/>
          <w:sz w:val="22"/>
          <w:szCs w:val="22"/>
        </w:rPr>
        <w:t>CCAG Article 44 complété)</w:t>
      </w:r>
    </w:p>
    <w:p w14:paraId="7AB845F3" w14:textId="77777777" w:rsidR="007B3F4C" w:rsidRPr="0065752D" w:rsidRDefault="00BE26F4" w:rsidP="003D4E3D">
      <w:pPr>
        <w:numPr>
          <w:ilvl w:val="1"/>
          <w:numId w:val="61"/>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Maître d’Ouvrage, l</w:t>
      </w:r>
      <w:r w:rsidR="007B3F4C" w:rsidRPr="0065752D">
        <w:rPr>
          <w:rFonts w:ascii="Arial Narrow" w:hAnsi="Arial Narrow" w:cs="Tahoma"/>
          <w:sz w:val="22"/>
          <w:szCs w:val="22"/>
        </w:rPr>
        <w:t>’Autorité Contr</w:t>
      </w:r>
      <w:r w:rsidRPr="0065752D">
        <w:rPr>
          <w:rFonts w:ascii="Arial Narrow" w:hAnsi="Arial Narrow" w:cs="Tahoma"/>
          <w:sz w:val="22"/>
          <w:szCs w:val="22"/>
        </w:rPr>
        <w:t xml:space="preserve">actante, l’Ingénieur du Marché </w:t>
      </w:r>
      <w:r w:rsidR="007B3F4C" w:rsidRPr="0065752D">
        <w:rPr>
          <w:rFonts w:ascii="Arial Narrow" w:hAnsi="Arial Narrow" w:cs="Tahoma"/>
          <w:sz w:val="22"/>
          <w:szCs w:val="22"/>
        </w:rPr>
        <w:t xml:space="preserve">et toute personne dûment autorisée par </w:t>
      </w:r>
      <w:r w:rsidRPr="0065752D">
        <w:rPr>
          <w:rFonts w:ascii="Arial Narrow" w:hAnsi="Arial Narrow" w:cs="Tahoma"/>
          <w:sz w:val="22"/>
          <w:szCs w:val="22"/>
        </w:rPr>
        <w:t>ces derniers</w:t>
      </w:r>
      <w:r w:rsidR="007B3F4C" w:rsidRPr="0065752D">
        <w:rPr>
          <w:rFonts w:ascii="Arial Narrow" w:hAnsi="Arial Narrow" w:cs="Tahoma"/>
          <w:sz w:val="22"/>
          <w:szCs w:val="22"/>
        </w:rPr>
        <w:t>, peuvent à tout moment accéder au chantier et aux lieux d’extraction des matériaux, de fabrication ou d’approvisionnement des produits manufacturés et outillages utilisés pour les travaux.</w:t>
      </w:r>
    </w:p>
    <w:p w14:paraId="0A607A82" w14:textId="70A0F846" w:rsidR="007B3F4C" w:rsidRPr="0065752D" w:rsidRDefault="00DF632F" w:rsidP="003D4E3D">
      <w:pPr>
        <w:numPr>
          <w:ilvl w:val="1"/>
          <w:numId w:val="61"/>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La Délégation Départementale des Marchés Publics </w:t>
      </w:r>
      <w:r w:rsidR="00762E59" w:rsidRPr="0065752D">
        <w:rPr>
          <w:rFonts w:ascii="Arial Narrow" w:hAnsi="Arial Narrow" w:cs="Tahoma"/>
          <w:sz w:val="22"/>
          <w:szCs w:val="22"/>
        </w:rPr>
        <w:t>LOM ET DJEREM</w:t>
      </w:r>
      <w:r w:rsidR="001E2449" w:rsidRPr="0065752D">
        <w:rPr>
          <w:rFonts w:ascii="Arial Narrow" w:hAnsi="Arial Narrow" w:cs="Tahoma"/>
          <w:sz w:val="22"/>
          <w:szCs w:val="22"/>
        </w:rPr>
        <w:t>,</w:t>
      </w:r>
      <w:r w:rsidRPr="0065752D">
        <w:rPr>
          <w:rFonts w:ascii="Arial Narrow" w:hAnsi="Arial Narrow" w:cs="Tahoma"/>
          <w:sz w:val="22"/>
          <w:szCs w:val="22"/>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14:paraId="32489130" w14:textId="77777777" w:rsidR="00DF632F" w:rsidRPr="0065752D" w:rsidRDefault="00DF632F" w:rsidP="00DF632F">
      <w:pPr>
        <w:tabs>
          <w:tab w:val="left" w:pos="567"/>
        </w:tabs>
        <w:jc w:val="both"/>
        <w:rPr>
          <w:rFonts w:ascii="Arial Narrow" w:hAnsi="Arial Narrow" w:cs="Tahoma"/>
          <w:sz w:val="22"/>
          <w:szCs w:val="22"/>
        </w:rPr>
      </w:pPr>
    </w:p>
    <w:p w14:paraId="24F6AE9D" w14:textId="77777777" w:rsidR="007B3F4C" w:rsidRPr="0065752D" w:rsidRDefault="007B3F4C" w:rsidP="00594CC5">
      <w:pPr>
        <w:numPr>
          <w:ilvl w:val="0"/>
          <w:numId w:val="7"/>
        </w:numPr>
        <w:ind w:left="0" w:firstLine="0"/>
        <w:jc w:val="both"/>
        <w:rPr>
          <w:rFonts w:ascii="Arial Narrow" w:hAnsi="Arial Narrow" w:cs="Tahoma"/>
          <w:b/>
          <w:bCs/>
          <w:sz w:val="22"/>
          <w:szCs w:val="22"/>
        </w:rPr>
      </w:pPr>
      <w:r w:rsidRPr="0065752D">
        <w:rPr>
          <w:rFonts w:ascii="Arial Narrow" w:hAnsi="Arial Narrow" w:cs="Tahoma"/>
          <w:b/>
          <w:bCs/>
          <w:sz w:val="22"/>
          <w:szCs w:val="22"/>
        </w:rPr>
        <w:t xml:space="preserve">ATTRIBUTIONS DE L’INGENIEUR </w:t>
      </w:r>
    </w:p>
    <w:p w14:paraId="26957E26" w14:textId="77777777" w:rsidR="007B3F4C" w:rsidRPr="0065752D" w:rsidRDefault="007B3F4C" w:rsidP="003D4E3D">
      <w:pPr>
        <w:numPr>
          <w:ilvl w:val="1"/>
          <w:numId w:val="62"/>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50154BB9" w14:textId="77777777" w:rsidR="007B3F4C" w:rsidRPr="0065752D" w:rsidRDefault="007B3F4C" w:rsidP="003D4E3D">
      <w:pPr>
        <w:numPr>
          <w:ilvl w:val="1"/>
          <w:numId w:val="62"/>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L’Ingénieur exerce les fonctions suivantes :</w:t>
      </w:r>
    </w:p>
    <w:p w14:paraId="5C06E2D4"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vérification du projet d’exécution, notamment des pièces graphiques et des notes de calcul et la transmission motivée au Chef de Service du Marché;</w:t>
      </w:r>
    </w:p>
    <w:p w14:paraId="0F38CB11"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contrôle et l’approbation de l’implantation des ouvrages ;</w:t>
      </w:r>
    </w:p>
    <w:p w14:paraId="10D2FBCF"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contrôle et l’approbation des matériaux, matériels et équipements du bâtiment utilisés dans la mise en œuvre des ouvrages ;</w:t>
      </w:r>
    </w:p>
    <w:p w14:paraId="0912E342"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contrôle de la qualité de la mise en œuvre des ouvrages effectuée par le Cocontractant ;</w:t>
      </w:r>
    </w:p>
    <w:p w14:paraId="34A51127"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prise en attachement des travaux et des approvisionnements présentés par le Cocontractant ;</w:t>
      </w:r>
    </w:p>
    <w:p w14:paraId="3B8FC528"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préparation des opérations de réception provisoire ou définitive à la demande du Cocontractant ; </w:t>
      </w:r>
    </w:p>
    <w:p w14:paraId="158B6E05"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préparation des décomptes et des situations mensuelles provisoires des travaux et leur transmission au Chef de Service du Marché ;</w:t>
      </w:r>
    </w:p>
    <w:p w14:paraId="21086B2B"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l’identification</w:t>
      </w:r>
      <w:proofErr w:type="gramEnd"/>
      <w:r w:rsidRPr="0065752D">
        <w:rPr>
          <w:rFonts w:ascii="Arial Narrow" w:hAnsi="Arial Narrow" w:cs="Tahoma"/>
          <w:sz w:val="22"/>
          <w:szCs w:val="22"/>
        </w:rPr>
        <w:t xml:space="preserve"> et la formulation de solution techniques relatives à la résolution des problèmes techniques rencontrés par le Cocontractant dans la mise en œuvre des ouvrages ; </w:t>
      </w:r>
    </w:p>
    <w:p w14:paraId="5B0410AF" w14:textId="77777777" w:rsidR="007B3F4C" w:rsidRPr="0065752D" w:rsidRDefault="007B3F4C" w:rsidP="003D4E3D">
      <w:pPr>
        <w:numPr>
          <w:ilvl w:val="0"/>
          <w:numId w:val="17"/>
        </w:numPr>
        <w:tabs>
          <w:tab w:val="clear" w:pos="1020"/>
          <w:tab w:val="num" w:pos="567"/>
        </w:tabs>
        <w:spacing w:before="60" w:line="276" w:lineRule="auto"/>
        <w:ind w:left="567" w:hanging="283"/>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contrôle des délais de réalisation conformément au chronogramme contractuel d’exécution des travaux.</w:t>
      </w:r>
    </w:p>
    <w:p w14:paraId="4600EF07" w14:textId="77777777" w:rsidR="007B3F4C" w:rsidRPr="0065752D" w:rsidRDefault="007B3F4C" w:rsidP="003D4E3D">
      <w:pPr>
        <w:numPr>
          <w:ilvl w:val="1"/>
          <w:numId w:val="62"/>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Chaque opération relative au constat des prestations réalisées fait l’objet d’un procès-verbal signé contradictoirement par </w:t>
      </w:r>
      <w:r w:rsidR="00560BAD" w:rsidRPr="0065752D">
        <w:rPr>
          <w:rFonts w:ascii="Arial Narrow" w:hAnsi="Arial Narrow" w:cs="Tahoma"/>
          <w:sz w:val="22"/>
          <w:szCs w:val="22"/>
        </w:rPr>
        <w:t>l’Ingénieur et</w:t>
      </w:r>
      <w:r w:rsidRPr="0065752D">
        <w:rPr>
          <w:rFonts w:ascii="Arial Narrow" w:hAnsi="Arial Narrow" w:cs="Tahoma"/>
          <w:sz w:val="22"/>
          <w:szCs w:val="22"/>
        </w:rPr>
        <w:t xml:space="preserve"> le Cocontractant ou son représentant lors des réunions de chantier et transmis à l’Autorité Contractante à la diligence de l’Ingénieur.</w:t>
      </w:r>
    </w:p>
    <w:p w14:paraId="2CDEB723" w14:textId="77777777" w:rsidR="007B3F4C" w:rsidRPr="0065752D" w:rsidRDefault="007B3F4C" w:rsidP="003D4E3D">
      <w:pPr>
        <w:numPr>
          <w:ilvl w:val="1"/>
          <w:numId w:val="62"/>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A la demande de l’Autorité Contractante ou de l’Ingénieur, des constats contradictoires peuvent être effectués en présence du Cocontractant pour évaluer ou réévaluer les quantités réelles de certains ouvrages sur la base </w:t>
      </w:r>
      <w:r w:rsidR="000E73FA" w:rsidRPr="0065752D">
        <w:rPr>
          <w:rFonts w:ascii="Arial Narrow" w:hAnsi="Arial Narrow" w:cs="Tahoma"/>
          <w:sz w:val="22"/>
          <w:szCs w:val="22"/>
        </w:rPr>
        <w:t>de la Lettre-Commande</w:t>
      </w:r>
      <w:r w:rsidRPr="0065752D">
        <w:rPr>
          <w:rFonts w:ascii="Arial Narrow" w:hAnsi="Arial Narrow" w:cs="Tahoma"/>
          <w:sz w:val="22"/>
          <w:szCs w:val="22"/>
        </w:rPr>
        <w:t>.</w:t>
      </w:r>
    </w:p>
    <w:p w14:paraId="77247A26" w14:textId="77777777" w:rsidR="00DF632F" w:rsidRPr="0065752D" w:rsidRDefault="00DF632F" w:rsidP="00DF632F">
      <w:pPr>
        <w:tabs>
          <w:tab w:val="left" w:pos="567"/>
        </w:tabs>
        <w:jc w:val="both"/>
        <w:rPr>
          <w:rFonts w:ascii="Arial Narrow" w:hAnsi="Arial Narrow" w:cs="Tahoma"/>
          <w:sz w:val="22"/>
          <w:szCs w:val="22"/>
        </w:rPr>
      </w:pPr>
    </w:p>
    <w:p w14:paraId="4D6F0C19" w14:textId="0692C027" w:rsidR="007B3F4C" w:rsidRPr="0065752D" w:rsidRDefault="007B3F4C" w:rsidP="00594CC5">
      <w:pPr>
        <w:numPr>
          <w:ilvl w:val="0"/>
          <w:numId w:val="7"/>
        </w:numPr>
        <w:spacing w:after="120"/>
        <w:ind w:left="0" w:firstLine="0"/>
        <w:jc w:val="both"/>
        <w:rPr>
          <w:rFonts w:ascii="Arial Narrow" w:hAnsi="Arial Narrow" w:cs="Tahoma"/>
          <w:b/>
          <w:bCs/>
          <w:sz w:val="22"/>
          <w:szCs w:val="22"/>
        </w:rPr>
      </w:pPr>
      <w:r w:rsidRPr="0065752D">
        <w:rPr>
          <w:rFonts w:ascii="Arial Narrow" w:hAnsi="Arial Narrow" w:cs="Tahoma"/>
          <w:b/>
          <w:bCs/>
          <w:sz w:val="22"/>
          <w:szCs w:val="22"/>
        </w:rPr>
        <w:t>REUNIONS DE CHANTIER</w:t>
      </w:r>
      <w:r w:rsidR="000A400A">
        <w:rPr>
          <w:rFonts w:ascii="Arial Narrow" w:hAnsi="Arial Narrow" w:cs="Tahoma"/>
          <w:b/>
          <w:bCs/>
          <w:sz w:val="22"/>
          <w:szCs w:val="22"/>
        </w:rPr>
        <w:t xml:space="preserve"> </w:t>
      </w:r>
      <w:r w:rsidRPr="0065752D">
        <w:rPr>
          <w:rFonts w:ascii="Arial Narrow" w:hAnsi="Arial Narrow" w:cs="Tahoma"/>
          <w:b/>
          <w:bCs/>
          <w:sz w:val="22"/>
          <w:szCs w:val="22"/>
        </w:rPr>
        <w:t>(CCAG Article 57)</w:t>
      </w:r>
    </w:p>
    <w:p w14:paraId="38300482" w14:textId="77777777" w:rsidR="007B3F4C" w:rsidRPr="0065752D" w:rsidRDefault="007B3F4C" w:rsidP="003D4E3D">
      <w:pPr>
        <w:numPr>
          <w:ilvl w:val="1"/>
          <w:numId w:val="63"/>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Les réunions de chantier sont programmées de façon hebdomadaire à l’initiative </w:t>
      </w:r>
      <w:r w:rsidR="00BE26F4" w:rsidRPr="0065752D">
        <w:rPr>
          <w:rFonts w:ascii="Arial Narrow" w:hAnsi="Arial Narrow" w:cs="Tahoma"/>
          <w:sz w:val="22"/>
          <w:szCs w:val="22"/>
        </w:rPr>
        <w:t>de l’Ingénieur</w:t>
      </w:r>
      <w:r w:rsidRPr="0065752D">
        <w:rPr>
          <w:rFonts w:ascii="Arial Narrow" w:hAnsi="Arial Narrow" w:cs="Tahoma"/>
          <w:sz w:val="22"/>
          <w:szCs w:val="22"/>
        </w:rPr>
        <w:t>.</w:t>
      </w:r>
    </w:p>
    <w:p w14:paraId="2529B882" w14:textId="77777777" w:rsidR="007B3F4C" w:rsidRPr="0065752D" w:rsidRDefault="007B3F4C" w:rsidP="003D4E3D">
      <w:pPr>
        <w:numPr>
          <w:ilvl w:val="1"/>
          <w:numId w:val="63"/>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La participation de l’Ingénieur et du Cocontractant aux réunions de chantier est obligatoire. </w:t>
      </w:r>
    </w:p>
    <w:p w14:paraId="2737A92A" w14:textId="0A07265A" w:rsidR="00476231" w:rsidRPr="00DA309C" w:rsidRDefault="007B3F4C" w:rsidP="00476231">
      <w:pPr>
        <w:numPr>
          <w:ilvl w:val="1"/>
          <w:numId w:val="63"/>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lastRenderedPageBreak/>
        <w:t>Chaque réunion de chantier fait l’objet d’un procès-verbal signé par les participants et transmis à l’Autorité Contractante à la diligence de l’Ingénieur du Marché.</w:t>
      </w:r>
    </w:p>
    <w:p w14:paraId="4E532D2D" w14:textId="742077BB"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MISE A DISPOSITION DES LIEUX</w:t>
      </w:r>
      <w:r w:rsidR="000A400A">
        <w:rPr>
          <w:rFonts w:ascii="Arial Narrow" w:hAnsi="Arial Narrow" w:cs="Tahoma"/>
          <w:b/>
          <w:bCs/>
          <w:sz w:val="22"/>
          <w:szCs w:val="22"/>
        </w:rPr>
        <w:t xml:space="preserve"> </w:t>
      </w:r>
      <w:r w:rsidRPr="0065752D">
        <w:rPr>
          <w:rFonts w:ascii="Arial Narrow" w:hAnsi="Arial Narrow" w:cs="Tahoma"/>
          <w:b/>
          <w:bCs/>
          <w:sz w:val="22"/>
          <w:szCs w:val="22"/>
        </w:rPr>
        <w:t>(CCAG Article 42 complété)</w:t>
      </w:r>
    </w:p>
    <w:p w14:paraId="67F8E56C" w14:textId="77777777" w:rsidR="007B3F4C" w:rsidRPr="00A659D3" w:rsidRDefault="007B3F4C" w:rsidP="003D4E3D">
      <w:pPr>
        <w:numPr>
          <w:ilvl w:val="1"/>
          <w:numId w:val="64"/>
        </w:numPr>
        <w:tabs>
          <w:tab w:val="left" w:pos="567"/>
        </w:tabs>
        <w:ind w:left="0" w:firstLine="0"/>
        <w:jc w:val="both"/>
        <w:rPr>
          <w:rFonts w:ascii="Arial Narrow" w:hAnsi="Arial Narrow" w:cs="Tahoma"/>
          <w:sz w:val="22"/>
          <w:szCs w:val="22"/>
        </w:rPr>
      </w:pPr>
      <w:r w:rsidRPr="00A659D3">
        <w:rPr>
          <w:rFonts w:ascii="Arial Narrow" w:hAnsi="Arial Narrow" w:cs="Tahoma"/>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5CD5689D" w14:textId="3DEF0BB4" w:rsidR="002441FC" w:rsidRPr="004878DF" w:rsidRDefault="007B3F4C" w:rsidP="002441FC">
      <w:pPr>
        <w:numPr>
          <w:ilvl w:val="1"/>
          <w:numId w:val="64"/>
        </w:numPr>
        <w:tabs>
          <w:tab w:val="left" w:pos="567"/>
        </w:tabs>
        <w:spacing w:before="120"/>
        <w:ind w:left="0" w:firstLine="0"/>
        <w:jc w:val="both"/>
        <w:rPr>
          <w:rFonts w:ascii="Arial Narrow" w:hAnsi="Arial Narrow" w:cs="Tahoma"/>
          <w:sz w:val="22"/>
          <w:szCs w:val="22"/>
        </w:rPr>
      </w:pPr>
      <w:r w:rsidRPr="00A659D3">
        <w:rPr>
          <w:rFonts w:ascii="Arial Narrow" w:hAnsi="Arial Narrow" w:cs="Tahoma"/>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03FB6ABB" w14:textId="77777777" w:rsidR="00A649C0" w:rsidRPr="0065752D" w:rsidRDefault="00A649C0" w:rsidP="005F4EF0">
      <w:pPr>
        <w:tabs>
          <w:tab w:val="left" w:pos="567"/>
        </w:tabs>
        <w:jc w:val="both"/>
        <w:rPr>
          <w:rFonts w:ascii="Arial Narrow" w:hAnsi="Arial Narrow" w:cs="Tahoma"/>
        </w:rPr>
      </w:pPr>
    </w:p>
    <w:p w14:paraId="5F3A41B4" w14:textId="77777777" w:rsidR="007B3F4C" w:rsidRPr="0065752D" w:rsidRDefault="007B3F4C" w:rsidP="00594CC5">
      <w:pPr>
        <w:numPr>
          <w:ilvl w:val="0"/>
          <w:numId w:val="7"/>
        </w:numPr>
        <w:spacing w:after="120"/>
        <w:ind w:left="0" w:firstLine="0"/>
        <w:jc w:val="both"/>
        <w:rPr>
          <w:rFonts w:ascii="Arial Narrow" w:hAnsi="Arial Narrow" w:cs="Tahoma"/>
          <w:b/>
          <w:bCs/>
          <w:sz w:val="22"/>
          <w:szCs w:val="22"/>
        </w:rPr>
      </w:pPr>
      <w:r w:rsidRPr="0065752D">
        <w:rPr>
          <w:rFonts w:ascii="Arial Narrow" w:hAnsi="Arial Narrow" w:cs="Tahoma"/>
          <w:b/>
          <w:bCs/>
          <w:sz w:val="22"/>
          <w:szCs w:val="22"/>
        </w:rPr>
        <w:t>MESURES DE SECURITE (CCAG Article 48)</w:t>
      </w:r>
    </w:p>
    <w:p w14:paraId="58F771F4" w14:textId="77777777" w:rsidR="007B3F4C" w:rsidRPr="00A659D3" w:rsidRDefault="007B3F4C" w:rsidP="003D4E3D">
      <w:pPr>
        <w:numPr>
          <w:ilvl w:val="1"/>
          <w:numId w:val="65"/>
        </w:numPr>
        <w:tabs>
          <w:tab w:val="left" w:pos="567"/>
        </w:tabs>
        <w:ind w:left="0" w:firstLine="0"/>
        <w:jc w:val="both"/>
        <w:rPr>
          <w:rFonts w:ascii="Arial Narrow" w:hAnsi="Arial Narrow" w:cs="Tahoma"/>
          <w:sz w:val="22"/>
          <w:szCs w:val="22"/>
        </w:rPr>
      </w:pPr>
      <w:r w:rsidRPr="00A659D3">
        <w:rPr>
          <w:rFonts w:ascii="Arial Narrow" w:hAnsi="Arial Narrow" w:cs="Tahoma"/>
          <w:sz w:val="22"/>
          <w:szCs w:val="22"/>
        </w:rPr>
        <w:t xml:space="preserve">Le Cocontractant prend toutes les dispositions nécessaires pour assurer la protection du personnel employé et des visiteurs sur le chantier, conformément à la réglementation en vigueur. </w:t>
      </w:r>
    </w:p>
    <w:p w14:paraId="27DB7622" w14:textId="77777777" w:rsidR="007B3F4C" w:rsidRPr="00A659D3" w:rsidRDefault="007B3F4C" w:rsidP="003D4E3D">
      <w:pPr>
        <w:numPr>
          <w:ilvl w:val="1"/>
          <w:numId w:val="65"/>
        </w:numPr>
        <w:tabs>
          <w:tab w:val="left" w:pos="567"/>
        </w:tabs>
        <w:spacing w:before="120"/>
        <w:ind w:left="0" w:firstLine="0"/>
        <w:jc w:val="both"/>
        <w:rPr>
          <w:rFonts w:ascii="Arial Narrow" w:hAnsi="Arial Narrow" w:cs="Tahoma"/>
          <w:sz w:val="22"/>
          <w:szCs w:val="22"/>
        </w:rPr>
      </w:pPr>
      <w:r w:rsidRPr="00A659D3">
        <w:rPr>
          <w:rFonts w:ascii="Arial Narrow" w:hAnsi="Arial Narrow" w:cs="Tahoma"/>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294FBDAF" w14:textId="190C2225"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PROTECTION DE </w:t>
      </w:r>
      <w:r w:rsidR="00397C90" w:rsidRPr="0065752D">
        <w:rPr>
          <w:rFonts w:ascii="Arial Narrow" w:hAnsi="Arial Narrow" w:cs="Tahoma"/>
          <w:b/>
          <w:bCs/>
          <w:sz w:val="22"/>
          <w:szCs w:val="22"/>
        </w:rPr>
        <w:t>L’ENVIRONNEMENT (</w:t>
      </w:r>
      <w:r w:rsidRPr="0065752D">
        <w:rPr>
          <w:rFonts w:ascii="Arial Narrow" w:hAnsi="Arial Narrow" w:cs="Tahoma"/>
          <w:b/>
          <w:bCs/>
          <w:sz w:val="22"/>
          <w:szCs w:val="22"/>
        </w:rPr>
        <w:t>CCAG Article 16)</w:t>
      </w:r>
    </w:p>
    <w:p w14:paraId="732CB96A" w14:textId="77777777" w:rsidR="007B3F4C" w:rsidRPr="0065752D" w:rsidRDefault="007B3F4C" w:rsidP="003D4E3D">
      <w:pPr>
        <w:numPr>
          <w:ilvl w:val="1"/>
          <w:numId w:val="6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Cocontractant est tenu de se conformer aux textes régissant la protection de l’environnement en vigueur au Cameroun et notamment la loi cadre n°096/12 du 03 août 1996 sur la gestion de l’environnement.</w:t>
      </w:r>
    </w:p>
    <w:p w14:paraId="15D2055B" w14:textId="77777777" w:rsidR="007B3F4C" w:rsidRPr="0065752D" w:rsidRDefault="007B3F4C" w:rsidP="003D4E3D">
      <w:pPr>
        <w:numPr>
          <w:ilvl w:val="1"/>
          <w:numId w:val="6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Il doit se conformer aux prescriptions du CCTP en la matière.</w:t>
      </w:r>
    </w:p>
    <w:p w14:paraId="352432A0" w14:textId="1C9E26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REMISE EN ETAT DES LIEUX</w:t>
      </w:r>
      <w:r w:rsidR="000A400A">
        <w:rPr>
          <w:rFonts w:ascii="Arial Narrow" w:hAnsi="Arial Narrow" w:cs="Tahoma"/>
          <w:b/>
          <w:bCs/>
          <w:sz w:val="22"/>
          <w:szCs w:val="22"/>
        </w:rPr>
        <w:t xml:space="preserve"> </w:t>
      </w:r>
      <w:r w:rsidRPr="0065752D">
        <w:rPr>
          <w:rFonts w:ascii="Arial Narrow" w:hAnsi="Arial Narrow"/>
          <w:b/>
          <w:sz w:val="22"/>
          <w:szCs w:val="22"/>
        </w:rPr>
        <w:t>(CCAG Article 69)</w:t>
      </w:r>
    </w:p>
    <w:p w14:paraId="48B6F14D" w14:textId="77777777" w:rsidR="007B3F4C" w:rsidRPr="0065752D" w:rsidRDefault="007B3F4C" w:rsidP="007B3F4C">
      <w:pPr>
        <w:spacing w:before="120"/>
        <w:jc w:val="both"/>
        <w:rPr>
          <w:rFonts w:ascii="Arial Narrow" w:hAnsi="Arial Narrow" w:cs="Tahoma"/>
          <w:sz w:val="22"/>
          <w:szCs w:val="22"/>
        </w:rPr>
      </w:pPr>
      <w:r w:rsidRPr="0065752D">
        <w:rPr>
          <w:rFonts w:ascii="Arial Narrow" w:hAnsi="Arial Narrow" w:cs="Tahoma"/>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2D53F443" w14:textId="77777777" w:rsidR="007B3F4C" w:rsidRPr="0065752D" w:rsidRDefault="007B3F4C" w:rsidP="007B3F4C">
      <w:pPr>
        <w:spacing w:before="240" w:after="120"/>
        <w:jc w:val="both"/>
        <w:rPr>
          <w:rFonts w:ascii="Arial Narrow" w:hAnsi="Arial Narrow" w:cs="Tahoma"/>
          <w:b/>
          <w:bCs/>
          <w:sz w:val="22"/>
          <w:szCs w:val="22"/>
        </w:rPr>
      </w:pPr>
      <w:r w:rsidRPr="0065752D">
        <w:rPr>
          <w:rFonts w:ascii="Arial Narrow" w:hAnsi="Arial Narrow" w:cs="Tahoma"/>
          <w:b/>
          <w:bCs/>
          <w:sz w:val="22"/>
          <w:szCs w:val="22"/>
          <w:u w:val="single"/>
        </w:rPr>
        <w:t>CHAPITRE III</w:t>
      </w:r>
      <w:r w:rsidRPr="0065752D">
        <w:rPr>
          <w:rFonts w:ascii="Arial Narrow" w:hAnsi="Arial Narrow" w:cs="Tahoma"/>
          <w:b/>
          <w:bCs/>
          <w:sz w:val="22"/>
          <w:szCs w:val="22"/>
        </w:rPr>
        <w:t> : RECEPTION DES TRAVAUX</w:t>
      </w:r>
    </w:p>
    <w:p w14:paraId="08CE674A"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RECEPTION </w:t>
      </w:r>
      <w:r w:rsidR="005410FD" w:rsidRPr="0065752D">
        <w:rPr>
          <w:rFonts w:ascii="Arial Narrow" w:hAnsi="Arial Narrow" w:cs="Tahoma"/>
          <w:b/>
          <w:bCs/>
          <w:sz w:val="22"/>
          <w:szCs w:val="22"/>
        </w:rPr>
        <w:t>PROVISOIRE</w:t>
      </w:r>
      <w:r w:rsidR="005410FD" w:rsidRPr="0065752D">
        <w:rPr>
          <w:rFonts w:ascii="Arial Narrow" w:hAnsi="Arial Narrow"/>
          <w:b/>
          <w:sz w:val="22"/>
          <w:szCs w:val="22"/>
        </w:rPr>
        <w:t xml:space="preserve"> (</w:t>
      </w:r>
      <w:r w:rsidRPr="0065752D">
        <w:rPr>
          <w:rFonts w:ascii="Arial Narrow" w:hAnsi="Arial Narrow"/>
          <w:b/>
          <w:sz w:val="22"/>
          <w:szCs w:val="22"/>
        </w:rPr>
        <w:t>CCAG Article 67)</w:t>
      </w:r>
    </w:p>
    <w:p w14:paraId="715D3727"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Avant la réception provisoire, l’entrepreneur demande par écrit au Chef de service avec copie à l’Autorité Contractante et l’Ingénieur, l’organisation d’une visite technique préalable à la réception.</w:t>
      </w:r>
    </w:p>
    <w:p w14:paraId="2019D8FE" w14:textId="6DFFB39C" w:rsidR="00A649C0" w:rsidRPr="005179F9" w:rsidRDefault="00A649C0"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 xml:space="preserve">Cette visite technique préalable à la réception effectuée contradictoirement par l’Ingénieur du Marché ou son représentant, le représentant de l’Autorité Contractante et le </w:t>
      </w:r>
      <w:r w:rsidR="00397C90" w:rsidRPr="005179F9">
        <w:rPr>
          <w:rFonts w:ascii="Arial Narrow" w:hAnsi="Arial Narrow" w:cs="Tahoma"/>
          <w:sz w:val="22"/>
          <w:szCs w:val="22"/>
        </w:rPr>
        <w:t>cocontractant porte</w:t>
      </w:r>
      <w:r w:rsidRPr="005179F9">
        <w:rPr>
          <w:rFonts w:ascii="Arial Narrow" w:hAnsi="Arial Narrow" w:cs="Tahoma"/>
          <w:sz w:val="22"/>
          <w:szCs w:val="22"/>
        </w:rPr>
        <w:t xml:space="preserve"> sur :</w:t>
      </w:r>
    </w:p>
    <w:p w14:paraId="1AA64BA3" w14:textId="77777777" w:rsidR="007B3F4C" w:rsidRPr="005179F9" w:rsidRDefault="007B3F4C" w:rsidP="003D4E3D">
      <w:pPr>
        <w:numPr>
          <w:ilvl w:val="0"/>
          <w:numId w:val="17"/>
        </w:numPr>
        <w:spacing w:before="60"/>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reconnaissance qualitative et quantitative des ouvrages exécutés ;</w:t>
      </w:r>
    </w:p>
    <w:p w14:paraId="78B06B00" w14:textId="77777777" w:rsidR="007B3F4C" w:rsidRPr="005179F9" w:rsidRDefault="007B3F4C" w:rsidP="003D4E3D">
      <w:pPr>
        <w:numPr>
          <w:ilvl w:val="0"/>
          <w:numId w:val="17"/>
        </w:numPr>
        <w:spacing w:before="60"/>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constatation des quantités effectivement réalisés ;</w:t>
      </w:r>
    </w:p>
    <w:p w14:paraId="2305E772" w14:textId="77777777" w:rsidR="007B3F4C" w:rsidRPr="005179F9" w:rsidRDefault="007B3F4C" w:rsidP="003D4E3D">
      <w:pPr>
        <w:numPr>
          <w:ilvl w:val="0"/>
          <w:numId w:val="17"/>
        </w:numPr>
        <w:spacing w:before="60"/>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constatation de l’achèvement des travaux conformément aux termes du marché, ou de la non-exécution ou du non-respect partiel ou total des prestations prévues dans </w:t>
      </w:r>
      <w:r w:rsidR="00CF6C98" w:rsidRPr="005179F9">
        <w:rPr>
          <w:rFonts w:ascii="Arial Narrow" w:hAnsi="Arial Narrow" w:cs="Tahoma"/>
          <w:sz w:val="22"/>
          <w:szCs w:val="22"/>
        </w:rPr>
        <w:t>la Lettre-Commande</w:t>
      </w:r>
      <w:r w:rsidRPr="005179F9">
        <w:rPr>
          <w:rFonts w:ascii="Arial Narrow" w:hAnsi="Arial Narrow" w:cs="Tahoma"/>
          <w:sz w:val="22"/>
          <w:szCs w:val="22"/>
        </w:rPr>
        <w:t> ;</w:t>
      </w:r>
    </w:p>
    <w:p w14:paraId="348CD16A" w14:textId="77777777" w:rsidR="007B3F4C" w:rsidRPr="005179F9" w:rsidRDefault="007B3F4C" w:rsidP="003D4E3D">
      <w:pPr>
        <w:numPr>
          <w:ilvl w:val="0"/>
          <w:numId w:val="17"/>
        </w:numPr>
        <w:spacing w:before="60"/>
        <w:jc w:val="both"/>
        <w:rPr>
          <w:rFonts w:ascii="Arial Narrow" w:hAnsi="Arial Narrow" w:cs="Tahoma"/>
          <w:sz w:val="22"/>
          <w:szCs w:val="22"/>
        </w:rPr>
      </w:pPr>
      <w:r w:rsidRPr="005179F9">
        <w:rPr>
          <w:rFonts w:ascii="Arial Narrow" w:hAnsi="Arial Narrow" w:cs="Tahoma"/>
          <w:sz w:val="22"/>
          <w:szCs w:val="22"/>
        </w:rPr>
        <w:t>La notification des réserves éventuelles et des délais de mise en conformité ;</w:t>
      </w:r>
    </w:p>
    <w:p w14:paraId="194A908C" w14:textId="77777777" w:rsidR="007B3F4C" w:rsidRPr="005179F9" w:rsidRDefault="007B3F4C" w:rsidP="003D4E3D">
      <w:pPr>
        <w:numPr>
          <w:ilvl w:val="0"/>
          <w:numId w:val="17"/>
        </w:numPr>
        <w:spacing w:before="60"/>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constatation du repli des installations de chantier et de la remise en état des lieux.</w:t>
      </w:r>
    </w:p>
    <w:p w14:paraId="5C9817CF"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 xml:space="preserve">Ces opérations font l’objet d’un procès-verbal dressé sur le champ et signé contradictoirement par </w:t>
      </w:r>
      <w:r w:rsidR="00CF6C98" w:rsidRPr="005179F9">
        <w:rPr>
          <w:rFonts w:ascii="Arial Narrow" w:hAnsi="Arial Narrow" w:cs="Tahoma"/>
          <w:sz w:val="22"/>
          <w:szCs w:val="22"/>
        </w:rPr>
        <w:t xml:space="preserve">L’Ingénieur du </w:t>
      </w:r>
      <w:r w:rsidR="005410FD" w:rsidRPr="005179F9">
        <w:rPr>
          <w:rFonts w:ascii="Arial Narrow" w:hAnsi="Arial Narrow" w:cs="Tahoma"/>
          <w:sz w:val="22"/>
          <w:szCs w:val="22"/>
        </w:rPr>
        <w:t>Marché,</w:t>
      </w:r>
      <w:r w:rsidRPr="005179F9">
        <w:rPr>
          <w:rFonts w:ascii="Arial Narrow" w:hAnsi="Arial Narrow" w:cs="Tahoma"/>
          <w:sz w:val="22"/>
          <w:szCs w:val="22"/>
        </w:rPr>
        <w:t xml:space="preserve"> le Cocontractant, et </w:t>
      </w:r>
      <w:r w:rsidR="00EB463F" w:rsidRPr="005179F9">
        <w:rPr>
          <w:rFonts w:ascii="Arial Narrow" w:hAnsi="Arial Narrow" w:cs="Tahoma"/>
          <w:sz w:val="22"/>
          <w:szCs w:val="22"/>
        </w:rPr>
        <w:t xml:space="preserve">le représentant de </w:t>
      </w:r>
      <w:r w:rsidRPr="005179F9">
        <w:rPr>
          <w:rFonts w:ascii="Arial Narrow" w:hAnsi="Arial Narrow" w:cs="Tahoma"/>
          <w:sz w:val="22"/>
          <w:szCs w:val="22"/>
        </w:rPr>
        <w:t>l’Autorité Contractante. Les délais de levée des réserves au plus tard avant la réception provisoire des travaux, sont fixés de commun accord avec le Cocontractant.</w:t>
      </w:r>
    </w:p>
    <w:p w14:paraId="51D64EF1"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 xml:space="preserve">La réception provisoire est effectuée à la demande du Cocontractant en cas d’exécution satisfaisante des prestations prévues dans le marché, exécution constatée par un procès-verbal de levée des réserves contenues dans le procès-verbal de la Commission de </w:t>
      </w:r>
      <w:r w:rsidR="006A0E65" w:rsidRPr="005179F9">
        <w:rPr>
          <w:rFonts w:ascii="Arial Narrow" w:hAnsi="Arial Narrow" w:cs="Tahoma"/>
          <w:sz w:val="22"/>
          <w:szCs w:val="22"/>
        </w:rPr>
        <w:t>pré réception t</w:t>
      </w:r>
      <w:r w:rsidRPr="005179F9">
        <w:rPr>
          <w:rFonts w:ascii="Arial Narrow" w:hAnsi="Arial Narrow" w:cs="Tahoma"/>
          <w:sz w:val="22"/>
          <w:szCs w:val="22"/>
        </w:rPr>
        <w:t>echnique.</w:t>
      </w:r>
    </w:p>
    <w:p w14:paraId="259F5F3A"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Le Cocontractant est convoqué à la réception par courrier au moins cinq (5) jours avant la date de la réception. Il est tenu d’y assister (ou de s’y faire représenter).</w:t>
      </w:r>
    </w:p>
    <w:p w14:paraId="6E14E838"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Il prend part à la réception. Son absence équivaut à l’acceptation sans réserve des conclusions de la Commission de réception.</w:t>
      </w:r>
    </w:p>
    <w:p w14:paraId="331D965E"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 xml:space="preserve">Après la visite du chantier, la Commission examine le procès-verbal de la Commission de </w:t>
      </w:r>
      <w:r w:rsidR="006A0E65" w:rsidRPr="005179F9">
        <w:rPr>
          <w:rFonts w:ascii="Arial Narrow" w:hAnsi="Arial Narrow" w:cs="Tahoma"/>
          <w:sz w:val="22"/>
          <w:szCs w:val="22"/>
        </w:rPr>
        <w:t xml:space="preserve">pré réception technique </w:t>
      </w:r>
      <w:r w:rsidRPr="005179F9">
        <w:rPr>
          <w:rFonts w:ascii="Arial Narrow" w:hAnsi="Arial Narrow" w:cs="Tahoma"/>
          <w:sz w:val="22"/>
          <w:szCs w:val="22"/>
        </w:rPr>
        <w:t>et procède à la réception provisoire des travaux s’il y a lieu.</w:t>
      </w:r>
    </w:p>
    <w:p w14:paraId="111E6EE4" w14:textId="77777777" w:rsidR="007B3F4C" w:rsidRPr="005179F9" w:rsidRDefault="007B3F4C" w:rsidP="003D4E3D">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lastRenderedPageBreak/>
        <w:t>Le procès-verbal signé séance tenante par tous les membres de la commission, prononce soit :</w:t>
      </w:r>
    </w:p>
    <w:p w14:paraId="5790D307" w14:textId="77777777" w:rsidR="007B3F4C" w:rsidRPr="005179F9" w:rsidRDefault="007B3F4C" w:rsidP="003D4E3D">
      <w:pPr>
        <w:numPr>
          <w:ilvl w:val="0"/>
          <w:numId w:val="17"/>
        </w:numPr>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réception provisoire des travaux sans réserve ;</w:t>
      </w:r>
    </w:p>
    <w:p w14:paraId="69FCA834" w14:textId="77777777" w:rsidR="007B3F4C" w:rsidRPr="005179F9" w:rsidRDefault="007B3F4C" w:rsidP="003D4E3D">
      <w:pPr>
        <w:numPr>
          <w:ilvl w:val="0"/>
          <w:numId w:val="17"/>
        </w:numPr>
        <w:jc w:val="both"/>
        <w:rPr>
          <w:rFonts w:ascii="Arial Narrow" w:hAnsi="Arial Narrow" w:cs="Tahoma"/>
          <w:sz w:val="22"/>
          <w:szCs w:val="22"/>
        </w:rPr>
      </w:pPr>
      <w:proofErr w:type="gramStart"/>
      <w:r w:rsidRPr="005179F9">
        <w:rPr>
          <w:rFonts w:ascii="Arial Narrow" w:hAnsi="Arial Narrow" w:cs="Tahoma"/>
          <w:sz w:val="22"/>
          <w:szCs w:val="22"/>
        </w:rPr>
        <w:t>le</w:t>
      </w:r>
      <w:proofErr w:type="gramEnd"/>
      <w:r w:rsidRPr="005179F9">
        <w:rPr>
          <w:rFonts w:ascii="Arial Narrow" w:hAnsi="Arial Narrow" w:cs="Tahoma"/>
          <w:sz w:val="22"/>
          <w:szCs w:val="22"/>
        </w:rPr>
        <w:t xml:space="preserve"> refus de réceptionner les travaux.</w:t>
      </w:r>
    </w:p>
    <w:p w14:paraId="4EF312B0" w14:textId="16EC29A0" w:rsidR="005179F9" w:rsidRPr="00DA309C" w:rsidRDefault="007B3F4C" w:rsidP="00DA309C">
      <w:pPr>
        <w:numPr>
          <w:ilvl w:val="1"/>
          <w:numId w:val="67"/>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Le procès-verbal de réception provisoire précise ou fixe la date d’achèvement des travaux.</w:t>
      </w:r>
    </w:p>
    <w:p w14:paraId="1E16FDAE" w14:textId="77777777" w:rsidR="007B3F4C" w:rsidRPr="00DA309C" w:rsidRDefault="007B3F4C" w:rsidP="00594CC5">
      <w:pPr>
        <w:numPr>
          <w:ilvl w:val="0"/>
          <w:numId w:val="7"/>
        </w:numPr>
        <w:spacing w:before="120" w:after="120"/>
        <w:ind w:left="0" w:firstLine="0"/>
        <w:jc w:val="both"/>
        <w:rPr>
          <w:rFonts w:ascii="Arial Narrow" w:hAnsi="Arial Narrow" w:cs="Tahoma"/>
          <w:b/>
          <w:bCs/>
          <w:color w:val="FF0000"/>
          <w:sz w:val="22"/>
          <w:szCs w:val="22"/>
        </w:rPr>
      </w:pPr>
      <w:r w:rsidRPr="00DA309C">
        <w:rPr>
          <w:rFonts w:ascii="Arial Narrow" w:hAnsi="Arial Narrow" w:cs="Tahoma"/>
          <w:b/>
          <w:bCs/>
          <w:color w:val="FF0000"/>
          <w:sz w:val="22"/>
          <w:szCs w:val="22"/>
        </w:rPr>
        <w:t xml:space="preserve">DELAI DE GARANTIE </w:t>
      </w:r>
      <w:r w:rsidRPr="00DA309C">
        <w:rPr>
          <w:rFonts w:ascii="Arial Narrow" w:hAnsi="Arial Narrow"/>
          <w:b/>
          <w:color w:val="FF0000"/>
          <w:sz w:val="22"/>
          <w:szCs w:val="22"/>
        </w:rPr>
        <w:t>(CCAG Article 70)</w:t>
      </w:r>
    </w:p>
    <w:p w14:paraId="3EC8EEAA" w14:textId="5724DD43" w:rsidR="00476231" w:rsidRPr="00476231" w:rsidRDefault="00476231" w:rsidP="00476231">
      <w:pPr>
        <w:pStyle w:val="Paragraphedeliste"/>
        <w:widowControl w:val="0"/>
        <w:autoSpaceDE w:val="0"/>
        <w:autoSpaceDN w:val="0"/>
        <w:adjustRightInd w:val="0"/>
        <w:spacing w:after="120"/>
        <w:ind w:left="1361"/>
        <w:jc w:val="both"/>
        <w:rPr>
          <w:rFonts w:ascii="Arial Narrow" w:eastAsia="Arial Unicode MS" w:hAnsi="Arial Narrow"/>
        </w:rPr>
      </w:pPr>
      <w:r w:rsidRPr="00476231">
        <w:rPr>
          <w:rFonts w:ascii="Arial Narrow" w:eastAsia="Arial Unicode MS" w:hAnsi="Arial Narrow"/>
        </w:rPr>
        <w:t xml:space="preserve">Le délai de garantie sera fixé à </w:t>
      </w:r>
      <w:r w:rsidR="00DA309C">
        <w:rPr>
          <w:rFonts w:ascii="Arial Narrow" w:eastAsia="Arial Unicode MS" w:hAnsi="Arial Narrow"/>
        </w:rPr>
        <w:t>Six</w:t>
      </w:r>
      <w:r w:rsidRPr="00476231">
        <w:rPr>
          <w:rFonts w:ascii="Arial Narrow" w:eastAsia="Arial Unicode MS" w:hAnsi="Arial Narrow"/>
        </w:rPr>
        <w:t xml:space="preserve"> (0</w:t>
      </w:r>
      <w:r w:rsidR="00DA309C">
        <w:rPr>
          <w:rFonts w:ascii="Arial Narrow" w:eastAsia="Arial Unicode MS" w:hAnsi="Arial Narrow"/>
        </w:rPr>
        <w:t>6</w:t>
      </w:r>
      <w:r w:rsidRPr="00476231">
        <w:rPr>
          <w:rFonts w:ascii="Arial Narrow" w:eastAsia="Arial Unicode MS" w:hAnsi="Arial Narrow"/>
        </w:rPr>
        <w:t xml:space="preserve">) </w:t>
      </w:r>
      <w:r w:rsidR="00DA309C">
        <w:rPr>
          <w:rFonts w:ascii="Arial Narrow" w:eastAsia="Arial Unicode MS" w:hAnsi="Arial Narrow"/>
        </w:rPr>
        <w:t>mois</w:t>
      </w:r>
      <w:r w:rsidRPr="00476231">
        <w:rPr>
          <w:rFonts w:ascii="Arial Narrow" w:eastAsia="Arial Unicode MS" w:hAnsi="Arial Narrow"/>
        </w:rPr>
        <w:t>, à compter de la date de réception provisoire (la dernière réception provisoire, s’il y a lieu) des travaux.</w:t>
      </w:r>
    </w:p>
    <w:p w14:paraId="169357CF" w14:textId="3427BB24" w:rsidR="007B3F4C" w:rsidRPr="005179F9" w:rsidRDefault="007B3F4C" w:rsidP="00594CC5">
      <w:pPr>
        <w:numPr>
          <w:ilvl w:val="0"/>
          <w:numId w:val="7"/>
        </w:numPr>
        <w:spacing w:before="120" w:after="120"/>
        <w:ind w:left="0" w:firstLine="0"/>
        <w:jc w:val="both"/>
        <w:rPr>
          <w:rFonts w:ascii="Arial Narrow" w:hAnsi="Arial Narrow" w:cs="Tahoma"/>
          <w:b/>
          <w:bCs/>
          <w:sz w:val="22"/>
          <w:szCs w:val="22"/>
        </w:rPr>
      </w:pPr>
      <w:r w:rsidRPr="005179F9">
        <w:rPr>
          <w:rFonts w:ascii="Arial Narrow" w:hAnsi="Arial Narrow" w:cs="Tahoma"/>
          <w:b/>
          <w:bCs/>
          <w:sz w:val="22"/>
          <w:szCs w:val="22"/>
        </w:rPr>
        <w:t xml:space="preserve">ENTRETIEN PENDANT LA </w:t>
      </w:r>
      <w:r w:rsidR="000A400A" w:rsidRPr="005179F9">
        <w:rPr>
          <w:rFonts w:ascii="Arial Narrow" w:hAnsi="Arial Narrow" w:cs="Tahoma"/>
          <w:b/>
          <w:bCs/>
          <w:sz w:val="22"/>
          <w:szCs w:val="22"/>
        </w:rPr>
        <w:t>PERIODE DE</w:t>
      </w:r>
      <w:r w:rsidRPr="005179F9">
        <w:rPr>
          <w:rFonts w:ascii="Arial Narrow" w:hAnsi="Arial Narrow" w:cs="Tahoma"/>
          <w:b/>
          <w:bCs/>
          <w:sz w:val="22"/>
          <w:szCs w:val="22"/>
        </w:rPr>
        <w:t xml:space="preserve"> GARANTIE</w:t>
      </w:r>
      <w:r w:rsidR="000A400A" w:rsidRPr="005179F9">
        <w:rPr>
          <w:rFonts w:ascii="Arial Narrow" w:hAnsi="Arial Narrow" w:cs="Tahoma"/>
          <w:b/>
          <w:bCs/>
          <w:sz w:val="22"/>
          <w:szCs w:val="22"/>
        </w:rPr>
        <w:t xml:space="preserve"> </w:t>
      </w:r>
      <w:r w:rsidRPr="005179F9">
        <w:rPr>
          <w:rFonts w:ascii="Arial Narrow" w:hAnsi="Arial Narrow" w:cs="Tahoma"/>
          <w:b/>
          <w:bCs/>
          <w:sz w:val="22"/>
          <w:szCs w:val="22"/>
        </w:rPr>
        <w:t>(CCAG Article 71)</w:t>
      </w:r>
    </w:p>
    <w:p w14:paraId="2D9C6150" w14:textId="77777777" w:rsidR="007B3F4C" w:rsidRPr="005179F9" w:rsidRDefault="007B3F4C" w:rsidP="003D4E3D">
      <w:pPr>
        <w:numPr>
          <w:ilvl w:val="1"/>
          <w:numId w:val="69"/>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Pendant la période de garantie, le Cocontractant exécute à ses frais et en temps utile, tous les travaux nécessaires pour remédier aux désordres qui peuvent apparaître sur les ouvrages et qui relèvent de malfaçons.</w:t>
      </w:r>
    </w:p>
    <w:p w14:paraId="634E0DFB" w14:textId="77777777" w:rsidR="007B3F4C" w:rsidRPr="005179F9" w:rsidRDefault="007B3F4C" w:rsidP="003D4E3D">
      <w:pPr>
        <w:numPr>
          <w:ilvl w:val="1"/>
          <w:numId w:val="69"/>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w:t>
      </w:r>
      <w:r w:rsidR="00EB463F" w:rsidRPr="005179F9">
        <w:rPr>
          <w:rFonts w:ascii="Arial Narrow" w:hAnsi="Arial Narrow" w:cs="Tahoma"/>
          <w:sz w:val="22"/>
          <w:szCs w:val="22"/>
        </w:rPr>
        <w:t>le Maître d’Ouvrage</w:t>
      </w:r>
      <w:r w:rsidRPr="005179F9">
        <w:rPr>
          <w:rFonts w:ascii="Arial Narrow" w:hAnsi="Arial Narrow" w:cs="Tahoma"/>
          <w:sz w:val="22"/>
          <w:szCs w:val="22"/>
        </w:rPr>
        <w:t xml:space="preserve"> a la possibilité de faire exécuter les travaux aux frais du Cocontractant.</w:t>
      </w:r>
    </w:p>
    <w:p w14:paraId="447B40CE" w14:textId="77777777" w:rsidR="007B3F4C" w:rsidRPr="005179F9" w:rsidRDefault="007B3F4C" w:rsidP="00594CC5">
      <w:pPr>
        <w:numPr>
          <w:ilvl w:val="0"/>
          <w:numId w:val="7"/>
        </w:numPr>
        <w:spacing w:before="120" w:after="120"/>
        <w:ind w:left="0" w:firstLine="0"/>
        <w:jc w:val="both"/>
        <w:rPr>
          <w:rFonts w:ascii="Arial Narrow" w:hAnsi="Arial Narrow" w:cs="Tahoma"/>
          <w:b/>
          <w:bCs/>
          <w:sz w:val="22"/>
          <w:szCs w:val="22"/>
        </w:rPr>
      </w:pPr>
      <w:r w:rsidRPr="005179F9">
        <w:rPr>
          <w:rFonts w:ascii="Arial Narrow" w:hAnsi="Arial Narrow" w:cs="Tahoma"/>
          <w:b/>
          <w:bCs/>
          <w:sz w:val="22"/>
          <w:szCs w:val="22"/>
        </w:rPr>
        <w:t>RECEPTION DEFINITIVE (CCAG Article 72)</w:t>
      </w:r>
    </w:p>
    <w:p w14:paraId="47720AE2" w14:textId="77777777" w:rsidR="007B3F4C" w:rsidRPr="005179F9" w:rsidRDefault="007B3F4C" w:rsidP="003D4E3D">
      <w:pPr>
        <w:numPr>
          <w:ilvl w:val="1"/>
          <w:numId w:val="70"/>
        </w:numPr>
        <w:tabs>
          <w:tab w:val="left" w:pos="567"/>
        </w:tabs>
        <w:ind w:left="0" w:firstLine="0"/>
        <w:jc w:val="both"/>
        <w:rPr>
          <w:rFonts w:ascii="Arial Narrow" w:hAnsi="Arial Narrow" w:cs="Tahoma"/>
          <w:sz w:val="22"/>
          <w:szCs w:val="22"/>
        </w:rPr>
      </w:pPr>
      <w:r w:rsidRPr="005179F9">
        <w:rPr>
          <w:rFonts w:ascii="Arial Narrow" w:hAnsi="Arial Narrow" w:cs="Tahoma"/>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14:paraId="7D185717" w14:textId="77777777" w:rsidR="007B3F4C" w:rsidRPr="005179F9" w:rsidRDefault="007B3F4C" w:rsidP="003D4E3D">
      <w:pPr>
        <w:numPr>
          <w:ilvl w:val="1"/>
          <w:numId w:val="70"/>
        </w:numPr>
        <w:tabs>
          <w:tab w:val="left" w:pos="567"/>
        </w:tabs>
        <w:spacing w:before="120"/>
        <w:ind w:left="0" w:firstLine="0"/>
        <w:jc w:val="both"/>
        <w:rPr>
          <w:rFonts w:ascii="Arial Narrow" w:hAnsi="Arial Narrow" w:cs="Tahoma"/>
          <w:sz w:val="22"/>
          <w:szCs w:val="22"/>
        </w:rPr>
      </w:pPr>
      <w:r w:rsidRPr="005179F9">
        <w:rPr>
          <w:rFonts w:ascii="Arial Narrow" w:hAnsi="Arial Narrow" w:cs="Tahoma"/>
          <w:sz w:val="22"/>
          <w:szCs w:val="22"/>
        </w:rPr>
        <w:t>Le procès-verbal signé séance tenante par tous les membres de la commission, prononce soit :</w:t>
      </w:r>
    </w:p>
    <w:p w14:paraId="29D20924" w14:textId="77777777" w:rsidR="007B3F4C" w:rsidRPr="005179F9" w:rsidRDefault="007B3F4C" w:rsidP="003D4E3D">
      <w:pPr>
        <w:numPr>
          <w:ilvl w:val="0"/>
          <w:numId w:val="17"/>
        </w:numPr>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réception définitive des travaux sans réserve ;</w:t>
      </w:r>
    </w:p>
    <w:p w14:paraId="79B56040" w14:textId="77777777" w:rsidR="007B3F4C" w:rsidRPr="005179F9" w:rsidRDefault="007B3F4C" w:rsidP="003D4E3D">
      <w:pPr>
        <w:numPr>
          <w:ilvl w:val="0"/>
          <w:numId w:val="17"/>
        </w:numPr>
        <w:jc w:val="both"/>
        <w:rPr>
          <w:rFonts w:ascii="Arial Narrow" w:hAnsi="Arial Narrow" w:cs="Tahoma"/>
          <w:sz w:val="22"/>
          <w:szCs w:val="22"/>
        </w:rPr>
      </w:pPr>
      <w:proofErr w:type="gramStart"/>
      <w:r w:rsidRPr="005179F9">
        <w:rPr>
          <w:rFonts w:ascii="Arial Narrow" w:hAnsi="Arial Narrow" w:cs="Tahoma"/>
          <w:sz w:val="22"/>
          <w:szCs w:val="22"/>
        </w:rPr>
        <w:t>la</w:t>
      </w:r>
      <w:proofErr w:type="gramEnd"/>
      <w:r w:rsidRPr="005179F9">
        <w:rPr>
          <w:rFonts w:ascii="Arial Narrow" w:hAnsi="Arial Narrow" w:cs="Tahoma"/>
          <w:sz w:val="22"/>
          <w:szCs w:val="22"/>
        </w:rPr>
        <w:t xml:space="preserve"> nécessité de lever les réserves dans un délai imparti, préalablement à la fixation d’une nouvelle date de réception définitive des travaux.</w:t>
      </w:r>
    </w:p>
    <w:p w14:paraId="3E3A5D9A" w14:textId="77777777" w:rsidR="007B3F4C" w:rsidRPr="005179F9" w:rsidRDefault="007B3F4C" w:rsidP="003D4E3D">
      <w:pPr>
        <w:numPr>
          <w:ilvl w:val="0"/>
          <w:numId w:val="17"/>
        </w:numPr>
        <w:jc w:val="both"/>
        <w:rPr>
          <w:rFonts w:ascii="Arial Narrow" w:hAnsi="Arial Narrow" w:cs="Tahoma"/>
          <w:sz w:val="22"/>
          <w:szCs w:val="22"/>
        </w:rPr>
      </w:pPr>
      <w:r w:rsidRPr="005179F9">
        <w:rPr>
          <w:rFonts w:ascii="Arial Narrow" w:hAnsi="Arial Narrow" w:cs="Tahoma"/>
          <w:sz w:val="22"/>
          <w:szCs w:val="22"/>
        </w:rPr>
        <w:t>Tous les frais inhérents aux réceptions partielle, provisoire ou définitive des ouvrages sont à la charge du Cocontractant, y compris les travaux relatifs à la levée des réserves.</w:t>
      </w:r>
    </w:p>
    <w:p w14:paraId="6025BB94" w14:textId="77777777" w:rsidR="00B04BB2" w:rsidRPr="005179F9" w:rsidRDefault="00B04BB2" w:rsidP="00B04BB2">
      <w:pPr>
        <w:ind w:left="1020"/>
        <w:jc w:val="both"/>
        <w:rPr>
          <w:rFonts w:ascii="Arial Narrow" w:hAnsi="Arial Narrow" w:cs="Tahoma"/>
          <w:sz w:val="22"/>
          <w:szCs w:val="22"/>
        </w:rPr>
      </w:pPr>
    </w:p>
    <w:p w14:paraId="229A066B" w14:textId="77777777" w:rsidR="007B3F4C" w:rsidRPr="00476231" w:rsidRDefault="007B3F4C" w:rsidP="00594CC5">
      <w:pPr>
        <w:numPr>
          <w:ilvl w:val="0"/>
          <w:numId w:val="7"/>
        </w:numPr>
        <w:spacing w:after="120"/>
        <w:ind w:left="0" w:firstLine="0"/>
        <w:jc w:val="both"/>
        <w:rPr>
          <w:rFonts w:ascii="Arial Narrow" w:hAnsi="Arial Narrow" w:cs="Tahoma"/>
          <w:b/>
          <w:bCs/>
          <w:sz w:val="28"/>
          <w:szCs w:val="28"/>
        </w:rPr>
      </w:pPr>
      <w:r w:rsidRPr="00476231">
        <w:rPr>
          <w:rFonts w:ascii="Arial Narrow" w:hAnsi="Arial Narrow" w:cs="Tahoma"/>
          <w:b/>
          <w:bCs/>
          <w:sz w:val="28"/>
          <w:szCs w:val="28"/>
        </w:rPr>
        <w:t>COMMISSION DE RECEPTION</w:t>
      </w:r>
    </w:p>
    <w:p w14:paraId="09F4EEB2" w14:textId="77777777" w:rsidR="007B3F4C" w:rsidRPr="005179F9" w:rsidRDefault="007B3F4C" w:rsidP="003D4E3D">
      <w:pPr>
        <w:numPr>
          <w:ilvl w:val="1"/>
          <w:numId w:val="71"/>
        </w:numPr>
        <w:tabs>
          <w:tab w:val="left" w:pos="567"/>
        </w:tabs>
        <w:ind w:left="0" w:firstLine="0"/>
        <w:jc w:val="both"/>
        <w:rPr>
          <w:rFonts w:ascii="Arial Narrow" w:hAnsi="Arial Narrow" w:cs="Tahoma"/>
          <w:sz w:val="22"/>
          <w:szCs w:val="22"/>
        </w:rPr>
      </w:pPr>
      <w:r w:rsidRPr="005179F9">
        <w:rPr>
          <w:rFonts w:ascii="Arial Narrow" w:hAnsi="Arial Narrow" w:cs="Tahoma"/>
          <w:sz w:val="22"/>
          <w:szCs w:val="22"/>
        </w:rPr>
        <w:t>La commission de réception est composée ainsi qu’il suit :</w:t>
      </w:r>
    </w:p>
    <w:p w14:paraId="1475E282" w14:textId="77777777" w:rsidR="007B3F4C" w:rsidRPr="005179F9" w:rsidRDefault="007B3F4C" w:rsidP="005F4EF0">
      <w:pPr>
        <w:numPr>
          <w:ilvl w:val="0"/>
          <w:numId w:val="2"/>
        </w:numPr>
        <w:tabs>
          <w:tab w:val="num" w:pos="900"/>
          <w:tab w:val="num" w:pos="1080"/>
        </w:tabs>
        <w:ind w:left="567" w:firstLine="0"/>
        <w:jc w:val="both"/>
        <w:rPr>
          <w:rFonts w:ascii="Arial Narrow" w:hAnsi="Arial Narrow" w:cs="Tahoma"/>
          <w:bCs/>
          <w:sz w:val="22"/>
          <w:szCs w:val="22"/>
        </w:rPr>
      </w:pPr>
      <w:r w:rsidRPr="005179F9">
        <w:rPr>
          <w:rFonts w:ascii="Arial Narrow" w:hAnsi="Arial Narrow" w:cs="Tahoma"/>
          <w:b/>
          <w:bCs/>
          <w:sz w:val="22"/>
          <w:szCs w:val="22"/>
          <w:u w:val="single"/>
        </w:rPr>
        <w:t>Président</w:t>
      </w:r>
      <w:r w:rsidRPr="005179F9">
        <w:rPr>
          <w:rFonts w:ascii="Arial Narrow" w:hAnsi="Arial Narrow" w:cs="Tahoma"/>
          <w:b/>
          <w:bCs/>
          <w:sz w:val="22"/>
          <w:szCs w:val="22"/>
        </w:rPr>
        <w:t> </w:t>
      </w:r>
      <w:r w:rsidRPr="005179F9">
        <w:rPr>
          <w:rFonts w:ascii="Arial Narrow" w:hAnsi="Arial Narrow" w:cs="Tahoma"/>
          <w:sz w:val="22"/>
          <w:szCs w:val="22"/>
        </w:rPr>
        <w:t xml:space="preserve">: </w:t>
      </w:r>
    </w:p>
    <w:p w14:paraId="71B08319" w14:textId="35B573E7" w:rsidR="007B3F4C" w:rsidRPr="005179F9" w:rsidRDefault="00665EB2" w:rsidP="00665EB2">
      <w:pPr>
        <w:ind w:left="1020"/>
        <w:jc w:val="both"/>
        <w:rPr>
          <w:rFonts w:ascii="Arial Narrow" w:hAnsi="Arial Narrow" w:cs="Tahoma"/>
          <w:sz w:val="22"/>
          <w:szCs w:val="22"/>
        </w:rPr>
      </w:pPr>
      <w:r w:rsidRPr="005179F9">
        <w:rPr>
          <w:rFonts w:ascii="Arial Narrow" w:hAnsi="Arial Narrow" w:cs="Tahoma"/>
          <w:sz w:val="22"/>
          <w:szCs w:val="22"/>
        </w:rPr>
        <w:t xml:space="preserve">                 </w:t>
      </w:r>
      <w:r w:rsidR="006A0E65" w:rsidRPr="005179F9">
        <w:rPr>
          <w:rFonts w:ascii="Arial Narrow" w:hAnsi="Arial Narrow" w:cs="Tahoma"/>
          <w:sz w:val="22"/>
          <w:szCs w:val="22"/>
        </w:rPr>
        <w:t xml:space="preserve">Le </w:t>
      </w:r>
      <w:r w:rsidR="00DE1D3B" w:rsidRPr="005179F9">
        <w:rPr>
          <w:rFonts w:ascii="Arial Narrow" w:hAnsi="Arial Narrow" w:cs="Tahoma"/>
          <w:sz w:val="22"/>
          <w:szCs w:val="22"/>
        </w:rPr>
        <w:t xml:space="preserve">Maitre d’Ouvrage </w:t>
      </w:r>
      <w:r w:rsidR="006A0E65" w:rsidRPr="005179F9">
        <w:rPr>
          <w:rFonts w:ascii="Arial Narrow" w:hAnsi="Arial Narrow" w:cs="Tahoma"/>
          <w:sz w:val="22"/>
          <w:szCs w:val="22"/>
        </w:rPr>
        <w:t xml:space="preserve">ou son </w:t>
      </w:r>
      <w:proofErr w:type="gramStart"/>
      <w:r w:rsidR="006A0E65" w:rsidRPr="005179F9">
        <w:rPr>
          <w:rFonts w:ascii="Arial Narrow" w:hAnsi="Arial Narrow" w:cs="Tahoma"/>
          <w:sz w:val="22"/>
          <w:szCs w:val="22"/>
        </w:rPr>
        <w:t>Représentant </w:t>
      </w:r>
      <w:r w:rsidR="00406C4D">
        <w:rPr>
          <w:rFonts w:ascii="Arial Narrow" w:hAnsi="Arial Narrow" w:cs="Tahoma"/>
          <w:sz w:val="22"/>
          <w:szCs w:val="22"/>
        </w:rPr>
        <w:t xml:space="preserve"> dûment</w:t>
      </w:r>
      <w:proofErr w:type="gramEnd"/>
      <w:r w:rsidR="00406C4D">
        <w:rPr>
          <w:rFonts w:ascii="Arial Narrow" w:hAnsi="Arial Narrow" w:cs="Tahoma"/>
          <w:sz w:val="22"/>
          <w:szCs w:val="22"/>
        </w:rPr>
        <w:t xml:space="preserve"> mandaté</w:t>
      </w:r>
      <w:r w:rsidR="006A0E65" w:rsidRPr="005179F9">
        <w:rPr>
          <w:rFonts w:ascii="Arial Narrow" w:hAnsi="Arial Narrow" w:cs="Tahoma"/>
          <w:sz w:val="22"/>
          <w:szCs w:val="22"/>
        </w:rPr>
        <w:t>;</w:t>
      </w:r>
    </w:p>
    <w:p w14:paraId="54D62BBD" w14:textId="77777777" w:rsidR="00397C90" w:rsidRPr="005179F9" w:rsidRDefault="00397C90" w:rsidP="003D4E3D">
      <w:pPr>
        <w:numPr>
          <w:ilvl w:val="0"/>
          <w:numId w:val="17"/>
        </w:numPr>
        <w:jc w:val="both"/>
        <w:rPr>
          <w:rFonts w:ascii="Arial Narrow" w:hAnsi="Arial Narrow" w:cs="Tahoma"/>
          <w:b/>
          <w:bCs/>
          <w:sz w:val="22"/>
          <w:szCs w:val="22"/>
        </w:rPr>
      </w:pPr>
      <w:r w:rsidRPr="005179F9">
        <w:rPr>
          <w:rFonts w:ascii="Arial Narrow" w:hAnsi="Arial Narrow" w:cs="Tahoma"/>
          <w:b/>
          <w:bCs/>
          <w:sz w:val="22"/>
          <w:szCs w:val="22"/>
          <w:u w:val="single"/>
        </w:rPr>
        <w:t>Rapporteur</w:t>
      </w:r>
      <w:r w:rsidRPr="005179F9">
        <w:rPr>
          <w:rFonts w:ascii="Arial Narrow" w:hAnsi="Arial Narrow" w:cs="Tahoma"/>
          <w:b/>
          <w:bCs/>
          <w:sz w:val="22"/>
          <w:szCs w:val="22"/>
        </w:rPr>
        <w:t xml:space="preserve"> : </w:t>
      </w:r>
    </w:p>
    <w:p w14:paraId="3758C907" w14:textId="0AEA8076" w:rsidR="00397C90" w:rsidRPr="005179F9" w:rsidRDefault="00665EB2" w:rsidP="00665EB2">
      <w:pPr>
        <w:ind w:left="1020"/>
        <w:jc w:val="both"/>
        <w:rPr>
          <w:rFonts w:ascii="Arial Narrow" w:hAnsi="Arial Narrow" w:cs="Tahoma"/>
          <w:sz w:val="22"/>
          <w:szCs w:val="22"/>
        </w:rPr>
      </w:pPr>
      <w:r w:rsidRPr="005179F9">
        <w:rPr>
          <w:rFonts w:ascii="Arial Narrow" w:hAnsi="Arial Narrow" w:cs="Tahoma"/>
          <w:sz w:val="22"/>
          <w:szCs w:val="22"/>
        </w:rPr>
        <w:t xml:space="preserve">                     </w:t>
      </w:r>
      <w:r w:rsidR="00397C90" w:rsidRPr="005179F9">
        <w:rPr>
          <w:rFonts w:ascii="Arial Narrow" w:hAnsi="Arial Narrow" w:cs="Tahoma"/>
          <w:sz w:val="22"/>
          <w:szCs w:val="22"/>
        </w:rPr>
        <w:t>L’Ingénieur du Marché ;</w:t>
      </w:r>
    </w:p>
    <w:p w14:paraId="6059255E" w14:textId="77777777" w:rsidR="00397C90" w:rsidRPr="005179F9" w:rsidRDefault="00397C90" w:rsidP="00397C90">
      <w:pPr>
        <w:jc w:val="both"/>
        <w:rPr>
          <w:rFonts w:ascii="Arial Narrow" w:hAnsi="Arial Narrow" w:cs="Tahoma"/>
          <w:sz w:val="12"/>
          <w:szCs w:val="12"/>
        </w:rPr>
      </w:pPr>
    </w:p>
    <w:p w14:paraId="1BA23BC3" w14:textId="77777777" w:rsidR="007B3F4C" w:rsidRPr="005179F9" w:rsidRDefault="007B3F4C" w:rsidP="005F4EF0">
      <w:pPr>
        <w:numPr>
          <w:ilvl w:val="0"/>
          <w:numId w:val="2"/>
        </w:numPr>
        <w:tabs>
          <w:tab w:val="num" w:pos="900"/>
          <w:tab w:val="num" w:pos="1080"/>
        </w:tabs>
        <w:ind w:left="567" w:firstLine="0"/>
        <w:jc w:val="both"/>
        <w:rPr>
          <w:rFonts w:ascii="Arial Narrow" w:hAnsi="Arial Narrow" w:cs="Tahoma"/>
          <w:b/>
          <w:bCs/>
          <w:sz w:val="22"/>
          <w:szCs w:val="22"/>
        </w:rPr>
      </w:pPr>
      <w:r w:rsidRPr="005179F9">
        <w:rPr>
          <w:rFonts w:ascii="Arial Narrow" w:hAnsi="Arial Narrow" w:cs="Tahoma"/>
          <w:b/>
          <w:bCs/>
          <w:sz w:val="22"/>
          <w:szCs w:val="22"/>
          <w:u w:val="single"/>
        </w:rPr>
        <w:t>Membres</w:t>
      </w:r>
      <w:r w:rsidRPr="005179F9">
        <w:rPr>
          <w:rFonts w:ascii="Arial Narrow" w:hAnsi="Arial Narrow" w:cs="Tahoma"/>
          <w:b/>
          <w:bCs/>
          <w:sz w:val="22"/>
          <w:szCs w:val="22"/>
        </w:rPr>
        <w:t> :</w:t>
      </w:r>
    </w:p>
    <w:p w14:paraId="39DB6E0C" w14:textId="547A92BE" w:rsidR="007B3F4C" w:rsidRPr="005179F9" w:rsidRDefault="00DE1D3B" w:rsidP="003D4E3D">
      <w:pPr>
        <w:numPr>
          <w:ilvl w:val="0"/>
          <w:numId w:val="17"/>
        </w:numPr>
        <w:tabs>
          <w:tab w:val="clear" w:pos="1020"/>
          <w:tab w:val="num" w:pos="1276"/>
        </w:tabs>
        <w:ind w:hanging="27"/>
        <w:jc w:val="both"/>
        <w:rPr>
          <w:rFonts w:ascii="Arial Narrow" w:hAnsi="Arial Narrow" w:cs="Tahoma"/>
          <w:sz w:val="22"/>
          <w:szCs w:val="22"/>
        </w:rPr>
      </w:pPr>
      <w:r w:rsidRPr="005179F9">
        <w:rPr>
          <w:rFonts w:ascii="Arial Narrow" w:hAnsi="Arial Narrow" w:cs="Tahoma"/>
          <w:sz w:val="22"/>
          <w:szCs w:val="22"/>
        </w:rPr>
        <w:t>Le Chef Service du Marché ;</w:t>
      </w:r>
    </w:p>
    <w:p w14:paraId="3219A3C4" w14:textId="16F6CA47" w:rsidR="00DE1D3B" w:rsidRDefault="00DE1D3B" w:rsidP="003D4E3D">
      <w:pPr>
        <w:numPr>
          <w:ilvl w:val="0"/>
          <w:numId w:val="17"/>
        </w:numPr>
        <w:tabs>
          <w:tab w:val="clear" w:pos="1020"/>
          <w:tab w:val="num" w:pos="1276"/>
        </w:tabs>
        <w:ind w:hanging="27"/>
        <w:jc w:val="both"/>
        <w:rPr>
          <w:rFonts w:ascii="Arial Narrow" w:hAnsi="Arial Narrow" w:cs="Tahoma"/>
          <w:sz w:val="22"/>
          <w:szCs w:val="22"/>
        </w:rPr>
      </w:pPr>
      <w:r w:rsidRPr="005179F9">
        <w:rPr>
          <w:rFonts w:ascii="Arial Narrow" w:hAnsi="Arial Narrow" w:cs="Tahoma"/>
          <w:sz w:val="22"/>
          <w:szCs w:val="22"/>
        </w:rPr>
        <w:t>Le Comptable Matières</w:t>
      </w:r>
      <w:r w:rsidR="00ED43F8" w:rsidRPr="005179F9">
        <w:rPr>
          <w:rFonts w:ascii="Arial Narrow" w:hAnsi="Arial Narrow" w:cs="Tahoma"/>
          <w:sz w:val="22"/>
          <w:szCs w:val="22"/>
        </w:rPr>
        <w:t xml:space="preserve"> de la Commune d</w:t>
      </w:r>
      <w:r w:rsidR="00DA1D10" w:rsidRPr="005179F9">
        <w:rPr>
          <w:rFonts w:ascii="Arial Narrow" w:hAnsi="Arial Narrow" w:cs="Tahoma"/>
          <w:sz w:val="22"/>
          <w:szCs w:val="22"/>
        </w:rPr>
        <w:t xml:space="preserve">e </w:t>
      </w:r>
      <w:r w:rsidR="00762E59" w:rsidRPr="005179F9">
        <w:rPr>
          <w:rFonts w:ascii="Arial Narrow" w:hAnsi="Arial Narrow" w:cs="Tahoma"/>
          <w:sz w:val="22"/>
          <w:szCs w:val="22"/>
        </w:rPr>
        <w:t>MANDJOU</w:t>
      </w:r>
      <w:r w:rsidR="00397C90" w:rsidRPr="005179F9">
        <w:rPr>
          <w:rFonts w:ascii="Arial Narrow" w:hAnsi="Arial Narrow" w:cs="Tahoma"/>
          <w:sz w:val="22"/>
          <w:szCs w:val="22"/>
        </w:rPr>
        <w:t xml:space="preserve"> </w:t>
      </w:r>
      <w:r w:rsidRPr="005179F9">
        <w:rPr>
          <w:rFonts w:ascii="Arial Narrow" w:hAnsi="Arial Narrow" w:cs="Tahoma"/>
          <w:sz w:val="22"/>
          <w:szCs w:val="22"/>
        </w:rPr>
        <w:t>;</w:t>
      </w:r>
    </w:p>
    <w:p w14:paraId="1CAC7524" w14:textId="77777777" w:rsidR="007B3F4C" w:rsidRPr="005179F9" w:rsidRDefault="007B3F4C" w:rsidP="003D4E3D">
      <w:pPr>
        <w:numPr>
          <w:ilvl w:val="0"/>
          <w:numId w:val="17"/>
        </w:numPr>
        <w:tabs>
          <w:tab w:val="clear" w:pos="1020"/>
          <w:tab w:val="num" w:pos="1276"/>
        </w:tabs>
        <w:ind w:hanging="27"/>
        <w:jc w:val="both"/>
        <w:rPr>
          <w:rFonts w:ascii="Arial Narrow" w:hAnsi="Arial Narrow" w:cs="Tahoma"/>
          <w:sz w:val="22"/>
          <w:szCs w:val="22"/>
        </w:rPr>
      </w:pPr>
      <w:r w:rsidRPr="005179F9">
        <w:rPr>
          <w:rFonts w:ascii="Arial Narrow" w:hAnsi="Arial Narrow" w:cs="Tahoma"/>
          <w:sz w:val="22"/>
          <w:szCs w:val="22"/>
        </w:rPr>
        <w:t>Le Cocontractant ou son représentant ;</w:t>
      </w:r>
    </w:p>
    <w:p w14:paraId="5A6A519A" w14:textId="77777777" w:rsidR="00ED43F8" w:rsidRPr="005179F9" w:rsidRDefault="00ED43F8" w:rsidP="00ED43F8">
      <w:pPr>
        <w:numPr>
          <w:ilvl w:val="0"/>
          <w:numId w:val="2"/>
        </w:numPr>
        <w:tabs>
          <w:tab w:val="num" w:pos="901"/>
          <w:tab w:val="num" w:pos="1080"/>
        </w:tabs>
        <w:ind w:left="567" w:firstLine="0"/>
        <w:jc w:val="both"/>
        <w:rPr>
          <w:rFonts w:ascii="Arial Narrow" w:hAnsi="Arial Narrow" w:cs="Tahoma"/>
          <w:sz w:val="22"/>
          <w:szCs w:val="22"/>
        </w:rPr>
      </w:pPr>
      <w:r w:rsidRPr="005179F9">
        <w:rPr>
          <w:rFonts w:ascii="Arial Narrow" w:hAnsi="Arial Narrow" w:cs="Tahoma"/>
          <w:sz w:val="22"/>
          <w:szCs w:val="22"/>
          <w:u w:val="single"/>
        </w:rPr>
        <w:t>Observateur</w:t>
      </w:r>
      <w:r w:rsidRPr="005179F9">
        <w:rPr>
          <w:rFonts w:ascii="Arial Narrow" w:hAnsi="Arial Narrow" w:cs="Tahoma"/>
          <w:sz w:val="22"/>
          <w:szCs w:val="22"/>
        </w:rPr>
        <w:t xml:space="preserve"> : </w:t>
      </w:r>
    </w:p>
    <w:p w14:paraId="3BC969C5" w14:textId="6128C8F3" w:rsidR="00ED43F8" w:rsidRPr="005179F9" w:rsidRDefault="00ED43F8" w:rsidP="003D4E3D">
      <w:pPr>
        <w:numPr>
          <w:ilvl w:val="0"/>
          <w:numId w:val="17"/>
        </w:numPr>
        <w:tabs>
          <w:tab w:val="clear" w:pos="1020"/>
          <w:tab w:val="num" w:pos="1276"/>
        </w:tabs>
        <w:ind w:hanging="27"/>
        <w:jc w:val="both"/>
        <w:rPr>
          <w:rFonts w:ascii="Arial Narrow" w:hAnsi="Arial Narrow" w:cs="Tahoma"/>
          <w:sz w:val="22"/>
          <w:szCs w:val="22"/>
        </w:rPr>
      </w:pPr>
      <w:r w:rsidRPr="005179F9">
        <w:rPr>
          <w:rFonts w:ascii="Arial Narrow" w:hAnsi="Arial Narrow" w:cs="Tahoma"/>
          <w:sz w:val="22"/>
          <w:szCs w:val="22"/>
        </w:rPr>
        <w:t xml:space="preserve">Le Délégué Départemental des Marchés Publics du </w:t>
      </w:r>
      <w:r w:rsidR="00762E59" w:rsidRPr="005179F9">
        <w:rPr>
          <w:rFonts w:ascii="Arial Narrow" w:hAnsi="Arial Narrow" w:cs="Tahoma"/>
          <w:sz w:val="22"/>
          <w:szCs w:val="22"/>
        </w:rPr>
        <w:t>LOM ET DJEREM</w:t>
      </w:r>
      <w:r w:rsidRPr="005179F9">
        <w:rPr>
          <w:rFonts w:ascii="Arial Narrow" w:hAnsi="Arial Narrow" w:cs="Tahoma"/>
          <w:sz w:val="22"/>
          <w:szCs w:val="22"/>
        </w:rPr>
        <w:t xml:space="preserve"> ou son </w:t>
      </w:r>
      <w:r w:rsidR="00397C90" w:rsidRPr="005179F9">
        <w:rPr>
          <w:rFonts w:ascii="Arial Narrow" w:hAnsi="Arial Narrow" w:cs="Tahoma"/>
          <w:sz w:val="22"/>
          <w:szCs w:val="22"/>
        </w:rPr>
        <w:t>représentant.</w:t>
      </w:r>
      <w:r w:rsidR="00E305DF" w:rsidRPr="005179F9">
        <w:rPr>
          <w:rFonts w:ascii="Arial Narrow" w:hAnsi="Arial Narrow" w:cs="Tahoma"/>
          <w:sz w:val="22"/>
          <w:szCs w:val="22"/>
        </w:rPr>
        <w:t xml:space="preserve"> (</w:t>
      </w:r>
      <w:proofErr w:type="gramStart"/>
      <w:r w:rsidR="00E305DF" w:rsidRPr="005179F9">
        <w:rPr>
          <w:rFonts w:ascii="Arial Narrow" w:hAnsi="Arial Narrow" w:cs="Tahoma"/>
          <w:sz w:val="22"/>
          <w:szCs w:val="22"/>
        </w:rPr>
        <w:t>non</w:t>
      </w:r>
      <w:proofErr w:type="gramEnd"/>
      <w:r w:rsidR="00E305DF" w:rsidRPr="005179F9">
        <w:rPr>
          <w:rFonts w:ascii="Arial Narrow" w:hAnsi="Arial Narrow" w:cs="Tahoma"/>
          <w:sz w:val="22"/>
          <w:szCs w:val="22"/>
        </w:rPr>
        <w:t xml:space="preserve"> signataire des PV et décomptes)</w:t>
      </w:r>
    </w:p>
    <w:p w14:paraId="38EB88D4" w14:textId="77777777" w:rsidR="00ED43F8" w:rsidRPr="00DA309C" w:rsidRDefault="00ED43F8" w:rsidP="00ED43F8">
      <w:pPr>
        <w:jc w:val="both"/>
        <w:rPr>
          <w:rFonts w:ascii="Arial Narrow" w:hAnsi="Arial Narrow" w:cs="Tahoma"/>
          <w:sz w:val="2"/>
          <w:szCs w:val="2"/>
        </w:rPr>
      </w:pPr>
    </w:p>
    <w:p w14:paraId="3EECF3D3" w14:textId="77777777" w:rsidR="007B3F4C" w:rsidRPr="0065752D" w:rsidRDefault="007B3F4C" w:rsidP="003D4E3D">
      <w:pPr>
        <w:numPr>
          <w:ilvl w:val="1"/>
          <w:numId w:val="71"/>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Le Cocontractant saisit le </w:t>
      </w:r>
      <w:r w:rsidR="00B04BB2" w:rsidRPr="0065752D">
        <w:rPr>
          <w:rFonts w:ascii="Arial Narrow" w:hAnsi="Arial Narrow" w:cs="Tahoma"/>
          <w:sz w:val="22"/>
          <w:szCs w:val="22"/>
        </w:rPr>
        <w:t>Chef Service du Marché</w:t>
      </w:r>
      <w:r w:rsidRPr="0065752D">
        <w:rPr>
          <w:rFonts w:ascii="Arial Narrow" w:hAnsi="Arial Narrow" w:cs="Tahoma"/>
          <w:sz w:val="22"/>
          <w:szCs w:val="22"/>
        </w:rPr>
        <w:t xml:space="preserve"> afin de lui proposer une date de réception. Une fois la date approuvée, celui-ci convoque les membres de </w:t>
      </w:r>
      <w:r w:rsidR="00560BAD" w:rsidRPr="0065752D">
        <w:rPr>
          <w:rFonts w:ascii="Arial Narrow" w:hAnsi="Arial Narrow" w:cs="Tahoma"/>
          <w:sz w:val="22"/>
          <w:szCs w:val="22"/>
        </w:rPr>
        <w:t>la Commission</w:t>
      </w:r>
      <w:r w:rsidRPr="0065752D">
        <w:rPr>
          <w:rFonts w:ascii="Arial Narrow" w:hAnsi="Arial Narrow" w:cs="Tahoma"/>
          <w:sz w:val="22"/>
          <w:szCs w:val="22"/>
        </w:rPr>
        <w:t xml:space="preserve"> de réception, aux fins de procéder à la réception.</w:t>
      </w:r>
    </w:p>
    <w:p w14:paraId="2352B215" w14:textId="3AF8FBA3" w:rsidR="007B3F4C" w:rsidRDefault="007B3F4C" w:rsidP="007B3F4C">
      <w:pPr>
        <w:spacing w:before="240"/>
        <w:rPr>
          <w:rFonts w:ascii="Arial Narrow" w:hAnsi="Arial Narrow" w:cs="Tahoma"/>
          <w:b/>
          <w:sz w:val="28"/>
          <w:szCs w:val="28"/>
        </w:rPr>
      </w:pPr>
      <w:r w:rsidRPr="006F3923">
        <w:rPr>
          <w:rFonts w:ascii="Arial Narrow" w:hAnsi="Arial Narrow" w:cs="Tahoma"/>
          <w:b/>
          <w:sz w:val="28"/>
          <w:szCs w:val="28"/>
          <w:u w:val="single"/>
        </w:rPr>
        <w:t>CHAPITRE IV</w:t>
      </w:r>
      <w:r w:rsidRPr="006F3923">
        <w:rPr>
          <w:rFonts w:ascii="Arial Narrow" w:hAnsi="Arial Narrow" w:cs="Tahoma"/>
          <w:b/>
          <w:sz w:val="28"/>
          <w:szCs w:val="28"/>
        </w:rPr>
        <w:t> : DISPOSITIONS FINANCIERES</w:t>
      </w:r>
    </w:p>
    <w:p w14:paraId="7CDA78F9" w14:textId="77777777" w:rsidR="006F3923" w:rsidRPr="006F3923" w:rsidRDefault="006F3923" w:rsidP="007B3F4C">
      <w:pPr>
        <w:spacing w:before="240"/>
        <w:rPr>
          <w:rFonts w:ascii="Arial Narrow" w:hAnsi="Arial Narrow" w:cs="Tahoma"/>
          <w:b/>
          <w:sz w:val="2"/>
          <w:szCs w:val="2"/>
        </w:rPr>
      </w:pPr>
    </w:p>
    <w:p w14:paraId="36868D98" w14:textId="77777777" w:rsidR="007B3F4C" w:rsidRPr="0065752D" w:rsidRDefault="00CF6C98"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MONTANT DE LA LETTRE-</w:t>
      </w:r>
      <w:r w:rsidR="00DA1D10" w:rsidRPr="0065752D">
        <w:rPr>
          <w:rFonts w:ascii="Arial Narrow" w:hAnsi="Arial Narrow" w:cs="Tahoma"/>
          <w:b/>
          <w:bCs/>
          <w:sz w:val="22"/>
          <w:szCs w:val="22"/>
        </w:rPr>
        <w:t>COMMANDE</w:t>
      </w:r>
      <w:r w:rsidR="00DA1D10" w:rsidRPr="0065752D">
        <w:rPr>
          <w:rFonts w:ascii="Arial Narrow" w:hAnsi="Arial Narrow"/>
          <w:b/>
          <w:sz w:val="22"/>
          <w:szCs w:val="22"/>
        </w:rPr>
        <w:t xml:space="preserve"> (</w:t>
      </w:r>
      <w:r w:rsidR="007B3F4C" w:rsidRPr="0065752D">
        <w:rPr>
          <w:rFonts w:ascii="Arial Narrow" w:hAnsi="Arial Narrow"/>
          <w:b/>
          <w:sz w:val="22"/>
          <w:szCs w:val="22"/>
        </w:rPr>
        <w:t>CCAG Article 18 et 19 complétés)</w:t>
      </w:r>
    </w:p>
    <w:p w14:paraId="62F2E25F" w14:textId="77777777" w:rsidR="007B3F4C" w:rsidRPr="0065752D" w:rsidRDefault="007B3F4C" w:rsidP="003D4E3D">
      <w:pPr>
        <w:numPr>
          <w:ilvl w:val="1"/>
          <w:numId w:val="72"/>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Le montant de la présente Lettre-</w:t>
      </w:r>
      <w:r w:rsidR="004C7439" w:rsidRPr="0065752D">
        <w:rPr>
          <w:rFonts w:ascii="Arial Narrow" w:hAnsi="Arial Narrow" w:cs="Tahoma"/>
          <w:sz w:val="22"/>
          <w:szCs w:val="22"/>
        </w:rPr>
        <w:t>C</w:t>
      </w:r>
      <w:r w:rsidRPr="0065752D">
        <w:rPr>
          <w:rFonts w:ascii="Arial Narrow" w:hAnsi="Arial Narrow" w:cs="Tahoma"/>
          <w:sz w:val="22"/>
          <w:szCs w:val="22"/>
        </w:rPr>
        <w:t>ommande, tel qu’il ressort du devis estimatif ci-joint, est de ________ (en chiffres) _______ (en lettres) francs CFA Toutes taxes comprises (TTC) ; soit :</w:t>
      </w:r>
    </w:p>
    <w:p w14:paraId="1AE354C5" w14:textId="77777777" w:rsidR="007B3F4C" w:rsidRPr="0065752D" w:rsidRDefault="007B3F4C" w:rsidP="003D4E3D">
      <w:pPr>
        <w:numPr>
          <w:ilvl w:val="0"/>
          <w:numId w:val="17"/>
        </w:numPr>
        <w:spacing w:before="120"/>
        <w:jc w:val="both"/>
        <w:rPr>
          <w:rFonts w:ascii="Arial Narrow" w:hAnsi="Arial Narrow" w:cs="Tahoma"/>
          <w:sz w:val="22"/>
          <w:szCs w:val="22"/>
        </w:rPr>
      </w:pPr>
      <w:r w:rsidRPr="0065752D">
        <w:rPr>
          <w:rFonts w:ascii="Arial Narrow" w:hAnsi="Arial Narrow" w:cs="Tahoma"/>
          <w:sz w:val="22"/>
          <w:szCs w:val="22"/>
        </w:rPr>
        <w:t>Montant HTVA : _______ (______) francs CFA</w:t>
      </w:r>
    </w:p>
    <w:p w14:paraId="1E37BF84" w14:textId="77777777" w:rsidR="007B3F4C" w:rsidRPr="0065752D" w:rsidRDefault="007B3F4C" w:rsidP="003D4E3D">
      <w:pPr>
        <w:numPr>
          <w:ilvl w:val="0"/>
          <w:numId w:val="17"/>
        </w:numPr>
        <w:spacing w:before="120"/>
        <w:jc w:val="both"/>
        <w:rPr>
          <w:rFonts w:ascii="Arial Narrow" w:hAnsi="Arial Narrow" w:cs="Tahoma"/>
          <w:sz w:val="22"/>
          <w:szCs w:val="22"/>
        </w:rPr>
      </w:pPr>
      <w:r w:rsidRPr="0065752D">
        <w:rPr>
          <w:rFonts w:ascii="Arial Narrow" w:hAnsi="Arial Narrow" w:cs="Tahoma"/>
          <w:sz w:val="22"/>
          <w:szCs w:val="22"/>
        </w:rPr>
        <w:t>Montant de la TVA : __________ (_______) francs CFA</w:t>
      </w:r>
    </w:p>
    <w:p w14:paraId="7565850A" w14:textId="67716E43" w:rsidR="00D67AFF" w:rsidRPr="00DA309C" w:rsidRDefault="007B3F4C" w:rsidP="00D67AFF">
      <w:pPr>
        <w:numPr>
          <w:ilvl w:val="1"/>
          <w:numId w:val="72"/>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montant de la Lettre-</w:t>
      </w:r>
      <w:r w:rsidR="004C7439" w:rsidRPr="0065752D">
        <w:rPr>
          <w:rFonts w:ascii="Arial Narrow" w:hAnsi="Arial Narrow" w:cs="Tahoma"/>
          <w:sz w:val="22"/>
          <w:szCs w:val="22"/>
        </w:rPr>
        <w:t>C</w:t>
      </w:r>
      <w:r w:rsidRPr="0065752D">
        <w:rPr>
          <w:rFonts w:ascii="Arial Narrow" w:hAnsi="Arial Narrow" w:cs="Tahoma"/>
          <w:sz w:val="22"/>
          <w:szCs w:val="22"/>
        </w:rPr>
        <w:t>ommande calculé dans les conditions prévues à l’article 19 du CCAG, résulte de l’application au montant hors TVA, du taux de la taxe sur la valeur ajoutée (TVA) et du rabais éventuellement consenti par l’Entrepreneur.</w:t>
      </w:r>
    </w:p>
    <w:p w14:paraId="2F71BFE7"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lastRenderedPageBreak/>
        <w:t>CONSISTANCE DES TRAVAUX</w:t>
      </w:r>
    </w:p>
    <w:p w14:paraId="39DBDB82" w14:textId="77777777" w:rsidR="007B3F4C" w:rsidRPr="0065752D" w:rsidRDefault="007B3F4C" w:rsidP="003D4E3D">
      <w:pPr>
        <w:numPr>
          <w:ilvl w:val="1"/>
          <w:numId w:val="73"/>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Les prix figurant au bordereau des prix unitaires sont réputés établis sur la base des conditions économiques en vigueur en République du Cameroun au mois précédant celui de la soumission.</w:t>
      </w:r>
    </w:p>
    <w:p w14:paraId="4280D4DB" w14:textId="77777777" w:rsidR="007B3F4C" w:rsidRPr="0065752D" w:rsidRDefault="007B3F4C" w:rsidP="003D4E3D">
      <w:pPr>
        <w:numPr>
          <w:ilvl w:val="1"/>
          <w:numId w:val="73"/>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6372AC19"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les</w:t>
      </w:r>
      <w:proofErr w:type="gramEnd"/>
      <w:r w:rsidRPr="0065752D">
        <w:rPr>
          <w:rFonts w:ascii="Arial Narrow" w:hAnsi="Arial Narrow" w:cs="Tahoma"/>
          <w:sz w:val="22"/>
          <w:szCs w:val="22"/>
        </w:rPr>
        <w:t xml:space="preserve"> conditions de transport et d’accès au chantier à toute époque de l’année ;</w:t>
      </w:r>
    </w:p>
    <w:p w14:paraId="4141336B"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présence éventuelle de risques naturels, notamment les risques d’inondation liés au régime des pluies et des eaux dans la région ;</w:t>
      </w:r>
    </w:p>
    <w:p w14:paraId="7D5E5EC4"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les</w:t>
      </w:r>
      <w:proofErr w:type="gramEnd"/>
      <w:r w:rsidRPr="0065752D">
        <w:rPr>
          <w:rFonts w:ascii="Arial Narrow" w:hAnsi="Arial Narrow" w:cs="Tahoma"/>
          <w:sz w:val="22"/>
          <w:szCs w:val="22"/>
        </w:rPr>
        <w:t xml:space="preserve"> sujétions liées à la situation géographique des travaux ;</w:t>
      </w:r>
    </w:p>
    <w:p w14:paraId="28668FAC"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les</w:t>
      </w:r>
      <w:proofErr w:type="gramEnd"/>
      <w:r w:rsidRPr="0065752D">
        <w:rPr>
          <w:rFonts w:ascii="Arial Narrow" w:hAnsi="Arial Narrow" w:cs="Tahoma"/>
          <w:sz w:val="22"/>
          <w:szCs w:val="22"/>
        </w:rPr>
        <w:t xml:space="preserve"> contraintes liées à la nature et à la qualité des terrains et des sols ;</w:t>
      </w:r>
    </w:p>
    <w:p w14:paraId="01A286BD"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les</w:t>
      </w:r>
      <w:proofErr w:type="gramEnd"/>
      <w:r w:rsidRPr="0065752D">
        <w:rPr>
          <w:rFonts w:ascii="Arial Narrow" w:hAnsi="Arial Narrow" w:cs="Tahoma"/>
          <w:sz w:val="22"/>
          <w:szCs w:val="22"/>
        </w:rPr>
        <w:t xml:space="preserve"> prises de contacts avec les principaux acteurs locaux (autorités administratives et traditionnelles, organisations professionnelles, etc.)</w:t>
      </w:r>
    </w:p>
    <w:p w14:paraId="591D2B7F" w14:textId="77777777" w:rsidR="007755CE" w:rsidRPr="0065752D" w:rsidRDefault="007755CE" w:rsidP="005F4EF0">
      <w:pPr>
        <w:spacing w:before="60"/>
        <w:jc w:val="both"/>
        <w:rPr>
          <w:rFonts w:ascii="Arial Narrow" w:hAnsi="Arial Narrow" w:cs="Tahoma"/>
          <w:sz w:val="8"/>
          <w:szCs w:val="8"/>
        </w:rPr>
      </w:pPr>
    </w:p>
    <w:p w14:paraId="50F60269"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SOUS-DETAIL DES PRIX</w:t>
      </w:r>
    </w:p>
    <w:p w14:paraId="08C75DA0" w14:textId="77777777" w:rsidR="007B3F4C" w:rsidRPr="0065752D" w:rsidRDefault="007B3F4C" w:rsidP="003D4E3D">
      <w:pPr>
        <w:numPr>
          <w:ilvl w:val="1"/>
          <w:numId w:val="74"/>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635F70AE" w14:textId="77777777" w:rsidR="007B3F4C" w:rsidRPr="0065752D" w:rsidRDefault="007B3F4C" w:rsidP="003D4E3D">
      <w:pPr>
        <w:numPr>
          <w:ilvl w:val="1"/>
          <w:numId w:val="74"/>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5F72ADD5"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Amenée, montage, entretien, démontage et repli de toutes les installations y compris bureaux, laboratoires, matériel de carrière éventuels, ateliers, habitation etc. ;</w:t>
      </w:r>
    </w:p>
    <w:p w14:paraId="4D83B06D"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Amenée, fourniture, stockage et transport de tous les matériaux, ingrédient, carburant, lubrifiant, etc. ;</w:t>
      </w:r>
    </w:p>
    <w:p w14:paraId="50141C97"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Entretien des ouvrages existants utilisés pour la réalisation du présent marché ;</w:t>
      </w:r>
    </w:p>
    <w:p w14:paraId="2E99A246"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 xml:space="preserve">Prospection des gîtes d’emprunt, extraction, stockage et mise en œuvre des matériaux drainage des gisements ; </w:t>
      </w:r>
    </w:p>
    <w:p w14:paraId="56F333F7"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Des mesures d’atténuation des impacts directs environnementaux ;</w:t>
      </w:r>
    </w:p>
    <w:p w14:paraId="4B1D7115"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Entretien des ouvrages pendant le délai de garantie ;</w:t>
      </w:r>
    </w:p>
    <w:p w14:paraId="4388111D"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Assurance y compris responsabilité civile ;</w:t>
      </w:r>
    </w:p>
    <w:p w14:paraId="5605613F"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Assurance de chantier ;</w:t>
      </w:r>
    </w:p>
    <w:p w14:paraId="27709451"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Frais financier et frais généraux du chantier ;</w:t>
      </w:r>
    </w:p>
    <w:p w14:paraId="24F6A684" w14:textId="77777777" w:rsidR="007B3F4C" w:rsidRPr="0065752D" w:rsidRDefault="00560BAD"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Rémunération pour</w:t>
      </w:r>
      <w:r w:rsidR="007B3F4C" w:rsidRPr="0065752D">
        <w:rPr>
          <w:rFonts w:ascii="Arial Narrow" w:hAnsi="Arial Narrow" w:cs="Tahoma"/>
          <w:sz w:val="22"/>
          <w:szCs w:val="22"/>
        </w:rPr>
        <w:t xml:space="preserve"> bénéfice et aléas.</w:t>
      </w:r>
    </w:p>
    <w:p w14:paraId="255EED8C" w14:textId="77777777" w:rsidR="007B3F4C" w:rsidRPr="0065752D" w:rsidRDefault="007B3F4C" w:rsidP="003D4E3D">
      <w:pPr>
        <w:numPr>
          <w:ilvl w:val="1"/>
          <w:numId w:val="74"/>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45CBD44C" w14:textId="77777777" w:rsidR="007B3F4C" w:rsidRPr="0065752D" w:rsidRDefault="007B3F4C" w:rsidP="00594CC5">
      <w:pPr>
        <w:numPr>
          <w:ilvl w:val="0"/>
          <w:numId w:val="7"/>
        </w:numPr>
        <w:tabs>
          <w:tab w:val="clear" w:pos="510"/>
          <w:tab w:val="num" w:pos="1418"/>
        </w:tabs>
        <w:spacing w:before="120" w:after="120"/>
        <w:ind w:left="1418" w:hanging="1418"/>
        <w:jc w:val="both"/>
        <w:rPr>
          <w:rFonts w:ascii="Arial Narrow" w:hAnsi="Arial Narrow" w:cs="Tahoma"/>
          <w:b/>
          <w:bCs/>
          <w:sz w:val="22"/>
          <w:szCs w:val="22"/>
        </w:rPr>
      </w:pPr>
      <w:r w:rsidRPr="0065752D">
        <w:rPr>
          <w:rFonts w:ascii="Arial Narrow" w:hAnsi="Arial Narrow" w:cs="Tahoma"/>
          <w:b/>
          <w:bCs/>
          <w:sz w:val="22"/>
          <w:szCs w:val="22"/>
        </w:rPr>
        <w:t xml:space="preserve">TRAVAUX SUPPLEMENTAIRES - VARIATION DANS LA MASSE DES TRAVAUX ET LA NATURE DES TRAVAUX </w:t>
      </w:r>
    </w:p>
    <w:p w14:paraId="379C498B" w14:textId="77777777" w:rsidR="007B3F4C" w:rsidRPr="0065752D" w:rsidRDefault="007B3F4C" w:rsidP="003D4E3D">
      <w:pPr>
        <w:numPr>
          <w:ilvl w:val="1"/>
          <w:numId w:val="75"/>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09058888" w14:textId="7B7D62C6" w:rsidR="00DA309C" w:rsidRPr="006F3923" w:rsidRDefault="007B3F4C" w:rsidP="00DA309C">
      <w:pPr>
        <w:numPr>
          <w:ilvl w:val="1"/>
          <w:numId w:val="75"/>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7557835B"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PREPARATION DES DECOMPTES</w:t>
      </w:r>
    </w:p>
    <w:p w14:paraId="395730C0" w14:textId="77777777" w:rsidR="007B3F4C" w:rsidRPr="0065752D" w:rsidRDefault="007B3F4C" w:rsidP="003D4E3D">
      <w:pPr>
        <w:numPr>
          <w:ilvl w:val="1"/>
          <w:numId w:val="76"/>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Le Cocontractant est rémunéré par décomptes établis en appliquant des prix du bordereau des prix unitaires aux prestations réellement exécutées.</w:t>
      </w:r>
    </w:p>
    <w:p w14:paraId="60F5F583" w14:textId="77777777" w:rsidR="007B3F4C" w:rsidRPr="0065752D" w:rsidRDefault="007B3F4C" w:rsidP="003D4E3D">
      <w:pPr>
        <w:numPr>
          <w:ilvl w:val="1"/>
          <w:numId w:val="76"/>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56D89288" w14:textId="77777777" w:rsidR="007B3F4C" w:rsidRPr="0065752D" w:rsidRDefault="007B3F4C" w:rsidP="003D4E3D">
      <w:pPr>
        <w:numPr>
          <w:ilvl w:val="1"/>
          <w:numId w:val="76"/>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Les projets de décompte provisoire des travaux effectivement réalisés en sept (07) exemplaires, sont transmis à l’Ingénieur du Marché.</w:t>
      </w:r>
    </w:p>
    <w:p w14:paraId="4D7A537B" w14:textId="77777777" w:rsidR="007B3F4C" w:rsidRPr="0065752D" w:rsidRDefault="007B3F4C" w:rsidP="003D4E3D">
      <w:pPr>
        <w:numPr>
          <w:ilvl w:val="1"/>
          <w:numId w:val="76"/>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L’Ingénieur du Marché après vérification</w:t>
      </w:r>
      <w:r w:rsidR="00EB463F" w:rsidRPr="0065752D">
        <w:rPr>
          <w:rFonts w:ascii="Arial Narrow" w:hAnsi="Arial Narrow" w:cs="Tahoma"/>
          <w:sz w:val="22"/>
          <w:szCs w:val="22"/>
        </w:rPr>
        <w:t>s sous 72 heures, rejette ou</w:t>
      </w:r>
      <w:r w:rsidRPr="0065752D">
        <w:rPr>
          <w:rFonts w:ascii="Arial Narrow" w:hAnsi="Arial Narrow" w:cs="Tahoma"/>
          <w:sz w:val="22"/>
          <w:szCs w:val="22"/>
        </w:rPr>
        <w:t xml:space="preserve"> signe le projet de décompte et le transmet au </w:t>
      </w:r>
      <w:r w:rsidR="00EB463F" w:rsidRPr="0065752D">
        <w:rPr>
          <w:rFonts w:ascii="Arial Narrow" w:hAnsi="Arial Narrow" w:cs="Tahoma"/>
          <w:sz w:val="22"/>
          <w:szCs w:val="22"/>
        </w:rPr>
        <w:t>Maître d’Ouvrage</w:t>
      </w:r>
      <w:r w:rsidRPr="0065752D">
        <w:rPr>
          <w:rFonts w:ascii="Arial Narrow" w:hAnsi="Arial Narrow" w:cs="Tahoma"/>
          <w:sz w:val="22"/>
          <w:szCs w:val="22"/>
        </w:rPr>
        <w:t xml:space="preserve"> pour liquidation et transmission au Délégué Départemental des Marchés Publics, accompagné du dossier de paiement.</w:t>
      </w:r>
    </w:p>
    <w:p w14:paraId="593A545B" w14:textId="77777777" w:rsidR="007B3F4C" w:rsidRPr="0065752D" w:rsidRDefault="007B3F4C" w:rsidP="003D4E3D">
      <w:pPr>
        <w:numPr>
          <w:ilvl w:val="1"/>
          <w:numId w:val="76"/>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 xml:space="preserve">A la fin de la période de garantie qui donne lieu à la réception définitive des travaux, l’Ingénieur dresse le décompte général et définitif du marché qu’il fait signer contradictoirement par le Cocontractant et le </w:t>
      </w:r>
      <w:r w:rsidR="00EB463F" w:rsidRPr="0065752D">
        <w:rPr>
          <w:rFonts w:ascii="Arial Narrow" w:hAnsi="Arial Narrow" w:cs="Tahoma"/>
          <w:sz w:val="22"/>
          <w:szCs w:val="22"/>
        </w:rPr>
        <w:t>Maître d’Ouvrage</w:t>
      </w:r>
      <w:r w:rsidR="00CF09EA" w:rsidRPr="0065752D">
        <w:rPr>
          <w:rFonts w:ascii="Arial Narrow" w:hAnsi="Arial Narrow" w:cs="Tahoma"/>
          <w:sz w:val="22"/>
          <w:szCs w:val="22"/>
        </w:rPr>
        <w:t xml:space="preserve"> </w:t>
      </w:r>
      <w:r w:rsidRPr="0065752D">
        <w:rPr>
          <w:rFonts w:ascii="Arial Narrow" w:hAnsi="Arial Narrow" w:cs="Tahoma"/>
          <w:sz w:val="22"/>
          <w:szCs w:val="22"/>
        </w:rPr>
        <w:t>qui le transmet au Délégué Départemental des Marchés Publics qui y appose le visa. Ce décompte comprend :</w:t>
      </w:r>
    </w:p>
    <w:p w14:paraId="2DC3083E"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décompte final,</w:t>
      </w:r>
    </w:p>
    <w:p w14:paraId="2E1FFC8E"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l’acompte</w:t>
      </w:r>
      <w:proofErr w:type="gramEnd"/>
      <w:r w:rsidRPr="0065752D">
        <w:rPr>
          <w:rFonts w:ascii="Arial Narrow" w:hAnsi="Arial Narrow" w:cs="Tahoma"/>
          <w:sz w:val="22"/>
          <w:szCs w:val="22"/>
        </w:rPr>
        <w:t xml:space="preserve"> pour solde,</w:t>
      </w:r>
    </w:p>
    <w:p w14:paraId="1C2898BF" w14:textId="77777777" w:rsidR="007B3F4C" w:rsidRPr="0065752D" w:rsidRDefault="007B3F4C" w:rsidP="003D4E3D">
      <w:pPr>
        <w:numPr>
          <w:ilvl w:val="0"/>
          <w:numId w:val="17"/>
        </w:numPr>
        <w:spacing w:before="60"/>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récapitulation des acomptes mensuels.</w:t>
      </w:r>
    </w:p>
    <w:p w14:paraId="19419FA7" w14:textId="6C027E3B" w:rsidR="0065752D" w:rsidRPr="0065752D" w:rsidRDefault="007B3F4C" w:rsidP="003D4E3D">
      <w:pPr>
        <w:numPr>
          <w:ilvl w:val="1"/>
          <w:numId w:val="76"/>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La signature du décompte général et définitif sans réserve par le Cocontractant, lie définitivement les parties et met fin au marché, sauf en ce qui concerne les intérêts moratoires.</w:t>
      </w:r>
    </w:p>
    <w:p w14:paraId="29064EC4" w14:textId="77777777" w:rsidR="007B3F4C" w:rsidRPr="0065752D" w:rsidRDefault="007B3F4C" w:rsidP="00594CC5">
      <w:pPr>
        <w:numPr>
          <w:ilvl w:val="0"/>
          <w:numId w:val="7"/>
        </w:numPr>
        <w:tabs>
          <w:tab w:val="clear" w:pos="510"/>
          <w:tab w:val="num" w:pos="1418"/>
        </w:tabs>
        <w:spacing w:before="120" w:after="120"/>
        <w:ind w:left="1418" w:hanging="1418"/>
        <w:jc w:val="both"/>
        <w:rPr>
          <w:rFonts w:ascii="Arial Narrow" w:hAnsi="Arial Narrow" w:cs="Tahoma"/>
          <w:b/>
          <w:bCs/>
          <w:sz w:val="22"/>
          <w:szCs w:val="22"/>
        </w:rPr>
      </w:pPr>
      <w:r w:rsidRPr="0065752D">
        <w:rPr>
          <w:rFonts w:ascii="Arial Narrow" w:hAnsi="Arial Narrow" w:cs="Tahoma"/>
          <w:b/>
          <w:bCs/>
          <w:sz w:val="22"/>
          <w:szCs w:val="22"/>
        </w:rPr>
        <w:t xml:space="preserve"> MODALITES ET REGLEMENT DES TRAVAUX EXECUTES</w:t>
      </w:r>
    </w:p>
    <w:p w14:paraId="72088DD7" w14:textId="6D868110" w:rsidR="007B3F4C" w:rsidRPr="0065752D" w:rsidRDefault="007B3F4C" w:rsidP="003D4E3D">
      <w:pPr>
        <w:numPr>
          <w:ilvl w:val="1"/>
          <w:numId w:val="77"/>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Le</w:t>
      </w:r>
      <w:r w:rsidR="000F4E1E" w:rsidRPr="0065752D">
        <w:rPr>
          <w:rFonts w:ascii="Arial Narrow" w:hAnsi="Arial Narrow" w:cs="Tahoma"/>
          <w:sz w:val="22"/>
          <w:szCs w:val="22"/>
        </w:rPr>
        <w:t xml:space="preserve"> </w:t>
      </w:r>
      <w:r w:rsidR="005410FD" w:rsidRPr="0065752D">
        <w:rPr>
          <w:rFonts w:ascii="Arial Narrow" w:hAnsi="Arial Narrow" w:cs="Tahoma"/>
          <w:sz w:val="22"/>
          <w:szCs w:val="22"/>
        </w:rPr>
        <w:t xml:space="preserve">Maitre </w:t>
      </w:r>
      <w:r w:rsidR="000A400A" w:rsidRPr="0065752D">
        <w:rPr>
          <w:rFonts w:ascii="Arial Narrow" w:hAnsi="Arial Narrow" w:cs="Tahoma"/>
          <w:sz w:val="22"/>
          <w:szCs w:val="22"/>
        </w:rPr>
        <w:t>d’Ouvrage est</w:t>
      </w:r>
      <w:r w:rsidR="000F4E1E" w:rsidRPr="0065752D">
        <w:rPr>
          <w:rFonts w:ascii="Arial Narrow" w:hAnsi="Arial Narrow" w:cs="Tahoma"/>
          <w:sz w:val="22"/>
          <w:szCs w:val="22"/>
        </w:rPr>
        <w:t xml:space="preserve"> chargé de la </w:t>
      </w:r>
      <w:r w:rsidRPr="0065752D">
        <w:rPr>
          <w:rFonts w:ascii="Arial Narrow" w:hAnsi="Arial Narrow" w:cs="Tahoma"/>
          <w:sz w:val="22"/>
          <w:szCs w:val="22"/>
        </w:rPr>
        <w:t>liquidation d</w:t>
      </w:r>
      <w:r w:rsidR="004C7439" w:rsidRPr="0065752D">
        <w:rPr>
          <w:rFonts w:ascii="Arial Narrow" w:hAnsi="Arial Narrow" w:cs="Tahoma"/>
          <w:sz w:val="22"/>
          <w:szCs w:val="22"/>
        </w:rPr>
        <w:t>e la</w:t>
      </w:r>
      <w:r w:rsidRPr="0065752D">
        <w:rPr>
          <w:rFonts w:ascii="Arial Narrow" w:hAnsi="Arial Narrow" w:cs="Tahoma"/>
          <w:sz w:val="22"/>
          <w:szCs w:val="22"/>
        </w:rPr>
        <w:t xml:space="preserve"> présent</w:t>
      </w:r>
      <w:r w:rsidR="004C7439" w:rsidRPr="0065752D">
        <w:rPr>
          <w:rFonts w:ascii="Arial Narrow" w:hAnsi="Arial Narrow" w:cs="Tahoma"/>
          <w:sz w:val="22"/>
          <w:szCs w:val="22"/>
        </w:rPr>
        <w:t>e</w:t>
      </w:r>
      <w:r w:rsidR="00CF09EA" w:rsidRPr="0065752D">
        <w:rPr>
          <w:rFonts w:ascii="Arial Narrow" w:hAnsi="Arial Narrow" w:cs="Tahoma"/>
          <w:sz w:val="22"/>
          <w:szCs w:val="22"/>
        </w:rPr>
        <w:t xml:space="preserve"> </w:t>
      </w:r>
      <w:r w:rsidR="004C7439" w:rsidRPr="0065752D">
        <w:rPr>
          <w:rFonts w:ascii="Arial Narrow" w:hAnsi="Arial Narrow" w:cs="Tahoma"/>
          <w:sz w:val="22"/>
          <w:szCs w:val="22"/>
        </w:rPr>
        <w:t>Lettre-Commande</w:t>
      </w:r>
      <w:r w:rsidRPr="0065752D">
        <w:rPr>
          <w:rFonts w:ascii="Arial Narrow" w:hAnsi="Arial Narrow" w:cs="Tahoma"/>
          <w:sz w:val="22"/>
          <w:szCs w:val="22"/>
        </w:rPr>
        <w:t> ;</w:t>
      </w:r>
    </w:p>
    <w:p w14:paraId="4D366CBD" w14:textId="3F96208B" w:rsidR="007B3F4C" w:rsidRPr="0065752D" w:rsidRDefault="007B3F4C" w:rsidP="003D4E3D">
      <w:pPr>
        <w:numPr>
          <w:ilvl w:val="1"/>
          <w:numId w:val="77"/>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 xml:space="preserve">Le </w:t>
      </w:r>
      <w:r w:rsidR="005410FD" w:rsidRPr="0065752D">
        <w:rPr>
          <w:rFonts w:ascii="Arial Narrow" w:hAnsi="Arial Narrow" w:cs="Tahoma"/>
          <w:sz w:val="22"/>
          <w:szCs w:val="22"/>
        </w:rPr>
        <w:t>Receveur Municipal de la Commune d</w:t>
      </w:r>
      <w:r w:rsidR="00A250E9" w:rsidRPr="0065752D">
        <w:rPr>
          <w:rFonts w:ascii="Arial Narrow" w:hAnsi="Arial Narrow" w:cs="Tahoma"/>
          <w:sz w:val="22"/>
          <w:szCs w:val="22"/>
        </w:rPr>
        <w:t xml:space="preserve">e </w:t>
      </w:r>
      <w:r w:rsidR="000A400A" w:rsidRPr="0065752D">
        <w:rPr>
          <w:rFonts w:ascii="Arial Narrow" w:hAnsi="Arial Narrow" w:cs="Tahoma"/>
          <w:sz w:val="22"/>
          <w:szCs w:val="22"/>
        </w:rPr>
        <w:t>MANDJOU est</w:t>
      </w:r>
      <w:r w:rsidRPr="0065752D">
        <w:rPr>
          <w:rFonts w:ascii="Arial Narrow" w:hAnsi="Arial Narrow" w:cs="Tahoma"/>
          <w:sz w:val="22"/>
          <w:szCs w:val="22"/>
        </w:rPr>
        <w:t xml:space="preserve"> chargé des paiements.</w:t>
      </w:r>
    </w:p>
    <w:p w14:paraId="3BF65D69" w14:textId="77777777" w:rsidR="007B3F4C" w:rsidRPr="0065752D" w:rsidRDefault="007B3F4C" w:rsidP="003D4E3D">
      <w:pPr>
        <w:numPr>
          <w:ilvl w:val="1"/>
          <w:numId w:val="77"/>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paiement est effectué par virement au compte bancaire du cocontractant.</w:t>
      </w:r>
    </w:p>
    <w:p w14:paraId="756A5B4F" w14:textId="77777777" w:rsidR="007B3F4C" w:rsidRPr="0065752D" w:rsidRDefault="007B3F4C" w:rsidP="003D4E3D">
      <w:pPr>
        <w:numPr>
          <w:ilvl w:val="1"/>
          <w:numId w:val="77"/>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Le règlement du marché est exécuté par le </w:t>
      </w:r>
      <w:r w:rsidR="005410FD" w:rsidRPr="0065752D">
        <w:rPr>
          <w:rFonts w:ascii="Arial Narrow" w:hAnsi="Arial Narrow" w:cs="Tahoma"/>
          <w:sz w:val="22"/>
          <w:szCs w:val="22"/>
        </w:rPr>
        <w:t>Maitre d’Ouvrage</w:t>
      </w:r>
      <w:r w:rsidR="000F4E1E" w:rsidRPr="0065752D">
        <w:rPr>
          <w:rFonts w:ascii="Arial Narrow" w:hAnsi="Arial Narrow" w:cs="Tahoma"/>
          <w:sz w:val="22"/>
          <w:szCs w:val="22"/>
        </w:rPr>
        <w:t xml:space="preserve"> </w:t>
      </w:r>
      <w:r w:rsidRPr="0065752D">
        <w:rPr>
          <w:rFonts w:ascii="Arial Narrow" w:hAnsi="Arial Narrow" w:cs="Tahoma"/>
          <w:sz w:val="22"/>
          <w:szCs w:val="22"/>
        </w:rPr>
        <w:t>sur présentation du décompte établi en sept (07) exemplaires par l’Ingénieur et signés par :</w:t>
      </w:r>
    </w:p>
    <w:p w14:paraId="0C3DE18F" w14:textId="77777777" w:rsidR="007B3F4C" w:rsidRPr="0065752D" w:rsidRDefault="007B3F4C" w:rsidP="003D4E3D">
      <w:pPr>
        <w:numPr>
          <w:ilvl w:val="0"/>
          <w:numId w:val="17"/>
        </w:numPr>
        <w:spacing w:before="20"/>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Cocontractant ;</w:t>
      </w:r>
    </w:p>
    <w:p w14:paraId="3D02E82B" w14:textId="77777777" w:rsidR="007B3F4C" w:rsidRPr="0065752D" w:rsidRDefault="007B3F4C" w:rsidP="003D4E3D">
      <w:pPr>
        <w:numPr>
          <w:ilvl w:val="0"/>
          <w:numId w:val="17"/>
        </w:numPr>
        <w:spacing w:before="20"/>
        <w:jc w:val="both"/>
        <w:rPr>
          <w:rFonts w:ascii="Arial Narrow" w:hAnsi="Arial Narrow" w:cs="Tahoma"/>
          <w:sz w:val="22"/>
          <w:szCs w:val="22"/>
        </w:rPr>
      </w:pPr>
      <w:proofErr w:type="gramStart"/>
      <w:r w:rsidRPr="0065752D">
        <w:rPr>
          <w:rFonts w:ascii="Arial Narrow" w:hAnsi="Arial Narrow" w:cs="Tahoma"/>
          <w:sz w:val="22"/>
          <w:szCs w:val="22"/>
        </w:rPr>
        <w:t>l’Ingénieur</w:t>
      </w:r>
      <w:proofErr w:type="gramEnd"/>
      <w:r w:rsidRPr="0065752D">
        <w:rPr>
          <w:rFonts w:ascii="Arial Narrow" w:hAnsi="Arial Narrow" w:cs="Tahoma"/>
          <w:sz w:val="22"/>
          <w:szCs w:val="22"/>
        </w:rPr>
        <w:t xml:space="preserve"> du Marché</w:t>
      </w:r>
      <w:r w:rsidR="00EB463F" w:rsidRPr="0065752D">
        <w:rPr>
          <w:rFonts w:ascii="Arial Narrow" w:hAnsi="Arial Narrow" w:cs="Tahoma"/>
          <w:sz w:val="22"/>
          <w:szCs w:val="22"/>
        </w:rPr>
        <w:t>.</w:t>
      </w:r>
    </w:p>
    <w:p w14:paraId="33917C75" w14:textId="77777777" w:rsidR="007B3F4C" w:rsidRPr="0065752D" w:rsidRDefault="007B3F4C" w:rsidP="003D4E3D">
      <w:pPr>
        <w:numPr>
          <w:ilvl w:val="1"/>
          <w:numId w:val="77"/>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Chaque dossier de paiement doit obligatoirement revêtir le visa d</w:t>
      </w:r>
      <w:r w:rsidR="005410FD" w:rsidRPr="0065752D">
        <w:rPr>
          <w:rFonts w:ascii="Arial Narrow" w:hAnsi="Arial Narrow" w:cs="Tahoma"/>
          <w:sz w:val="22"/>
          <w:szCs w:val="22"/>
        </w:rPr>
        <w:t xml:space="preserve">u Maitre d’Ouvrage, </w:t>
      </w:r>
      <w:r w:rsidRPr="0065752D">
        <w:rPr>
          <w:rFonts w:ascii="Arial Narrow" w:hAnsi="Arial Narrow" w:cs="Tahoma"/>
          <w:sz w:val="22"/>
          <w:szCs w:val="22"/>
        </w:rPr>
        <w:t>qui le</w:t>
      </w:r>
      <w:r w:rsidR="00EB463F" w:rsidRPr="0065752D">
        <w:rPr>
          <w:rFonts w:ascii="Arial Narrow" w:hAnsi="Arial Narrow" w:cs="Tahoma"/>
          <w:sz w:val="22"/>
          <w:szCs w:val="22"/>
        </w:rPr>
        <w:t xml:space="preserve"> transmet au Contrôle Financier</w:t>
      </w:r>
      <w:r w:rsidRPr="0065752D">
        <w:rPr>
          <w:rFonts w:ascii="Arial Narrow" w:hAnsi="Arial Narrow" w:cs="Tahoma"/>
          <w:sz w:val="22"/>
          <w:szCs w:val="22"/>
        </w:rPr>
        <w:t>. Il doit comporter les pièces suivantes :</w:t>
      </w:r>
    </w:p>
    <w:p w14:paraId="6F606F3D" w14:textId="77777777" w:rsidR="007B3F4C" w:rsidRPr="0065752D" w:rsidRDefault="007B3F4C" w:rsidP="003D4E3D">
      <w:pPr>
        <w:numPr>
          <w:ilvl w:val="0"/>
          <w:numId w:val="17"/>
        </w:numPr>
        <w:spacing w:before="20"/>
        <w:jc w:val="both"/>
        <w:rPr>
          <w:rFonts w:ascii="Arial Narrow" w:hAnsi="Arial Narrow" w:cs="Tahoma"/>
          <w:sz w:val="22"/>
          <w:szCs w:val="22"/>
        </w:rPr>
      </w:pPr>
      <w:proofErr w:type="gramStart"/>
      <w:r w:rsidRPr="0065752D">
        <w:rPr>
          <w:rFonts w:ascii="Arial Narrow" w:hAnsi="Arial Narrow" w:cs="Tahoma"/>
          <w:sz w:val="22"/>
          <w:szCs w:val="22"/>
        </w:rPr>
        <w:t>une</w:t>
      </w:r>
      <w:proofErr w:type="gramEnd"/>
      <w:r w:rsidRPr="0065752D">
        <w:rPr>
          <w:rFonts w:ascii="Arial Narrow" w:hAnsi="Arial Narrow" w:cs="Tahoma"/>
          <w:sz w:val="22"/>
          <w:szCs w:val="22"/>
        </w:rPr>
        <w:t xml:space="preserve"> (01) copie légalisée datant de moins de trois (03) mois signée des Administrations compétentes, de toutes les pièces composant le dossier fiscal ;</w:t>
      </w:r>
    </w:p>
    <w:p w14:paraId="61987616" w14:textId="77777777" w:rsidR="007B3F4C" w:rsidRPr="0065752D" w:rsidRDefault="007B3F4C" w:rsidP="003D4E3D">
      <w:pPr>
        <w:numPr>
          <w:ilvl w:val="0"/>
          <w:numId w:val="17"/>
        </w:numPr>
        <w:spacing w:before="20"/>
        <w:jc w:val="both"/>
        <w:rPr>
          <w:rFonts w:ascii="Arial Narrow" w:hAnsi="Arial Narrow" w:cs="Tahoma"/>
          <w:sz w:val="22"/>
          <w:szCs w:val="22"/>
        </w:rPr>
      </w:pPr>
      <w:r w:rsidRPr="0065752D">
        <w:rPr>
          <w:rFonts w:ascii="Arial Narrow" w:hAnsi="Arial Narrow" w:cs="Tahoma"/>
          <w:sz w:val="22"/>
          <w:szCs w:val="22"/>
        </w:rPr>
        <w:t xml:space="preserve">07 exemplaires du décompte et des Attachements signés par le Cocontractant, l’ingénieur du Marché et le </w:t>
      </w:r>
      <w:r w:rsidR="00B55CED" w:rsidRPr="0065752D">
        <w:rPr>
          <w:rFonts w:ascii="Arial Narrow" w:hAnsi="Arial Narrow" w:cs="Tahoma"/>
          <w:sz w:val="22"/>
          <w:szCs w:val="22"/>
        </w:rPr>
        <w:t>Chef Service du Marché</w:t>
      </w:r>
      <w:r w:rsidRPr="0065752D">
        <w:rPr>
          <w:rFonts w:ascii="Arial Narrow" w:hAnsi="Arial Narrow" w:cs="Tahoma"/>
          <w:sz w:val="22"/>
          <w:szCs w:val="22"/>
        </w:rPr>
        <w:t>.</w:t>
      </w:r>
    </w:p>
    <w:p w14:paraId="30F71ECE" w14:textId="77777777" w:rsidR="007B3F4C" w:rsidRPr="0065752D" w:rsidRDefault="007B3F4C" w:rsidP="003D4E3D">
      <w:pPr>
        <w:numPr>
          <w:ilvl w:val="0"/>
          <w:numId w:val="17"/>
        </w:numPr>
        <w:spacing w:before="20"/>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Procès-verbal de réception signé de tous les membres de la Commission de réception dans le cas de la réception provisoire des travaux;</w:t>
      </w:r>
    </w:p>
    <w:p w14:paraId="1365A57F" w14:textId="77777777" w:rsidR="007B3F4C" w:rsidRPr="0065752D" w:rsidRDefault="007B3F4C" w:rsidP="003D4E3D">
      <w:pPr>
        <w:numPr>
          <w:ilvl w:val="0"/>
          <w:numId w:val="17"/>
        </w:numPr>
        <w:spacing w:before="20"/>
        <w:jc w:val="both"/>
        <w:rPr>
          <w:rFonts w:ascii="Arial Narrow" w:hAnsi="Arial Narrow" w:cs="Tahoma"/>
          <w:sz w:val="22"/>
          <w:szCs w:val="22"/>
        </w:rPr>
      </w:pPr>
      <w:proofErr w:type="gramStart"/>
      <w:r w:rsidRPr="0065752D">
        <w:rPr>
          <w:rFonts w:ascii="Arial Narrow" w:hAnsi="Arial Narrow" w:cs="Tahoma"/>
          <w:sz w:val="22"/>
          <w:szCs w:val="22"/>
        </w:rPr>
        <w:t>le</w:t>
      </w:r>
      <w:proofErr w:type="gramEnd"/>
      <w:r w:rsidRPr="0065752D">
        <w:rPr>
          <w:rFonts w:ascii="Arial Narrow" w:hAnsi="Arial Narrow" w:cs="Tahoma"/>
          <w:sz w:val="22"/>
          <w:szCs w:val="22"/>
        </w:rPr>
        <w:t xml:space="preserve"> Rapport d’Exécution des travaux préparé et signé par l’Ingénieur accompagné des photographies des ouvrages au moment de la réception ;</w:t>
      </w:r>
    </w:p>
    <w:p w14:paraId="3D8AB8C0" w14:textId="77777777" w:rsidR="007B3F4C" w:rsidRPr="0065752D" w:rsidRDefault="007B3F4C" w:rsidP="003D4E3D">
      <w:pPr>
        <w:numPr>
          <w:ilvl w:val="0"/>
          <w:numId w:val="17"/>
        </w:numPr>
        <w:spacing w:before="20"/>
        <w:jc w:val="both"/>
        <w:rPr>
          <w:rFonts w:ascii="Arial Narrow" w:hAnsi="Arial Narrow" w:cs="Tahoma"/>
          <w:sz w:val="22"/>
          <w:szCs w:val="22"/>
        </w:rPr>
      </w:pPr>
      <w:proofErr w:type="gramStart"/>
      <w:r w:rsidRPr="0065752D">
        <w:rPr>
          <w:rFonts w:ascii="Arial Narrow" w:hAnsi="Arial Narrow" w:cs="Tahoma"/>
          <w:sz w:val="22"/>
          <w:szCs w:val="22"/>
        </w:rPr>
        <w:t>la</w:t>
      </w:r>
      <w:proofErr w:type="gramEnd"/>
      <w:r w:rsidRPr="0065752D">
        <w:rPr>
          <w:rFonts w:ascii="Arial Narrow" w:hAnsi="Arial Narrow" w:cs="Tahoma"/>
          <w:sz w:val="22"/>
          <w:szCs w:val="22"/>
        </w:rPr>
        <w:t xml:space="preserve"> main levée de la retenue de garantie signée de l’Autorité Contractante, dans le cas de la réception définitive des travaux ;</w:t>
      </w:r>
    </w:p>
    <w:p w14:paraId="07A8E152" w14:textId="4A210C68" w:rsidR="005179F9" w:rsidRPr="00DA309C" w:rsidRDefault="007B3F4C" w:rsidP="005179F9">
      <w:pPr>
        <w:numPr>
          <w:ilvl w:val="1"/>
          <w:numId w:val="77"/>
        </w:numPr>
        <w:tabs>
          <w:tab w:val="left" w:pos="567"/>
        </w:tabs>
        <w:spacing w:before="60"/>
        <w:ind w:left="0" w:firstLine="0"/>
        <w:jc w:val="both"/>
        <w:rPr>
          <w:rFonts w:ascii="Arial Narrow" w:hAnsi="Arial Narrow" w:cs="Tahoma"/>
          <w:sz w:val="22"/>
          <w:szCs w:val="22"/>
        </w:rPr>
      </w:pPr>
      <w:r w:rsidRPr="0065752D">
        <w:rPr>
          <w:rFonts w:ascii="Arial Narrow" w:hAnsi="Arial Narrow" w:cs="Tahoma"/>
          <w:sz w:val="22"/>
          <w:szCs w:val="22"/>
        </w:rPr>
        <w:t>Les intérêts moratoires éventuels sont payés par état des sommes dues.</w:t>
      </w:r>
    </w:p>
    <w:p w14:paraId="2BD7FF6F" w14:textId="77777777" w:rsidR="007B3F4C" w:rsidRPr="0065752D" w:rsidRDefault="007B3F4C" w:rsidP="00594CC5">
      <w:pPr>
        <w:numPr>
          <w:ilvl w:val="0"/>
          <w:numId w:val="7"/>
        </w:numPr>
        <w:spacing w:before="120" w:after="120"/>
        <w:ind w:left="1418" w:hanging="1418"/>
        <w:jc w:val="both"/>
        <w:rPr>
          <w:rFonts w:ascii="Arial Narrow" w:hAnsi="Arial Narrow" w:cs="Tahoma"/>
          <w:b/>
          <w:bCs/>
          <w:sz w:val="22"/>
          <w:szCs w:val="22"/>
        </w:rPr>
      </w:pPr>
      <w:r w:rsidRPr="0065752D">
        <w:rPr>
          <w:rFonts w:ascii="Arial Narrow" w:hAnsi="Arial Narrow" w:cs="Tahoma"/>
          <w:b/>
          <w:bCs/>
          <w:sz w:val="22"/>
          <w:szCs w:val="22"/>
        </w:rPr>
        <w:t xml:space="preserve">AVANCE DE </w:t>
      </w:r>
      <w:r w:rsidR="00A250E9" w:rsidRPr="0065752D">
        <w:rPr>
          <w:rFonts w:ascii="Arial Narrow" w:hAnsi="Arial Narrow" w:cs="Tahoma"/>
          <w:b/>
          <w:bCs/>
          <w:sz w:val="22"/>
          <w:szCs w:val="22"/>
        </w:rPr>
        <w:t>DEMARRAGE</w:t>
      </w:r>
      <w:r w:rsidR="00A250E9" w:rsidRPr="0065752D">
        <w:rPr>
          <w:rFonts w:ascii="Arial Narrow" w:hAnsi="Arial Narrow"/>
          <w:b/>
          <w:sz w:val="22"/>
          <w:szCs w:val="22"/>
        </w:rPr>
        <w:t xml:space="preserve"> (</w:t>
      </w:r>
      <w:r w:rsidRPr="0065752D">
        <w:rPr>
          <w:rFonts w:ascii="Arial Narrow" w:hAnsi="Arial Narrow"/>
          <w:b/>
          <w:sz w:val="22"/>
          <w:szCs w:val="22"/>
        </w:rPr>
        <w:t>CCAG Article 28)</w:t>
      </w:r>
    </w:p>
    <w:p w14:paraId="186F0384" w14:textId="77777777" w:rsidR="007B3F4C" w:rsidRPr="0065752D" w:rsidRDefault="007B3F4C" w:rsidP="003D4E3D">
      <w:pPr>
        <w:numPr>
          <w:ilvl w:val="1"/>
          <w:numId w:val="78"/>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 xml:space="preserve">Une avance de démarrage d’un montant au plus égal à 20% du montant TTC du marché peut être accordée à la demande du Cocontractant, dès notification du marché. </w:t>
      </w:r>
    </w:p>
    <w:p w14:paraId="75E6AFA6" w14:textId="77777777" w:rsidR="007B3F4C" w:rsidRPr="0065752D" w:rsidRDefault="007B3F4C" w:rsidP="003D4E3D">
      <w:pPr>
        <w:numPr>
          <w:ilvl w:val="1"/>
          <w:numId w:val="78"/>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Cette avance est cautionnée à cent pour cent (100%) par un établissement bancaire de 1</w:t>
      </w:r>
      <w:r w:rsidRPr="0065752D">
        <w:rPr>
          <w:rFonts w:ascii="Arial Narrow" w:hAnsi="Arial Narrow" w:cs="Tahoma"/>
          <w:sz w:val="22"/>
          <w:szCs w:val="22"/>
          <w:vertAlign w:val="superscript"/>
        </w:rPr>
        <w:t>er</w:t>
      </w:r>
      <w:r w:rsidRPr="0065752D">
        <w:rPr>
          <w:rFonts w:ascii="Arial Narrow" w:hAnsi="Arial Narrow" w:cs="Tahoma"/>
          <w:sz w:val="22"/>
          <w:szCs w:val="22"/>
        </w:rPr>
        <w:t>ordre agréé par le Ministère en charge des Finances.</w:t>
      </w:r>
    </w:p>
    <w:p w14:paraId="2DED6532" w14:textId="77777777" w:rsidR="007B3F4C" w:rsidRPr="0065752D" w:rsidRDefault="007B3F4C" w:rsidP="003D4E3D">
      <w:pPr>
        <w:numPr>
          <w:ilvl w:val="1"/>
          <w:numId w:val="78"/>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14:paraId="3C5712E1" w14:textId="0D2C3E16" w:rsidR="005179F9" w:rsidRDefault="007B3F4C" w:rsidP="005179F9">
      <w:pPr>
        <w:numPr>
          <w:ilvl w:val="1"/>
          <w:numId w:val="78"/>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Au fur et à mesure du remboursement de l’avance de démarrage, l’Autorité Contractante donne la mainlevée de la part du cautionnement définitif correspondante si le Cocontractant en fait la demande.</w:t>
      </w:r>
    </w:p>
    <w:p w14:paraId="75568B4F" w14:textId="142B542E" w:rsidR="00406C4D" w:rsidRDefault="00406C4D" w:rsidP="00406C4D">
      <w:pPr>
        <w:tabs>
          <w:tab w:val="left" w:pos="567"/>
        </w:tabs>
        <w:spacing w:before="120"/>
        <w:jc w:val="both"/>
        <w:rPr>
          <w:rFonts w:ascii="Arial Narrow" w:hAnsi="Arial Narrow" w:cs="Tahoma"/>
          <w:sz w:val="22"/>
          <w:szCs w:val="22"/>
        </w:rPr>
      </w:pPr>
    </w:p>
    <w:p w14:paraId="5D493390" w14:textId="77777777" w:rsidR="00406C4D" w:rsidRPr="005179F9" w:rsidRDefault="00406C4D" w:rsidP="00406C4D">
      <w:pPr>
        <w:tabs>
          <w:tab w:val="left" w:pos="567"/>
        </w:tabs>
        <w:spacing w:before="120"/>
        <w:jc w:val="both"/>
        <w:rPr>
          <w:rFonts w:ascii="Arial Narrow" w:hAnsi="Arial Narrow" w:cs="Tahoma"/>
          <w:sz w:val="22"/>
          <w:szCs w:val="22"/>
        </w:rPr>
      </w:pPr>
    </w:p>
    <w:p w14:paraId="7CBB3D92" w14:textId="77777777" w:rsidR="005179F9" w:rsidRPr="0065752D" w:rsidRDefault="005179F9" w:rsidP="0065752D">
      <w:pPr>
        <w:tabs>
          <w:tab w:val="left" w:pos="567"/>
        </w:tabs>
        <w:spacing w:before="120"/>
        <w:jc w:val="both"/>
        <w:rPr>
          <w:rFonts w:ascii="Arial Narrow" w:hAnsi="Arial Narrow" w:cs="Tahoma"/>
          <w:sz w:val="10"/>
          <w:szCs w:val="10"/>
        </w:rPr>
      </w:pPr>
    </w:p>
    <w:p w14:paraId="250036D4" w14:textId="77777777" w:rsidR="007B3F4C" w:rsidRPr="0065752D" w:rsidRDefault="007B3F4C" w:rsidP="00594CC5">
      <w:pPr>
        <w:numPr>
          <w:ilvl w:val="0"/>
          <w:numId w:val="7"/>
        </w:numPr>
        <w:spacing w:before="120" w:after="120"/>
        <w:ind w:left="1418" w:hanging="1418"/>
        <w:jc w:val="both"/>
        <w:rPr>
          <w:rFonts w:ascii="Arial Narrow" w:hAnsi="Arial Narrow" w:cs="Tahoma"/>
          <w:b/>
          <w:bCs/>
          <w:sz w:val="22"/>
          <w:szCs w:val="22"/>
        </w:rPr>
      </w:pPr>
      <w:r w:rsidRPr="0065752D">
        <w:rPr>
          <w:rFonts w:ascii="Arial Narrow" w:hAnsi="Arial Narrow" w:cs="Tahoma"/>
          <w:b/>
          <w:bCs/>
          <w:sz w:val="22"/>
          <w:szCs w:val="22"/>
        </w:rPr>
        <w:lastRenderedPageBreak/>
        <w:t xml:space="preserve">CAUTIONNEMENT DEFINITIF </w:t>
      </w:r>
      <w:r w:rsidRPr="0065752D">
        <w:rPr>
          <w:rFonts w:ascii="Arial Narrow" w:hAnsi="Arial Narrow"/>
          <w:b/>
          <w:sz w:val="22"/>
          <w:szCs w:val="22"/>
        </w:rPr>
        <w:t>(CCAG Article 41)</w:t>
      </w:r>
    </w:p>
    <w:p w14:paraId="1444366A" w14:textId="77777777" w:rsidR="007B3F4C" w:rsidRPr="0065752D" w:rsidRDefault="007B3F4C" w:rsidP="003D4E3D">
      <w:pPr>
        <w:numPr>
          <w:ilvl w:val="1"/>
          <w:numId w:val="79"/>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17E83A5B" w14:textId="77777777" w:rsidR="007B3F4C" w:rsidRPr="0065752D" w:rsidRDefault="007B3F4C" w:rsidP="003D4E3D">
      <w:pPr>
        <w:numPr>
          <w:ilvl w:val="1"/>
          <w:numId w:val="79"/>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montant du cautionnement définitif est fixé à 5% du montant toutes taxes comprises du marché. Ce cautionnement définitif peut être remplacé par une caution bancaire d’un établissement financier de premier ordre agréé par le Ministère des Finances.</w:t>
      </w:r>
    </w:p>
    <w:p w14:paraId="4313713A" w14:textId="16D75FDE" w:rsidR="007B3F4C" w:rsidRPr="0065752D" w:rsidRDefault="007B3F4C" w:rsidP="003D4E3D">
      <w:pPr>
        <w:numPr>
          <w:ilvl w:val="1"/>
          <w:numId w:val="79"/>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A la fin des travaux, le cautionnement définitif est </w:t>
      </w:r>
      <w:r w:rsidR="000A400A" w:rsidRPr="0065752D">
        <w:rPr>
          <w:rFonts w:ascii="Arial Narrow" w:hAnsi="Arial Narrow" w:cs="Tahoma"/>
          <w:sz w:val="22"/>
          <w:szCs w:val="22"/>
        </w:rPr>
        <w:t>restitué</w:t>
      </w:r>
      <w:r w:rsidRPr="0065752D">
        <w:rPr>
          <w:rFonts w:ascii="Arial Narrow" w:hAnsi="Arial Narrow" w:cs="Tahoma"/>
          <w:sz w:val="22"/>
          <w:szCs w:val="22"/>
        </w:rPr>
        <w:t xml:space="preserve"> ou la caution bancaire le remplaçant libérée sur demande écrite du Cocontractant.</w:t>
      </w:r>
    </w:p>
    <w:p w14:paraId="5BEB9270" w14:textId="5F858A1C" w:rsidR="007B3F4C" w:rsidRPr="0065752D" w:rsidRDefault="007B3F4C" w:rsidP="00594CC5">
      <w:pPr>
        <w:numPr>
          <w:ilvl w:val="0"/>
          <w:numId w:val="7"/>
        </w:numPr>
        <w:spacing w:before="120" w:after="120"/>
        <w:ind w:left="1418" w:hanging="1418"/>
        <w:jc w:val="both"/>
        <w:rPr>
          <w:rFonts w:ascii="Arial Narrow" w:hAnsi="Arial Narrow" w:cs="Tahoma"/>
          <w:b/>
          <w:bCs/>
          <w:sz w:val="22"/>
          <w:szCs w:val="22"/>
        </w:rPr>
      </w:pPr>
      <w:r w:rsidRPr="0065752D">
        <w:rPr>
          <w:rFonts w:ascii="Arial Narrow" w:hAnsi="Arial Narrow" w:cs="Tahoma"/>
          <w:b/>
          <w:bCs/>
          <w:sz w:val="22"/>
          <w:szCs w:val="22"/>
        </w:rPr>
        <w:t>RETENUE DE GARANTIE</w:t>
      </w:r>
      <w:r w:rsidR="000A400A">
        <w:rPr>
          <w:rFonts w:ascii="Arial Narrow" w:hAnsi="Arial Narrow" w:cs="Tahoma"/>
          <w:b/>
          <w:bCs/>
          <w:sz w:val="22"/>
          <w:szCs w:val="22"/>
        </w:rPr>
        <w:t xml:space="preserve"> </w:t>
      </w:r>
      <w:r w:rsidRPr="0065752D">
        <w:rPr>
          <w:rFonts w:ascii="Arial Narrow" w:hAnsi="Arial Narrow"/>
          <w:b/>
          <w:sz w:val="22"/>
          <w:szCs w:val="22"/>
        </w:rPr>
        <w:t>(CCAG Article 29)</w:t>
      </w:r>
    </w:p>
    <w:p w14:paraId="775DC0C1" w14:textId="77777777" w:rsidR="00CF6C98" w:rsidRPr="0065752D" w:rsidRDefault="007B3F4C" w:rsidP="009E7DDD">
      <w:pPr>
        <w:jc w:val="both"/>
        <w:rPr>
          <w:rFonts w:ascii="Arial Narrow" w:hAnsi="Arial Narrow" w:cs="Tahoma"/>
          <w:sz w:val="22"/>
          <w:szCs w:val="22"/>
        </w:rPr>
      </w:pPr>
      <w:r w:rsidRPr="0065752D">
        <w:rPr>
          <w:rFonts w:ascii="Arial Narrow" w:hAnsi="Arial Narrow" w:cs="Tahoma"/>
          <w:sz w:val="22"/>
          <w:szCs w:val="22"/>
        </w:rPr>
        <w:t xml:space="preserve">A titre de garantie des travaux, il sera opéré sur le montant de chaque acompte mensuel </w:t>
      </w:r>
      <w:r w:rsidRPr="0065752D">
        <w:rPr>
          <w:rFonts w:ascii="Arial Narrow" w:hAnsi="Arial Narrow" w:cs="Tahoma"/>
          <w:b/>
          <w:sz w:val="22"/>
          <w:szCs w:val="22"/>
        </w:rPr>
        <w:t xml:space="preserve">une retenue de 10% du montant </w:t>
      </w:r>
      <w:r w:rsidR="00A26D71" w:rsidRPr="0065752D">
        <w:rPr>
          <w:rFonts w:ascii="Arial Narrow" w:hAnsi="Arial Narrow" w:cs="Tahoma"/>
          <w:b/>
          <w:sz w:val="22"/>
          <w:szCs w:val="22"/>
        </w:rPr>
        <w:t xml:space="preserve">TTC </w:t>
      </w:r>
      <w:r w:rsidRPr="0065752D">
        <w:rPr>
          <w:rFonts w:ascii="Arial Narrow" w:hAnsi="Arial Narrow" w:cs="Tahoma"/>
          <w:b/>
          <w:sz w:val="22"/>
          <w:szCs w:val="22"/>
        </w:rPr>
        <w:t>de la partie d’ouvrage concernée</w:t>
      </w:r>
      <w:r w:rsidRPr="0065752D">
        <w:rPr>
          <w:rFonts w:ascii="Arial Narrow" w:hAnsi="Arial Narrow" w:cs="Tahoma"/>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62B8A5CC" w14:textId="77777777" w:rsidR="000F4E1E" w:rsidRPr="0065752D" w:rsidRDefault="000F4E1E" w:rsidP="009E7DDD">
      <w:pPr>
        <w:jc w:val="both"/>
        <w:rPr>
          <w:rFonts w:ascii="Arial Narrow" w:hAnsi="Arial Narrow" w:cs="Tahoma"/>
          <w:sz w:val="22"/>
          <w:szCs w:val="22"/>
        </w:rPr>
      </w:pPr>
    </w:p>
    <w:p w14:paraId="60BD5C59" w14:textId="2110326F" w:rsidR="007B3F4C" w:rsidRPr="0065752D" w:rsidRDefault="007B3F4C" w:rsidP="00594CC5">
      <w:pPr>
        <w:numPr>
          <w:ilvl w:val="0"/>
          <w:numId w:val="7"/>
        </w:numPr>
        <w:spacing w:before="60" w:after="60"/>
        <w:ind w:left="1418" w:hanging="1418"/>
        <w:jc w:val="both"/>
        <w:rPr>
          <w:rFonts w:ascii="Arial Narrow" w:hAnsi="Arial Narrow" w:cs="Tahoma"/>
          <w:b/>
          <w:bCs/>
          <w:sz w:val="22"/>
          <w:szCs w:val="22"/>
        </w:rPr>
      </w:pPr>
      <w:r w:rsidRPr="0065752D">
        <w:rPr>
          <w:rFonts w:ascii="Arial Narrow" w:hAnsi="Arial Narrow" w:cs="Tahoma"/>
          <w:b/>
          <w:bCs/>
          <w:sz w:val="22"/>
          <w:szCs w:val="22"/>
        </w:rPr>
        <w:t>ASSURANCE ET PROTECTION DES CHANTIERS</w:t>
      </w:r>
      <w:r w:rsidR="000A400A">
        <w:rPr>
          <w:rFonts w:ascii="Arial Narrow" w:hAnsi="Arial Narrow" w:cs="Tahoma"/>
          <w:b/>
          <w:bCs/>
          <w:sz w:val="22"/>
          <w:szCs w:val="22"/>
        </w:rPr>
        <w:t xml:space="preserve"> </w:t>
      </w:r>
      <w:r w:rsidRPr="0065752D">
        <w:rPr>
          <w:rFonts w:ascii="Arial Narrow" w:hAnsi="Arial Narrow"/>
          <w:b/>
          <w:sz w:val="22"/>
          <w:szCs w:val="22"/>
        </w:rPr>
        <w:t>(CCAG Article 45)</w:t>
      </w:r>
    </w:p>
    <w:p w14:paraId="5B8CA8FC" w14:textId="77777777" w:rsidR="007B3F4C" w:rsidRPr="0065752D" w:rsidRDefault="007B3F4C" w:rsidP="003D4E3D">
      <w:pPr>
        <w:numPr>
          <w:ilvl w:val="1"/>
          <w:numId w:val="80"/>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Le Cocontractant doit justifier qu’il est titulaire d’une police d’assurance de responsabilité civile pour les dommages de toutes natures causés aux tiers :</w:t>
      </w:r>
    </w:p>
    <w:p w14:paraId="3E3B9F8B" w14:textId="77777777" w:rsidR="007B3F4C" w:rsidRPr="0065752D" w:rsidRDefault="007B3F4C" w:rsidP="003D4E3D">
      <w:pPr>
        <w:numPr>
          <w:ilvl w:val="0"/>
          <w:numId w:val="17"/>
        </w:numPr>
        <w:jc w:val="both"/>
        <w:rPr>
          <w:rFonts w:ascii="Arial Narrow" w:hAnsi="Arial Narrow" w:cs="Tahoma"/>
          <w:sz w:val="22"/>
          <w:szCs w:val="22"/>
        </w:rPr>
      </w:pPr>
      <w:proofErr w:type="gramStart"/>
      <w:r w:rsidRPr="0065752D">
        <w:rPr>
          <w:rFonts w:ascii="Arial Narrow" w:hAnsi="Arial Narrow" w:cs="Tahoma"/>
          <w:sz w:val="22"/>
          <w:szCs w:val="22"/>
        </w:rPr>
        <w:t>par</w:t>
      </w:r>
      <w:proofErr w:type="gramEnd"/>
      <w:r w:rsidRPr="0065752D">
        <w:rPr>
          <w:rFonts w:ascii="Arial Narrow" w:hAnsi="Arial Narrow" w:cs="Tahoma"/>
          <w:sz w:val="22"/>
          <w:szCs w:val="22"/>
        </w:rPr>
        <w:t xml:space="preserve"> son personnel, salarié en activité de travail ;</w:t>
      </w:r>
    </w:p>
    <w:p w14:paraId="106462BA" w14:textId="77777777" w:rsidR="007B3F4C" w:rsidRPr="0065752D" w:rsidRDefault="007B3F4C" w:rsidP="003D4E3D">
      <w:pPr>
        <w:numPr>
          <w:ilvl w:val="0"/>
          <w:numId w:val="17"/>
        </w:numPr>
        <w:jc w:val="both"/>
        <w:rPr>
          <w:rFonts w:ascii="Arial Narrow" w:hAnsi="Arial Narrow" w:cs="Tahoma"/>
          <w:sz w:val="22"/>
          <w:szCs w:val="22"/>
        </w:rPr>
      </w:pPr>
      <w:proofErr w:type="gramStart"/>
      <w:r w:rsidRPr="0065752D">
        <w:rPr>
          <w:rFonts w:ascii="Arial Narrow" w:hAnsi="Arial Narrow" w:cs="Tahoma"/>
          <w:sz w:val="22"/>
          <w:szCs w:val="22"/>
        </w:rPr>
        <w:t>par</w:t>
      </w:r>
      <w:proofErr w:type="gramEnd"/>
      <w:r w:rsidRPr="0065752D">
        <w:rPr>
          <w:rFonts w:ascii="Arial Narrow" w:hAnsi="Arial Narrow" w:cs="Tahoma"/>
          <w:sz w:val="22"/>
          <w:szCs w:val="22"/>
        </w:rPr>
        <w:t xml:space="preserve"> le matériel qu’il utilise ;</w:t>
      </w:r>
    </w:p>
    <w:p w14:paraId="762C3B21" w14:textId="77777777" w:rsidR="007B3F4C" w:rsidRPr="0065752D" w:rsidRDefault="007B3F4C" w:rsidP="003D4E3D">
      <w:pPr>
        <w:numPr>
          <w:ilvl w:val="0"/>
          <w:numId w:val="17"/>
        </w:numPr>
        <w:jc w:val="both"/>
        <w:rPr>
          <w:rFonts w:ascii="Arial Narrow" w:hAnsi="Arial Narrow" w:cs="Tahoma"/>
          <w:sz w:val="22"/>
          <w:szCs w:val="22"/>
        </w:rPr>
      </w:pPr>
      <w:proofErr w:type="gramStart"/>
      <w:r w:rsidRPr="0065752D">
        <w:rPr>
          <w:rFonts w:ascii="Arial Narrow" w:hAnsi="Arial Narrow" w:cs="Tahoma"/>
          <w:sz w:val="22"/>
          <w:szCs w:val="22"/>
        </w:rPr>
        <w:t>du</w:t>
      </w:r>
      <w:proofErr w:type="gramEnd"/>
      <w:r w:rsidRPr="0065752D">
        <w:rPr>
          <w:rFonts w:ascii="Arial Narrow" w:hAnsi="Arial Narrow" w:cs="Tahoma"/>
          <w:sz w:val="22"/>
          <w:szCs w:val="22"/>
        </w:rPr>
        <w:t xml:space="preserve"> fait des travaux.</w:t>
      </w:r>
    </w:p>
    <w:p w14:paraId="19E55EB8" w14:textId="77777777" w:rsidR="007B3F4C" w:rsidRPr="0065752D" w:rsidRDefault="007B3F4C" w:rsidP="003D4E3D">
      <w:pPr>
        <w:numPr>
          <w:ilvl w:val="1"/>
          <w:numId w:val="80"/>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p>
    <w:p w14:paraId="0F6F8AE5" w14:textId="77777777" w:rsidR="007B3F4C" w:rsidRPr="0065752D" w:rsidRDefault="007B3F4C" w:rsidP="003D4E3D">
      <w:pPr>
        <w:numPr>
          <w:ilvl w:val="1"/>
          <w:numId w:val="80"/>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453022B2" w14:textId="77777777" w:rsidR="007B3F4C" w:rsidRPr="0065752D" w:rsidRDefault="007B3F4C" w:rsidP="003D4E3D">
      <w:pPr>
        <w:numPr>
          <w:ilvl w:val="1"/>
          <w:numId w:val="80"/>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62AFE6A5" w14:textId="27ABA242" w:rsidR="007B3F4C" w:rsidRDefault="007B3F4C" w:rsidP="003D4E3D">
      <w:pPr>
        <w:numPr>
          <w:ilvl w:val="1"/>
          <w:numId w:val="80"/>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La Garantie décennale est gérée conformément aux dispositions du Code Civil.</w:t>
      </w:r>
    </w:p>
    <w:p w14:paraId="11303BEF"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VARIATION DES PRIX </w:t>
      </w:r>
      <w:r w:rsidRPr="0065752D">
        <w:rPr>
          <w:rFonts w:ascii="Arial Narrow" w:hAnsi="Arial Narrow"/>
          <w:b/>
          <w:sz w:val="22"/>
          <w:szCs w:val="22"/>
        </w:rPr>
        <w:t>(CCAG Article 20)</w:t>
      </w:r>
    </w:p>
    <w:p w14:paraId="0277FA33" w14:textId="77777777" w:rsidR="007B3F4C" w:rsidRPr="0065752D" w:rsidRDefault="007B3F4C" w:rsidP="00866E83">
      <w:pPr>
        <w:jc w:val="both"/>
        <w:rPr>
          <w:rFonts w:ascii="Arial Narrow" w:hAnsi="Arial Narrow" w:cs="Tahoma"/>
          <w:sz w:val="22"/>
          <w:szCs w:val="22"/>
        </w:rPr>
      </w:pPr>
      <w:r w:rsidRPr="0065752D">
        <w:rPr>
          <w:rFonts w:ascii="Arial Narrow" w:hAnsi="Arial Narrow" w:cs="Tahoma"/>
          <w:sz w:val="22"/>
          <w:szCs w:val="22"/>
        </w:rPr>
        <w:t>La présente Lettre-</w:t>
      </w:r>
      <w:r w:rsidR="00866E83" w:rsidRPr="0065752D">
        <w:rPr>
          <w:rFonts w:ascii="Arial Narrow" w:hAnsi="Arial Narrow" w:cs="Tahoma"/>
          <w:sz w:val="22"/>
          <w:szCs w:val="22"/>
        </w:rPr>
        <w:t>C</w:t>
      </w:r>
      <w:r w:rsidRPr="0065752D">
        <w:rPr>
          <w:rFonts w:ascii="Arial Narrow" w:hAnsi="Arial Narrow" w:cs="Tahoma"/>
          <w:sz w:val="22"/>
          <w:szCs w:val="22"/>
        </w:rPr>
        <w:t>ommande est à prix unitaires et forfaitaires. Ces prix sont définitifs, fermes et non révisables.</w:t>
      </w:r>
    </w:p>
    <w:p w14:paraId="4FC616BF" w14:textId="5072434F"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REGIME FISCAL ET DOUANIER</w:t>
      </w:r>
      <w:r w:rsidR="00A81615">
        <w:rPr>
          <w:rFonts w:ascii="Arial Narrow" w:hAnsi="Arial Narrow" w:cs="Tahoma"/>
          <w:b/>
          <w:bCs/>
          <w:sz w:val="22"/>
          <w:szCs w:val="22"/>
        </w:rPr>
        <w:t xml:space="preserve"> </w:t>
      </w:r>
      <w:r w:rsidRPr="0065752D">
        <w:rPr>
          <w:rFonts w:ascii="Arial Narrow" w:hAnsi="Arial Narrow"/>
          <w:b/>
          <w:sz w:val="22"/>
          <w:szCs w:val="22"/>
        </w:rPr>
        <w:t>(CCAG Article 36)</w:t>
      </w:r>
    </w:p>
    <w:p w14:paraId="7D637B45" w14:textId="77777777" w:rsidR="007B3F4C" w:rsidRPr="0065752D" w:rsidRDefault="007B3F4C" w:rsidP="007B3F4C">
      <w:pPr>
        <w:jc w:val="both"/>
        <w:rPr>
          <w:rFonts w:ascii="Arial Narrow" w:hAnsi="Arial Narrow" w:cs="Tahoma"/>
          <w:sz w:val="22"/>
          <w:szCs w:val="22"/>
        </w:rPr>
      </w:pPr>
      <w:r w:rsidRPr="0065752D">
        <w:rPr>
          <w:rFonts w:ascii="Arial Narrow" w:hAnsi="Arial Narrow" w:cs="Tahoma"/>
          <w:sz w:val="22"/>
          <w:szCs w:val="22"/>
        </w:rPr>
        <w:t>La présente Lettre-</w:t>
      </w:r>
      <w:r w:rsidR="00866E83" w:rsidRPr="0065752D">
        <w:rPr>
          <w:rFonts w:ascii="Arial Narrow" w:hAnsi="Arial Narrow" w:cs="Tahoma"/>
          <w:sz w:val="22"/>
          <w:szCs w:val="22"/>
        </w:rPr>
        <w:t>C</w:t>
      </w:r>
      <w:r w:rsidRPr="0065752D">
        <w:rPr>
          <w:rFonts w:ascii="Arial Narrow" w:hAnsi="Arial Narrow" w:cs="Tahoma"/>
          <w:sz w:val="22"/>
          <w:szCs w:val="22"/>
        </w:rPr>
        <w:t>ommande est soumise aux droits et taxes en vigueur au Cameroun.</w:t>
      </w:r>
    </w:p>
    <w:p w14:paraId="6C7D0DC2"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NANTISSEMENT DE LA LETTRE COMMANDE</w:t>
      </w:r>
    </w:p>
    <w:p w14:paraId="1485C9E2" w14:textId="77777777" w:rsidR="007B3F4C" w:rsidRPr="0065752D" w:rsidRDefault="007B3F4C" w:rsidP="003D4E3D">
      <w:pPr>
        <w:numPr>
          <w:ilvl w:val="1"/>
          <w:numId w:val="81"/>
        </w:numPr>
        <w:tabs>
          <w:tab w:val="left" w:pos="567"/>
        </w:tabs>
        <w:ind w:left="0" w:firstLine="0"/>
        <w:jc w:val="both"/>
        <w:rPr>
          <w:rFonts w:ascii="Arial Narrow" w:hAnsi="Arial Narrow" w:cs="Tahoma"/>
          <w:sz w:val="22"/>
          <w:szCs w:val="22"/>
        </w:rPr>
      </w:pPr>
      <w:r w:rsidRPr="0065752D">
        <w:rPr>
          <w:rFonts w:ascii="Arial Narrow" w:hAnsi="Arial Narrow" w:cs="Tahoma"/>
          <w:sz w:val="22"/>
          <w:szCs w:val="22"/>
        </w:rPr>
        <w:t>La présente Lettre-</w:t>
      </w:r>
      <w:r w:rsidR="00866E83" w:rsidRPr="0065752D">
        <w:rPr>
          <w:rFonts w:ascii="Arial Narrow" w:hAnsi="Arial Narrow" w:cs="Tahoma"/>
          <w:sz w:val="22"/>
          <w:szCs w:val="22"/>
        </w:rPr>
        <w:t>C</w:t>
      </w:r>
      <w:r w:rsidRPr="0065752D">
        <w:rPr>
          <w:rFonts w:ascii="Arial Narrow" w:hAnsi="Arial Narrow" w:cs="Tahoma"/>
          <w:sz w:val="22"/>
          <w:szCs w:val="22"/>
        </w:rPr>
        <w:t>ommande, conclue conformément aux dispositions du Décret N°20</w:t>
      </w:r>
      <w:r w:rsidR="0081347D" w:rsidRPr="0065752D">
        <w:rPr>
          <w:rFonts w:ascii="Arial Narrow" w:hAnsi="Arial Narrow" w:cs="Tahoma"/>
          <w:sz w:val="22"/>
          <w:szCs w:val="22"/>
        </w:rPr>
        <w:t>18</w:t>
      </w:r>
      <w:r w:rsidRPr="0065752D">
        <w:rPr>
          <w:rFonts w:ascii="Arial Narrow" w:hAnsi="Arial Narrow" w:cs="Tahoma"/>
          <w:sz w:val="22"/>
          <w:szCs w:val="22"/>
        </w:rPr>
        <w:t>/</w:t>
      </w:r>
      <w:r w:rsidR="0081347D" w:rsidRPr="0065752D">
        <w:rPr>
          <w:rFonts w:ascii="Arial Narrow" w:hAnsi="Arial Narrow" w:cs="Tahoma"/>
          <w:sz w:val="22"/>
          <w:szCs w:val="22"/>
        </w:rPr>
        <w:t>366 du 20</w:t>
      </w:r>
      <w:r w:rsidRPr="0065752D">
        <w:rPr>
          <w:rFonts w:ascii="Arial Narrow" w:hAnsi="Arial Narrow" w:cs="Tahoma"/>
          <w:sz w:val="22"/>
          <w:szCs w:val="22"/>
        </w:rPr>
        <w:t xml:space="preserve"> </w:t>
      </w:r>
      <w:r w:rsidR="0081347D" w:rsidRPr="0065752D">
        <w:rPr>
          <w:rFonts w:ascii="Arial Narrow" w:hAnsi="Arial Narrow" w:cs="Tahoma"/>
          <w:sz w:val="22"/>
          <w:szCs w:val="22"/>
        </w:rPr>
        <w:t>juin 2018</w:t>
      </w:r>
      <w:r w:rsidRPr="0065752D">
        <w:rPr>
          <w:rFonts w:ascii="Arial Narrow" w:hAnsi="Arial Narrow" w:cs="Tahoma"/>
          <w:sz w:val="22"/>
          <w:szCs w:val="22"/>
        </w:rPr>
        <w:t xml:space="preserve"> portant Code des Marchés Publics, peut être donné</w:t>
      </w:r>
      <w:r w:rsidR="00EB463F" w:rsidRPr="0065752D">
        <w:rPr>
          <w:rFonts w:ascii="Arial Narrow" w:hAnsi="Arial Narrow" w:cs="Tahoma"/>
          <w:sz w:val="22"/>
          <w:szCs w:val="22"/>
        </w:rPr>
        <w:t>e</w:t>
      </w:r>
      <w:r w:rsidRPr="0065752D">
        <w:rPr>
          <w:rFonts w:ascii="Arial Narrow" w:hAnsi="Arial Narrow" w:cs="Tahoma"/>
          <w:sz w:val="22"/>
          <w:szCs w:val="22"/>
        </w:rPr>
        <w:t xml:space="preserve"> en nantissement.</w:t>
      </w:r>
    </w:p>
    <w:p w14:paraId="6B9EA70F" w14:textId="77777777" w:rsidR="007B3F4C" w:rsidRPr="0065752D" w:rsidRDefault="007B3F4C" w:rsidP="003D4E3D">
      <w:pPr>
        <w:numPr>
          <w:ilvl w:val="1"/>
          <w:numId w:val="81"/>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 xml:space="preserve">Le créancier nanti devra notifier par tous moyens laissant trace écrite au </w:t>
      </w:r>
      <w:r w:rsidR="0081347D" w:rsidRPr="0065752D">
        <w:rPr>
          <w:rFonts w:ascii="Arial Narrow" w:hAnsi="Arial Narrow" w:cs="Tahoma"/>
          <w:sz w:val="22"/>
          <w:szCs w:val="22"/>
        </w:rPr>
        <w:t>Maitre d’Ouvrage</w:t>
      </w:r>
      <w:r w:rsidRPr="0065752D">
        <w:rPr>
          <w:rFonts w:ascii="Arial Narrow" w:hAnsi="Arial Narrow" w:cs="Tahoma"/>
          <w:sz w:val="22"/>
          <w:szCs w:val="22"/>
        </w:rPr>
        <w:t xml:space="preserve"> une copie certifiée conforme de l’acte de nantissement.</w:t>
      </w:r>
    </w:p>
    <w:p w14:paraId="407BE0FC" w14:textId="77777777" w:rsidR="007B3F4C" w:rsidRPr="0065752D" w:rsidRDefault="007B3F4C" w:rsidP="003D4E3D">
      <w:pPr>
        <w:numPr>
          <w:ilvl w:val="1"/>
          <w:numId w:val="81"/>
        </w:numPr>
        <w:tabs>
          <w:tab w:val="left" w:pos="567"/>
        </w:tabs>
        <w:spacing w:before="120"/>
        <w:ind w:left="0" w:firstLine="0"/>
        <w:jc w:val="both"/>
        <w:rPr>
          <w:rFonts w:ascii="Arial Narrow" w:hAnsi="Arial Narrow" w:cs="Tahoma"/>
          <w:sz w:val="22"/>
          <w:szCs w:val="22"/>
        </w:rPr>
      </w:pPr>
      <w:r w:rsidRPr="0065752D">
        <w:rPr>
          <w:rFonts w:ascii="Arial Narrow" w:hAnsi="Arial Narrow" w:cs="Tahoma"/>
          <w:sz w:val="22"/>
          <w:szCs w:val="22"/>
        </w:rPr>
        <w:t>Par application des dispositions ci-dessus :</w:t>
      </w:r>
    </w:p>
    <w:p w14:paraId="6B730B2C" w14:textId="7C84E5FE" w:rsidR="007B3F4C" w:rsidRPr="0065752D" w:rsidRDefault="007B3F4C" w:rsidP="003D4E3D">
      <w:pPr>
        <w:numPr>
          <w:ilvl w:val="0"/>
          <w:numId w:val="17"/>
        </w:numPr>
        <w:spacing w:before="20"/>
        <w:jc w:val="both"/>
        <w:rPr>
          <w:rFonts w:ascii="Arial Narrow" w:hAnsi="Arial Narrow" w:cs="Tahoma"/>
          <w:sz w:val="22"/>
          <w:szCs w:val="22"/>
        </w:rPr>
      </w:pPr>
      <w:r w:rsidRPr="0065752D">
        <w:rPr>
          <w:rFonts w:ascii="Arial Narrow" w:hAnsi="Arial Narrow" w:cs="Tahoma"/>
          <w:sz w:val="22"/>
          <w:szCs w:val="22"/>
        </w:rPr>
        <w:t xml:space="preserve">Le </w:t>
      </w:r>
      <w:r w:rsidR="00CF09EA" w:rsidRPr="0065752D">
        <w:rPr>
          <w:rFonts w:ascii="Arial Narrow" w:hAnsi="Arial Narrow" w:cs="Tahoma"/>
          <w:sz w:val="22"/>
          <w:szCs w:val="22"/>
        </w:rPr>
        <w:t>Maitre d’Ouvrage</w:t>
      </w:r>
      <w:r w:rsidRPr="0065752D">
        <w:rPr>
          <w:rFonts w:ascii="Arial Narrow" w:hAnsi="Arial Narrow" w:cs="Tahoma"/>
          <w:sz w:val="22"/>
          <w:szCs w:val="22"/>
        </w:rPr>
        <w:t xml:space="preserve"> est chargé de la liquidation de la présente Lettre-</w:t>
      </w:r>
      <w:r w:rsidR="00A81615" w:rsidRPr="0065752D">
        <w:rPr>
          <w:rFonts w:ascii="Arial Narrow" w:hAnsi="Arial Narrow" w:cs="Tahoma"/>
          <w:sz w:val="22"/>
          <w:szCs w:val="22"/>
        </w:rPr>
        <w:t>Commande ;</w:t>
      </w:r>
    </w:p>
    <w:p w14:paraId="378078D7" w14:textId="1FA08BB9" w:rsidR="00BC5620" w:rsidRDefault="007B3F4C" w:rsidP="003D4E3D">
      <w:pPr>
        <w:numPr>
          <w:ilvl w:val="0"/>
          <w:numId w:val="17"/>
        </w:numPr>
        <w:spacing w:before="20"/>
        <w:jc w:val="both"/>
        <w:rPr>
          <w:rFonts w:ascii="Arial Narrow" w:hAnsi="Arial Narrow" w:cs="Tahoma"/>
          <w:sz w:val="22"/>
          <w:szCs w:val="22"/>
        </w:rPr>
      </w:pPr>
      <w:r w:rsidRPr="0065752D">
        <w:rPr>
          <w:rFonts w:ascii="Arial Narrow" w:hAnsi="Arial Narrow" w:cs="Tahoma"/>
          <w:sz w:val="22"/>
          <w:szCs w:val="22"/>
        </w:rPr>
        <w:t xml:space="preserve">Le </w:t>
      </w:r>
      <w:r w:rsidR="00CF09EA" w:rsidRPr="0065752D">
        <w:rPr>
          <w:rFonts w:ascii="Arial Narrow" w:hAnsi="Arial Narrow" w:cs="Tahoma"/>
          <w:sz w:val="22"/>
          <w:szCs w:val="22"/>
        </w:rPr>
        <w:t xml:space="preserve">Receveur Municipal de la Commune </w:t>
      </w:r>
      <w:r w:rsidR="00DA1D10" w:rsidRPr="0065752D">
        <w:rPr>
          <w:rFonts w:ascii="Arial Narrow" w:hAnsi="Arial Narrow" w:cs="Tahoma"/>
          <w:sz w:val="22"/>
          <w:szCs w:val="22"/>
        </w:rPr>
        <w:t xml:space="preserve">De </w:t>
      </w:r>
      <w:r w:rsidR="00A81615" w:rsidRPr="0065752D">
        <w:rPr>
          <w:rFonts w:ascii="Arial Narrow" w:hAnsi="Arial Narrow" w:cs="Tahoma"/>
          <w:sz w:val="22"/>
          <w:szCs w:val="22"/>
        </w:rPr>
        <w:t>MANDJOU est</w:t>
      </w:r>
      <w:r w:rsidRPr="0065752D">
        <w:rPr>
          <w:rFonts w:ascii="Arial Narrow" w:hAnsi="Arial Narrow" w:cs="Tahoma"/>
          <w:sz w:val="22"/>
          <w:szCs w:val="22"/>
        </w:rPr>
        <w:t xml:space="preserve"> chargé des paiements.</w:t>
      </w:r>
    </w:p>
    <w:p w14:paraId="7564A6D2" w14:textId="77777777" w:rsidR="006F3923" w:rsidRPr="0065752D" w:rsidRDefault="006F3923" w:rsidP="006450DD">
      <w:pPr>
        <w:spacing w:before="20"/>
        <w:jc w:val="both"/>
        <w:rPr>
          <w:rFonts w:ascii="Arial Narrow" w:hAnsi="Arial Narrow" w:cs="Tahoma"/>
          <w:sz w:val="22"/>
          <w:szCs w:val="22"/>
        </w:rPr>
      </w:pPr>
    </w:p>
    <w:p w14:paraId="56A8B2A3" w14:textId="77777777"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t xml:space="preserve"> TIMBRE ET ENREGISTREMENT </w:t>
      </w:r>
      <w:r w:rsidRPr="0065752D">
        <w:rPr>
          <w:rFonts w:ascii="Arial Narrow" w:hAnsi="Arial Narrow"/>
          <w:b/>
          <w:sz w:val="22"/>
          <w:szCs w:val="22"/>
        </w:rPr>
        <w:t>(CCAG Article 37)</w:t>
      </w:r>
    </w:p>
    <w:p w14:paraId="20D9EB96" w14:textId="50861DE7" w:rsidR="00A26D71" w:rsidRPr="0065752D" w:rsidRDefault="007B3F4C" w:rsidP="00866E83">
      <w:pPr>
        <w:jc w:val="both"/>
        <w:rPr>
          <w:rFonts w:ascii="Arial Narrow" w:hAnsi="Arial Narrow" w:cs="Tahoma"/>
          <w:sz w:val="22"/>
          <w:szCs w:val="22"/>
        </w:rPr>
      </w:pPr>
      <w:r w:rsidRPr="0065752D">
        <w:rPr>
          <w:rFonts w:ascii="Arial Narrow" w:hAnsi="Arial Narrow" w:cs="Tahoma"/>
          <w:sz w:val="22"/>
          <w:szCs w:val="22"/>
        </w:rPr>
        <w:t>Sept (07) exemplaires originaux de la Lettre-</w:t>
      </w:r>
      <w:r w:rsidR="00866E83" w:rsidRPr="0065752D">
        <w:rPr>
          <w:rFonts w:ascii="Arial Narrow" w:hAnsi="Arial Narrow" w:cs="Tahoma"/>
          <w:sz w:val="22"/>
          <w:szCs w:val="22"/>
        </w:rPr>
        <w:t>C</w:t>
      </w:r>
      <w:r w:rsidRPr="0065752D">
        <w:rPr>
          <w:rFonts w:ascii="Arial Narrow" w:hAnsi="Arial Narrow" w:cs="Tahoma"/>
          <w:sz w:val="22"/>
          <w:szCs w:val="22"/>
        </w:rPr>
        <w:t>ommande</w:t>
      </w:r>
      <w:r w:rsidR="00CF09EA" w:rsidRPr="0065752D">
        <w:rPr>
          <w:rFonts w:ascii="Arial Narrow" w:hAnsi="Arial Narrow" w:cs="Tahoma"/>
          <w:sz w:val="22"/>
          <w:szCs w:val="22"/>
        </w:rPr>
        <w:t xml:space="preserve"> </w:t>
      </w:r>
      <w:r w:rsidRPr="0065752D">
        <w:rPr>
          <w:rFonts w:ascii="Arial Narrow" w:hAnsi="Arial Narrow" w:cs="Tahoma"/>
          <w:sz w:val="22"/>
          <w:szCs w:val="22"/>
        </w:rPr>
        <w:t xml:space="preserve">seront enregistrés par le Cocontractant à ses frais dans un Centre Principal des Impôts, conformément à la réglementation en vigueur, puis déposés à la </w:t>
      </w:r>
      <w:r w:rsidR="00A81615" w:rsidRPr="0065752D">
        <w:rPr>
          <w:rFonts w:ascii="Arial Narrow" w:hAnsi="Arial Narrow" w:cs="Tahoma"/>
          <w:sz w:val="22"/>
          <w:szCs w:val="22"/>
        </w:rPr>
        <w:t>Commune de</w:t>
      </w:r>
      <w:r w:rsidR="00DA1D10" w:rsidRPr="0065752D">
        <w:rPr>
          <w:rFonts w:ascii="Arial Narrow" w:hAnsi="Arial Narrow" w:cs="Tahoma"/>
          <w:sz w:val="22"/>
          <w:szCs w:val="22"/>
        </w:rPr>
        <w:t xml:space="preserve"> </w:t>
      </w:r>
      <w:r w:rsidR="00762E59" w:rsidRPr="0065752D">
        <w:rPr>
          <w:rFonts w:ascii="Arial Narrow" w:hAnsi="Arial Narrow" w:cs="Tahoma"/>
          <w:sz w:val="22"/>
          <w:szCs w:val="22"/>
        </w:rPr>
        <w:t>MANDJOU</w:t>
      </w:r>
      <w:r w:rsidR="00EB463F" w:rsidRPr="0065752D">
        <w:rPr>
          <w:rFonts w:ascii="Arial Narrow" w:hAnsi="Arial Narrow" w:cs="Tahoma"/>
          <w:sz w:val="22"/>
          <w:szCs w:val="22"/>
        </w:rPr>
        <w:t xml:space="preserve"> pour ventilation.</w:t>
      </w:r>
    </w:p>
    <w:p w14:paraId="632FA132" w14:textId="443607CD" w:rsidR="007B3F4C" w:rsidRPr="0065752D" w:rsidRDefault="007B3F4C" w:rsidP="00594CC5">
      <w:pPr>
        <w:numPr>
          <w:ilvl w:val="0"/>
          <w:numId w:val="7"/>
        </w:numPr>
        <w:spacing w:before="120" w:after="120"/>
        <w:ind w:left="0" w:firstLine="0"/>
        <w:jc w:val="both"/>
        <w:rPr>
          <w:rFonts w:ascii="Arial Narrow" w:hAnsi="Arial Narrow" w:cs="Tahoma"/>
          <w:b/>
          <w:bCs/>
          <w:sz w:val="22"/>
          <w:szCs w:val="22"/>
        </w:rPr>
      </w:pPr>
      <w:r w:rsidRPr="0065752D">
        <w:rPr>
          <w:rFonts w:ascii="Arial Narrow" w:hAnsi="Arial Narrow" w:cs="Tahoma"/>
          <w:b/>
          <w:bCs/>
          <w:sz w:val="22"/>
          <w:szCs w:val="22"/>
        </w:rPr>
        <w:lastRenderedPageBreak/>
        <w:t>PENALITES DE RETARD</w:t>
      </w:r>
      <w:r w:rsidR="00A81615">
        <w:rPr>
          <w:rFonts w:ascii="Arial Narrow" w:hAnsi="Arial Narrow" w:cs="Tahoma"/>
          <w:b/>
          <w:bCs/>
          <w:sz w:val="22"/>
          <w:szCs w:val="22"/>
        </w:rPr>
        <w:t xml:space="preserve"> </w:t>
      </w:r>
      <w:r w:rsidRPr="0065752D">
        <w:rPr>
          <w:rFonts w:ascii="Arial Narrow" w:hAnsi="Arial Narrow"/>
          <w:b/>
          <w:sz w:val="22"/>
          <w:szCs w:val="22"/>
        </w:rPr>
        <w:t>(CCAG Article 32 complété)</w:t>
      </w:r>
    </w:p>
    <w:p w14:paraId="3547F4D9" w14:textId="77777777" w:rsidR="007B3F4C" w:rsidRPr="0065752D" w:rsidRDefault="007B3F4C" w:rsidP="003D4E3D">
      <w:pPr>
        <w:numPr>
          <w:ilvl w:val="1"/>
          <w:numId w:val="82"/>
        </w:numPr>
        <w:tabs>
          <w:tab w:val="left" w:pos="567"/>
        </w:tabs>
        <w:spacing w:line="276" w:lineRule="auto"/>
        <w:ind w:left="0" w:firstLine="0"/>
        <w:jc w:val="both"/>
        <w:rPr>
          <w:rFonts w:ascii="Arial Narrow" w:hAnsi="Arial Narrow" w:cs="Tahoma"/>
          <w:sz w:val="22"/>
          <w:szCs w:val="22"/>
        </w:rPr>
      </w:pPr>
      <w:r w:rsidRPr="0065752D">
        <w:rPr>
          <w:rFonts w:ascii="Arial Narrow" w:hAnsi="Arial Narrow" w:cs="Tahoma"/>
          <w:sz w:val="22"/>
          <w:szCs w:val="22"/>
        </w:rPr>
        <w:t>A défaut pour le Cocontractant de terminer les livraisons dans le délai contractuel, il sera appliqué, par jour calendaire de retard, une pénalité forfaitaire fixée à :</w:t>
      </w:r>
    </w:p>
    <w:p w14:paraId="24890213" w14:textId="77777777" w:rsidR="007B3F4C" w:rsidRPr="0065752D" w:rsidRDefault="007B3F4C" w:rsidP="003D4E3D">
      <w:pPr>
        <w:numPr>
          <w:ilvl w:val="0"/>
          <w:numId w:val="17"/>
        </w:numPr>
        <w:spacing w:line="276" w:lineRule="auto"/>
        <w:jc w:val="both"/>
        <w:rPr>
          <w:rFonts w:ascii="Arial Narrow" w:hAnsi="Arial Narrow" w:cs="Tahoma"/>
          <w:sz w:val="22"/>
          <w:szCs w:val="22"/>
        </w:rPr>
      </w:pPr>
      <w:r w:rsidRPr="0065752D">
        <w:rPr>
          <w:rFonts w:ascii="Arial Narrow" w:hAnsi="Arial Narrow" w:cs="Tahoma"/>
          <w:sz w:val="22"/>
          <w:szCs w:val="22"/>
        </w:rPr>
        <w:t>1/2000</w:t>
      </w:r>
      <w:r w:rsidRPr="0065752D">
        <w:rPr>
          <w:rFonts w:ascii="Arial Narrow" w:hAnsi="Arial Narrow" w:cs="Tahoma"/>
          <w:sz w:val="22"/>
          <w:szCs w:val="22"/>
          <w:vertAlign w:val="superscript"/>
        </w:rPr>
        <w:t>ème</w:t>
      </w:r>
      <w:r w:rsidRPr="0065752D">
        <w:rPr>
          <w:rFonts w:ascii="Arial Narrow" w:hAnsi="Arial Narrow" w:cs="Tahoma"/>
          <w:sz w:val="22"/>
          <w:szCs w:val="22"/>
        </w:rPr>
        <w:t xml:space="preserve"> du montant global </w:t>
      </w:r>
      <w:r w:rsidR="00CF6C98" w:rsidRPr="0065752D">
        <w:rPr>
          <w:rFonts w:ascii="Arial Narrow" w:hAnsi="Arial Narrow" w:cs="Tahoma"/>
          <w:sz w:val="22"/>
          <w:szCs w:val="22"/>
        </w:rPr>
        <w:t>de la Lettre-Commande</w:t>
      </w:r>
      <w:r w:rsidRPr="0065752D">
        <w:rPr>
          <w:rFonts w:ascii="Arial Narrow" w:hAnsi="Arial Narrow" w:cs="Tahoma"/>
          <w:sz w:val="22"/>
          <w:szCs w:val="22"/>
        </w:rPr>
        <w:t xml:space="preserve"> du 1</w:t>
      </w:r>
      <w:r w:rsidRPr="0065752D">
        <w:rPr>
          <w:rFonts w:ascii="Arial Narrow" w:hAnsi="Arial Narrow" w:cs="Tahoma"/>
          <w:sz w:val="22"/>
          <w:szCs w:val="22"/>
          <w:vertAlign w:val="superscript"/>
        </w:rPr>
        <w:t>er</w:t>
      </w:r>
      <w:r w:rsidRPr="0065752D">
        <w:rPr>
          <w:rFonts w:ascii="Arial Narrow" w:hAnsi="Arial Narrow" w:cs="Tahoma"/>
          <w:sz w:val="22"/>
          <w:szCs w:val="22"/>
        </w:rPr>
        <w:t>au 30</w:t>
      </w:r>
      <w:r w:rsidRPr="0065752D">
        <w:rPr>
          <w:rFonts w:ascii="Arial Narrow" w:hAnsi="Arial Narrow" w:cs="Tahoma"/>
          <w:sz w:val="22"/>
          <w:szCs w:val="22"/>
          <w:vertAlign w:val="superscript"/>
        </w:rPr>
        <w:t>ème</w:t>
      </w:r>
      <w:r w:rsidRPr="0065752D">
        <w:rPr>
          <w:rFonts w:ascii="Arial Narrow" w:hAnsi="Arial Narrow" w:cs="Tahoma"/>
          <w:sz w:val="22"/>
          <w:szCs w:val="22"/>
        </w:rPr>
        <w:t>jour ;</w:t>
      </w:r>
    </w:p>
    <w:p w14:paraId="37215331" w14:textId="77777777" w:rsidR="007B3F4C" w:rsidRPr="0065752D" w:rsidRDefault="007B3F4C" w:rsidP="003D4E3D">
      <w:pPr>
        <w:numPr>
          <w:ilvl w:val="0"/>
          <w:numId w:val="17"/>
        </w:numPr>
        <w:spacing w:line="276" w:lineRule="auto"/>
        <w:jc w:val="both"/>
        <w:rPr>
          <w:rFonts w:ascii="Arial Narrow" w:hAnsi="Arial Narrow" w:cs="Tahoma"/>
          <w:sz w:val="22"/>
          <w:szCs w:val="22"/>
        </w:rPr>
      </w:pPr>
      <w:r w:rsidRPr="0065752D">
        <w:rPr>
          <w:rFonts w:ascii="Arial Narrow" w:hAnsi="Arial Narrow" w:cs="Tahoma"/>
          <w:sz w:val="22"/>
          <w:szCs w:val="22"/>
        </w:rPr>
        <w:t>1/1000</w:t>
      </w:r>
      <w:r w:rsidRPr="0065752D">
        <w:rPr>
          <w:rFonts w:ascii="Arial Narrow" w:hAnsi="Arial Narrow" w:cs="Tahoma"/>
          <w:sz w:val="22"/>
          <w:szCs w:val="22"/>
          <w:vertAlign w:val="superscript"/>
        </w:rPr>
        <w:t>ème</w:t>
      </w:r>
      <w:r w:rsidRPr="0065752D">
        <w:rPr>
          <w:rFonts w:ascii="Arial Narrow" w:hAnsi="Arial Narrow" w:cs="Tahoma"/>
          <w:sz w:val="22"/>
          <w:szCs w:val="22"/>
        </w:rPr>
        <w:t xml:space="preserve"> au-delà du 30</w:t>
      </w:r>
      <w:r w:rsidRPr="0065752D">
        <w:rPr>
          <w:rFonts w:ascii="Arial Narrow" w:hAnsi="Arial Narrow" w:cs="Tahoma"/>
          <w:sz w:val="22"/>
          <w:szCs w:val="22"/>
          <w:vertAlign w:val="superscript"/>
        </w:rPr>
        <w:t>ème</w:t>
      </w:r>
      <w:r w:rsidRPr="0065752D">
        <w:rPr>
          <w:rFonts w:ascii="Arial Narrow" w:hAnsi="Arial Narrow" w:cs="Tahoma"/>
          <w:sz w:val="22"/>
          <w:szCs w:val="22"/>
        </w:rPr>
        <w:t>jour.</w:t>
      </w:r>
    </w:p>
    <w:p w14:paraId="148152CC" w14:textId="77777777" w:rsidR="007B3F4C" w:rsidRPr="0065752D" w:rsidRDefault="007B3F4C" w:rsidP="003D4E3D">
      <w:pPr>
        <w:numPr>
          <w:ilvl w:val="1"/>
          <w:numId w:val="82"/>
        </w:numPr>
        <w:tabs>
          <w:tab w:val="left" w:pos="567"/>
        </w:tabs>
        <w:spacing w:before="120" w:line="276" w:lineRule="auto"/>
        <w:ind w:left="0" w:firstLine="0"/>
        <w:jc w:val="both"/>
        <w:rPr>
          <w:rFonts w:ascii="Arial Narrow" w:hAnsi="Arial Narrow" w:cs="Tahoma"/>
          <w:sz w:val="22"/>
          <w:szCs w:val="22"/>
        </w:rPr>
      </w:pPr>
      <w:r w:rsidRPr="0065752D">
        <w:rPr>
          <w:rFonts w:ascii="Arial Narrow" w:hAnsi="Arial Narrow" w:cs="Tahoma"/>
          <w:sz w:val="22"/>
          <w:szCs w:val="22"/>
        </w:rPr>
        <w:t xml:space="preserve">Les pénalités </w:t>
      </w:r>
      <w:r w:rsidR="00A26D71" w:rsidRPr="0065752D">
        <w:rPr>
          <w:rFonts w:ascii="Arial Narrow" w:hAnsi="Arial Narrow" w:cs="Tahoma"/>
          <w:sz w:val="22"/>
          <w:szCs w:val="22"/>
        </w:rPr>
        <w:t xml:space="preserve">de retard </w:t>
      </w:r>
      <w:r w:rsidRPr="0065752D">
        <w:rPr>
          <w:rFonts w:ascii="Arial Narrow" w:hAnsi="Arial Narrow" w:cs="Tahoma"/>
          <w:sz w:val="22"/>
          <w:szCs w:val="22"/>
        </w:rPr>
        <w:t xml:space="preserve">s’appliquent sur le délai global </w:t>
      </w:r>
      <w:r w:rsidR="00CF6C98" w:rsidRPr="0065752D">
        <w:rPr>
          <w:rFonts w:ascii="Arial Narrow" w:hAnsi="Arial Narrow" w:cs="Tahoma"/>
          <w:sz w:val="22"/>
          <w:szCs w:val="22"/>
        </w:rPr>
        <w:t>de la Lettre-Commande</w:t>
      </w:r>
      <w:r w:rsidRPr="0065752D">
        <w:rPr>
          <w:rFonts w:ascii="Arial Narrow" w:hAnsi="Arial Narrow" w:cs="Tahoma"/>
          <w:sz w:val="22"/>
          <w:szCs w:val="22"/>
        </w:rPr>
        <w:t xml:space="preserve"> et non sur les délais de livraison.</w:t>
      </w:r>
    </w:p>
    <w:p w14:paraId="40522756" w14:textId="77777777" w:rsidR="007B3F4C" w:rsidRPr="0065752D" w:rsidRDefault="007B3F4C" w:rsidP="003D4E3D">
      <w:pPr>
        <w:numPr>
          <w:ilvl w:val="1"/>
          <w:numId w:val="82"/>
        </w:numPr>
        <w:tabs>
          <w:tab w:val="left" w:pos="567"/>
        </w:tabs>
        <w:spacing w:before="120" w:line="276" w:lineRule="auto"/>
        <w:ind w:left="0" w:firstLine="0"/>
        <w:jc w:val="both"/>
        <w:rPr>
          <w:rFonts w:ascii="Arial Narrow" w:hAnsi="Arial Narrow" w:cs="Tahoma"/>
          <w:sz w:val="22"/>
          <w:szCs w:val="22"/>
        </w:rPr>
      </w:pPr>
      <w:r w:rsidRPr="0065752D">
        <w:rPr>
          <w:rFonts w:ascii="Arial Narrow" w:hAnsi="Arial Narrow" w:cs="Tahoma"/>
          <w:sz w:val="22"/>
          <w:szCs w:val="22"/>
        </w:rPr>
        <w:t xml:space="preserve">Le montant </w:t>
      </w:r>
      <w:r w:rsidR="00D87DC9" w:rsidRPr="0065752D">
        <w:rPr>
          <w:rFonts w:ascii="Arial Narrow" w:hAnsi="Arial Narrow" w:cs="Tahoma"/>
          <w:sz w:val="22"/>
          <w:szCs w:val="22"/>
        </w:rPr>
        <w:t>cumulé de</w:t>
      </w:r>
      <w:r w:rsidR="00CF6C98" w:rsidRPr="0065752D">
        <w:rPr>
          <w:rFonts w:ascii="Arial Narrow" w:hAnsi="Arial Narrow" w:cs="Tahoma"/>
          <w:sz w:val="22"/>
          <w:szCs w:val="22"/>
        </w:rPr>
        <w:t>s</w:t>
      </w:r>
      <w:r w:rsidR="00CF09EA" w:rsidRPr="0065752D">
        <w:rPr>
          <w:rFonts w:ascii="Arial Narrow" w:hAnsi="Arial Narrow" w:cs="Tahoma"/>
          <w:sz w:val="22"/>
          <w:szCs w:val="22"/>
        </w:rPr>
        <w:t xml:space="preserve"> </w:t>
      </w:r>
      <w:r w:rsidRPr="0065752D">
        <w:rPr>
          <w:rFonts w:ascii="Arial Narrow" w:hAnsi="Arial Narrow" w:cs="Tahoma"/>
          <w:sz w:val="22"/>
          <w:szCs w:val="22"/>
        </w:rPr>
        <w:t>pénalités</w:t>
      </w:r>
      <w:r w:rsidR="00D87DC9" w:rsidRPr="0065752D">
        <w:rPr>
          <w:rFonts w:ascii="Arial Narrow" w:hAnsi="Arial Narrow" w:cs="Tahoma"/>
          <w:sz w:val="22"/>
          <w:szCs w:val="22"/>
        </w:rPr>
        <w:t xml:space="preserve"> prévu</w:t>
      </w:r>
      <w:r w:rsidR="00CF6C98" w:rsidRPr="0065752D">
        <w:rPr>
          <w:rFonts w:ascii="Arial Narrow" w:hAnsi="Arial Narrow" w:cs="Tahoma"/>
          <w:sz w:val="22"/>
          <w:szCs w:val="22"/>
        </w:rPr>
        <w:t>es</w:t>
      </w:r>
      <w:r w:rsidR="00CF09EA" w:rsidRPr="0065752D">
        <w:rPr>
          <w:rFonts w:ascii="Arial Narrow" w:hAnsi="Arial Narrow" w:cs="Tahoma"/>
          <w:sz w:val="22"/>
          <w:szCs w:val="22"/>
        </w:rPr>
        <w:t xml:space="preserve"> </w:t>
      </w:r>
      <w:r w:rsidR="00CF6C98" w:rsidRPr="0065752D">
        <w:rPr>
          <w:rFonts w:ascii="Arial Narrow" w:hAnsi="Arial Narrow" w:cs="Tahoma"/>
          <w:sz w:val="22"/>
          <w:szCs w:val="22"/>
        </w:rPr>
        <w:t>à l’</w:t>
      </w:r>
      <w:r w:rsidR="00D87DC9" w:rsidRPr="0065752D">
        <w:rPr>
          <w:rFonts w:ascii="Arial Narrow" w:hAnsi="Arial Narrow" w:cs="Tahoma"/>
          <w:sz w:val="22"/>
          <w:szCs w:val="22"/>
        </w:rPr>
        <w:t xml:space="preserve">alinéa 47.1 </w:t>
      </w:r>
      <w:r w:rsidRPr="0065752D">
        <w:rPr>
          <w:rFonts w:ascii="Arial Narrow" w:hAnsi="Arial Narrow" w:cs="Tahoma"/>
          <w:sz w:val="22"/>
          <w:szCs w:val="22"/>
        </w:rPr>
        <w:t xml:space="preserve">ne peut excéder 10% du montant Toutes Taxes Comprises </w:t>
      </w:r>
      <w:r w:rsidR="00866E83" w:rsidRPr="0065752D">
        <w:rPr>
          <w:rFonts w:ascii="Arial Narrow" w:hAnsi="Arial Narrow" w:cs="Tahoma"/>
          <w:sz w:val="22"/>
          <w:szCs w:val="22"/>
        </w:rPr>
        <w:t>de la Lettre-C</w:t>
      </w:r>
      <w:r w:rsidRPr="0065752D">
        <w:rPr>
          <w:rFonts w:ascii="Arial Narrow" w:hAnsi="Arial Narrow" w:cs="Tahoma"/>
          <w:sz w:val="22"/>
          <w:szCs w:val="22"/>
        </w:rPr>
        <w:t>ommande sous peine de résiliation.</w:t>
      </w:r>
    </w:p>
    <w:p w14:paraId="2ABBF62B" w14:textId="67D617FD" w:rsidR="007B3F4C" w:rsidRPr="0065752D" w:rsidRDefault="007B3F4C" w:rsidP="005F4EF0">
      <w:pPr>
        <w:spacing w:before="120" w:after="120"/>
        <w:ind w:left="1418" w:hanging="1418"/>
        <w:jc w:val="both"/>
        <w:rPr>
          <w:rFonts w:ascii="Arial Narrow" w:hAnsi="Arial Narrow" w:cs="Tahoma"/>
          <w:b/>
          <w:i/>
          <w:sz w:val="22"/>
          <w:szCs w:val="22"/>
        </w:rPr>
      </w:pPr>
      <w:r w:rsidRPr="0065752D">
        <w:rPr>
          <w:rFonts w:ascii="Arial Narrow" w:hAnsi="Arial Narrow" w:cs="Tahoma"/>
          <w:b/>
          <w:sz w:val="22"/>
          <w:szCs w:val="22"/>
          <w:u w:val="single"/>
        </w:rPr>
        <w:t>CHAPITRE V</w:t>
      </w:r>
      <w:r w:rsidRPr="0065752D">
        <w:rPr>
          <w:rFonts w:ascii="Arial Narrow" w:hAnsi="Arial Narrow" w:cs="Tahoma"/>
          <w:b/>
          <w:sz w:val="22"/>
          <w:szCs w:val="22"/>
        </w:rPr>
        <w:t> :</w:t>
      </w:r>
      <w:r w:rsidR="00A81615">
        <w:rPr>
          <w:rFonts w:ascii="Arial Narrow" w:hAnsi="Arial Narrow" w:cs="Tahoma"/>
          <w:b/>
          <w:sz w:val="22"/>
          <w:szCs w:val="22"/>
        </w:rPr>
        <w:t xml:space="preserve"> </w:t>
      </w:r>
      <w:r w:rsidRPr="0065752D">
        <w:rPr>
          <w:rFonts w:ascii="Arial Narrow" w:hAnsi="Arial Narrow" w:cs="Tahoma"/>
          <w:b/>
          <w:sz w:val="22"/>
          <w:szCs w:val="22"/>
        </w:rPr>
        <w:t>CLAUSESDIVERSES</w:t>
      </w:r>
      <w:r w:rsidR="009E6F8E" w:rsidRPr="0065752D">
        <w:rPr>
          <w:rFonts w:ascii="Arial Narrow" w:hAnsi="Arial Narrow" w:cs="Tahoma"/>
          <w:b/>
          <w:sz w:val="22"/>
          <w:szCs w:val="22"/>
        </w:rPr>
        <w:t>.</w:t>
      </w:r>
    </w:p>
    <w:p w14:paraId="07DFA6FE" w14:textId="77777777" w:rsidR="007B3F4C" w:rsidRPr="0065752D" w:rsidRDefault="007B3F4C" w:rsidP="00594CC5">
      <w:pPr>
        <w:numPr>
          <w:ilvl w:val="0"/>
          <w:numId w:val="7"/>
        </w:numPr>
        <w:spacing w:before="120" w:after="120"/>
        <w:ind w:left="1418" w:hanging="1418"/>
        <w:jc w:val="both"/>
        <w:rPr>
          <w:rFonts w:ascii="Arial Narrow" w:hAnsi="Arial Narrow" w:cs="Tahoma"/>
          <w:b/>
          <w:bCs/>
          <w:sz w:val="22"/>
          <w:szCs w:val="22"/>
        </w:rPr>
      </w:pPr>
      <w:r w:rsidRPr="0065752D">
        <w:rPr>
          <w:rFonts w:ascii="Arial Narrow" w:hAnsi="Arial Narrow" w:cs="Tahoma"/>
          <w:b/>
          <w:bCs/>
          <w:sz w:val="22"/>
          <w:szCs w:val="22"/>
        </w:rPr>
        <w:t>FRAIS COMMERCIAUX EXTRAORDINAIRES</w:t>
      </w:r>
    </w:p>
    <w:p w14:paraId="2A1609CF" w14:textId="77777777" w:rsidR="007B3F4C" w:rsidRPr="0065752D" w:rsidRDefault="007B3F4C" w:rsidP="003D4E3D">
      <w:pPr>
        <w:numPr>
          <w:ilvl w:val="1"/>
          <w:numId w:val="83"/>
        </w:numPr>
        <w:tabs>
          <w:tab w:val="left" w:pos="567"/>
        </w:tabs>
        <w:spacing w:before="120" w:line="276" w:lineRule="auto"/>
        <w:ind w:left="0" w:firstLine="0"/>
        <w:jc w:val="both"/>
        <w:rPr>
          <w:rFonts w:ascii="Arial Narrow" w:hAnsi="Arial Narrow" w:cs="Tahoma"/>
          <w:sz w:val="22"/>
          <w:szCs w:val="22"/>
        </w:rPr>
      </w:pPr>
      <w:r w:rsidRPr="0065752D">
        <w:rPr>
          <w:rFonts w:ascii="Arial Narrow" w:hAnsi="Arial Narrow" w:cs="Tahoma"/>
          <w:sz w:val="22"/>
          <w:szCs w:val="22"/>
        </w:rPr>
        <w:t>Le Cocontractant déclare que le présent contrat de marché n’a donné, ne donne pas ou ne donnera pas lieu à perception de frais commerciaux extraordinaires.</w:t>
      </w:r>
    </w:p>
    <w:p w14:paraId="2A831222" w14:textId="77777777" w:rsidR="007B3F4C" w:rsidRPr="0065752D" w:rsidRDefault="007B3F4C" w:rsidP="003D4E3D">
      <w:pPr>
        <w:numPr>
          <w:ilvl w:val="1"/>
          <w:numId w:val="83"/>
        </w:numPr>
        <w:tabs>
          <w:tab w:val="left" w:pos="567"/>
        </w:tabs>
        <w:spacing w:before="120" w:line="276" w:lineRule="auto"/>
        <w:ind w:left="0" w:firstLine="0"/>
        <w:jc w:val="both"/>
        <w:rPr>
          <w:rFonts w:ascii="Arial Narrow" w:hAnsi="Arial Narrow" w:cs="Tahoma"/>
          <w:sz w:val="22"/>
          <w:szCs w:val="22"/>
        </w:rPr>
      </w:pPr>
      <w:r w:rsidRPr="0065752D">
        <w:rPr>
          <w:rFonts w:ascii="Arial Narrow" w:hAnsi="Arial Narrow" w:cs="Tahoma"/>
          <w:sz w:val="22"/>
          <w:szCs w:val="22"/>
        </w:rPr>
        <w:t xml:space="preserve">Le Cocontractant s’engage, s’il est établi de financement de frais commerciaux extraordinaires au titre du présent contrat du marché, à réserver </w:t>
      </w:r>
      <w:r w:rsidR="0038081C" w:rsidRPr="0065752D">
        <w:rPr>
          <w:rFonts w:ascii="Arial Narrow" w:hAnsi="Arial Narrow" w:cs="Tahoma"/>
          <w:sz w:val="22"/>
          <w:szCs w:val="22"/>
        </w:rPr>
        <w:t>à l’Ingénieur</w:t>
      </w:r>
      <w:r w:rsidRPr="0065752D">
        <w:rPr>
          <w:rFonts w:ascii="Arial Narrow" w:hAnsi="Arial Narrow" w:cs="Tahoma"/>
          <w:sz w:val="22"/>
          <w:szCs w:val="22"/>
        </w:rPr>
        <w:t xml:space="preserve"> pour le compte du Maître d’ouvrage, le montant de ses frais.</w:t>
      </w:r>
    </w:p>
    <w:p w14:paraId="015B6438" w14:textId="77777777" w:rsidR="00832A02" w:rsidRPr="0065752D" w:rsidRDefault="007B3F4C" w:rsidP="003D4E3D">
      <w:pPr>
        <w:numPr>
          <w:ilvl w:val="1"/>
          <w:numId w:val="83"/>
        </w:numPr>
        <w:tabs>
          <w:tab w:val="left" w:pos="567"/>
        </w:tabs>
        <w:spacing w:before="120" w:line="276" w:lineRule="auto"/>
        <w:ind w:left="0" w:firstLine="0"/>
        <w:jc w:val="both"/>
        <w:rPr>
          <w:rFonts w:ascii="Arial Narrow" w:hAnsi="Arial Narrow" w:cs="Tahoma"/>
          <w:sz w:val="22"/>
          <w:szCs w:val="22"/>
        </w:rPr>
      </w:pPr>
      <w:r w:rsidRPr="0065752D">
        <w:rPr>
          <w:rFonts w:ascii="Arial Narrow" w:hAnsi="Arial Narrow" w:cs="Tahoma"/>
          <w:sz w:val="22"/>
          <w:szCs w:val="22"/>
        </w:rPr>
        <w:t>En outre, si le Cocontractant était convaincu de perception des frais commerciaux extraordinaires, il encourrait les sanctions prévues par la réglementation en vigueur.</w:t>
      </w:r>
    </w:p>
    <w:p w14:paraId="2A205EDC" w14:textId="77777777" w:rsidR="007B3F4C" w:rsidRPr="0065752D" w:rsidRDefault="007B3F4C" w:rsidP="00594CC5">
      <w:pPr>
        <w:numPr>
          <w:ilvl w:val="0"/>
          <w:numId w:val="7"/>
        </w:numPr>
        <w:spacing w:before="120" w:after="120" w:line="276" w:lineRule="auto"/>
        <w:ind w:left="0" w:firstLine="0"/>
        <w:jc w:val="both"/>
        <w:rPr>
          <w:rFonts w:ascii="Arial Narrow" w:hAnsi="Arial Narrow" w:cs="Tahoma"/>
          <w:b/>
          <w:bCs/>
          <w:sz w:val="22"/>
          <w:szCs w:val="22"/>
        </w:rPr>
      </w:pPr>
      <w:r w:rsidRPr="0065752D">
        <w:rPr>
          <w:rFonts w:ascii="Arial Narrow" w:hAnsi="Arial Narrow" w:cs="Tahoma"/>
          <w:b/>
          <w:bCs/>
          <w:sz w:val="22"/>
          <w:szCs w:val="22"/>
        </w:rPr>
        <w:t>TRANSPORTS INTERNATIONAUX</w:t>
      </w:r>
    </w:p>
    <w:p w14:paraId="36E3DF56" w14:textId="77777777" w:rsidR="007B3F4C" w:rsidRPr="0065752D" w:rsidRDefault="007B3F4C" w:rsidP="00F114FD">
      <w:pPr>
        <w:spacing w:line="276" w:lineRule="auto"/>
        <w:jc w:val="both"/>
        <w:rPr>
          <w:rFonts w:ascii="Arial Narrow" w:hAnsi="Arial Narrow" w:cs="Tahoma"/>
          <w:sz w:val="22"/>
          <w:szCs w:val="22"/>
        </w:rPr>
      </w:pPr>
      <w:r w:rsidRPr="0065752D">
        <w:rPr>
          <w:rFonts w:ascii="Arial Narrow" w:hAnsi="Arial Narrow" w:cs="Tahoma"/>
          <w:sz w:val="22"/>
          <w:szCs w:val="22"/>
        </w:rPr>
        <w:t>Au cas où l’e</w:t>
      </w:r>
      <w:r w:rsidR="00866E83" w:rsidRPr="0065752D">
        <w:rPr>
          <w:rFonts w:ascii="Arial Narrow" w:hAnsi="Arial Narrow" w:cs="Tahoma"/>
          <w:sz w:val="22"/>
          <w:szCs w:val="22"/>
        </w:rPr>
        <w:t>xécution de la présente Lettre-C</w:t>
      </w:r>
      <w:r w:rsidRPr="0065752D">
        <w:rPr>
          <w:rFonts w:ascii="Arial Narrow" w:hAnsi="Arial Narrow" w:cs="Tahoma"/>
          <w:sz w:val="22"/>
          <w:szCs w:val="22"/>
        </w:rPr>
        <w:t>ommande nécessiterait le transport des matériels et équipements dans le sens étranger vers le Cameroun et vice versa, ce transport sera assuré selon les dispositions résultant des conventions et accords internationaux et à la charge de l’attributaire.</w:t>
      </w:r>
    </w:p>
    <w:p w14:paraId="5EFBBB2C" w14:textId="77777777" w:rsidR="005F4EF0" w:rsidRPr="0065752D" w:rsidRDefault="005F4EF0" w:rsidP="00F114FD">
      <w:pPr>
        <w:spacing w:line="276" w:lineRule="auto"/>
        <w:jc w:val="both"/>
        <w:rPr>
          <w:rFonts w:ascii="Arial Narrow" w:hAnsi="Arial Narrow" w:cs="Tahoma"/>
          <w:sz w:val="22"/>
          <w:szCs w:val="22"/>
        </w:rPr>
      </w:pPr>
    </w:p>
    <w:p w14:paraId="7A486FBB" w14:textId="77777777" w:rsidR="007B3F4C" w:rsidRPr="0065752D" w:rsidRDefault="007B3F4C" w:rsidP="00594CC5">
      <w:pPr>
        <w:numPr>
          <w:ilvl w:val="0"/>
          <w:numId w:val="7"/>
        </w:numPr>
        <w:spacing w:after="120" w:line="276" w:lineRule="auto"/>
        <w:ind w:left="0" w:firstLine="0"/>
        <w:jc w:val="both"/>
        <w:rPr>
          <w:rFonts w:ascii="Arial Narrow" w:hAnsi="Arial Narrow" w:cs="Tahoma"/>
          <w:b/>
          <w:bCs/>
          <w:sz w:val="22"/>
          <w:szCs w:val="22"/>
        </w:rPr>
      </w:pPr>
      <w:r w:rsidRPr="0065752D">
        <w:rPr>
          <w:rFonts w:ascii="Arial Narrow" w:hAnsi="Arial Narrow" w:cs="Tahoma"/>
          <w:b/>
          <w:bCs/>
          <w:sz w:val="22"/>
          <w:szCs w:val="22"/>
        </w:rPr>
        <w:t>INFORMATIONS DE CHANTIER A AFFICHER</w:t>
      </w:r>
    </w:p>
    <w:p w14:paraId="47F35697" w14:textId="77777777" w:rsidR="007B3F4C" w:rsidRPr="0065752D" w:rsidRDefault="007B3F4C" w:rsidP="005F4EF0">
      <w:pPr>
        <w:jc w:val="both"/>
        <w:rPr>
          <w:rFonts w:ascii="Arial Narrow" w:hAnsi="Arial Narrow" w:cs="Tahoma"/>
          <w:sz w:val="22"/>
          <w:szCs w:val="22"/>
        </w:rPr>
      </w:pPr>
      <w:r w:rsidRPr="0065752D">
        <w:rPr>
          <w:rFonts w:ascii="Arial Narrow" w:hAnsi="Arial Narrow" w:cs="Tahoma"/>
          <w:sz w:val="22"/>
          <w:szCs w:val="22"/>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65752D">
          <w:rPr>
            <w:rFonts w:ascii="Arial Narrow" w:hAnsi="Arial Narrow" w:cs="Tahoma"/>
            <w:sz w:val="22"/>
            <w:szCs w:val="22"/>
          </w:rPr>
          <w:t>1,60 mètre</w:t>
        </w:r>
      </w:smartTag>
      <w:r w:rsidRPr="0065752D">
        <w:rPr>
          <w:rFonts w:ascii="Arial Narrow" w:hAnsi="Arial Narrow" w:cs="Tahoma"/>
          <w:sz w:val="22"/>
          <w:szCs w:val="22"/>
        </w:rPr>
        <w:t xml:space="preserve"> à partir du sol, conformément aux indications suivantes :</w:t>
      </w:r>
    </w:p>
    <w:p w14:paraId="5D4DA9DB"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Matériau : bois</w:t>
      </w:r>
    </w:p>
    <w:p w14:paraId="077A2FF2"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 xml:space="preserve">Dimensions de chaque </w:t>
      </w:r>
      <w:r w:rsidR="00560BAD" w:rsidRPr="0065752D">
        <w:rPr>
          <w:rFonts w:ascii="Arial Narrow" w:hAnsi="Arial Narrow" w:cs="Tahoma"/>
          <w:sz w:val="22"/>
          <w:szCs w:val="22"/>
        </w:rPr>
        <w:t>panonceau :</w:t>
      </w:r>
      <w:r w:rsidRPr="0065752D">
        <w:rPr>
          <w:rFonts w:ascii="Arial Narrow" w:hAnsi="Arial Narrow" w:cs="Tahoma"/>
          <w:sz w:val="22"/>
          <w:szCs w:val="22"/>
        </w:rPr>
        <w:t xml:space="preserve"> 25 cm de hauteur par </w:t>
      </w:r>
      <w:r w:rsidR="00D87DC9" w:rsidRPr="0065752D">
        <w:rPr>
          <w:rFonts w:ascii="Arial Narrow" w:hAnsi="Arial Narrow" w:cs="Tahoma"/>
          <w:sz w:val="22"/>
          <w:szCs w:val="22"/>
        </w:rPr>
        <w:t>180</w:t>
      </w:r>
      <w:r w:rsidRPr="0065752D">
        <w:rPr>
          <w:rFonts w:ascii="Arial Narrow" w:hAnsi="Arial Narrow" w:cs="Tahoma"/>
          <w:sz w:val="22"/>
          <w:szCs w:val="22"/>
        </w:rPr>
        <w:t xml:space="preserve"> cm de longueur, épaisseur de </w:t>
      </w:r>
      <w:r w:rsidR="00D87DC9" w:rsidRPr="0065752D">
        <w:rPr>
          <w:rFonts w:ascii="Arial Narrow" w:hAnsi="Arial Narrow" w:cs="Tahoma"/>
          <w:sz w:val="22"/>
          <w:szCs w:val="22"/>
        </w:rPr>
        <w:t>3 cm</w:t>
      </w:r>
      <w:r w:rsidRPr="0065752D">
        <w:rPr>
          <w:rFonts w:ascii="Arial Narrow" w:hAnsi="Arial Narrow" w:cs="Tahoma"/>
          <w:sz w:val="22"/>
          <w:szCs w:val="22"/>
        </w:rPr>
        <w:t> ;</w:t>
      </w:r>
    </w:p>
    <w:p w14:paraId="758E1447" w14:textId="77777777" w:rsidR="007B3F4C" w:rsidRPr="0065752D"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Revêtement : une couche de peinture antirouille suivie d’une couche de peinture glycérophtalique de teinte blanche. Les inscriptions sont réalisées en noir sur fond blanc.</w:t>
      </w:r>
    </w:p>
    <w:p w14:paraId="66ACDEED" w14:textId="1AE4841D" w:rsidR="007B3F4C" w:rsidRDefault="007B3F4C" w:rsidP="003D4E3D">
      <w:pPr>
        <w:numPr>
          <w:ilvl w:val="0"/>
          <w:numId w:val="17"/>
        </w:numPr>
        <w:jc w:val="both"/>
        <w:rPr>
          <w:rFonts w:ascii="Arial Narrow" w:hAnsi="Arial Narrow" w:cs="Tahoma"/>
          <w:sz w:val="22"/>
          <w:szCs w:val="22"/>
        </w:rPr>
      </w:pPr>
      <w:r w:rsidRPr="0065752D">
        <w:rPr>
          <w:rFonts w:ascii="Arial Narrow" w:hAnsi="Arial Narrow" w:cs="Tahoma"/>
          <w:sz w:val="22"/>
          <w:szCs w:val="22"/>
        </w:rPr>
        <w:t xml:space="preserve">Texte : </w:t>
      </w:r>
    </w:p>
    <w:p w14:paraId="4BAD034F" w14:textId="77777777" w:rsidR="0065752D" w:rsidRPr="0065752D" w:rsidRDefault="0065752D" w:rsidP="0065752D">
      <w:pPr>
        <w:jc w:val="both"/>
        <w:rPr>
          <w:rFonts w:ascii="Arial Narrow" w:hAnsi="Arial Narrow" w:cs="Tahoma"/>
          <w:sz w:val="22"/>
          <w:szCs w:val="22"/>
        </w:rPr>
      </w:pPr>
    </w:p>
    <w:p w14:paraId="10F1231C" w14:textId="77777777" w:rsidR="002B389F" w:rsidRPr="00F114FD" w:rsidRDefault="002B389F" w:rsidP="002B389F">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884"/>
        <w:gridCol w:w="3725"/>
      </w:tblGrid>
      <w:tr w:rsidR="007B3F4C" w:rsidRPr="00E43058" w14:paraId="6574E6D3" w14:textId="77777777" w:rsidTr="00412B26">
        <w:trPr>
          <w:trHeight w:val="584"/>
          <w:jc w:val="center"/>
        </w:trPr>
        <w:tc>
          <w:tcPr>
            <w:tcW w:w="9609" w:type="dxa"/>
            <w:gridSpan w:val="2"/>
            <w:vAlign w:val="center"/>
          </w:tcPr>
          <w:p w14:paraId="0DDCAA10" w14:textId="7DDF6D48" w:rsidR="007B3F4C" w:rsidRPr="002B389F" w:rsidRDefault="007B3F4C" w:rsidP="00DA1D10">
            <w:pPr>
              <w:pStyle w:val="Corpsdetexte3"/>
              <w:spacing w:line="276" w:lineRule="auto"/>
              <w:rPr>
                <w:rFonts w:ascii="Arial Narrow" w:hAnsi="Arial Narrow" w:cs="Tahoma"/>
                <w:bCs/>
                <w:sz w:val="21"/>
                <w:szCs w:val="21"/>
                <w:u w:val="single"/>
              </w:rPr>
            </w:pPr>
            <w:r w:rsidRPr="0090772F">
              <w:rPr>
                <w:rFonts w:ascii="Arial Narrow" w:hAnsi="Arial Narrow" w:cs="Tahoma"/>
                <w:b w:val="0"/>
                <w:sz w:val="20"/>
              </w:rPr>
              <w:t>LETTRE-COMMANDE N</w:t>
            </w:r>
            <w:r w:rsidRPr="00507746">
              <w:rPr>
                <w:rFonts w:ascii="Arial Narrow" w:hAnsi="Arial Narrow" w:cs="Tahoma"/>
                <w:bCs/>
                <w:sz w:val="20"/>
              </w:rPr>
              <w:t>°</w:t>
            </w:r>
            <w:r w:rsidR="00A81615">
              <w:rPr>
                <w:rFonts w:ascii="Arial Narrow" w:hAnsi="Arial Narrow" w:cs="Tahoma"/>
                <w:bCs/>
                <w:sz w:val="20"/>
              </w:rPr>
              <w:t>______</w:t>
            </w:r>
            <w:r w:rsidRPr="0090772F">
              <w:rPr>
                <w:rFonts w:ascii="Arial Narrow" w:hAnsi="Arial Narrow" w:cs="Tahoma"/>
                <w:b w:val="0"/>
                <w:sz w:val="20"/>
              </w:rPr>
              <w:t>_/LC/</w:t>
            </w:r>
            <w:r w:rsidR="00507746" w:rsidRPr="002B389F">
              <w:rPr>
                <w:rFonts w:ascii="Arial Narrow" w:hAnsi="Arial Narrow" w:cs="Tahoma"/>
                <w:b w:val="0"/>
                <w:sz w:val="20"/>
              </w:rPr>
              <w:t>C</w:t>
            </w:r>
            <w:r w:rsidR="00507746">
              <w:rPr>
                <w:rFonts w:ascii="Arial Narrow" w:hAnsi="Arial Narrow" w:cs="Tahoma"/>
                <w:b w:val="0"/>
                <w:sz w:val="20"/>
              </w:rPr>
              <w:t>.M /</w:t>
            </w:r>
            <w:r w:rsidR="00127DE8">
              <w:rPr>
                <w:rFonts w:ascii="Arial Narrow" w:hAnsi="Arial Narrow" w:cs="Tahoma"/>
                <w:b w:val="0"/>
                <w:sz w:val="20"/>
              </w:rPr>
              <w:t>SG/ST/</w:t>
            </w:r>
            <w:r w:rsidR="002B389F" w:rsidRPr="002B389F">
              <w:rPr>
                <w:rFonts w:ascii="Arial Narrow" w:hAnsi="Arial Narrow" w:cs="Tahoma"/>
                <w:b w:val="0"/>
                <w:sz w:val="20"/>
              </w:rPr>
              <w:t xml:space="preserve"> </w:t>
            </w:r>
            <w:r w:rsidR="00DA1D10">
              <w:rPr>
                <w:rFonts w:ascii="Arial Narrow" w:hAnsi="Arial Narrow" w:cs="Tahoma"/>
                <w:b w:val="0"/>
                <w:sz w:val="20"/>
              </w:rPr>
              <w:t>CIPM/</w:t>
            </w:r>
            <w:r w:rsidR="00762E59">
              <w:rPr>
                <w:rFonts w:ascii="Arial Narrow" w:hAnsi="Arial Narrow" w:cs="Tahoma"/>
                <w:b w:val="0"/>
                <w:sz w:val="20"/>
              </w:rPr>
              <w:t>202</w:t>
            </w:r>
            <w:r w:rsidR="00A81615">
              <w:rPr>
                <w:rFonts w:ascii="Arial Narrow" w:hAnsi="Arial Narrow" w:cs="Tahoma"/>
                <w:b w:val="0"/>
                <w:sz w:val="20"/>
              </w:rPr>
              <w:t>2</w:t>
            </w:r>
            <w:r w:rsidR="00127DE8">
              <w:rPr>
                <w:rFonts w:ascii="Arial Narrow" w:hAnsi="Arial Narrow" w:cs="Tahoma"/>
                <w:b w:val="0"/>
                <w:sz w:val="20"/>
              </w:rPr>
              <w:t xml:space="preserve"> DU</w:t>
            </w:r>
            <w:r w:rsidR="00507746">
              <w:rPr>
                <w:rFonts w:ascii="Arial Narrow" w:hAnsi="Arial Narrow" w:cs="Tahoma"/>
                <w:bCs/>
                <w:sz w:val="20"/>
              </w:rPr>
              <w:t xml:space="preserve"> </w:t>
            </w:r>
            <w:r w:rsidR="00A81615">
              <w:rPr>
                <w:rFonts w:ascii="Arial Narrow" w:hAnsi="Arial Narrow" w:cs="Tahoma"/>
                <w:bCs/>
                <w:sz w:val="20"/>
              </w:rPr>
              <w:t>______________________</w:t>
            </w:r>
          </w:p>
        </w:tc>
      </w:tr>
      <w:tr w:rsidR="007B3F4C" w:rsidRPr="00E43058" w14:paraId="290C0F24" w14:textId="77777777" w:rsidTr="00A81615">
        <w:trPr>
          <w:trHeight w:val="737"/>
          <w:jc w:val="center"/>
        </w:trPr>
        <w:tc>
          <w:tcPr>
            <w:tcW w:w="9609" w:type="dxa"/>
            <w:gridSpan w:val="2"/>
            <w:vAlign w:val="center"/>
          </w:tcPr>
          <w:p w14:paraId="50C823A3" w14:textId="1D4CC924" w:rsidR="007B3F4C" w:rsidRPr="00A81615" w:rsidRDefault="006F3923" w:rsidP="00D67AFF">
            <w:pPr>
              <w:pStyle w:val="Corpsdetexte3"/>
              <w:rPr>
                <w:rFonts w:ascii="Arial Narrow" w:hAnsi="Arial Narrow" w:cs="Tahoma"/>
                <w:sz w:val="22"/>
                <w:szCs w:val="22"/>
              </w:rPr>
            </w:pPr>
            <w:r w:rsidRPr="006F3923">
              <w:rPr>
                <w:rFonts w:ascii="Arial Narrow" w:hAnsi="Arial Narrow" w:cs="Tahoma"/>
                <w:sz w:val="22"/>
              </w:rPr>
              <w:t>SECURISATION DE LA</w:t>
            </w:r>
            <w:r w:rsidRPr="006F3923">
              <w:rPr>
                <w:rFonts w:ascii="Arial Narrow" w:hAnsi="Arial Narrow" w:cs="Tahoma"/>
                <w:sz w:val="18"/>
                <w:szCs w:val="18"/>
              </w:rPr>
              <w:t xml:space="preserve"> </w:t>
            </w:r>
            <w:r w:rsidR="00D67AFF">
              <w:rPr>
                <w:rFonts w:ascii="Arial Narrow" w:hAnsi="Arial Narrow" w:cs="Tahoma"/>
                <w:sz w:val="22"/>
                <w:szCs w:val="22"/>
              </w:rPr>
              <w:t xml:space="preserve">RESERVE FONCIERE A NDONG MBOME </w:t>
            </w:r>
            <w:r w:rsidR="00127DE8" w:rsidRPr="00127DE8">
              <w:rPr>
                <w:rFonts w:ascii="Arial Narrow" w:hAnsi="Arial Narrow" w:cs="Tahoma"/>
                <w:sz w:val="22"/>
                <w:szCs w:val="22"/>
              </w:rPr>
              <w:t>DANS LA COMMUNE DE MANDJOU, DEPARTEMENT LOM ET DJEREM, REGION DE L’EST, LOT UNIQUE.</w:t>
            </w:r>
          </w:p>
        </w:tc>
      </w:tr>
      <w:tr w:rsidR="007B3F4C" w:rsidRPr="00E43058" w14:paraId="73F7AAEF" w14:textId="77777777" w:rsidTr="00A81615">
        <w:trPr>
          <w:trHeight w:val="397"/>
          <w:jc w:val="center"/>
        </w:trPr>
        <w:tc>
          <w:tcPr>
            <w:tcW w:w="9609" w:type="dxa"/>
            <w:gridSpan w:val="2"/>
            <w:vAlign w:val="center"/>
          </w:tcPr>
          <w:p w14:paraId="4EAD9345" w14:textId="4979ACB7" w:rsidR="007B3F4C" w:rsidRPr="0065752D" w:rsidRDefault="007B3F4C" w:rsidP="00DA1D10">
            <w:pPr>
              <w:pStyle w:val="Corpsdetexte3"/>
              <w:rPr>
                <w:rFonts w:ascii="Arial Narrow" w:hAnsi="Arial Narrow" w:cs="Tahoma"/>
                <w:bCs/>
                <w:sz w:val="22"/>
                <w:szCs w:val="22"/>
              </w:rPr>
            </w:pPr>
            <w:r w:rsidRPr="0065752D">
              <w:rPr>
                <w:rFonts w:ascii="Arial Narrow" w:hAnsi="Arial Narrow" w:cs="Tahoma"/>
                <w:b w:val="0"/>
                <w:bCs/>
                <w:sz w:val="22"/>
                <w:szCs w:val="22"/>
              </w:rPr>
              <w:t>Maître d’Ouvrage</w:t>
            </w:r>
            <w:r w:rsidRPr="0065752D">
              <w:rPr>
                <w:rFonts w:ascii="Arial Narrow" w:hAnsi="Arial Narrow" w:cs="Tahoma"/>
                <w:bCs/>
                <w:sz w:val="22"/>
                <w:szCs w:val="22"/>
              </w:rPr>
              <w:t xml:space="preserve"> : LE </w:t>
            </w:r>
            <w:r w:rsidR="000F4E1E" w:rsidRPr="0065752D">
              <w:rPr>
                <w:rFonts w:ascii="Arial Narrow" w:hAnsi="Arial Narrow" w:cs="Tahoma"/>
                <w:bCs/>
                <w:sz w:val="22"/>
                <w:szCs w:val="22"/>
              </w:rPr>
              <w:t>M</w:t>
            </w:r>
            <w:r w:rsidR="00CF09EA" w:rsidRPr="0065752D">
              <w:rPr>
                <w:rFonts w:ascii="Arial Narrow" w:hAnsi="Arial Narrow" w:cs="Tahoma"/>
                <w:bCs/>
                <w:sz w:val="22"/>
                <w:szCs w:val="22"/>
              </w:rPr>
              <w:t>AIRE DE LA COMMUNE D</w:t>
            </w:r>
            <w:r w:rsidR="00DA1D10" w:rsidRPr="0065752D">
              <w:rPr>
                <w:rFonts w:ascii="Arial Narrow" w:hAnsi="Arial Narrow" w:cs="Tahoma"/>
                <w:bCs/>
                <w:sz w:val="22"/>
                <w:szCs w:val="22"/>
              </w:rPr>
              <w:t xml:space="preserve">E </w:t>
            </w:r>
            <w:r w:rsidR="00762E59" w:rsidRPr="0065752D">
              <w:rPr>
                <w:rFonts w:ascii="Arial Narrow" w:hAnsi="Arial Narrow" w:cs="Tahoma"/>
                <w:bCs/>
                <w:sz w:val="22"/>
                <w:szCs w:val="22"/>
              </w:rPr>
              <w:t>MANDJOU</w:t>
            </w:r>
          </w:p>
        </w:tc>
      </w:tr>
      <w:tr w:rsidR="007B3F4C" w:rsidRPr="00E43058" w14:paraId="76562A41" w14:textId="77777777" w:rsidTr="00A81615">
        <w:trPr>
          <w:trHeight w:val="397"/>
          <w:jc w:val="center"/>
        </w:trPr>
        <w:tc>
          <w:tcPr>
            <w:tcW w:w="9609" w:type="dxa"/>
            <w:gridSpan w:val="2"/>
            <w:vAlign w:val="center"/>
          </w:tcPr>
          <w:p w14:paraId="7F65901A" w14:textId="4C26CF83" w:rsidR="007B3F4C" w:rsidRPr="0065752D" w:rsidRDefault="007B3F4C" w:rsidP="00DA1D10">
            <w:pPr>
              <w:pStyle w:val="Corpsdetexte3"/>
              <w:rPr>
                <w:rFonts w:ascii="Arial Narrow" w:hAnsi="Arial Narrow" w:cs="Tahoma"/>
                <w:bCs/>
                <w:sz w:val="22"/>
                <w:szCs w:val="22"/>
              </w:rPr>
            </w:pPr>
            <w:r w:rsidRPr="0065752D">
              <w:rPr>
                <w:rFonts w:ascii="Arial Narrow" w:hAnsi="Arial Narrow" w:cs="Tahoma"/>
                <w:b w:val="0"/>
                <w:bCs/>
                <w:sz w:val="22"/>
                <w:szCs w:val="22"/>
              </w:rPr>
              <w:t>Autorité Contractante</w:t>
            </w:r>
            <w:r w:rsidRPr="0065752D">
              <w:rPr>
                <w:rFonts w:ascii="Arial Narrow" w:hAnsi="Arial Narrow" w:cs="Tahoma"/>
                <w:bCs/>
                <w:sz w:val="22"/>
                <w:szCs w:val="22"/>
              </w:rPr>
              <w:t xml:space="preserve"> : LE </w:t>
            </w:r>
            <w:r w:rsidR="00CF09EA" w:rsidRPr="0065752D">
              <w:rPr>
                <w:rFonts w:ascii="Arial Narrow" w:hAnsi="Arial Narrow" w:cs="Tahoma"/>
                <w:bCs/>
                <w:sz w:val="22"/>
                <w:szCs w:val="22"/>
              </w:rPr>
              <w:t>MAIRE DE LA COMMUNE D</w:t>
            </w:r>
            <w:r w:rsidR="00DA1D10" w:rsidRPr="0065752D">
              <w:rPr>
                <w:rFonts w:ascii="Arial Narrow" w:hAnsi="Arial Narrow" w:cs="Tahoma"/>
                <w:bCs/>
                <w:sz w:val="22"/>
                <w:szCs w:val="22"/>
              </w:rPr>
              <w:t xml:space="preserve">E </w:t>
            </w:r>
            <w:r w:rsidR="00762E59" w:rsidRPr="0065752D">
              <w:rPr>
                <w:rFonts w:ascii="Arial Narrow" w:hAnsi="Arial Narrow" w:cs="Tahoma"/>
                <w:bCs/>
                <w:sz w:val="22"/>
                <w:szCs w:val="22"/>
              </w:rPr>
              <w:t>MANDJOU</w:t>
            </w:r>
          </w:p>
        </w:tc>
      </w:tr>
      <w:tr w:rsidR="007B3F4C" w:rsidRPr="00E43058" w14:paraId="302E3AC7" w14:textId="77777777" w:rsidTr="00A81615">
        <w:trPr>
          <w:trHeight w:val="397"/>
          <w:jc w:val="center"/>
        </w:trPr>
        <w:tc>
          <w:tcPr>
            <w:tcW w:w="9609" w:type="dxa"/>
            <w:gridSpan w:val="2"/>
            <w:vAlign w:val="center"/>
          </w:tcPr>
          <w:p w14:paraId="62A006B5" w14:textId="555F9780" w:rsidR="007B3F4C" w:rsidRPr="0065752D" w:rsidRDefault="007B3F4C" w:rsidP="00DA1D10">
            <w:pPr>
              <w:pStyle w:val="Corpsdetexte3"/>
              <w:rPr>
                <w:rFonts w:ascii="Arial Narrow" w:hAnsi="Arial Narrow" w:cs="Tahoma"/>
                <w:bCs/>
                <w:sz w:val="22"/>
                <w:szCs w:val="22"/>
              </w:rPr>
            </w:pPr>
            <w:r w:rsidRPr="0065752D">
              <w:rPr>
                <w:rFonts w:ascii="Arial Narrow" w:hAnsi="Arial Narrow" w:cs="Tahoma"/>
                <w:b w:val="0"/>
                <w:bCs/>
                <w:sz w:val="22"/>
                <w:szCs w:val="22"/>
              </w:rPr>
              <w:t>CHEF DE SERVICE DU MARCHE</w:t>
            </w:r>
            <w:r w:rsidRPr="0065752D">
              <w:rPr>
                <w:rFonts w:ascii="Arial Narrow" w:hAnsi="Arial Narrow" w:cs="Tahoma"/>
                <w:bCs/>
                <w:sz w:val="22"/>
                <w:szCs w:val="22"/>
              </w:rPr>
              <w:t xml:space="preserve"> : </w:t>
            </w:r>
            <w:r w:rsidR="00CF09EA" w:rsidRPr="0065752D">
              <w:rPr>
                <w:rFonts w:ascii="Arial Narrow" w:hAnsi="Arial Narrow" w:cs="Tahoma"/>
                <w:bCs/>
                <w:sz w:val="22"/>
                <w:szCs w:val="22"/>
              </w:rPr>
              <w:t xml:space="preserve">LE </w:t>
            </w:r>
            <w:r w:rsidR="001B467A">
              <w:rPr>
                <w:rFonts w:ascii="Arial Narrow" w:hAnsi="Arial Narrow" w:cs="Tahoma"/>
                <w:bCs/>
                <w:sz w:val="22"/>
                <w:szCs w:val="22"/>
              </w:rPr>
              <w:t xml:space="preserve">CHEF SERVICE TECHNIQUE </w:t>
            </w:r>
            <w:r w:rsidR="001B467A" w:rsidRPr="0065752D">
              <w:rPr>
                <w:rFonts w:ascii="Arial Narrow" w:hAnsi="Arial Narrow" w:cs="Tahoma"/>
                <w:bCs/>
                <w:sz w:val="22"/>
                <w:szCs w:val="22"/>
              </w:rPr>
              <w:t>DE</w:t>
            </w:r>
            <w:r w:rsidR="00CF09EA" w:rsidRPr="0065752D">
              <w:rPr>
                <w:rFonts w:ascii="Arial Narrow" w:hAnsi="Arial Narrow" w:cs="Tahoma"/>
                <w:bCs/>
                <w:sz w:val="22"/>
                <w:szCs w:val="22"/>
              </w:rPr>
              <w:t xml:space="preserve"> LA COMMUNE </w:t>
            </w:r>
            <w:r w:rsidR="003D0C19" w:rsidRPr="0065752D">
              <w:rPr>
                <w:rFonts w:ascii="Arial Narrow" w:hAnsi="Arial Narrow" w:cs="Tahoma"/>
                <w:bCs/>
                <w:sz w:val="22"/>
                <w:szCs w:val="22"/>
              </w:rPr>
              <w:t xml:space="preserve">DE </w:t>
            </w:r>
            <w:r w:rsidR="00762E59" w:rsidRPr="0065752D">
              <w:rPr>
                <w:rFonts w:ascii="Arial Narrow" w:hAnsi="Arial Narrow" w:cs="Tahoma"/>
                <w:bCs/>
                <w:sz w:val="22"/>
                <w:szCs w:val="22"/>
              </w:rPr>
              <w:t>MANDJOU</w:t>
            </w:r>
          </w:p>
        </w:tc>
      </w:tr>
      <w:tr w:rsidR="007B3F4C" w:rsidRPr="00E43058" w14:paraId="061EBF3B" w14:textId="77777777" w:rsidTr="00A81615">
        <w:trPr>
          <w:trHeight w:val="397"/>
          <w:jc w:val="center"/>
        </w:trPr>
        <w:tc>
          <w:tcPr>
            <w:tcW w:w="9609" w:type="dxa"/>
            <w:gridSpan w:val="2"/>
            <w:vAlign w:val="center"/>
          </w:tcPr>
          <w:p w14:paraId="7891A2C8" w14:textId="01B0D1F3" w:rsidR="007B3F4C" w:rsidRPr="0065752D" w:rsidRDefault="007B3F4C" w:rsidP="00822E13">
            <w:pPr>
              <w:pStyle w:val="Corpsdetexte3"/>
              <w:rPr>
                <w:rFonts w:ascii="Arial Narrow" w:hAnsi="Arial Narrow" w:cs="Tahoma"/>
                <w:bCs/>
                <w:sz w:val="22"/>
                <w:szCs w:val="22"/>
              </w:rPr>
            </w:pPr>
            <w:r w:rsidRPr="0065752D">
              <w:rPr>
                <w:rFonts w:ascii="Arial Narrow" w:hAnsi="Arial Narrow" w:cs="Tahoma"/>
                <w:b w:val="0"/>
                <w:bCs/>
                <w:sz w:val="22"/>
                <w:szCs w:val="22"/>
              </w:rPr>
              <w:t>INGENIEUR DU MARCHE</w:t>
            </w:r>
            <w:r w:rsidRPr="0065752D">
              <w:rPr>
                <w:rFonts w:ascii="Arial Narrow" w:hAnsi="Arial Narrow" w:cs="Tahoma"/>
                <w:bCs/>
                <w:sz w:val="22"/>
                <w:szCs w:val="22"/>
              </w:rPr>
              <w:t xml:space="preserve"> : </w:t>
            </w:r>
            <w:r w:rsidR="00CF09EA" w:rsidRPr="0065752D">
              <w:rPr>
                <w:rFonts w:ascii="Arial Narrow" w:hAnsi="Arial Narrow" w:cs="Tahoma"/>
                <w:bCs/>
                <w:sz w:val="22"/>
                <w:szCs w:val="22"/>
              </w:rPr>
              <w:t xml:space="preserve">LE </w:t>
            </w:r>
            <w:r w:rsidR="00D67AFF">
              <w:rPr>
                <w:rFonts w:ascii="Arial Narrow" w:hAnsi="Arial Narrow" w:cs="Tahoma"/>
                <w:bCs/>
                <w:sz w:val="22"/>
                <w:szCs w:val="22"/>
              </w:rPr>
              <w:t>CHEF SERVICE DEPERTEMENTAL DU CADASTRE DU LOM ET DJEREM</w:t>
            </w:r>
          </w:p>
        </w:tc>
      </w:tr>
      <w:tr w:rsidR="00CF09EA" w:rsidRPr="00E43058" w14:paraId="27CB0820" w14:textId="77777777" w:rsidTr="00412B26">
        <w:trPr>
          <w:trHeight w:val="521"/>
          <w:jc w:val="center"/>
        </w:trPr>
        <w:tc>
          <w:tcPr>
            <w:tcW w:w="9609" w:type="dxa"/>
            <w:gridSpan w:val="2"/>
            <w:vAlign w:val="center"/>
          </w:tcPr>
          <w:p w14:paraId="4B17FB16" w14:textId="77777777" w:rsidR="0065752D" w:rsidRDefault="007D7051" w:rsidP="002B389F">
            <w:pPr>
              <w:pStyle w:val="Corpsdetexte3"/>
              <w:rPr>
                <w:rFonts w:ascii="Arial Narrow" w:hAnsi="Arial Narrow" w:cs="Tahoma"/>
                <w:bCs/>
                <w:sz w:val="22"/>
                <w:szCs w:val="22"/>
              </w:rPr>
            </w:pPr>
            <w:r w:rsidRPr="0065752D">
              <w:rPr>
                <w:rFonts w:ascii="Arial Narrow" w:hAnsi="Arial Narrow" w:cs="Tahoma"/>
                <w:b w:val="0"/>
                <w:bCs/>
                <w:sz w:val="22"/>
                <w:szCs w:val="22"/>
              </w:rPr>
              <w:t xml:space="preserve">AUTORITE CHARGE DU CONTROLE </w:t>
            </w:r>
            <w:r w:rsidR="0065752D" w:rsidRPr="0065752D">
              <w:rPr>
                <w:rFonts w:ascii="Arial Narrow" w:hAnsi="Arial Narrow" w:cs="Tahoma"/>
                <w:b w:val="0"/>
                <w:bCs/>
                <w:sz w:val="22"/>
                <w:szCs w:val="22"/>
              </w:rPr>
              <w:t>EXTERNE</w:t>
            </w:r>
            <w:r w:rsidR="0065752D" w:rsidRPr="0065752D">
              <w:rPr>
                <w:rFonts w:ascii="Arial Narrow" w:hAnsi="Arial Narrow" w:cs="Tahoma"/>
                <w:bCs/>
                <w:sz w:val="22"/>
                <w:szCs w:val="22"/>
              </w:rPr>
              <w:t xml:space="preserve"> :</w:t>
            </w:r>
            <w:r w:rsidR="002B389F" w:rsidRPr="0065752D">
              <w:rPr>
                <w:rFonts w:ascii="Arial Narrow" w:hAnsi="Arial Narrow" w:cs="Tahoma"/>
                <w:bCs/>
                <w:sz w:val="22"/>
                <w:szCs w:val="22"/>
              </w:rPr>
              <w:t xml:space="preserve"> LE DELEGUE DEPARTEMENTAL DES MARCHES PUBLICS</w:t>
            </w:r>
            <w:r w:rsidR="0065752D">
              <w:rPr>
                <w:rFonts w:ascii="Arial Narrow" w:hAnsi="Arial Narrow" w:cs="Tahoma"/>
                <w:bCs/>
                <w:sz w:val="22"/>
                <w:szCs w:val="22"/>
              </w:rPr>
              <w:t xml:space="preserve"> </w:t>
            </w:r>
          </w:p>
          <w:p w14:paraId="649AF58D" w14:textId="273D7455" w:rsidR="00CF09EA" w:rsidRPr="0065752D" w:rsidRDefault="0065752D" w:rsidP="002B389F">
            <w:pPr>
              <w:pStyle w:val="Corpsdetexte3"/>
              <w:rPr>
                <w:rFonts w:ascii="Arial Narrow" w:hAnsi="Arial Narrow" w:cs="Tahoma"/>
                <w:b w:val="0"/>
                <w:bCs/>
                <w:sz w:val="22"/>
                <w:szCs w:val="22"/>
              </w:rPr>
            </w:pPr>
            <w:r>
              <w:rPr>
                <w:rFonts w:ascii="Arial Narrow" w:hAnsi="Arial Narrow" w:cs="Tahoma"/>
                <w:bCs/>
                <w:sz w:val="22"/>
                <w:szCs w:val="22"/>
              </w:rPr>
              <w:t xml:space="preserve">          </w:t>
            </w:r>
            <w:r w:rsidR="002B389F" w:rsidRPr="0065752D">
              <w:rPr>
                <w:rFonts w:ascii="Arial Narrow" w:hAnsi="Arial Narrow" w:cs="Tahoma"/>
                <w:bCs/>
                <w:sz w:val="22"/>
                <w:szCs w:val="22"/>
              </w:rPr>
              <w:t xml:space="preserve"> </w:t>
            </w:r>
            <w:r>
              <w:rPr>
                <w:rFonts w:ascii="Arial Narrow" w:hAnsi="Arial Narrow" w:cs="Tahoma"/>
                <w:bCs/>
                <w:sz w:val="22"/>
                <w:szCs w:val="22"/>
              </w:rPr>
              <w:t xml:space="preserve">  </w:t>
            </w:r>
            <w:r w:rsidR="00762E59" w:rsidRPr="0065752D">
              <w:rPr>
                <w:rFonts w:ascii="Arial Narrow" w:hAnsi="Arial Narrow" w:cs="Tahoma"/>
                <w:bCs/>
                <w:sz w:val="22"/>
                <w:szCs w:val="22"/>
              </w:rPr>
              <w:t>LOM ET DJEREM</w:t>
            </w:r>
          </w:p>
        </w:tc>
      </w:tr>
      <w:tr w:rsidR="007B3F4C" w:rsidRPr="00E43058" w14:paraId="2A84DDD6" w14:textId="77777777" w:rsidTr="00412B26">
        <w:trPr>
          <w:trHeight w:val="346"/>
          <w:jc w:val="center"/>
        </w:trPr>
        <w:tc>
          <w:tcPr>
            <w:tcW w:w="9609" w:type="dxa"/>
            <w:gridSpan w:val="2"/>
            <w:vAlign w:val="center"/>
          </w:tcPr>
          <w:p w14:paraId="33038EAA" w14:textId="77777777" w:rsidR="007B3F4C" w:rsidRPr="0065752D" w:rsidRDefault="007B3F4C" w:rsidP="00101D0A">
            <w:pPr>
              <w:pStyle w:val="Corpsdetexte3"/>
              <w:rPr>
                <w:rFonts w:ascii="Arial Narrow" w:hAnsi="Arial Narrow" w:cs="Tahoma"/>
                <w:bCs/>
                <w:sz w:val="22"/>
                <w:szCs w:val="22"/>
              </w:rPr>
            </w:pPr>
            <w:r w:rsidRPr="0065752D">
              <w:rPr>
                <w:rFonts w:ascii="Arial Narrow" w:hAnsi="Arial Narrow" w:cs="Tahoma"/>
                <w:b w:val="0"/>
                <w:bCs/>
                <w:sz w:val="22"/>
                <w:szCs w:val="22"/>
              </w:rPr>
              <w:t>ENTREPRISE</w:t>
            </w:r>
            <w:r w:rsidRPr="0065752D">
              <w:rPr>
                <w:rFonts w:ascii="Arial Narrow" w:hAnsi="Arial Narrow" w:cs="Tahoma"/>
                <w:bCs/>
                <w:sz w:val="22"/>
                <w:szCs w:val="22"/>
              </w:rPr>
              <w:t> :……………………………………………..</w:t>
            </w:r>
          </w:p>
        </w:tc>
      </w:tr>
      <w:tr w:rsidR="007B3F4C" w:rsidRPr="00E43058" w14:paraId="7D9DFA2A" w14:textId="77777777" w:rsidTr="00412B26">
        <w:trPr>
          <w:trHeight w:val="346"/>
          <w:jc w:val="center"/>
        </w:trPr>
        <w:tc>
          <w:tcPr>
            <w:tcW w:w="9609" w:type="dxa"/>
            <w:gridSpan w:val="2"/>
            <w:tcBorders>
              <w:bottom w:val="double" w:sz="4" w:space="0" w:color="auto"/>
            </w:tcBorders>
            <w:vAlign w:val="center"/>
          </w:tcPr>
          <w:p w14:paraId="463F188F" w14:textId="50574451" w:rsidR="007B3F4C" w:rsidRPr="0065752D" w:rsidRDefault="007B3F4C" w:rsidP="00866E83">
            <w:pPr>
              <w:pStyle w:val="Corpsdetexte3"/>
              <w:rPr>
                <w:rFonts w:ascii="Arial Narrow" w:hAnsi="Arial Narrow" w:cs="Tahoma"/>
                <w:bCs/>
                <w:sz w:val="22"/>
                <w:szCs w:val="22"/>
              </w:rPr>
            </w:pPr>
            <w:r w:rsidRPr="0065752D">
              <w:rPr>
                <w:rFonts w:ascii="Arial Narrow" w:hAnsi="Arial Narrow" w:cs="Tahoma"/>
                <w:b w:val="0"/>
                <w:bCs/>
                <w:sz w:val="22"/>
                <w:szCs w:val="22"/>
              </w:rPr>
              <w:t xml:space="preserve">Financement </w:t>
            </w:r>
            <w:r w:rsidRPr="0065752D">
              <w:rPr>
                <w:rFonts w:ascii="Arial Narrow" w:hAnsi="Arial Narrow" w:cs="Tahoma"/>
                <w:bCs/>
                <w:sz w:val="22"/>
                <w:szCs w:val="22"/>
              </w:rPr>
              <w:t xml:space="preserve">: </w:t>
            </w:r>
            <w:r w:rsidR="00B5435E" w:rsidRPr="0065752D">
              <w:rPr>
                <w:rFonts w:ascii="Arial Narrow" w:hAnsi="Arial Narrow" w:cs="Tahoma"/>
                <w:bCs/>
                <w:sz w:val="22"/>
                <w:szCs w:val="22"/>
              </w:rPr>
              <w:t>BUDGET D’INVESTISSEMENT PUBLIC</w:t>
            </w:r>
            <w:r w:rsidR="00B464DC" w:rsidRPr="0065752D">
              <w:rPr>
                <w:rFonts w:ascii="Arial Narrow" w:hAnsi="Arial Narrow" w:cs="Tahoma"/>
                <w:bCs/>
                <w:sz w:val="22"/>
                <w:szCs w:val="22"/>
              </w:rPr>
              <w:t xml:space="preserve"> </w:t>
            </w:r>
            <w:r w:rsidRPr="0065752D">
              <w:rPr>
                <w:rFonts w:ascii="Arial Narrow" w:hAnsi="Arial Narrow" w:cs="Tahoma"/>
                <w:bCs/>
                <w:sz w:val="22"/>
                <w:szCs w:val="22"/>
              </w:rPr>
              <w:t xml:space="preserve">- EXERCICE </w:t>
            </w:r>
            <w:r w:rsidR="00762E59" w:rsidRPr="0065752D">
              <w:rPr>
                <w:rFonts w:ascii="Arial Narrow" w:hAnsi="Arial Narrow" w:cs="Tahoma"/>
                <w:bCs/>
                <w:sz w:val="22"/>
                <w:szCs w:val="22"/>
              </w:rPr>
              <w:t>202</w:t>
            </w:r>
            <w:r w:rsidR="00A81615">
              <w:rPr>
                <w:rFonts w:ascii="Arial Narrow" w:hAnsi="Arial Narrow" w:cs="Tahoma"/>
                <w:bCs/>
                <w:sz w:val="22"/>
                <w:szCs w:val="22"/>
              </w:rPr>
              <w:t>2</w:t>
            </w:r>
          </w:p>
        </w:tc>
      </w:tr>
      <w:tr w:rsidR="007B3F4C" w:rsidRPr="00E43058" w14:paraId="0E3E6B36" w14:textId="77777777" w:rsidTr="00412B26">
        <w:trPr>
          <w:trHeight w:val="373"/>
          <w:jc w:val="center"/>
        </w:trPr>
        <w:tc>
          <w:tcPr>
            <w:tcW w:w="5884" w:type="dxa"/>
            <w:vMerge w:val="restart"/>
            <w:tcBorders>
              <w:right w:val="single" w:sz="4" w:space="0" w:color="auto"/>
            </w:tcBorders>
            <w:vAlign w:val="center"/>
          </w:tcPr>
          <w:p w14:paraId="309323C1" w14:textId="21D6F5E6" w:rsidR="007B3F4C" w:rsidRPr="0065752D" w:rsidRDefault="007B3F4C" w:rsidP="00C44AF3">
            <w:pPr>
              <w:pStyle w:val="Corpsdetexte3"/>
              <w:rPr>
                <w:rFonts w:ascii="Arial Narrow" w:hAnsi="Arial Narrow" w:cs="Tahoma"/>
                <w:bCs/>
                <w:sz w:val="22"/>
                <w:szCs w:val="22"/>
              </w:rPr>
            </w:pPr>
            <w:r w:rsidRPr="0065752D">
              <w:rPr>
                <w:rFonts w:ascii="Arial Narrow" w:hAnsi="Arial Narrow" w:cs="Tahoma"/>
                <w:bCs/>
                <w:sz w:val="22"/>
                <w:szCs w:val="22"/>
              </w:rPr>
              <w:t>Délai d’Exécution :</w:t>
            </w:r>
            <w:r w:rsidR="00660533" w:rsidRPr="0065752D">
              <w:rPr>
                <w:rFonts w:ascii="Arial Narrow" w:hAnsi="Arial Narrow" w:cs="Tahoma"/>
                <w:bCs/>
                <w:sz w:val="22"/>
                <w:szCs w:val="22"/>
              </w:rPr>
              <w:t xml:space="preserve"> </w:t>
            </w:r>
            <w:r w:rsidR="00507746">
              <w:rPr>
                <w:rFonts w:ascii="Arial Narrow" w:hAnsi="Arial Narrow" w:cs="Tahoma"/>
                <w:bCs/>
                <w:sz w:val="22"/>
                <w:szCs w:val="22"/>
              </w:rPr>
              <w:t>0</w:t>
            </w:r>
            <w:r w:rsidR="00D67AFF">
              <w:rPr>
                <w:rFonts w:ascii="Arial Narrow" w:hAnsi="Arial Narrow" w:cs="Tahoma"/>
                <w:bCs/>
                <w:sz w:val="22"/>
                <w:szCs w:val="22"/>
              </w:rPr>
              <w:t>4</w:t>
            </w:r>
            <w:r w:rsidR="00507746">
              <w:rPr>
                <w:rFonts w:ascii="Arial Narrow" w:hAnsi="Arial Narrow" w:cs="Tahoma"/>
                <w:bCs/>
                <w:sz w:val="22"/>
                <w:szCs w:val="22"/>
              </w:rPr>
              <w:t xml:space="preserve"> (</w:t>
            </w:r>
            <w:r w:rsidR="00D67AFF">
              <w:rPr>
                <w:rFonts w:ascii="Arial Narrow" w:hAnsi="Arial Narrow" w:cs="Tahoma"/>
                <w:bCs/>
                <w:sz w:val="22"/>
                <w:szCs w:val="22"/>
              </w:rPr>
              <w:t>quatre</w:t>
            </w:r>
            <w:r w:rsidR="00507746">
              <w:rPr>
                <w:rFonts w:ascii="Arial Narrow" w:hAnsi="Arial Narrow" w:cs="Tahoma"/>
                <w:bCs/>
                <w:sz w:val="22"/>
                <w:szCs w:val="22"/>
              </w:rPr>
              <w:t>) mois</w:t>
            </w:r>
          </w:p>
        </w:tc>
        <w:tc>
          <w:tcPr>
            <w:tcW w:w="3725" w:type="dxa"/>
            <w:tcBorders>
              <w:left w:val="single" w:sz="4" w:space="0" w:color="auto"/>
            </w:tcBorders>
            <w:vAlign w:val="center"/>
          </w:tcPr>
          <w:p w14:paraId="17CF7EC1" w14:textId="77777777" w:rsidR="007B3F4C" w:rsidRPr="0065752D" w:rsidRDefault="007B3F4C" w:rsidP="002051FA">
            <w:pPr>
              <w:pStyle w:val="Corpsdetexte3"/>
              <w:jc w:val="left"/>
              <w:rPr>
                <w:rFonts w:ascii="Arial Narrow" w:hAnsi="Arial Narrow" w:cs="Tahoma"/>
                <w:b w:val="0"/>
                <w:bCs/>
                <w:sz w:val="22"/>
                <w:szCs w:val="22"/>
              </w:rPr>
            </w:pPr>
            <w:r w:rsidRPr="0065752D">
              <w:rPr>
                <w:rFonts w:ascii="Arial Narrow" w:hAnsi="Arial Narrow" w:cs="Tahoma"/>
                <w:b w:val="0"/>
                <w:bCs/>
                <w:sz w:val="22"/>
                <w:szCs w:val="22"/>
              </w:rPr>
              <w:t>Début des Travaux :</w:t>
            </w:r>
            <w:r w:rsidR="00660533" w:rsidRPr="0065752D">
              <w:rPr>
                <w:rFonts w:ascii="Arial Narrow" w:hAnsi="Arial Narrow" w:cs="Tahoma"/>
                <w:b w:val="0"/>
                <w:bCs/>
                <w:sz w:val="22"/>
                <w:szCs w:val="22"/>
              </w:rPr>
              <w:t xml:space="preserve"> __________________</w:t>
            </w:r>
          </w:p>
        </w:tc>
      </w:tr>
      <w:tr w:rsidR="007B3F4C" w:rsidRPr="00E43058" w14:paraId="2393AEC2" w14:textId="77777777" w:rsidTr="00412B26">
        <w:trPr>
          <w:trHeight w:val="373"/>
          <w:jc w:val="center"/>
        </w:trPr>
        <w:tc>
          <w:tcPr>
            <w:tcW w:w="5884" w:type="dxa"/>
            <w:vMerge/>
            <w:tcBorders>
              <w:right w:val="single" w:sz="4" w:space="0" w:color="auto"/>
            </w:tcBorders>
            <w:vAlign w:val="center"/>
          </w:tcPr>
          <w:p w14:paraId="0BA3B9D5" w14:textId="77777777" w:rsidR="007B3F4C" w:rsidRPr="0065752D" w:rsidRDefault="007B3F4C" w:rsidP="002051FA">
            <w:pPr>
              <w:pStyle w:val="Corpsdetexte3"/>
              <w:rPr>
                <w:rFonts w:ascii="Arial Narrow" w:hAnsi="Arial Narrow" w:cs="Tahoma"/>
                <w:b w:val="0"/>
                <w:bCs/>
                <w:sz w:val="22"/>
                <w:szCs w:val="22"/>
              </w:rPr>
            </w:pPr>
          </w:p>
        </w:tc>
        <w:tc>
          <w:tcPr>
            <w:tcW w:w="3725" w:type="dxa"/>
            <w:tcBorders>
              <w:left w:val="single" w:sz="4" w:space="0" w:color="auto"/>
            </w:tcBorders>
            <w:vAlign w:val="center"/>
          </w:tcPr>
          <w:p w14:paraId="231CD13C" w14:textId="77777777" w:rsidR="007B3F4C" w:rsidRPr="0065752D" w:rsidRDefault="007B3F4C" w:rsidP="002051FA">
            <w:pPr>
              <w:pStyle w:val="Corpsdetexte3"/>
              <w:jc w:val="left"/>
              <w:rPr>
                <w:rFonts w:ascii="Arial Narrow" w:hAnsi="Arial Narrow" w:cs="Tahoma"/>
                <w:b w:val="0"/>
                <w:bCs/>
                <w:sz w:val="22"/>
                <w:szCs w:val="22"/>
              </w:rPr>
            </w:pPr>
            <w:r w:rsidRPr="0065752D">
              <w:rPr>
                <w:rFonts w:ascii="Arial Narrow" w:hAnsi="Arial Narrow" w:cs="Tahoma"/>
                <w:b w:val="0"/>
                <w:bCs/>
                <w:sz w:val="22"/>
                <w:szCs w:val="22"/>
              </w:rPr>
              <w:t>Fin des Travaux :</w:t>
            </w:r>
            <w:r w:rsidR="00660533" w:rsidRPr="0065752D">
              <w:rPr>
                <w:rFonts w:ascii="Arial Narrow" w:hAnsi="Arial Narrow" w:cs="Tahoma"/>
                <w:b w:val="0"/>
                <w:bCs/>
                <w:sz w:val="22"/>
                <w:szCs w:val="22"/>
              </w:rPr>
              <w:t xml:space="preserve"> ____________________</w:t>
            </w:r>
          </w:p>
        </w:tc>
      </w:tr>
    </w:tbl>
    <w:p w14:paraId="73A418A6" w14:textId="77777777" w:rsidR="007B3F4C" w:rsidRDefault="007B3F4C" w:rsidP="007B3F4C">
      <w:pPr>
        <w:pStyle w:val="Corpsdetexte3"/>
        <w:jc w:val="both"/>
        <w:rPr>
          <w:rFonts w:ascii="Arial Narrow" w:hAnsi="Arial Narrow" w:cs="Tahoma"/>
          <w:bCs/>
          <w:sz w:val="14"/>
          <w:u w:val="single"/>
        </w:rPr>
      </w:pPr>
    </w:p>
    <w:p w14:paraId="79527FC7" w14:textId="77777777" w:rsidR="007B3F4C" w:rsidRPr="006450DD" w:rsidRDefault="007B3F4C" w:rsidP="00594CC5">
      <w:pPr>
        <w:numPr>
          <w:ilvl w:val="0"/>
          <w:numId w:val="7"/>
        </w:numPr>
        <w:spacing w:before="120" w:after="120"/>
        <w:ind w:left="0" w:firstLine="0"/>
        <w:jc w:val="both"/>
        <w:rPr>
          <w:rFonts w:ascii="Arial Narrow" w:hAnsi="Arial Narrow" w:cs="Tahoma"/>
          <w:b/>
          <w:bCs/>
          <w:sz w:val="22"/>
          <w:szCs w:val="22"/>
        </w:rPr>
      </w:pPr>
      <w:r w:rsidRPr="006450DD">
        <w:rPr>
          <w:rFonts w:ascii="Arial Narrow" w:hAnsi="Arial Narrow" w:cs="Tahoma"/>
          <w:b/>
          <w:bCs/>
          <w:sz w:val="22"/>
          <w:szCs w:val="22"/>
        </w:rPr>
        <w:t>RESILIATION DE LA LETTRE-</w:t>
      </w:r>
      <w:r w:rsidR="00412B26" w:rsidRPr="006450DD">
        <w:rPr>
          <w:rFonts w:ascii="Arial Narrow" w:hAnsi="Arial Narrow" w:cs="Tahoma"/>
          <w:b/>
          <w:bCs/>
          <w:sz w:val="22"/>
          <w:szCs w:val="22"/>
        </w:rPr>
        <w:t>COMMANDE (</w:t>
      </w:r>
      <w:r w:rsidRPr="006450DD">
        <w:rPr>
          <w:rFonts w:ascii="Arial Narrow" w:hAnsi="Arial Narrow" w:cs="Tahoma"/>
          <w:b/>
          <w:bCs/>
          <w:sz w:val="22"/>
          <w:szCs w:val="22"/>
        </w:rPr>
        <w:t>CCAG Article 74)</w:t>
      </w:r>
    </w:p>
    <w:p w14:paraId="6CFCEFA6" w14:textId="77777777" w:rsidR="00DA1D10" w:rsidRPr="006450DD" w:rsidRDefault="007B3F4C" w:rsidP="00DA1D10">
      <w:pPr>
        <w:tabs>
          <w:tab w:val="left" w:pos="567"/>
        </w:tabs>
        <w:jc w:val="both"/>
        <w:rPr>
          <w:sz w:val="22"/>
          <w:szCs w:val="22"/>
        </w:rPr>
      </w:pPr>
      <w:r w:rsidRPr="006450DD">
        <w:rPr>
          <w:rFonts w:ascii="Arial Narrow" w:hAnsi="Arial Narrow" w:cs="Tahoma"/>
          <w:sz w:val="22"/>
          <w:szCs w:val="22"/>
        </w:rPr>
        <w:t>La présente Lettre-</w:t>
      </w:r>
      <w:r w:rsidR="00866E83" w:rsidRPr="006450DD">
        <w:rPr>
          <w:rFonts w:ascii="Arial Narrow" w:hAnsi="Arial Narrow" w:cs="Tahoma"/>
          <w:sz w:val="22"/>
          <w:szCs w:val="22"/>
        </w:rPr>
        <w:t>C</w:t>
      </w:r>
      <w:r w:rsidRPr="006450DD">
        <w:rPr>
          <w:rFonts w:ascii="Arial Narrow" w:hAnsi="Arial Narrow" w:cs="Tahoma"/>
          <w:sz w:val="22"/>
          <w:szCs w:val="22"/>
        </w:rPr>
        <w:t xml:space="preserve">ommande peut être résiliée </w:t>
      </w:r>
      <w:r w:rsidR="00DA1D10" w:rsidRPr="006450DD">
        <w:rPr>
          <w:sz w:val="22"/>
          <w:szCs w:val="22"/>
        </w:rPr>
        <w:t>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14:paraId="3E82A4F9" w14:textId="77777777" w:rsidR="00DA1D10" w:rsidRPr="006450DD" w:rsidRDefault="00DA1D10" w:rsidP="003D4E3D">
      <w:pPr>
        <w:numPr>
          <w:ilvl w:val="0"/>
          <w:numId w:val="17"/>
        </w:numPr>
        <w:jc w:val="both"/>
        <w:rPr>
          <w:sz w:val="22"/>
          <w:szCs w:val="22"/>
        </w:rPr>
      </w:pPr>
      <w:r w:rsidRPr="006450DD">
        <w:rPr>
          <w:sz w:val="22"/>
          <w:szCs w:val="22"/>
        </w:rPr>
        <w:t>Retard de plus de 15 (quinze) jours calendaires dans l’exécution d’un Ordre de Service, une mise en demeure ou arrêt injustifié des travaux  de plus de sept (07) jours calendaires ;</w:t>
      </w:r>
    </w:p>
    <w:p w14:paraId="34FFAD10" w14:textId="77777777" w:rsidR="00DA1D10" w:rsidRPr="006450DD" w:rsidRDefault="00DA1D10" w:rsidP="003D4E3D">
      <w:pPr>
        <w:numPr>
          <w:ilvl w:val="0"/>
          <w:numId w:val="17"/>
        </w:numPr>
        <w:jc w:val="both"/>
        <w:rPr>
          <w:sz w:val="22"/>
          <w:szCs w:val="22"/>
        </w:rPr>
      </w:pPr>
      <w:r w:rsidRPr="006450DD">
        <w:rPr>
          <w:sz w:val="22"/>
          <w:szCs w:val="22"/>
        </w:rPr>
        <w:t>Retard dans les travaux entraînant des pénalités au-delà de 10% du montant du marché ;</w:t>
      </w:r>
    </w:p>
    <w:p w14:paraId="4F9F1907" w14:textId="77777777" w:rsidR="00DA1D10" w:rsidRPr="006450DD" w:rsidRDefault="00DA1D10" w:rsidP="003D4E3D">
      <w:pPr>
        <w:numPr>
          <w:ilvl w:val="0"/>
          <w:numId w:val="17"/>
        </w:numPr>
        <w:jc w:val="both"/>
        <w:rPr>
          <w:sz w:val="22"/>
          <w:szCs w:val="22"/>
        </w:rPr>
      </w:pPr>
      <w:r w:rsidRPr="006450DD">
        <w:rPr>
          <w:sz w:val="22"/>
          <w:szCs w:val="22"/>
        </w:rPr>
        <w:t>Absence de cautionnement définitif ;</w:t>
      </w:r>
    </w:p>
    <w:p w14:paraId="258FEFB2" w14:textId="77777777" w:rsidR="00DA1D10" w:rsidRPr="006450DD" w:rsidRDefault="00DA1D10" w:rsidP="003D4E3D">
      <w:pPr>
        <w:numPr>
          <w:ilvl w:val="0"/>
          <w:numId w:val="17"/>
        </w:numPr>
        <w:jc w:val="both"/>
        <w:rPr>
          <w:sz w:val="22"/>
          <w:szCs w:val="22"/>
        </w:rPr>
      </w:pPr>
      <w:r w:rsidRPr="006450DD">
        <w:rPr>
          <w:sz w:val="22"/>
          <w:szCs w:val="22"/>
        </w:rPr>
        <w:t>Refus de la reprise des travaux mal exécutés ;</w:t>
      </w:r>
    </w:p>
    <w:p w14:paraId="1DEB4473" w14:textId="77777777" w:rsidR="00DA1D10" w:rsidRPr="006450DD" w:rsidRDefault="00DA1D10" w:rsidP="003D4E3D">
      <w:pPr>
        <w:numPr>
          <w:ilvl w:val="0"/>
          <w:numId w:val="17"/>
        </w:numPr>
        <w:jc w:val="both"/>
        <w:rPr>
          <w:sz w:val="22"/>
          <w:szCs w:val="22"/>
        </w:rPr>
      </w:pPr>
      <w:r w:rsidRPr="006450DD">
        <w:rPr>
          <w:sz w:val="22"/>
          <w:szCs w:val="22"/>
        </w:rPr>
        <w:t>Défaillance de l’Entrepreneur ;</w:t>
      </w:r>
    </w:p>
    <w:p w14:paraId="65ADBFE0" w14:textId="0253D706" w:rsidR="00DA1D10" w:rsidRPr="006450DD" w:rsidRDefault="00DA1D10" w:rsidP="003D4E3D">
      <w:pPr>
        <w:numPr>
          <w:ilvl w:val="0"/>
          <w:numId w:val="17"/>
        </w:numPr>
        <w:spacing w:before="40"/>
        <w:jc w:val="both"/>
        <w:rPr>
          <w:sz w:val="22"/>
          <w:szCs w:val="22"/>
        </w:rPr>
      </w:pPr>
      <w:r w:rsidRPr="006450DD">
        <w:rPr>
          <w:sz w:val="22"/>
          <w:szCs w:val="22"/>
        </w:rPr>
        <w:t>Non-paiement persistant des prestations.</w:t>
      </w:r>
    </w:p>
    <w:p w14:paraId="656CAB70" w14:textId="77777777" w:rsidR="00A81615" w:rsidRPr="006450DD" w:rsidRDefault="00A81615" w:rsidP="00A81615">
      <w:pPr>
        <w:spacing w:before="40"/>
        <w:ind w:left="1020"/>
        <w:jc w:val="both"/>
        <w:rPr>
          <w:sz w:val="22"/>
          <w:szCs w:val="22"/>
        </w:rPr>
      </w:pPr>
    </w:p>
    <w:p w14:paraId="55A6D4E2" w14:textId="77777777" w:rsidR="007B3F4C" w:rsidRPr="006450DD" w:rsidRDefault="007B3F4C" w:rsidP="00DA1D10">
      <w:pPr>
        <w:jc w:val="both"/>
        <w:rPr>
          <w:rFonts w:ascii="Arial Narrow" w:hAnsi="Arial Narrow" w:cs="Tahoma"/>
          <w:b/>
          <w:bCs/>
          <w:sz w:val="22"/>
          <w:szCs w:val="22"/>
        </w:rPr>
      </w:pPr>
      <w:r w:rsidRPr="006450DD">
        <w:rPr>
          <w:rFonts w:ascii="Arial Narrow" w:hAnsi="Arial Narrow" w:cs="Tahoma"/>
          <w:b/>
          <w:bCs/>
          <w:sz w:val="22"/>
          <w:szCs w:val="22"/>
        </w:rPr>
        <w:t xml:space="preserve">DIFFERENDS ET </w:t>
      </w:r>
      <w:r w:rsidR="002B389F" w:rsidRPr="006450DD">
        <w:rPr>
          <w:rFonts w:ascii="Arial Narrow" w:hAnsi="Arial Narrow" w:cs="Tahoma"/>
          <w:b/>
          <w:bCs/>
          <w:sz w:val="22"/>
          <w:szCs w:val="22"/>
        </w:rPr>
        <w:t>LITIGES (</w:t>
      </w:r>
      <w:r w:rsidRPr="006450DD">
        <w:rPr>
          <w:rFonts w:ascii="Arial Narrow" w:hAnsi="Arial Narrow" w:cs="Tahoma"/>
          <w:b/>
          <w:bCs/>
          <w:sz w:val="22"/>
          <w:szCs w:val="22"/>
        </w:rPr>
        <w:t>CCAG Article 79)</w:t>
      </w:r>
    </w:p>
    <w:p w14:paraId="7C41BA24" w14:textId="77777777" w:rsidR="007B3F4C" w:rsidRPr="006450DD" w:rsidRDefault="007B3F4C" w:rsidP="003D4E3D">
      <w:pPr>
        <w:numPr>
          <w:ilvl w:val="1"/>
          <w:numId w:val="84"/>
        </w:numPr>
        <w:tabs>
          <w:tab w:val="left" w:pos="567"/>
        </w:tabs>
        <w:ind w:left="0" w:firstLine="0"/>
        <w:jc w:val="both"/>
        <w:rPr>
          <w:rFonts w:ascii="Arial Narrow" w:hAnsi="Arial Narrow" w:cs="Tahoma"/>
          <w:sz w:val="22"/>
          <w:szCs w:val="22"/>
        </w:rPr>
      </w:pPr>
      <w:r w:rsidRPr="006450DD">
        <w:rPr>
          <w:rFonts w:ascii="Arial Narrow" w:hAnsi="Arial Narrow" w:cs="Tahoma"/>
          <w:sz w:val="22"/>
          <w:szCs w:val="22"/>
        </w:rPr>
        <w:t>Les parties conviennent que les litiges pouvant naître de l’interprétation ou de l’exécution de la présente</w:t>
      </w:r>
      <w:r w:rsidR="002B389F" w:rsidRPr="006450DD">
        <w:rPr>
          <w:rFonts w:ascii="Arial Narrow" w:hAnsi="Arial Narrow" w:cs="Tahoma"/>
          <w:sz w:val="22"/>
          <w:szCs w:val="22"/>
        </w:rPr>
        <w:t xml:space="preserve"> </w:t>
      </w:r>
      <w:r w:rsidRPr="006450DD">
        <w:rPr>
          <w:rFonts w:ascii="Arial Narrow" w:hAnsi="Arial Narrow" w:cs="Tahoma"/>
          <w:sz w:val="22"/>
          <w:szCs w:val="22"/>
        </w:rPr>
        <w:t>Lettre-</w:t>
      </w:r>
      <w:r w:rsidR="00866E83" w:rsidRPr="006450DD">
        <w:rPr>
          <w:rFonts w:ascii="Arial Narrow" w:hAnsi="Arial Narrow" w:cs="Tahoma"/>
          <w:sz w:val="22"/>
          <w:szCs w:val="22"/>
        </w:rPr>
        <w:t>C</w:t>
      </w:r>
      <w:r w:rsidRPr="006450DD">
        <w:rPr>
          <w:rFonts w:ascii="Arial Narrow" w:hAnsi="Arial Narrow" w:cs="Tahoma"/>
          <w:sz w:val="22"/>
          <w:szCs w:val="22"/>
        </w:rPr>
        <w:t>ommande relèvent des juridictions compétentes.</w:t>
      </w:r>
    </w:p>
    <w:p w14:paraId="008EE155" w14:textId="77777777" w:rsidR="009E6F8E" w:rsidRPr="006450DD" w:rsidRDefault="007B3F4C" w:rsidP="003D4E3D">
      <w:pPr>
        <w:numPr>
          <w:ilvl w:val="1"/>
          <w:numId w:val="84"/>
        </w:numPr>
        <w:tabs>
          <w:tab w:val="left" w:pos="567"/>
        </w:tabs>
        <w:spacing w:before="120"/>
        <w:ind w:left="0" w:firstLine="0"/>
        <w:jc w:val="both"/>
        <w:rPr>
          <w:rFonts w:ascii="Arial Narrow" w:hAnsi="Arial Narrow" w:cs="Tahoma"/>
          <w:sz w:val="22"/>
          <w:szCs w:val="22"/>
        </w:rPr>
      </w:pPr>
      <w:r w:rsidRPr="006450DD">
        <w:rPr>
          <w:rFonts w:ascii="Arial Narrow" w:hAnsi="Arial Narrow" w:cs="Tahoma"/>
          <w:sz w:val="22"/>
          <w:szCs w:val="22"/>
        </w:rPr>
        <w:t>Toutefois, il sera recherché au préalable un règlement amiable des différends éventuels.</w:t>
      </w:r>
    </w:p>
    <w:p w14:paraId="04671CE0" w14:textId="77777777" w:rsidR="007B3F4C" w:rsidRPr="006450DD" w:rsidRDefault="007B3F4C" w:rsidP="00594CC5">
      <w:pPr>
        <w:numPr>
          <w:ilvl w:val="0"/>
          <w:numId w:val="7"/>
        </w:numPr>
        <w:spacing w:before="120" w:after="120"/>
        <w:ind w:left="0" w:firstLine="0"/>
        <w:jc w:val="both"/>
        <w:rPr>
          <w:rFonts w:ascii="Arial Narrow" w:hAnsi="Arial Narrow" w:cs="Tahoma"/>
          <w:b/>
          <w:bCs/>
          <w:sz w:val="22"/>
          <w:szCs w:val="22"/>
        </w:rPr>
      </w:pPr>
      <w:r w:rsidRPr="006450DD">
        <w:rPr>
          <w:rFonts w:ascii="Arial Narrow" w:hAnsi="Arial Narrow" w:cs="Tahoma"/>
          <w:b/>
          <w:bCs/>
          <w:sz w:val="22"/>
          <w:szCs w:val="22"/>
        </w:rPr>
        <w:t xml:space="preserve">CAS DE FORCE </w:t>
      </w:r>
      <w:r w:rsidR="002B389F" w:rsidRPr="006450DD">
        <w:rPr>
          <w:rFonts w:ascii="Arial Narrow" w:hAnsi="Arial Narrow" w:cs="Tahoma"/>
          <w:b/>
          <w:bCs/>
          <w:sz w:val="22"/>
          <w:szCs w:val="22"/>
        </w:rPr>
        <w:t>MAJEURE (</w:t>
      </w:r>
      <w:r w:rsidRPr="006450DD">
        <w:rPr>
          <w:rFonts w:ascii="Arial Narrow" w:hAnsi="Arial Narrow" w:cs="Tahoma"/>
          <w:b/>
          <w:bCs/>
          <w:sz w:val="22"/>
          <w:szCs w:val="22"/>
        </w:rPr>
        <w:t>CCAG Article 75)</w:t>
      </w:r>
    </w:p>
    <w:p w14:paraId="02CB6A30" w14:textId="77777777" w:rsidR="007B3F4C" w:rsidRPr="006450DD" w:rsidRDefault="007B3F4C" w:rsidP="00832A02">
      <w:pPr>
        <w:jc w:val="both"/>
        <w:rPr>
          <w:rFonts w:ascii="Arial Narrow" w:hAnsi="Arial Narrow" w:cs="Tahoma"/>
          <w:sz w:val="22"/>
          <w:szCs w:val="22"/>
        </w:rPr>
      </w:pPr>
      <w:r w:rsidRPr="006450DD">
        <w:rPr>
          <w:rFonts w:ascii="Arial Narrow" w:hAnsi="Arial Narrow" w:cs="Tahoma"/>
          <w:sz w:val="22"/>
          <w:szCs w:val="22"/>
        </w:rPr>
        <w:t>Dans le cas où l’Entrepreneur invoquerait le cas de force majeure, les seuils en-deçà desquels aucune réclamation ne sera admise sont :</w:t>
      </w:r>
    </w:p>
    <w:p w14:paraId="50B563E0" w14:textId="77777777" w:rsidR="007B3F4C" w:rsidRPr="006450DD" w:rsidRDefault="007B3F4C" w:rsidP="003D4E3D">
      <w:pPr>
        <w:numPr>
          <w:ilvl w:val="0"/>
          <w:numId w:val="17"/>
        </w:numPr>
        <w:jc w:val="both"/>
        <w:rPr>
          <w:rFonts w:ascii="Arial Narrow" w:hAnsi="Arial Narrow" w:cs="Tahoma"/>
          <w:sz w:val="22"/>
          <w:szCs w:val="22"/>
        </w:rPr>
      </w:pPr>
      <w:r w:rsidRPr="006450DD">
        <w:rPr>
          <w:rFonts w:ascii="Arial Narrow" w:hAnsi="Arial Narrow" w:cs="Tahoma"/>
          <w:sz w:val="22"/>
          <w:szCs w:val="22"/>
        </w:rPr>
        <w:t xml:space="preserve">Pluie : </w:t>
      </w:r>
      <w:smartTag w:uri="urn:schemas-microsoft-com:office:smarttags" w:element="metricconverter">
        <w:smartTagPr>
          <w:attr w:name="ProductID" w:val="200 millim￨tres"/>
        </w:smartTagPr>
        <w:r w:rsidRPr="006450DD">
          <w:rPr>
            <w:rFonts w:ascii="Arial Narrow" w:hAnsi="Arial Narrow" w:cs="Tahoma"/>
            <w:sz w:val="22"/>
            <w:szCs w:val="22"/>
          </w:rPr>
          <w:t>200 millimètres</w:t>
        </w:r>
      </w:smartTag>
      <w:r w:rsidRPr="006450DD">
        <w:rPr>
          <w:rFonts w:ascii="Arial Narrow" w:hAnsi="Arial Narrow" w:cs="Tahoma"/>
          <w:sz w:val="22"/>
          <w:szCs w:val="22"/>
        </w:rPr>
        <w:t xml:space="preserve"> en 24 heures ;</w:t>
      </w:r>
    </w:p>
    <w:p w14:paraId="59C557ED" w14:textId="77777777" w:rsidR="007B3F4C" w:rsidRPr="006450DD" w:rsidRDefault="007B3F4C" w:rsidP="003D4E3D">
      <w:pPr>
        <w:numPr>
          <w:ilvl w:val="0"/>
          <w:numId w:val="17"/>
        </w:numPr>
        <w:jc w:val="both"/>
        <w:rPr>
          <w:rFonts w:ascii="Arial Narrow" w:hAnsi="Arial Narrow" w:cs="Tahoma"/>
          <w:sz w:val="22"/>
          <w:szCs w:val="22"/>
        </w:rPr>
      </w:pPr>
      <w:r w:rsidRPr="006450DD">
        <w:rPr>
          <w:rFonts w:ascii="Arial Narrow" w:hAnsi="Arial Narrow" w:cs="Tahoma"/>
          <w:sz w:val="22"/>
          <w:szCs w:val="22"/>
        </w:rPr>
        <w:t xml:space="preserve">Vent : </w:t>
      </w:r>
      <w:smartTag w:uri="urn:schemas-microsoft-com:office:smarttags" w:element="metricconverter">
        <w:smartTagPr>
          <w:attr w:name="ProductID" w:val="40 m￨tres"/>
        </w:smartTagPr>
        <w:r w:rsidRPr="006450DD">
          <w:rPr>
            <w:rFonts w:ascii="Arial Narrow" w:hAnsi="Arial Narrow" w:cs="Tahoma"/>
            <w:sz w:val="22"/>
            <w:szCs w:val="22"/>
          </w:rPr>
          <w:t>40 mètres</w:t>
        </w:r>
      </w:smartTag>
      <w:r w:rsidRPr="006450DD">
        <w:rPr>
          <w:rFonts w:ascii="Arial Narrow" w:hAnsi="Arial Narrow" w:cs="Tahoma"/>
          <w:sz w:val="22"/>
          <w:szCs w:val="22"/>
        </w:rPr>
        <w:t xml:space="preserve"> par seconde ;</w:t>
      </w:r>
    </w:p>
    <w:p w14:paraId="02CB0C6C" w14:textId="1CF0ACAB" w:rsidR="007B3F4C" w:rsidRDefault="007B3F4C" w:rsidP="003D4E3D">
      <w:pPr>
        <w:numPr>
          <w:ilvl w:val="0"/>
          <w:numId w:val="17"/>
        </w:numPr>
        <w:jc w:val="both"/>
        <w:rPr>
          <w:rFonts w:ascii="Arial Narrow" w:hAnsi="Arial Narrow" w:cs="Tahoma"/>
          <w:sz w:val="22"/>
          <w:szCs w:val="22"/>
        </w:rPr>
      </w:pPr>
      <w:r w:rsidRPr="006450DD">
        <w:rPr>
          <w:rFonts w:ascii="Arial Narrow" w:hAnsi="Arial Narrow" w:cs="Tahoma"/>
          <w:sz w:val="22"/>
          <w:szCs w:val="22"/>
        </w:rPr>
        <w:t>Crue : la crue de fréquence décennale.</w:t>
      </w:r>
    </w:p>
    <w:p w14:paraId="581CDBE2" w14:textId="77777777" w:rsidR="006450DD" w:rsidRPr="006450DD" w:rsidRDefault="006450DD" w:rsidP="006450DD">
      <w:pPr>
        <w:ind w:left="1020"/>
        <w:jc w:val="both"/>
        <w:rPr>
          <w:rFonts w:ascii="Arial Narrow" w:hAnsi="Arial Narrow" w:cs="Tahoma"/>
          <w:sz w:val="22"/>
          <w:szCs w:val="22"/>
        </w:rPr>
      </w:pPr>
    </w:p>
    <w:p w14:paraId="42A83F3C" w14:textId="77777777" w:rsidR="007B3F4C" w:rsidRPr="006450DD" w:rsidRDefault="007B3F4C" w:rsidP="00594CC5">
      <w:pPr>
        <w:numPr>
          <w:ilvl w:val="0"/>
          <w:numId w:val="7"/>
        </w:numPr>
        <w:spacing w:before="120" w:after="120"/>
        <w:ind w:left="0" w:firstLine="0"/>
        <w:jc w:val="both"/>
        <w:rPr>
          <w:rFonts w:ascii="Arial Narrow" w:hAnsi="Arial Narrow" w:cs="Tahoma"/>
          <w:b/>
          <w:bCs/>
          <w:sz w:val="22"/>
          <w:szCs w:val="22"/>
        </w:rPr>
      </w:pPr>
      <w:r w:rsidRPr="006450DD">
        <w:rPr>
          <w:rFonts w:ascii="Arial Narrow" w:hAnsi="Arial Narrow" w:cs="Tahoma"/>
          <w:b/>
          <w:bCs/>
          <w:sz w:val="22"/>
          <w:szCs w:val="22"/>
        </w:rPr>
        <w:t>EDITION ET DIFFUSION DE</w:t>
      </w:r>
      <w:r w:rsidR="00424482" w:rsidRPr="006450DD">
        <w:rPr>
          <w:rFonts w:ascii="Arial Narrow" w:hAnsi="Arial Narrow" w:cs="Tahoma"/>
          <w:b/>
          <w:bCs/>
          <w:sz w:val="22"/>
          <w:szCs w:val="22"/>
        </w:rPr>
        <w:t xml:space="preserve">LA </w:t>
      </w:r>
      <w:r w:rsidRPr="006450DD">
        <w:rPr>
          <w:rFonts w:ascii="Arial Narrow" w:hAnsi="Arial Narrow" w:cs="Tahoma"/>
          <w:b/>
          <w:bCs/>
          <w:sz w:val="22"/>
          <w:szCs w:val="22"/>
        </w:rPr>
        <w:t>PRESENTE LETTRE-COMMANDE</w:t>
      </w:r>
    </w:p>
    <w:p w14:paraId="4B8EBCE3" w14:textId="662C5D0B" w:rsidR="00424482" w:rsidRDefault="007B3F4C" w:rsidP="009E7DDD">
      <w:pPr>
        <w:jc w:val="both"/>
        <w:rPr>
          <w:rFonts w:ascii="Arial Narrow" w:hAnsi="Arial Narrow" w:cs="Tahoma"/>
          <w:sz w:val="22"/>
          <w:szCs w:val="22"/>
        </w:rPr>
      </w:pPr>
      <w:r w:rsidRPr="006450DD">
        <w:rPr>
          <w:rFonts w:ascii="Arial Narrow" w:hAnsi="Arial Narrow" w:cs="Tahoma"/>
          <w:sz w:val="22"/>
          <w:szCs w:val="22"/>
        </w:rPr>
        <w:t>Quinze (15) exemplaires de la présent</w:t>
      </w:r>
      <w:r w:rsidR="00866E83" w:rsidRPr="006450DD">
        <w:rPr>
          <w:rFonts w:ascii="Arial Narrow" w:hAnsi="Arial Narrow" w:cs="Tahoma"/>
          <w:sz w:val="22"/>
          <w:szCs w:val="22"/>
        </w:rPr>
        <w:t>e Lettre-C</w:t>
      </w:r>
      <w:r w:rsidRPr="006450DD">
        <w:rPr>
          <w:rFonts w:ascii="Arial Narrow" w:hAnsi="Arial Narrow" w:cs="Tahoma"/>
          <w:sz w:val="22"/>
          <w:szCs w:val="22"/>
        </w:rPr>
        <w:t xml:space="preserve">ommande seront édités par les soins du Cocontractant et fournis </w:t>
      </w:r>
      <w:r w:rsidR="0075730C" w:rsidRPr="006450DD">
        <w:rPr>
          <w:rFonts w:ascii="Arial Narrow" w:hAnsi="Arial Narrow" w:cs="Tahoma"/>
          <w:sz w:val="22"/>
          <w:szCs w:val="22"/>
        </w:rPr>
        <w:t>à l’Autorité Contractante</w:t>
      </w:r>
      <w:r w:rsidRPr="006450DD">
        <w:rPr>
          <w:rFonts w:ascii="Arial Narrow" w:hAnsi="Arial Narrow" w:cs="Tahoma"/>
          <w:sz w:val="22"/>
          <w:szCs w:val="22"/>
        </w:rPr>
        <w:t xml:space="preserve"> pour diffusion. </w:t>
      </w:r>
    </w:p>
    <w:p w14:paraId="4EFA5712" w14:textId="77777777" w:rsidR="006450DD" w:rsidRPr="006450DD" w:rsidRDefault="006450DD" w:rsidP="009E7DDD">
      <w:pPr>
        <w:jc w:val="both"/>
        <w:rPr>
          <w:rFonts w:ascii="Arial Narrow" w:hAnsi="Arial Narrow" w:cs="Tahoma"/>
          <w:sz w:val="22"/>
          <w:szCs w:val="22"/>
        </w:rPr>
      </w:pPr>
    </w:p>
    <w:p w14:paraId="3DF12403" w14:textId="22A3D5F5" w:rsidR="007B3F4C" w:rsidRPr="006450DD" w:rsidRDefault="00110B53" w:rsidP="00110B53">
      <w:pPr>
        <w:spacing w:before="120" w:after="120"/>
        <w:jc w:val="both"/>
        <w:rPr>
          <w:rFonts w:ascii="Arial Narrow" w:hAnsi="Arial Narrow" w:cs="Tahoma"/>
          <w:b/>
          <w:bCs/>
          <w:sz w:val="22"/>
          <w:szCs w:val="22"/>
        </w:rPr>
      </w:pPr>
      <w:r w:rsidRPr="006450DD">
        <w:rPr>
          <w:rFonts w:ascii="Arial" w:hAnsi="Arial" w:cs="Arial"/>
          <w:b/>
          <w:bCs/>
          <w:sz w:val="22"/>
          <w:szCs w:val="22"/>
          <w:u w:val="single"/>
        </w:rPr>
        <w:t>Article 55 et dernier :</w:t>
      </w:r>
      <w:r w:rsidR="00A81615" w:rsidRPr="006450DD">
        <w:rPr>
          <w:rFonts w:ascii="Arial" w:hAnsi="Arial" w:cs="Arial"/>
          <w:b/>
          <w:bCs/>
          <w:sz w:val="22"/>
          <w:szCs w:val="22"/>
          <w:u w:val="single"/>
        </w:rPr>
        <w:t xml:space="preserve"> </w:t>
      </w:r>
      <w:r w:rsidR="007B3F4C" w:rsidRPr="006450DD">
        <w:rPr>
          <w:rFonts w:ascii="Arial Narrow" w:hAnsi="Arial Narrow" w:cs="Tahoma"/>
          <w:b/>
          <w:bCs/>
          <w:sz w:val="22"/>
          <w:szCs w:val="22"/>
        </w:rPr>
        <w:t>VALIDITE ET ENTREE EN VIGUEUR DE LA LETTRE-COMMANDE</w:t>
      </w:r>
    </w:p>
    <w:p w14:paraId="66FF4EDE" w14:textId="1A07189E" w:rsidR="007B3F4C" w:rsidRPr="006450DD" w:rsidRDefault="007B3F4C" w:rsidP="009E7DDD">
      <w:pPr>
        <w:jc w:val="both"/>
        <w:rPr>
          <w:rFonts w:ascii="Arial Narrow" w:hAnsi="Arial Narrow" w:cs="Tahoma"/>
          <w:sz w:val="22"/>
          <w:szCs w:val="22"/>
        </w:rPr>
      </w:pPr>
      <w:r w:rsidRPr="006450DD">
        <w:rPr>
          <w:rFonts w:ascii="Arial Narrow" w:hAnsi="Arial Narrow" w:cs="Tahoma"/>
          <w:sz w:val="22"/>
          <w:szCs w:val="22"/>
        </w:rPr>
        <w:t>La présente Lettre-</w:t>
      </w:r>
      <w:r w:rsidR="00866E83" w:rsidRPr="006450DD">
        <w:rPr>
          <w:rFonts w:ascii="Arial Narrow" w:hAnsi="Arial Narrow" w:cs="Tahoma"/>
          <w:sz w:val="22"/>
          <w:szCs w:val="22"/>
        </w:rPr>
        <w:t>C</w:t>
      </w:r>
      <w:r w:rsidRPr="006450DD">
        <w:rPr>
          <w:rFonts w:ascii="Arial Narrow" w:hAnsi="Arial Narrow" w:cs="Tahoma"/>
          <w:sz w:val="22"/>
          <w:szCs w:val="22"/>
        </w:rPr>
        <w:t xml:space="preserve">ommande ne deviendra valide qu’après sa signature par le </w:t>
      </w:r>
      <w:r w:rsidR="00DA1D10" w:rsidRPr="006450DD">
        <w:rPr>
          <w:rFonts w:ascii="Arial Narrow" w:hAnsi="Arial Narrow" w:cs="Tahoma"/>
          <w:sz w:val="22"/>
          <w:szCs w:val="22"/>
        </w:rPr>
        <w:t xml:space="preserve">Maire de la Commune de </w:t>
      </w:r>
      <w:r w:rsidR="00762E59" w:rsidRPr="006450DD">
        <w:rPr>
          <w:rFonts w:ascii="Arial Narrow" w:hAnsi="Arial Narrow" w:cs="Tahoma"/>
          <w:sz w:val="22"/>
          <w:szCs w:val="22"/>
        </w:rPr>
        <w:t>MANDJOU</w:t>
      </w:r>
      <w:r w:rsidRPr="006450DD">
        <w:rPr>
          <w:rFonts w:ascii="Arial Narrow" w:hAnsi="Arial Narrow" w:cs="Tahoma"/>
          <w:sz w:val="22"/>
          <w:szCs w:val="22"/>
        </w:rPr>
        <w:t>, Autorité Contractante, et entrera en vigueur dès sa notification au Cocontractant par ce dernier.</w:t>
      </w:r>
    </w:p>
    <w:p w14:paraId="6B819B4C" w14:textId="77777777" w:rsidR="00947DE0" w:rsidRDefault="00947DE0" w:rsidP="00F70624">
      <w:pPr>
        <w:spacing w:before="120" w:after="120"/>
        <w:jc w:val="both"/>
        <w:rPr>
          <w:rFonts w:ascii="Arial Narrow" w:hAnsi="Arial Narrow" w:cs="Tahoma"/>
          <w:sz w:val="24"/>
          <w:szCs w:val="24"/>
        </w:rPr>
      </w:pPr>
    </w:p>
    <w:p w14:paraId="662FAE17" w14:textId="77777777" w:rsidR="007D40A6" w:rsidRDefault="007D40A6" w:rsidP="00DD20CD">
      <w:pPr>
        <w:spacing w:before="120" w:after="120"/>
        <w:jc w:val="center"/>
        <w:rPr>
          <w:rFonts w:ascii="Arial Narrow" w:hAnsi="Arial Narrow" w:cs="Tahoma"/>
        </w:rPr>
      </w:pPr>
    </w:p>
    <w:p w14:paraId="4E368F62" w14:textId="77777777" w:rsidR="009E7DDD" w:rsidRDefault="009E7DDD" w:rsidP="00DD20CD">
      <w:pPr>
        <w:spacing w:before="120" w:after="120"/>
        <w:jc w:val="center"/>
        <w:rPr>
          <w:rFonts w:ascii="Arial Narrow" w:hAnsi="Arial Narrow" w:cs="Tahoma"/>
        </w:rPr>
      </w:pPr>
    </w:p>
    <w:p w14:paraId="1E277314" w14:textId="77777777" w:rsidR="00F114FD" w:rsidRDefault="00F114FD" w:rsidP="00F86377">
      <w:pPr>
        <w:spacing w:before="120" w:after="120"/>
        <w:rPr>
          <w:rFonts w:ascii="Arial Narrow" w:hAnsi="Arial Narrow" w:cs="Tahoma"/>
        </w:rPr>
      </w:pPr>
    </w:p>
    <w:p w14:paraId="6A767CE3" w14:textId="77777777" w:rsidR="00F114FD" w:rsidRDefault="00F114FD" w:rsidP="00F86377">
      <w:pPr>
        <w:spacing w:before="120" w:after="120"/>
        <w:rPr>
          <w:rFonts w:ascii="Arial Narrow" w:hAnsi="Arial Narrow" w:cs="Tahoma"/>
        </w:rPr>
      </w:pPr>
    </w:p>
    <w:p w14:paraId="5EA1FA43" w14:textId="77777777" w:rsidR="00F114FD" w:rsidRDefault="00F114FD" w:rsidP="00F86377">
      <w:pPr>
        <w:spacing w:before="120" w:after="120"/>
        <w:rPr>
          <w:rFonts w:ascii="Arial Narrow" w:hAnsi="Arial Narrow" w:cs="Tahoma"/>
        </w:rPr>
      </w:pPr>
    </w:p>
    <w:p w14:paraId="070AC877" w14:textId="77777777" w:rsidR="00F114FD" w:rsidRDefault="00F114FD" w:rsidP="00F86377">
      <w:pPr>
        <w:spacing w:before="120" w:after="120"/>
        <w:rPr>
          <w:rFonts w:ascii="Arial Narrow" w:hAnsi="Arial Narrow" w:cs="Tahoma"/>
        </w:rPr>
      </w:pPr>
    </w:p>
    <w:p w14:paraId="43B934D4" w14:textId="77777777" w:rsidR="00F114FD" w:rsidRDefault="00F114FD" w:rsidP="00F86377">
      <w:pPr>
        <w:spacing w:before="120" w:after="120"/>
        <w:rPr>
          <w:rFonts w:ascii="Arial Narrow" w:hAnsi="Arial Narrow" w:cs="Tahoma"/>
        </w:rPr>
      </w:pPr>
    </w:p>
    <w:p w14:paraId="06072E07" w14:textId="09529C23" w:rsidR="00F114FD" w:rsidRDefault="00F114FD" w:rsidP="00F86377">
      <w:pPr>
        <w:spacing w:before="120" w:after="120"/>
        <w:rPr>
          <w:rFonts w:ascii="Arial Narrow" w:hAnsi="Arial Narrow" w:cs="Tahoma"/>
        </w:rPr>
      </w:pPr>
    </w:p>
    <w:p w14:paraId="413CAFE0" w14:textId="77777777" w:rsidR="006639ED" w:rsidRDefault="006639ED" w:rsidP="00F86377">
      <w:pPr>
        <w:spacing w:before="120" w:after="120"/>
        <w:rPr>
          <w:rFonts w:ascii="Arial Narrow" w:hAnsi="Arial Narrow" w:cs="Tahoma"/>
        </w:rPr>
      </w:pPr>
    </w:p>
    <w:p w14:paraId="5C7D7D23" w14:textId="77777777" w:rsidR="000F4E1E" w:rsidRDefault="000F4E1E" w:rsidP="00F86377">
      <w:pPr>
        <w:spacing w:before="120" w:after="120"/>
        <w:rPr>
          <w:rFonts w:ascii="Arial Narrow" w:hAnsi="Arial Narrow" w:cs="Tahoma"/>
        </w:rPr>
      </w:pPr>
    </w:p>
    <w:p w14:paraId="55368334" w14:textId="605A492D" w:rsidR="000F4E1E" w:rsidRDefault="000F4E1E" w:rsidP="00F86377">
      <w:pPr>
        <w:spacing w:before="120" w:after="120"/>
        <w:rPr>
          <w:rFonts w:ascii="Arial Narrow" w:hAnsi="Arial Narrow" w:cs="Tahoma"/>
        </w:rPr>
      </w:pPr>
    </w:p>
    <w:p w14:paraId="02B62E93" w14:textId="22256E1C" w:rsidR="007755CE" w:rsidRDefault="007755CE" w:rsidP="00F86377">
      <w:pPr>
        <w:spacing w:before="120" w:after="120"/>
        <w:rPr>
          <w:rFonts w:ascii="Arial Narrow" w:hAnsi="Arial Narrow" w:cs="Tahoma"/>
        </w:rPr>
      </w:pPr>
    </w:p>
    <w:p w14:paraId="10FDDE33" w14:textId="76421394" w:rsidR="007755CE" w:rsidRDefault="007755CE" w:rsidP="00F86377">
      <w:pPr>
        <w:spacing w:before="120" w:after="120"/>
        <w:rPr>
          <w:rFonts w:ascii="Arial Narrow" w:hAnsi="Arial Narrow" w:cs="Tahoma"/>
        </w:rPr>
      </w:pPr>
    </w:p>
    <w:p w14:paraId="5FF618CA" w14:textId="7F21D951" w:rsidR="007755CE" w:rsidRDefault="007755CE" w:rsidP="00F86377">
      <w:pPr>
        <w:spacing w:before="120" w:after="120"/>
        <w:rPr>
          <w:rFonts w:ascii="Arial Narrow" w:hAnsi="Arial Narrow" w:cs="Tahoma"/>
        </w:rPr>
      </w:pPr>
    </w:p>
    <w:p w14:paraId="509AF3C2" w14:textId="77777777" w:rsidR="007755CE" w:rsidRDefault="007755CE" w:rsidP="00F86377">
      <w:pPr>
        <w:spacing w:before="120" w:after="120"/>
        <w:rPr>
          <w:rFonts w:ascii="Arial Narrow" w:hAnsi="Arial Narrow" w:cs="Tahoma"/>
        </w:rPr>
      </w:pPr>
    </w:p>
    <w:p w14:paraId="2754336A" w14:textId="3F81E497" w:rsidR="00F114FD" w:rsidRDefault="00F114FD" w:rsidP="00F86377">
      <w:pPr>
        <w:spacing w:before="120" w:after="120"/>
        <w:rPr>
          <w:rFonts w:ascii="Arial Narrow" w:hAnsi="Arial Narrow" w:cs="Tahoma"/>
        </w:rPr>
      </w:pPr>
    </w:p>
    <w:p w14:paraId="752B3D4F" w14:textId="16DBF258" w:rsidR="00FD0F52" w:rsidRDefault="00FD0F52" w:rsidP="00F86377">
      <w:pPr>
        <w:spacing w:before="120" w:after="120"/>
        <w:rPr>
          <w:rFonts w:ascii="Arial Narrow" w:hAnsi="Arial Narrow" w:cs="Tahoma"/>
        </w:rPr>
      </w:pPr>
    </w:p>
    <w:p w14:paraId="0EECCA27" w14:textId="2D13E5C7" w:rsidR="00FD0F52" w:rsidRDefault="00FD0F52" w:rsidP="00F86377">
      <w:pPr>
        <w:spacing w:before="120" w:after="120"/>
        <w:rPr>
          <w:rFonts w:ascii="Arial Narrow" w:hAnsi="Arial Narrow" w:cs="Tahoma"/>
        </w:rPr>
      </w:pPr>
    </w:p>
    <w:p w14:paraId="6F62D231" w14:textId="3D2685E8" w:rsidR="00FD0F52" w:rsidRDefault="00FD0F52" w:rsidP="00F86377">
      <w:pPr>
        <w:spacing w:before="120" w:after="120"/>
        <w:rPr>
          <w:rFonts w:ascii="Arial Narrow" w:hAnsi="Arial Narrow" w:cs="Tahoma"/>
        </w:rPr>
      </w:pPr>
    </w:p>
    <w:p w14:paraId="09EBE289" w14:textId="395E5FA9" w:rsidR="00FD0F52" w:rsidRDefault="00FD0F52" w:rsidP="00F86377">
      <w:pPr>
        <w:spacing w:before="120" w:after="120"/>
        <w:rPr>
          <w:rFonts w:ascii="Arial Narrow" w:hAnsi="Arial Narrow" w:cs="Tahoma"/>
        </w:rPr>
      </w:pPr>
    </w:p>
    <w:p w14:paraId="7488B194" w14:textId="3B117D24" w:rsidR="00FD0F52" w:rsidRDefault="00FD0F52" w:rsidP="00F86377">
      <w:pPr>
        <w:spacing w:before="120" w:after="120"/>
        <w:rPr>
          <w:rFonts w:ascii="Arial Narrow" w:hAnsi="Arial Narrow" w:cs="Tahoma"/>
        </w:rPr>
      </w:pPr>
    </w:p>
    <w:p w14:paraId="28FAAA04" w14:textId="3359306C" w:rsidR="00FD0F52" w:rsidRDefault="00FD0F52" w:rsidP="00F86377">
      <w:pPr>
        <w:spacing w:before="120" w:after="120"/>
        <w:rPr>
          <w:rFonts w:ascii="Arial Narrow" w:hAnsi="Arial Narrow" w:cs="Tahoma"/>
        </w:rPr>
      </w:pPr>
    </w:p>
    <w:p w14:paraId="7FA37852" w14:textId="77777777" w:rsidR="00FD0F52" w:rsidRDefault="00FD0F52" w:rsidP="00F86377">
      <w:pPr>
        <w:spacing w:before="120" w:after="120"/>
        <w:rPr>
          <w:rFonts w:ascii="Arial Narrow" w:hAnsi="Arial Narrow" w:cs="Tahoma"/>
        </w:rPr>
      </w:pPr>
    </w:p>
    <w:p w14:paraId="67A6D236" w14:textId="05DB54B6" w:rsidR="00FD0F52" w:rsidRDefault="00FD0F52" w:rsidP="00F86377">
      <w:pPr>
        <w:spacing w:before="120" w:after="120"/>
        <w:rPr>
          <w:rFonts w:ascii="Arial Narrow" w:hAnsi="Arial Narrow" w:cs="Tahoma"/>
        </w:rPr>
      </w:pPr>
    </w:p>
    <w:p w14:paraId="4A4D7D98" w14:textId="77777777" w:rsidR="00FD0F52" w:rsidRDefault="00FD0F52" w:rsidP="00F86377">
      <w:pPr>
        <w:spacing w:before="120" w:after="120"/>
        <w:rPr>
          <w:rFonts w:ascii="Arial Narrow" w:hAnsi="Arial Narrow" w:cs="Tahoma"/>
        </w:rPr>
      </w:pPr>
    </w:p>
    <w:p w14:paraId="7A86B7BE" w14:textId="30ADF785" w:rsidR="00F114FD" w:rsidRDefault="00762E59" w:rsidP="00F114FD">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14:anchorId="30405978" wp14:editId="5D44BA5A">
                <wp:extent cx="4889500" cy="1670050"/>
                <wp:effectExtent l="19050" t="9525" r="5080" b="16510"/>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9500" cy="1670050"/>
                        </a:xfrm>
                        <a:prstGeom prst="rect">
                          <a:avLst/>
                        </a:prstGeom>
                        <a:extLst>
                          <a:ext uri="{AF507438-7753-43E0-B8FC-AC1667EBCBE1}">
                            <a14:hiddenEffects xmlns:a14="http://schemas.microsoft.com/office/drawing/2010/main">
                              <a:effectLst/>
                            </a14:hiddenEffects>
                          </a:ext>
                        </a:extLst>
                      </wps:spPr>
                      <wps:txbx>
                        <w:txbxContent>
                          <w:p w14:paraId="75B9BB6F"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Pièce N°5</w:t>
                            </w:r>
                          </w:p>
                          <w:p w14:paraId="7158841D"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 xml:space="preserve">CAHIER DES CLAUSES </w:t>
                            </w:r>
                          </w:p>
                          <w:p w14:paraId="6BD130DD"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TECHNIQUES PARTICULIERES</w:t>
                            </w:r>
                          </w:p>
                          <w:p w14:paraId="534C7084"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w:pict>
              <v:shape w14:anchorId="30405978" id="WordArt 7" o:spid="_x0000_s1041" type="#_x0000_t202" style="width:38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" filled="f" stroked="f">
                <o:lock v:ext="edit" shapetype="t"/>
                <v:textbox style="mso-fit-shape-to-text:t">
                  <w:txbxContent>
                    <w:p w14:paraId="75B9BB6F"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Pièce N°5</w:t>
                      </w:r>
                    </w:p>
                    <w:p w14:paraId="7158841D"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 xml:space="preserve">CAHIER DES CLAUSES </w:t>
                      </w:r>
                    </w:p>
                    <w:p w14:paraId="6BD130DD"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TECHNIQUES PARTICULIERES</w:t>
                      </w:r>
                    </w:p>
                    <w:p w14:paraId="534C7084" w14:textId="77777777" w:rsidR="0059016C" w:rsidRPr="00D67AFF" w:rsidRDefault="0059016C" w:rsidP="00762E59">
                      <w:pPr>
                        <w:jc w:val="center"/>
                        <w:rPr>
                          <w:rFonts w:ascii="Arial Narrow" w:hAnsi="Arial Narrow"/>
                          <w:color w:val="000000"/>
                          <w:sz w:val="36"/>
                          <w:szCs w:val="36"/>
                          <w14:textOutline w14:w="9525" w14:cap="flat" w14:cmpd="sng" w14:algn="ctr">
                            <w14:solidFill>
                              <w14:srgbClr w14:val="000000"/>
                            </w14:solidFill>
                            <w14:prstDash w14:val="solid"/>
                            <w14:round/>
                          </w14:textOutline>
                        </w:rPr>
                      </w:pPr>
                      <w:r w:rsidRPr="00D67AFF">
                        <w:rPr>
                          <w:rFonts w:ascii="Arial Narrow" w:hAnsi="Arial Narrow"/>
                          <w:color w:val="000000"/>
                          <w:sz w:val="36"/>
                          <w:szCs w:val="36"/>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14:paraId="1D43ED69" w14:textId="243CA137" w:rsidR="00F86377" w:rsidRDefault="00DA309C" w:rsidP="00F86377">
      <w:pPr>
        <w:spacing w:before="120" w:after="120"/>
        <w:rPr>
          <w:rFonts w:ascii="Arial Narrow" w:hAnsi="Arial Narrow" w:cs="Tahoma"/>
        </w:rPr>
      </w:pPr>
      <w:r w:rsidRPr="00477E35">
        <w:rPr>
          <w:rFonts w:ascii="Arial Narrow" w:hAnsi="Arial Narrow" w:cs="Tahoma"/>
          <w:b/>
          <w:noProof/>
          <w:sz w:val="24"/>
        </w:rPr>
        <mc:AlternateContent>
          <mc:Choice Requires="wps">
            <w:drawing>
              <wp:inline distT="0" distB="0" distL="0" distR="0" wp14:anchorId="45017EDE" wp14:editId="656CD3DA">
                <wp:extent cx="4889500" cy="1670050"/>
                <wp:effectExtent l="19050" t="9525" r="5080" b="16510"/>
                <wp:docPr id="2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89500" cy="1670050"/>
                        </a:xfrm>
                        <a:prstGeom prst="rect">
                          <a:avLst/>
                        </a:prstGeom>
                        <a:extLst>
                          <a:ext uri="{AF507438-7753-43E0-B8FC-AC1667EBCBE1}">
                            <a14:hiddenEffects xmlns:a14="http://schemas.microsoft.com/office/drawing/2010/main">
                              <a:effectLst/>
                            </a14:hiddenEffects>
                          </a:ext>
                        </a:extLst>
                      </wps:spPr>
                      <wps:txbx>
                        <w:txbxContent>
                          <w:p w14:paraId="7F9AA688" w14:textId="77777777" w:rsidR="0059016C" w:rsidRPr="0070713D" w:rsidRDefault="0059016C" w:rsidP="006F3923">
                            <w:pPr>
                              <w:jc w:val="center"/>
                              <w:rPr>
                                <w:color w:val="000000"/>
                                <w:sz w:val="28"/>
                                <w:szCs w:val="28"/>
                                <w14:textOutline w14:w="9525" w14:cap="flat" w14:cmpd="sng" w14:algn="ctr">
                                  <w14:solidFill>
                                    <w14:srgbClr w14:val="000000"/>
                                  </w14:solidFill>
                                  <w14:prstDash w14:val="solid"/>
                                  <w14:round/>
                                </w14:textOutline>
                              </w:rPr>
                            </w:pPr>
                            <w:r w:rsidRPr="0070713D">
                              <w:rPr>
                                <w:color w:val="000000"/>
                                <w:sz w:val="28"/>
                                <w:szCs w:val="28"/>
                                <w14:textOutline w14:w="9525" w14:cap="flat" w14:cmpd="sng" w14:algn="ctr">
                                  <w14:solidFill>
                                    <w14:srgbClr w14:val="000000"/>
                                  </w14:solidFill>
                                  <w14:prstDash w14:val="solid"/>
                                  <w14:round/>
                                </w14:textOutline>
                              </w:rPr>
                              <w:t>TERMES DE REFERENCE</w:t>
                            </w:r>
                          </w:p>
                          <w:p w14:paraId="6AF39E73" w14:textId="77777777" w:rsidR="0059016C" w:rsidRPr="007755CE" w:rsidRDefault="0059016C" w:rsidP="006F3923">
                            <w:pPr>
                              <w:jc w:val="center"/>
                              <w:rPr>
                                <w:color w:val="000000"/>
                                <w:sz w:val="36"/>
                                <w:szCs w:val="36"/>
                                <w14:textOutline w14:w="9525" w14:cap="flat" w14:cmpd="sng" w14:algn="ctr">
                                  <w14:solidFill>
                                    <w14:srgbClr w14:val="000000"/>
                                  </w14:solidFill>
                                  <w14:prstDash w14:val="solid"/>
                                  <w14:round/>
                                </w14:textOutline>
                              </w:rPr>
                            </w:pPr>
                            <w:r w:rsidRPr="007755CE">
                              <w:rPr>
                                <w:color w:val="000000"/>
                                <w:sz w:val="36"/>
                                <w:szCs w:val="36"/>
                                <w14:textOutline w14:w="9525" w14:cap="flat" w14:cmpd="sng" w14:algn="ctr">
                                  <w14:solidFill>
                                    <w14:srgbClr w14:val="000000"/>
                                  </w14:solidFill>
                                  <w14:prstDash w14:val="solid"/>
                                  <w14:round/>
                                </w14:textOutline>
                              </w:rPr>
                              <w:t xml:space="preserve"> (</w:t>
                            </w:r>
                            <w:r>
                              <w:rPr>
                                <w:color w:val="000000"/>
                                <w:sz w:val="36"/>
                                <w:szCs w:val="36"/>
                                <w14:textOutline w14:w="9525" w14:cap="flat" w14:cmpd="sng" w14:algn="ctr">
                                  <w14:solidFill>
                                    <w14:srgbClr w14:val="000000"/>
                                  </w14:solidFill>
                                  <w14:prstDash w14:val="solid"/>
                                  <w14:round/>
                                </w14:textOutline>
                              </w:rPr>
                              <w:t>TDR</w:t>
                            </w:r>
                            <w:r w:rsidRPr="007755CE">
                              <w:rPr>
                                <w:color w:val="000000"/>
                                <w:sz w:val="36"/>
                                <w:szCs w:val="36"/>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w14:anchorId="45017EDE" id="_x0000_s1042" type="#_x0000_t202" style="width:38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" filled="f" stroked="f">
                <o:lock v:ext="edit" shapetype="t"/>
                <v:textbox style="mso-fit-shape-to-text:t">
                  <w:txbxContent>
                    <w:p w14:paraId="7F9AA688" w14:textId="77777777" w:rsidR="0059016C" w:rsidRPr="0070713D" w:rsidRDefault="0059016C" w:rsidP="006F3923">
                      <w:pPr>
                        <w:jc w:val="center"/>
                        <w:rPr>
                          <w:color w:val="000000"/>
                          <w:sz w:val="28"/>
                          <w:szCs w:val="28"/>
                          <w14:textOutline w14:w="9525" w14:cap="flat" w14:cmpd="sng" w14:algn="ctr">
                            <w14:solidFill>
                              <w14:srgbClr w14:val="000000"/>
                            </w14:solidFill>
                            <w14:prstDash w14:val="solid"/>
                            <w14:round/>
                          </w14:textOutline>
                        </w:rPr>
                      </w:pPr>
                      <w:r w:rsidRPr="0070713D">
                        <w:rPr>
                          <w:color w:val="000000"/>
                          <w:sz w:val="28"/>
                          <w:szCs w:val="28"/>
                          <w14:textOutline w14:w="9525" w14:cap="flat" w14:cmpd="sng" w14:algn="ctr">
                            <w14:solidFill>
                              <w14:srgbClr w14:val="000000"/>
                            </w14:solidFill>
                            <w14:prstDash w14:val="solid"/>
                            <w14:round/>
                          </w14:textOutline>
                        </w:rPr>
                        <w:t>TERMES DE REFERENCE</w:t>
                      </w:r>
                    </w:p>
                    <w:p w14:paraId="6AF39E73" w14:textId="77777777" w:rsidR="0059016C" w:rsidRPr="007755CE" w:rsidRDefault="0059016C" w:rsidP="006F3923">
                      <w:pPr>
                        <w:jc w:val="center"/>
                        <w:rPr>
                          <w:color w:val="000000"/>
                          <w:sz w:val="36"/>
                          <w:szCs w:val="36"/>
                          <w14:textOutline w14:w="9525" w14:cap="flat" w14:cmpd="sng" w14:algn="ctr">
                            <w14:solidFill>
                              <w14:srgbClr w14:val="000000"/>
                            </w14:solidFill>
                            <w14:prstDash w14:val="solid"/>
                            <w14:round/>
                          </w14:textOutline>
                        </w:rPr>
                      </w:pPr>
                      <w:r w:rsidRPr="007755CE">
                        <w:rPr>
                          <w:color w:val="000000"/>
                          <w:sz w:val="36"/>
                          <w:szCs w:val="36"/>
                          <w14:textOutline w14:w="9525" w14:cap="flat" w14:cmpd="sng" w14:algn="ctr">
                            <w14:solidFill>
                              <w14:srgbClr w14:val="000000"/>
                            </w14:solidFill>
                            <w14:prstDash w14:val="solid"/>
                            <w14:round/>
                          </w14:textOutline>
                        </w:rPr>
                        <w:t xml:space="preserve"> (</w:t>
                      </w:r>
                      <w:r>
                        <w:rPr>
                          <w:color w:val="000000"/>
                          <w:sz w:val="36"/>
                          <w:szCs w:val="36"/>
                          <w14:textOutline w14:w="9525" w14:cap="flat" w14:cmpd="sng" w14:algn="ctr">
                            <w14:solidFill>
                              <w14:srgbClr w14:val="000000"/>
                            </w14:solidFill>
                            <w14:prstDash w14:val="solid"/>
                            <w14:round/>
                          </w14:textOutline>
                        </w:rPr>
                        <w:t>TDR</w:t>
                      </w:r>
                      <w:r w:rsidRPr="007755CE">
                        <w:rPr>
                          <w:color w:val="000000"/>
                          <w:sz w:val="36"/>
                          <w:szCs w:val="36"/>
                          <w14:textOutline w14:w="9525" w14:cap="flat" w14:cmpd="sng" w14:algn="ctr">
                            <w14:solidFill>
                              <w14:srgbClr w14:val="000000"/>
                            </w14:solidFill>
                            <w14:prstDash w14:val="solid"/>
                            <w14:round/>
                          </w14:textOutline>
                        </w:rPr>
                        <w:t>)</w:t>
                      </w:r>
                    </w:p>
                  </w:txbxContent>
                </v:textbox>
                <w10:anchorlock/>
              </v:shape>
            </w:pict>
          </mc:Fallback>
        </mc:AlternateContent>
      </w:r>
    </w:p>
    <w:p w14:paraId="51F79283" w14:textId="77777777" w:rsidR="00F86377" w:rsidRPr="00073BAD" w:rsidRDefault="00F86377" w:rsidP="00F86377">
      <w:pPr>
        <w:spacing w:before="120" w:after="120"/>
        <w:rPr>
          <w:rFonts w:ascii="Arial Narrow" w:hAnsi="Arial Narrow" w:cs="Tahoma"/>
        </w:rPr>
      </w:pPr>
    </w:p>
    <w:p w14:paraId="21BC7C5D" w14:textId="77777777" w:rsidR="00DD20CD" w:rsidRPr="00073BAD" w:rsidRDefault="00DD20CD" w:rsidP="00DD20CD">
      <w:pPr>
        <w:spacing w:before="120" w:after="120"/>
        <w:jc w:val="both"/>
        <w:rPr>
          <w:rFonts w:ascii="Arial Narrow" w:hAnsi="Arial Narrow" w:cs="Tahoma"/>
        </w:rPr>
      </w:pPr>
    </w:p>
    <w:p w14:paraId="56FBCE48" w14:textId="3D4BE0DE" w:rsidR="00DD20CD" w:rsidRDefault="00DD20CD" w:rsidP="00DD20CD">
      <w:pPr>
        <w:spacing w:before="120" w:after="120"/>
        <w:jc w:val="both"/>
        <w:rPr>
          <w:rFonts w:ascii="Arial Narrow" w:hAnsi="Arial Narrow" w:cs="Tahoma"/>
        </w:rPr>
      </w:pPr>
    </w:p>
    <w:p w14:paraId="22FE80E3" w14:textId="18A34EF2" w:rsidR="00FD0F52" w:rsidRDefault="00FD0F52" w:rsidP="00DD20CD">
      <w:pPr>
        <w:spacing w:before="120" w:after="120"/>
        <w:jc w:val="both"/>
        <w:rPr>
          <w:rFonts w:ascii="Arial Narrow" w:hAnsi="Arial Narrow" w:cs="Tahoma"/>
        </w:rPr>
      </w:pPr>
    </w:p>
    <w:p w14:paraId="4C186285" w14:textId="19D801E5" w:rsidR="00FD0F52" w:rsidRDefault="00FD0F52" w:rsidP="00DD20CD">
      <w:pPr>
        <w:spacing w:before="120" w:after="120"/>
        <w:jc w:val="both"/>
        <w:rPr>
          <w:rFonts w:ascii="Arial Narrow" w:hAnsi="Arial Narrow" w:cs="Tahoma"/>
        </w:rPr>
      </w:pPr>
    </w:p>
    <w:p w14:paraId="0ECD6139" w14:textId="78176F91" w:rsidR="00FD0F52" w:rsidRDefault="00FD0F52" w:rsidP="00DD20CD">
      <w:pPr>
        <w:spacing w:before="120" w:after="120"/>
        <w:jc w:val="both"/>
        <w:rPr>
          <w:rFonts w:ascii="Arial Narrow" w:hAnsi="Arial Narrow" w:cs="Tahoma"/>
        </w:rPr>
      </w:pPr>
    </w:p>
    <w:p w14:paraId="361FFFCB" w14:textId="74EB32D7" w:rsidR="00FD0F52" w:rsidRDefault="00FD0F52" w:rsidP="00DD20CD">
      <w:pPr>
        <w:spacing w:before="120" w:after="120"/>
        <w:jc w:val="both"/>
        <w:rPr>
          <w:rFonts w:ascii="Arial Narrow" w:hAnsi="Arial Narrow" w:cs="Tahoma"/>
        </w:rPr>
      </w:pPr>
    </w:p>
    <w:p w14:paraId="7E0A521F" w14:textId="6CFD5E61" w:rsidR="006450DD" w:rsidRDefault="006450DD" w:rsidP="00DD20CD">
      <w:pPr>
        <w:spacing w:before="120" w:after="120"/>
        <w:jc w:val="both"/>
        <w:rPr>
          <w:rFonts w:ascii="Arial Narrow" w:hAnsi="Arial Narrow" w:cs="Tahoma"/>
        </w:rPr>
      </w:pPr>
    </w:p>
    <w:p w14:paraId="4F1A9777" w14:textId="77777777" w:rsidR="006450DD" w:rsidRDefault="006450DD" w:rsidP="00DD20CD">
      <w:pPr>
        <w:spacing w:before="120" w:after="120"/>
        <w:jc w:val="both"/>
        <w:rPr>
          <w:rFonts w:ascii="Arial Narrow" w:hAnsi="Arial Narrow" w:cs="Tahoma"/>
        </w:rPr>
      </w:pPr>
    </w:p>
    <w:p w14:paraId="436AABF6" w14:textId="72027750" w:rsidR="00FD0F52" w:rsidRDefault="00FD0F52" w:rsidP="00DD20CD">
      <w:pPr>
        <w:spacing w:before="120" w:after="120"/>
        <w:jc w:val="both"/>
        <w:rPr>
          <w:rFonts w:ascii="Arial Narrow" w:hAnsi="Arial Narrow" w:cs="Tahoma"/>
        </w:rPr>
      </w:pPr>
    </w:p>
    <w:p w14:paraId="63A81EB6" w14:textId="43AF26A0" w:rsidR="00FD0F52" w:rsidRDefault="00FD0F52" w:rsidP="00DD20CD">
      <w:pPr>
        <w:spacing w:before="120" w:after="120"/>
        <w:jc w:val="both"/>
        <w:rPr>
          <w:rFonts w:ascii="Arial Narrow" w:hAnsi="Arial Narrow" w:cs="Tahoma"/>
        </w:rPr>
      </w:pPr>
    </w:p>
    <w:p w14:paraId="3169A14A" w14:textId="3C5D7391" w:rsidR="00FD0F52" w:rsidRDefault="00FD0F52" w:rsidP="00DD20CD">
      <w:pPr>
        <w:spacing w:before="120" w:after="120"/>
        <w:jc w:val="both"/>
        <w:rPr>
          <w:rFonts w:ascii="Arial Narrow" w:hAnsi="Arial Narrow" w:cs="Tahoma"/>
        </w:rPr>
      </w:pPr>
    </w:p>
    <w:p w14:paraId="682759CA" w14:textId="77777777" w:rsidR="00FD0F52" w:rsidRDefault="00FD0F52" w:rsidP="00DD20CD">
      <w:pPr>
        <w:spacing w:before="120" w:after="120"/>
        <w:jc w:val="both"/>
        <w:rPr>
          <w:rFonts w:ascii="Arial Narrow" w:hAnsi="Arial Narrow" w:cs="Tahoma"/>
        </w:rPr>
      </w:pPr>
    </w:p>
    <w:p w14:paraId="1FE35139" w14:textId="6EAFBF43" w:rsidR="00FD0F52" w:rsidRDefault="00FD0F52" w:rsidP="00DD20CD">
      <w:pPr>
        <w:spacing w:before="120" w:after="120"/>
        <w:jc w:val="both"/>
        <w:rPr>
          <w:rFonts w:ascii="Arial Narrow" w:hAnsi="Arial Narrow" w:cs="Tahoma"/>
        </w:rPr>
      </w:pPr>
    </w:p>
    <w:p w14:paraId="67495916" w14:textId="03EB82A1" w:rsidR="00FD0F52" w:rsidRDefault="00FD0F52" w:rsidP="00DD20CD">
      <w:pPr>
        <w:spacing w:before="120" w:after="120"/>
        <w:jc w:val="both"/>
        <w:rPr>
          <w:rFonts w:ascii="Arial Narrow" w:hAnsi="Arial Narrow" w:cs="Tahoma"/>
        </w:rPr>
      </w:pPr>
    </w:p>
    <w:p w14:paraId="7CFF0199" w14:textId="77777777" w:rsidR="00FD0F52" w:rsidRDefault="00FD0F52" w:rsidP="00DD20CD">
      <w:pPr>
        <w:spacing w:before="120" w:after="120"/>
        <w:jc w:val="both"/>
        <w:rPr>
          <w:rFonts w:ascii="Arial Narrow" w:hAnsi="Arial Narrow" w:cs="Tahoma"/>
        </w:rPr>
      </w:pPr>
    </w:p>
    <w:p w14:paraId="3138C98F" w14:textId="6A9937BB" w:rsidR="00FD0F52" w:rsidRDefault="00FD0F52" w:rsidP="00DD20CD">
      <w:pPr>
        <w:spacing w:before="120" w:after="120"/>
        <w:jc w:val="both"/>
        <w:rPr>
          <w:rFonts w:ascii="Arial Narrow" w:hAnsi="Arial Narrow" w:cs="Tahoma"/>
        </w:rPr>
      </w:pPr>
    </w:p>
    <w:p w14:paraId="12FBF766" w14:textId="754C0E49" w:rsidR="00FD0F52" w:rsidRDefault="00FD0F52" w:rsidP="00DD20CD">
      <w:pPr>
        <w:spacing w:before="120" w:after="120"/>
        <w:jc w:val="both"/>
        <w:rPr>
          <w:rFonts w:ascii="Arial Narrow" w:hAnsi="Arial Narrow" w:cs="Tahoma"/>
        </w:rPr>
      </w:pPr>
    </w:p>
    <w:p w14:paraId="01CCF352" w14:textId="2E9F3A60" w:rsidR="006F3923" w:rsidRDefault="006F3923" w:rsidP="00DD20CD">
      <w:pPr>
        <w:spacing w:before="120" w:after="120"/>
        <w:jc w:val="both"/>
        <w:rPr>
          <w:rFonts w:ascii="Arial Narrow" w:hAnsi="Arial Narrow" w:cs="Tahoma"/>
        </w:rPr>
      </w:pPr>
    </w:p>
    <w:p w14:paraId="2D8F4773" w14:textId="77777777" w:rsidR="006F3923" w:rsidRPr="00073BAD" w:rsidRDefault="006F3923" w:rsidP="00DD20CD">
      <w:pPr>
        <w:spacing w:before="120" w:after="120"/>
        <w:jc w:val="both"/>
        <w:rPr>
          <w:rFonts w:ascii="Arial Narrow" w:hAnsi="Arial Narrow" w:cs="Tahoma"/>
        </w:rPr>
      </w:pPr>
    </w:p>
    <w:p w14:paraId="15257979" w14:textId="77777777" w:rsidR="00DD20CD" w:rsidRPr="00073BAD" w:rsidRDefault="00DD20CD" w:rsidP="00DD20CD">
      <w:pPr>
        <w:spacing w:before="120" w:after="120"/>
        <w:jc w:val="both"/>
        <w:rPr>
          <w:rFonts w:ascii="Arial Narrow" w:hAnsi="Arial Narrow" w:cs="Tahoma"/>
        </w:rPr>
      </w:pPr>
    </w:p>
    <w:p w14:paraId="57A2971A" w14:textId="77777777" w:rsidR="0070713D" w:rsidRPr="00477E35" w:rsidRDefault="0070713D" w:rsidP="0070713D">
      <w:pPr>
        <w:pStyle w:val="Paragraphedeliste"/>
        <w:suppressAutoHyphens/>
        <w:spacing w:line="276" w:lineRule="auto"/>
        <w:ind w:left="0"/>
        <w:contextualSpacing w:val="0"/>
        <w:rPr>
          <w:rFonts w:ascii="Arial Narrow" w:hAnsi="Arial Narrow"/>
          <w:b/>
        </w:rPr>
      </w:pPr>
      <w:r w:rsidRPr="00477E35">
        <w:rPr>
          <w:rFonts w:ascii="Arial Narrow" w:hAnsi="Arial Narrow"/>
          <w:b/>
        </w:rPr>
        <w:t>TITRE II –</w:t>
      </w:r>
      <w:r w:rsidRPr="00477E35">
        <w:rPr>
          <w:rFonts w:ascii="Arial Narrow" w:hAnsi="Arial Narrow"/>
        </w:rPr>
        <w:t xml:space="preserve"> </w:t>
      </w:r>
      <w:r w:rsidRPr="00477E35">
        <w:rPr>
          <w:rFonts w:ascii="Arial Narrow" w:hAnsi="Arial Narrow"/>
          <w:b/>
        </w:rPr>
        <w:t xml:space="preserve">TERMES DE REFERENCES (TDR) </w:t>
      </w:r>
    </w:p>
    <w:p w14:paraId="138BA8C0" w14:textId="77777777" w:rsidR="0070713D" w:rsidRPr="00477E35" w:rsidRDefault="0070713D" w:rsidP="0070713D">
      <w:pPr>
        <w:widowControl w:val="0"/>
        <w:autoSpaceDE w:val="0"/>
        <w:autoSpaceDN w:val="0"/>
        <w:adjustRightInd w:val="0"/>
        <w:spacing w:before="120"/>
        <w:jc w:val="both"/>
        <w:rPr>
          <w:rFonts w:ascii="Arial Narrow" w:hAnsi="Arial Narrow"/>
          <w:b/>
          <w:sz w:val="24"/>
          <w:szCs w:val="24"/>
        </w:rPr>
      </w:pPr>
    </w:p>
    <w:p w14:paraId="6FD57B3B" w14:textId="77777777" w:rsidR="0070713D" w:rsidRPr="00477E35" w:rsidRDefault="0070713D" w:rsidP="0070713D">
      <w:pPr>
        <w:widowControl w:val="0"/>
        <w:autoSpaceDE w:val="0"/>
        <w:autoSpaceDN w:val="0"/>
        <w:adjustRightInd w:val="0"/>
        <w:spacing w:before="120"/>
        <w:jc w:val="both"/>
        <w:rPr>
          <w:rFonts w:ascii="Arial Narrow" w:hAnsi="Arial Narrow"/>
          <w:b/>
          <w:sz w:val="24"/>
          <w:szCs w:val="24"/>
        </w:rPr>
      </w:pPr>
      <w:r w:rsidRPr="00477E35">
        <w:rPr>
          <w:rFonts w:ascii="Arial Narrow" w:hAnsi="Arial Narrow"/>
          <w:b/>
          <w:sz w:val="24"/>
          <w:szCs w:val="24"/>
        </w:rPr>
        <w:lastRenderedPageBreak/>
        <w:t>CHAPITRE I : CONTEXTE ET OBJECTIFS DE L’ETUDE</w:t>
      </w:r>
    </w:p>
    <w:p w14:paraId="6BE56A16" w14:textId="77777777" w:rsidR="0070713D" w:rsidRPr="00477E35" w:rsidRDefault="0070713D" w:rsidP="0070713D">
      <w:pPr>
        <w:widowControl w:val="0"/>
        <w:numPr>
          <w:ilvl w:val="0"/>
          <w:numId w:val="124"/>
        </w:numPr>
        <w:autoSpaceDE w:val="0"/>
        <w:autoSpaceDN w:val="0"/>
        <w:adjustRightInd w:val="0"/>
        <w:spacing w:before="60"/>
        <w:jc w:val="both"/>
        <w:rPr>
          <w:rFonts w:ascii="Arial Narrow" w:hAnsi="Arial Narrow"/>
          <w:b/>
          <w:bCs/>
          <w:sz w:val="24"/>
          <w:szCs w:val="24"/>
        </w:rPr>
      </w:pPr>
      <w:r w:rsidRPr="00477E35">
        <w:rPr>
          <w:rFonts w:ascii="Arial Narrow" w:hAnsi="Arial Narrow"/>
          <w:b/>
          <w:bCs/>
          <w:sz w:val="24"/>
          <w:szCs w:val="24"/>
        </w:rPr>
        <w:t>Contexte et justifications de l’étude</w:t>
      </w:r>
    </w:p>
    <w:p w14:paraId="5B23BE4F" w14:textId="77777777" w:rsidR="0070713D" w:rsidRPr="00477E35" w:rsidRDefault="0070713D" w:rsidP="0070713D">
      <w:pPr>
        <w:pStyle w:val="Corpsdetexte"/>
        <w:spacing w:line="276" w:lineRule="auto"/>
        <w:jc w:val="both"/>
        <w:rPr>
          <w:rFonts w:ascii="Arial Narrow" w:hAnsi="Arial Narrow"/>
          <w:szCs w:val="24"/>
        </w:rPr>
      </w:pPr>
    </w:p>
    <w:p w14:paraId="0548C155" w14:textId="1DD1A66B" w:rsidR="0070713D" w:rsidRPr="00477E35" w:rsidRDefault="0070713D" w:rsidP="0070713D">
      <w:pPr>
        <w:pStyle w:val="Corpsdetexte"/>
        <w:spacing w:line="276" w:lineRule="auto"/>
        <w:ind w:firstLine="708"/>
        <w:jc w:val="both"/>
        <w:rPr>
          <w:rFonts w:ascii="Arial Narrow" w:hAnsi="Arial Narrow"/>
          <w:szCs w:val="24"/>
        </w:rPr>
      </w:pPr>
      <w:r w:rsidRPr="00477E35">
        <w:rPr>
          <w:rFonts w:ascii="Arial Narrow" w:hAnsi="Arial Narrow"/>
          <w:szCs w:val="24"/>
        </w:rPr>
        <w:t xml:space="preserve">La commune de Mandjou est une collectivité Territoriale Décentralisée à l’entrée de la zone urbaine de la ville de Bertoua et qui partage la frontière du </w:t>
      </w:r>
      <w:proofErr w:type="spellStart"/>
      <w:r w:rsidRPr="00477E35">
        <w:rPr>
          <w:rFonts w:ascii="Arial Narrow" w:hAnsi="Arial Narrow"/>
          <w:szCs w:val="24"/>
        </w:rPr>
        <w:t>coté</w:t>
      </w:r>
      <w:proofErr w:type="spellEnd"/>
      <w:r w:rsidRPr="00477E35">
        <w:rPr>
          <w:rFonts w:ascii="Arial Narrow" w:hAnsi="Arial Narrow"/>
          <w:szCs w:val="24"/>
        </w:rPr>
        <w:t xml:space="preserve"> Ouest avec la commune de Bertoua 2</w:t>
      </w:r>
      <w:r w:rsidRPr="00477E35">
        <w:rPr>
          <w:rFonts w:ascii="Arial Narrow" w:hAnsi="Arial Narrow"/>
          <w:szCs w:val="24"/>
          <w:vertAlign w:val="superscript"/>
        </w:rPr>
        <w:t>ème</w:t>
      </w:r>
      <w:r w:rsidRPr="00477E35">
        <w:rPr>
          <w:rFonts w:ascii="Arial Narrow" w:hAnsi="Arial Narrow"/>
          <w:szCs w:val="24"/>
        </w:rPr>
        <w:t xml:space="preserve">, du côté de l’Est avec les communes de </w:t>
      </w:r>
      <w:proofErr w:type="spellStart"/>
      <w:r w:rsidRPr="00477E35">
        <w:rPr>
          <w:rFonts w:ascii="Arial Narrow" w:hAnsi="Arial Narrow"/>
          <w:szCs w:val="24"/>
        </w:rPr>
        <w:t>Batouri</w:t>
      </w:r>
      <w:proofErr w:type="spellEnd"/>
      <w:r w:rsidRPr="00477E35">
        <w:rPr>
          <w:rFonts w:ascii="Arial Narrow" w:hAnsi="Arial Narrow"/>
          <w:szCs w:val="24"/>
        </w:rPr>
        <w:t xml:space="preserve"> et de Goura. Subissant une croissance démographique accélérée, la commune commence à ressentir un manque de parcelles efficient pour l’implantation des infrastructures sociaux au vu de cette situation grandissante, la commune a sollicité à travers son exécutif une réserve foncière auprès de la structure étatique n charge de cette activité. C’est à ce titre qu’à travers le budget d’investissement Public (BIP) une dotation d’un montant de (Vingt millions) 20 000 000 de francs CFA a été alloué pour l’aménagement d’une réserve foncière </w:t>
      </w:r>
      <w:r w:rsidRPr="00477E35">
        <w:rPr>
          <w:rFonts w:ascii="Arial Narrow" w:hAnsi="Arial Narrow"/>
          <w:b/>
          <w:bCs/>
          <w:szCs w:val="24"/>
        </w:rPr>
        <w:t>(</w:t>
      </w:r>
      <w:r w:rsidRPr="00477E35">
        <w:rPr>
          <w:rFonts w:ascii="Arial Narrow" w:hAnsi="Arial Narrow"/>
          <w:b/>
          <w:bCs/>
          <w:iCs/>
          <w:szCs w:val="24"/>
        </w:rPr>
        <w:t xml:space="preserve">les travaux </w:t>
      </w:r>
      <w:r w:rsidR="006F3923" w:rsidRPr="006F3923">
        <w:rPr>
          <w:rFonts w:ascii="Arial Narrow" w:hAnsi="Arial Narrow" w:cs="Tahoma"/>
          <w:b/>
          <w:bCs/>
          <w:szCs w:val="24"/>
        </w:rPr>
        <w:t>de sécurisation de la</w:t>
      </w:r>
      <w:r w:rsidR="006F3923" w:rsidRPr="00476231">
        <w:rPr>
          <w:rFonts w:ascii="Arial Narrow" w:hAnsi="Arial Narrow" w:cs="Tahoma"/>
          <w:b/>
          <w:bCs/>
          <w:i/>
          <w:iCs/>
          <w:szCs w:val="24"/>
        </w:rPr>
        <w:t xml:space="preserve"> </w:t>
      </w:r>
      <w:r w:rsidRPr="00477E35">
        <w:rPr>
          <w:rFonts w:ascii="Arial Narrow" w:hAnsi="Arial Narrow"/>
          <w:b/>
          <w:bCs/>
          <w:iCs/>
          <w:szCs w:val="24"/>
        </w:rPr>
        <w:t>réserve foncière à Ndon</w:t>
      </w:r>
      <w:r w:rsidR="006F3923">
        <w:rPr>
          <w:rFonts w:ascii="Arial Narrow" w:hAnsi="Arial Narrow"/>
          <w:b/>
          <w:bCs/>
          <w:iCs/>
          <w:szCs w:val="24"/>
        </w:rPr>
        <w:t>g M</w:t>
      </w:r>
      <w:r w:rsidRPr="00477E35">
        <w:rPr>
          <w:rFonts w:ascii="Arial Narrow" w:hAnsi="Arial Narrow"/>
          <w:b/>
          <w:bCs/>
          <w:iCs/>
          <w:szCs w:val="24"/>
        </w:rPr>
        <w:t>bomé</w:t>
      </w:r>
      <w:r w:rsidRPr="00477E35">
        <w:rPr>
          <w:rFonts w:ascii="Arial Narrow" w:hAnsi="Arial Narrow"/>
          <w:b/>
          <w:szCs w:val="24"/>
        </w:rPr>
        <w:t xml:space="preserve"> dans la commune de Mandjou, Département du Lom et Djerem, Région de l’Est)</w:t>
      </w:r>
      <w:r w:rsidRPr="00477E35">
        <w:rPr>
          <w:rFonts w:ascii="Arial Narrow" w:hAnsi="Arial Narrow"/>
          <w:szCs w:val="24"/>
        </w:rPr>
        <w:t>.</w:t>
      </w:r>
    </w:p>
    <w:p w14:paraId="532D8B2E" w14:textId="77777777" w:rsidR="0070713D" w:rsidRPr="00477E35" w:rsidRDefault="0070713D" w:rsidP="0070713D">
      <w:pPr>
        <w:pStyle w:val="Corpsdetexte"/>
        <w:spacing w:line="276" w:lineRule="auto"/>
        <w:ind w:firstLine="708"/>
        <w:jc w:val="both"/>
        <w:rPr>
          <w:rFonts w:ascii="Arial Narrow" w:hAnsi="Arial Narrow"/>
          <w:szCs w:val="24"/>
        </w:rPr>
      </w:pPr>
    </w:p>
    <w:p w14:paraId="1541517C" w14:textId="77777777" w:rsidR="0070713D" w:rsidRPr="00477E35" w:rsidRDefault="0070713D" w:rsidP="0070713D">
      <w:pPr>
        <w:pStyle w:val="Corpsdetexte"/>
        <w:numPr>
          <w:ilvl w:val="0"/>
          <w:numId w:val="124"/>
        </w:numPr>
        <w:spacing w:line="276" w:lineRule="auto"/>
        <w:jc w:val="both"/>
        <w:rPr>
          <w:rFonts w:ascii="Arial Narrow" w:hAnsi="Arial Narrow"/>
          <w:b/>
          <w:bCs/>
          <w:szCs w:val="24"/>
        </w:rPr>
      </w:pPr>
      <w:r w:rsidRPr="00477E35">
        <w:rPr>
          <w:rFonts w:ascii="Arial Narrow" w:hAnsi="Arial Narrow"/>
          <w:b/>
          <w:bCs/>
          <w:szCs w:val="24"/>
        </w:rPr>
        <w:t>Description du projet.</w:t>
      </w:r>
    </w:p>
    <w:p w14:paraId="05DFB97F" w14:textId="77777777" w:rsidR="0070713D" w:rsidRPr="00477E35" w:rsidRDefault="0070713D" w:rsidP="0070713D">
      <w:pPr>
        <w:pStyle w:val="Corpsdetexte"/>
        <w:jc w:val="both"/>
        <w:rPr>
          <w:rFonts w:ascii="Arial Narrow" w:hAnsi="Arial Narrow"/>
          <w:szCs w:val="24"/>
        </w:rPr>
      </w:pPr>
    </w:p>
    <w:p w14:paraId="72DC007F" w14:textId="71431D82" w:rsidR="0070713D" w:rsidRPr="00477E35" w:rsidRDefault="0070713D" w:rsidP="0070713D">
      <w:pPr>
        <w:pStyle w:val="Corpsdetexte"/>
        <w:ind w:firstLine="708"/>
        <w:jc w:val="both"/>
        <w:rPr>
          <w:rFonts w:ascii="Arial Narrow" w:hAnsi="Arial Narrow"/>
          <w:szCs w:val="24"/>
        </w:rPr>
      </w:pPr>
      <w:r w:rsidRPr="00477E35">
        <w:rPr>
          <w:rFonts w:ascii="Arial Narrow" w:hAnsi="Arial Narrow"/>
          <w:szCs w:val="24"/>
        </w:rPr>
        <w:t xml:space="preserve">Le projet </w:t>
      </w:r>
      <w:r w:rsidR="006F3923" w:rsidRPr="006F3923">
        <w:rPr>
          <w:rFonts w:ascii="Arial Narrow" w:hAnsi="Arial Narrow" w:cs="Tahoma"/>
          <w:szCs w:val="24"/>
        </w:rPr>
        <w:t>de sécurisation de la</w:t>
      </w:r>
      <w:r w:rsidR="006F3923" w:rsidRPr="00476231">
        <w:rPr>
          <w:rFonts w:ascii="Arial Narrow" w:hAnsi="Arial Narrow" w:cs="Tahoma"/>
          <w:b/>
          <w:bCs/>
          <w:i/>
          <w:iCs/>
          <w:szCs w:val="24"/>
        </w:rPr>
        <w:t xml:space="preserve"> </w:t>
      </w:r>
      <w:r w:rsidR="006F3923" w:rsidRPr="00477E35">
        <w:rPr>
          <w:rFonts w:ascii="Arial Narrow" w:hAnsi="Arial Narrow"/>
          <w:szCs w:val="24"/>
        </w:rPr>
        <w:t>réserve</w:t>
      </w:r>
      <w:r w:rsidRPr="00477E35">
        <w:rPr>
          <w:rFonts w:ascii="Arial Narrow" w:hAnsi="Arial Narrow"/>
          <w:szCs w:val="24"/>
        </w:rPr>
        <w:t xml:space="preserve"> foncière à Ndon</w:t>
      </w:r>
      <w:r w:rsidR="006F3923">
        <w:rPr>
          <w:rFonts w:ascii="Arial Narrow" w:hAnsi="Arial Narrow"/>
          <w:szCs w:val="24"/>
        </w:rPr>
        <w:t>g M</w:t>
      </w:r>
      <w:r w:rsidRPr="00477E35">
        <w:rPr>
          <w:rFonts w:ascii="Arial Narrow" w:hAnsi="Arial Narrow"/>
          <w:szCs w:val="24"/>
        </w:rPr>
        <w:t>bomé dans la commune de Mandjou, Département du Lom et Djerem, Région de l’Est se réalisera dans le domaine National. Ce marché est une prestation de service, il consistera à décrire et réaliser les opérations officielles de choix de site, du bornage accompagné des plans topographiques et cadastraux au profit de la Mairie de Mandjou. Cette prestation devra comporter (04) quatre volets, à savoir :</w:t>
      </w:r>
    </w:p>
    <w:p w14:paraId="7D0BED49" w14:textId="6309FE99" w:rsidR="0070713D" w:rsidRPr="00477E35" w:rsidRDefault="0070713D" w:rsidP="0070713D">
      <w:pPr>
        <w:pStyle w:val="Corpsdetexte"/>
        <w:numPr>
          <w:ilvl w:val="0"/>
          <w:numId w:val="123"/>
        </w:numPr>
        <w:tabs>
          <w:tab w:val="clear" w:pos="1776"/>
        </w:tabs>
        <w:ind w:left="1134" w:hanging="425"/>
        <w:jc w:val="both"/>
        <w:rPr>
          <w:rFonts w:ascii="Arial Narrow" w:hAnsi="Arial Narrow"/>
          <w:szCs w:val="24"/>
        </w:rPr>
      </w:pPr>
      <w:r w:rsidRPr="00477E35">
        <w:rPr>
          <w:rFonts w:ascii="Arial Narrow" w:hAnsi="Arial Narrow"/>
          <w:szCs w:val="24"/>
        </w:rPr>
        <w:t xml:space="preserve">La procédure </w:t>
      </w:r>
      <w:r w:rsidR="006F3923" w:rsidRPr="006F3923">
        <w:rPr>
          <w:rFonts w:ascii="Arial Narrow" w:hAnsi="Arial Narrow" w:cs="Tahoma"/>
          <w:szCs w:val="24"/>
        </w:rPr>
        <w:t>de sécurisation de la</w:t>
      </w:r>
      <w:r w:rsidRPr="00477E35">
        <w:rPr>
          <w:rFonts w:ascii="Arial Narrow" w:hAnsi="Arial Narrow"/>
          <w:szCs w:val="24"/>
        </w:rPr>
        <w:t xml:space="preserve"> </w:t>
      </w:r>
      <w:r w:rsidR="006F3923" w:rsidRPr="00477E35">
        <w:rPr>
          <w:rFonts w:ascii="Arial Narrow" w:hAnsi="Arial Narrow"/>
          <w:szCs w:val="24"/>
        </w:rPr>
        <w:t>réserve</w:t>
      </w:r>
      <w:r w:rsidRPr="00477E35">
        <w:rPr>
          <w:rFonts w:ascii="Arial Narrow" w:hAnsi="Arial Narrow"/>
          <w:szCs w:val="24"/>
        </w:rPr>
        <w:t xml:space="preserve"> foncière à Ndon</w:t>
      </w:r>
      <w:r w:rsidR="006F3923">
        <w:rPr>
          <w:rFonts w:ascii="Arial Narrow" w:hAnsi="Arial Narrow"/>
          <w:szCs w:val="24"/>
        </w:rPr>
        <w:t>g M</w:t>
      </w:r>
      <w:r w:rsidRPr="00477E35">
        <w:rPr>
          <w:rFonts w:ascii="Arial Narrow" w:hAnsi="Arial Narrow"/>
          <w:szCs w:val="24"/>
        </w:rPr>
        <w:t>bomé dans la commune de Mandjou, Département du Lom et Djerem, Région de l’Est au profit de la commune de Mandjou ;</w:t>
      </w:r>
    </w:p>
    <w:p w14:paraId="4D9B121D" w14:textId="50752B0D" w:rsidR="0070713D" w:rsidRPr="00477E35" w:rsidRDefault="0070713D" w:rsidP="0070713D">
      <w:pPr>
        <w:pStyle w:val="Corpsdetexte"/>
        <w:numPr>
          <w:ilvl w:val="0"/>
          <w:numId w:val="123"/>
        </w:numPr>
        <w:tabs>
          <w:tab w:val="clear" w:pos="1776"/>
        </w:tabs>
        <w:ind w:left="1134" w:hanging="425"/>
        <w:jc w:val="both"/>
        <w:rPr>
          <w:rFonts w:ascii="Arial Narrow" w:hAnsi="Arial Narrow"/>
          <w:szCs w:val="24"/>
        </w:rPr>
      </w:pPr>
      <w:r w:rsidRPr="00477E35">
        <w:rPr>
          <w:rFonts w:ascii="Arial Narrow" w:hAnsi="Arial Narrow"/>
          <w:szCs w:val="24"/>
        </w:rPr>
        <w:t>La description de la procédure d’aménagement d’une réserve foncière à Ndon</w:t>
      </w:r>
      <w:r w:rsidR="006F3923">
        <w:rPr>
          <w:rFonts w:ascii="Arial Narrow" w:hAnsi="Arial Narrow"/>
          <w:szCs w:val="24"/>
        </w:rPr>
        <w:t>g M</w:t>
      </w:r>
      <w:r w:rsidRPr="00477E35">
        <w:rPr>
          <w:rFonts w:ascii="Arial Narrow" w:hAnsi="Arial Narrow"/>
          <w:szCs w:val="24"/>
        </w:rPr>
        <w:t>bomé dans la commune de Mandjou, Département du Lom et Djerem, Région de l’Est au profit d’un service public ;</w:t>
      </w:r>
    </w:p>
    <w:p w14:paraId="5112C178" w14:textId="77777777" w:rsidR="0070713D" w:rsidRPr="00477E35" w:rsidRDefault="0070713D" w:rsidP="0070713D">
      <w:pPr>
        <w:pStyle w:val="Corpsdetexte"/>
        <w:numPr>
          <w:ilvl w:val="0"/>
          <w:numId w:val="123"/>
        </w:numPr>
        <w:tabs>
          <w:tab w:val="clear" w:pos="1776"/>
        </w:tabs>
        <w:ind w:left="1134" w:hanging="425"/>
        <w:jc w:val="both"/>
        <w:rPr>
          <w:rFonts w:ascii="Arial Narrow" w:hAnsi="Arial Narrow"/>
          <w:szCs w:val="24"/>
        </w:rPr>
      </w:pPr>
      <w:r w:rsidRPr="00477E35">
        <w:rPr>
          <w:rFonts w:ascii="Arial Narrow" w:hAnsi="Arial Narrow"/>
          <w:szCs w:val="24"/>
        </w:rPr>
        <w:t>La conduite des opération officielles relative à la mise en place de la commission consultative réglementaire en charge du choix de site, du bornage du site destiné à la réserve foncière ;</w:t>
      </w:r>
    </w:p>
    <w:p w14:paraId="5794F7C0" w14:textId="77777777" w:rsidR="0070713D" w:rsidRPr="00477E35" w:rsidRDefault="0070713D" w:rsidP="0070713D">
      <w:pPr>
        <w:pStyle w:val="Corpsdetexte"/>
        <w:numPr>
          <w:ilvl w:val="0"/>
          <w:numId w:val="123"/>
        </w:numPr>
        <w:tabs>
          <w:tab w:val="clear" w:pos="1776"/>
        </w:tabs>
        <w:ind w:left="1134" w:hanging="425"/>
        <w:jc w:val="both"/>
        <w:rPr>
          <w:rFonts w:ascii="Arial Narrow" w:hAnsi="Arial Narrow"/>
          <w:szCs w:val="24"/>
        </w:rPr>
      </w:pPr>
      <w:r w:rsidRPr="00477E35">
        <w:rPr>
          <w:rFonts w:ascii="Arial Narrow" w:hAnsi="Arial Narrow"/>
          <w:szCs w:val="24"/>
        </w:rPr>
        <w:t>La confection d’un dossier complet à transmettre au MINDCAF / Yaoundé devant aboutir à un acte administratif (</w:t>
      </w:r>
      <w:proofErr w:type="spellStart"/>
      <w:r w:rsidRPr="00477E35">
        <w:rPr>
          <w:rFonts w:ascii="Arial Narrow" w:hAnsi="Arial Narrow"/>
          <w:szCs w:val="24"/>
        </w:rPr>
        <w:t>DUP,Décret</w:t>
      </w:r>
      <w:proofErr w:type="spellEnd"/>
      <w:r w:rsidRPr="00477E35">
        <w:rPr>
          <w:rFonts w:ascii="Arial Narrow" w:hAnsi="Arial Narrow"/>
          <w:szCs w:val="24"/>
        </w:rPr>
        <w:t xml:space="preserve"> d’incorporation-Affectation) nécessaire à l’établissement d’un titre de Propriété.</w:t>
      </w:r>
    </w:p>
    <w:p w14:paraId="08F174D1" w14:textId="77777777" w:rsidR="0070713D" w:rsidRPr="00477E35" w:rsidRDefault="0070713D" w:rsidP="0070713D">
      <w:pPr>
        <w:pStyle w:val="Corpsdetexte"/>
        <w:ind w:left="1134"/>
        <w:jc w:val="both"/>
        <w:rPr>
          <w:rFonts w:ascii="Arial Narrow" w:hAnsi="Arial Narrow"/>
          <w:szCs w:val="24"/>
        </w:rPr>
      </w:pPr>
    </w:p>
    <w:p w14:paraId="321B3744" w14:textId="77777777" w:rsidR="0070713D" w:rsidRPr="00477E35" w:rsidRDefault="0070713D" w:rsidP="0070713D">
      <w:pPr>
        <w:pStyle w:val="Corpsdetexte"/>
        <w:numPr>
          <w:ilvl w:val="0"/>
          <w:numId w:val="124"/>
        </w:numPr>
        <w:jc w:val="both"/>
        <w:rPr>
          <w:rFonts w:ascii="Arial Narrow" w:hAnsi="Arial Narrow"/>
          <w:b/>
          <w:bCs/>
          <w:szCs w:val="24"/>
        </w:rPr>
      </w:pPr>
      <w:r w:rsidRPr="00477E35">
        <w:rPr>
          <w:rFonts w:ascii="Arial Narrow" w:hAnsi="Arial Narrow"/>
          <w:b/>
          <w:bCs/>
          <w:szCs w:val="24"/>
        </w:rPr>
        <w:t>Objectif global.</w:t>
      </w:r>
    </w:p>
    <w:p w14:paraId="5923EE2A" w14:textId="36CFFD9C" w:rsidR="0070713D" w:rsidRPr="00477E35" w:rsidRDefault="0070713D" w:rsidP="0070713D">
      <w:pPr>
        <w:pStyle w:val="Corpsdetexte"/>
        <w:ind w:left="1080"/>
        <w:jc w:val="both"/>
        <w:rPr>
          <w:rFonts w:ascii="Arial Narrow" w:hAnsi="Arial Narrow"/>
          <w:szCs w:val="24"/>
        </w:rPr>
      </w:pPr>
      <w:r w:rsidRPr="00477E35">
        <w:rPr>
          <w:rFonts w:ascii="Arial Narrow" w:hAnsi="Arial Narrow"/>
          <w:szCs w:val="24"/>
        </w:rPr>
        <w:t>L’objectif général visé par la présente étude est d’élaborer un document pouvant permettre à la Délégation Départementale du Lom et Djerem d’obtenir aisément les plans topographiques et Cadastraux de délimitation de plus tard par un acte administratif</w:t>
      </w:r>
      <w:r w:rsidR="006F3923">
        <w:rPr>
          <w:rFonts w:ascii="Arial Narrow" w:hAnsi="Arial Narrow"/>
          <w:szCs w:val="24"/>
        </w:rPr>
        <w:t xml:space="preserve"> </w:t>
      </w:r>
      <w:r w:rsidRPr="00477E35">
        <w:rPr>
          <w:rFonts w:ascii="Arial Narrow" w:hAnsi="Arial Narrow"/>
          <w:szCs w:val="24"/>
        </w:rPr>
        <w:t>(Arrêté de Déclaration d’Utilité Publique, ou bien Décret d’incorporation-Affectation) ouvrant à l’établissement d’un titre de propriété.</w:t>
      </w:r>
    </w:p>
    <w:p w14:paraId="52749F84" w14:textId="77777777" w:rsidR="0070713D" w:rsidRPr="00477E35" w:rsidRDefault="0070713D" w:rsidP="0070713D">
      <w:pPr>
        <w:pStyle w:val="Corpsdetexte"/>
        <w:ind w:left="1080"/>
        <w:jc w:val="both"/>
        <w:rPr>
          <w:rFonts w:ascii="Arial Narrow" w:hAnsi="Arial Narrow"/>
          <w:szCs w:val="24"/>
        </w:rPr>
      </w:pPr>
    </w:p>
    <w:p w14:paraId="5F18781F" w14:textId="77777777" w:rsidR="0070713D" w:rsidRPr="00477E35" w:rsidRDefault="0070713D" w:rsidP="0070713D">
      <w:pPr>
        <w:pStyle w:val="Corpsdetexte"/>
        <w:numPr>
          <w:ilvl w:val="0"/>
          <w:numId w:val="124"/>
        </w:numPr>
        <w:jc w:val="both"/>
        <w:rPr>
          <w:rFonts w:ascii="Arial Narrow" w:hAnsi="Arial Narrow"/>
          <w:b/>
          <w:bCs/>
          <w:szCs w:val="24"/>
        </w:rPr>
      </w:pPr>
      <w:r w:rsidRPr="00477E35">
        <w:rPr>
          <w:rFonts w:ascii="Arial Narrow" w:hAnsi="Arial Narrow"/>
          <w:b/>
          <w:bCs/>
          <w:szCs w:val="24"/>
        </w:rPr>
        <w:t>Objectifs spécifiques.</w:t>
      </w:r>
    </w:p>
    <w:p w14:paraId="48C5300D" w14:textId="77777777" w:rsidR="0070713D" w:rsidRPr="00477E35" w:rsidRDefault="0070713D" w:rsidP="0070713D">
      <w:pPr>
        <w:pStyle w:val="Corpsdetexte"/>
        <w:ind w:left="720"/>
        <w:jc w:val="both"/>
        <w:rPr>
          <w:rFonts w:ascii="Arial Narrow" w:hAnsi="Arial Narrow"/>
          <w:szCs w:val="24"/>
        </w:rPr>
      </w:pPr>
      <w:r w:rsidRPr="00477E35">
        <w:rPr>
          <w:rFonts w:ascii="Arial Narrow" w:hAnsi="Arial Narrow"/>
          <w:szCs w:val="24"/>
        </w:rPr>
        <w:t>Les  objectifs spécifiques visés sont entre autres de :</w:t>
      </w:r>
    </w:p>
    <w:p w14:paraId="4FD1470D" w14:textId="77777777" w:rsidR="0070713D" w:rsidRPr="00477E35" w:rsidRDefault="0070713D" w:rsidP="0070713D">
      <w:pPr>
        <w:pStyle w:val="Corpsdetexte"/>
        <w:numPr>
          <w:ilvl w:val="0"/>
          <w:numId w:val="123"/>
        </w:numPr>
        <w:tabs>
          <w:tab w:val="clear" w:pos="1776"/>
        </w:tabs>
        <w:jc w:val="both"/>
        <w:rPr>
          <w:rFonts w:ascii="Arial Narrow" w:hAnsi="Arial Narrow"/>
          <w:szCs w:val="24"/>
        </w:rPr>
      </w:pPr>
      <w:r w:rsidRPr="00477E35">
        <w:rPr>
          <w:rFonts w:ascii="Arial Narrow" w:hAnsi="Arial Narrow"/>
          <w:szCs w:val="24"/>
        </w:rPr>
        <w:t>Décrire l’approche méthodologique règlementaire détaillée d’un aménagement d’une parcelle de terrain au profit d’une administration publique ;</w:t>
      </w:r>
    </w:p>
    <w:p w14:paraId="2A9F9FE1" w14:textId="77777777" w:rsidR="0070713D" w:rsidRPr="00477E35" w:rsidRDefault="0070713D" w:rsidP="0070713D">
      <w:pPr>
        <w:pStyle w:val="Corpsdetexte"/>
        <w:numPr>
          <w:ilvl w:val="0"/>
          <w:numId w:val="123"/>
        </w:numPr>
        <w:tabs>
          <w:tab w:val="clear" w:pos="1776"/>
        </w:tabs>
        <w:jc w:val="both"/>
        <w:rPr>
          <w:rFonts w:ascii="Arial Narrow" w:hAnsi="Arial Narrow"/>
          <w:szCs w:val="24"/>
        </w:rPr>
      </w:pPr>
      <w:r w:rsidRPr="00477E35">
        <w:rPr>
          <w:rFonts w:ascii="Arial Narrow" w:hAnsi="Arial Narrow"/>
          <w:szCs w:val="24"/>
        </w:rPr>
        <w:t>Organiser les travaux de la commission consultative règlementaire de choix de site et de bornage (délimitation) ;</w:t>
      </w:r>
    </w:p>
    <w:p w14:paraId="48C552A1" w14:textId="77777777" w:rsidR="0070713D" w:rsidRPr="00477E35" w:rsidRDefault="0070713D" w:rsidP="0070713D">
      <w:pPr>
        <w:pStyle w:val="Corpsdetexte"/>
        <w:numPr>
          <w:ilvl w:val="0"/>
          <w:numId w:val="123"/>
        </w:numPr>
        <w:tabs>
          <w:tab w:val="clear" w:pos="1776"/>
        </w:tabs>
        <w:jc w:val="both"/>
        <w:rPr>
          <w:rFonts w:ascii="Arial Narrow" w:hAnsi="Arial Narrow"/>
          <w:szCs w:val="24"/>
        </w:rPr>
      </w:pPr>
      <w:r w:rsidRPr="00477E35">
        <w:rPr>
          <w:rFonts w:ascii="Arial Narrow" w:hAnsi="Arial Narrow"/>
          <w:szCs w:val="24"/>
        </w:rPr>
        <w:t>Dresser les plans topographiques et Cadastraux conformes aux normes des Domaines, du cadastre et des Affaires Foncières,</w:t>
      </w:r>
    </w:p>
    <w:p w14:paraId="54FFC6CD" w14:textId="64412D66" w:rsidR="0070713D" w:rsidRDefault="0070713D" w:rsidP="0070713D">
      <w:pPr>
        <w:pStyle w:val="Corpsdetexte"/>
        <w:numPr>
          <w:ilvl w:val="0"/>
          <w:numId w:val="123"/>
        </w:numPr>
        <w:tabs>
          <w:tab w:val="clear" w:pos="1776"/>
        </w:tabs>
        <w:jc w:val="both"/>
        <w:rPr>
          <w:rFonts w:ascii="Arial Narrow" w:hAnsi="Arial Narrow"/>
          <w:szCs w:val="24"/>
        </w:rPr>
      </w:pPr>
      <w:r w:rsidRPr="00477E35">
        <w:rPr>
          <w:rFonts w:ascii="Arial Narrow" w:hAnsi="Arial Narrow"/>
          <w:szCs w:val="24"/>
        </w:rPr>
        <w:t>Confectionner et transmettre au MINDCAF /Yaoundé un dossier complet, document nécessaire pour l’obtention du Titre Propriété.</w:t>
      </w:r>
    </w:p>
    <w:p w14:paraId="33779931" w14:textId="0E3CBF4D" w:rsidR="006F3923" w:rsidRDefault="006F3923" w:rsidP="006F3923">
      <w:pPr>
        <w:pStyle w:val="Corpsdetexte"/>
        <w:jc w:val="both"/>
        <w:rPr>
          <w:rFonts w:ascii="Arial Narrow" w:hAnsi="Arial Narrow"/>
          <w:szCs w:val="24"/>
        </w:rPr>
      </w:pPr>
    </w:p>
    <w:p w14:paraId="4B839FEC" w14:textId="77777777" w:rsidR="006F3923" w:rsidRPr="00477E35" w:rsidRDefault="006F3923" w:rsidP="006F3923">
      <w:pPr>
        <w:pStyle w:val="Corpsdetexte"/>
        <w:jc w:val="both"/>
        <w:rPr>
          <w:rFonts w:ascii="Arial Narrow" w:hAnsi="Arial Narrow"/>
          <w:szCs w:val="24"/>
        </w:rPr>
      </w:pPr>
    </w:p>
    <w:p w14:paraId="737A77EB" w14:textId="77777777" w:rsidR="0070713D" w:rsidRPr="00477E35" w:rsidRDefault="0070713D" w:rsidP="0070713D">
      <w:pPr>
        <w:pStyle w:val="Corpsdetexte"/>
        <w:numPr>
          <w:ilvl w:val="0"/>
          <w:numId w:val="124"/>
        </w:numPr>
        <w:jc w:val="both"/>
        <w:rPr>
          <w:rFonts w:ascii="Arial Narrow" w:hAnsi="Arial Narrow"/>
          <w:b/>
          <w:bCs/>
          <w:szCs w:val="24"/>
        </w:rPr>
      </w:pPr>
      <w:r w:rsidRPr="00477E35">
        <w:rPr>
          <w:rFonts w:ascii="Arial Narrow" w:hAnsi="Arial Narrow"/>
          <w:b/>
          <w:bCs/>
          <w:szCs w:val="24"/>
        </w:rPr>
        <w:t>Résultats attendus</w:t>
      </w:r>
    </w:p>
    <w:p w14:paraId="3C575D38" w14:textId="77777777" w:rsidR="0070713D" w:rsidRPr="00477E35" w:rsidRDefault="0070713D" w:rsidP="0070713D">
      <w:pPr>
        <w:pStyle w:val="Corpsdetexte"/>
        <w:jc w:val="both"/>
        <w:rPr>
          <w:rFonts w:ascii="Arial Narrow" w:hAnsi="Arial Narrow"/>
          <w:szCs w:val="24"/>
        </w:rPr>
      </w:pPr>
    </w:p>
    <w:p w14:paraId="7EA00814" w14:textId="77777777" w:rsidR="0070713D" w:rsidRPr="00477E35" w:rsidRDefault="0070713D" w:rsidP="0070713D">
      <w:pPr>
        <w:pStyle w:val="Corpsdetexte"/>
        <w:ind w:left="708"/>
        <w:jc w:val="both"/>
        <w:rPr>
          <w:rFonts w:ascii="Arial Narrow" w:hAnsi="Arial Narrow"/>
          <w:szCs w:val="24"/>
        </w:rPr>
      </w:pPr>
      <w:r w:rsidRPr="00477E35">
        <w:rPr>
          <w:rFonts w:ascii="Arial Narrow" w:hAnsi="Arial Narrow"/>
          <w:szCs w:val="24"/>
        </w:rPr>
        <w:t>A l’issu des travaux, l’Etablissement retenu devra présenter les documents ci-après :</w:t>
      </w:r>
    </w:p>
    <w:p w14:paraId="5C62E631" w14:textId="77777777" w:rsidR="0070713D" w:rsidRPr="00477E35" w:rsidRDefault="0070713D" w:rsidP="0070713D">
      <w:pPr>
        <w:pStyle w:val="Corpsdetexte"/>
        <w:numPr>
          <w:ilvl w:val="0"/>
          <w:numId w:val="123"/>
        </w:numPr>
        <w:jc w:val="both"/>
        <w:rPr>
          <w:rFonts w:ascii="Arial Narrow" w:hAnsi="Arial Narrow"/>
          <w:szCs w:val="24"/>
        </w:rPr>
      </w:pPr>
      <w:r w:rsidRPr="00477E35">
        <w:rPr>
          <w:rFonts w:ascii="Arial Narrow" w:hAnsi="Arial Narrow"/>
          <w:szCs w:val="24"/>
        </w:rPr>
        <w:lastRenderedPageBreak/>
        <w:t>Copies des actes administratifs (en 03 exemplaires chacun) inhérents à toutes les procédures impliquant toute administration publique ;</w:t>
      </w:r>
    </w:p>
    <w:p w14:paraId="5925DA9D" w14:textId="77777777" w:rsidR="0070713D" w:rsidRPr="00477E35" w:rsidRDefault="0070713D" w:rsidP="0070713D">
      <w:pPr>
        <w:pStyle w:val="Corpsdetexte"/>
        <w:numPr>
          <w:ilvl w:val="0"/>
          <w:numId w:val="123"/>
        </w:numPr>
        <w:jc w:val="both"/>
        <w:rPr>
          <w:rFonts w:ascii="Arial Narrow" w:hAnsi="Arial Narrow"/>
          <w:szCs w:val="24"/>
        </w:rPr>
      </w:pPr>
      <w:r w:rsidRPr="00477E35">
        <w:rPr>
          <w:rFonts w:ascii="Arial Narrow" w:hAnsi="Arial Narrow"/>
          <w:szCs w:val="24"/>
        </w:rPr>
        <w:t>Le plan topographique 3D (03 exemplaires) ;</w:t>
      </w:r>
    </w:p>
    <w:p w14:paraId="1C4099B2" w14:textId="77777777" w:rsidR="0070713D" w:rsidRPr="00477E35" w:rsidRDefault="0070713D" w:rsidP="0070713D">
      <w:pPr>
        <w:pStyle w:val="Corpsdetexte"/>
        <w:numPr>
          <w:ilvl w:val="0"/>
          <w:numId w:val="123"/>
        </w:numPr>
        <w:jc w:val="both"/>
        <w:rPr>
          <w:rFonts w:ascii="Arial Narrow" w:hAnsi="Arial Narrow"/>
          <w:szCs w:val="24"/>
        </w:rPr>
      </w:pPr>
      <w:r w:rsidRPr="00477E35">
        <w:rPr>
          <w:rFonts w:ascii="Arial Narrow" w:hAnsi="Arial Narrow"/>
          <w:szCs w:val="24"/>
        </w:rPr>
        <w:t>Plan de bornage de choix de site et de délimitation du terrain de la réserve foncière (05 exemplaires) ;</w:t>
      </w:r>
    </w:p>
    <w:p w14:paraId="75550146" w14:textId="77777777" w:rsidR="0070713D" w:rsidRPr="00477E35" w:rsidRDefault="0070713D" w:rsidP="0070713D">
      <w:pPr>
        <w:pStyle w:val="Corpsdetexte"/>
        <w:numPr>
          <w:ilvl w:val="0"/>
          <w:numId w:val="123"/>
        </w:numPr>
        <w:jc w:val="both"/>
        <w:rPr>
          <w:rFonts w:ascii="Arial Narrow" w:hAnsi="Arial Narrow"/>
          <w:szCs w:val="24"/>
        </w:rPr>
      </w:pPr>
      <w:r w:rsidRPr="00477E35">
        <w:rPr>
          <w:rFonts w:ascii="Arial Narrow" w:hAnsi="Arial Narrow"/>
          <w:szCs w:val="24"/>
        </w:rPr>
        <w:t>Deux exemplaires du dossier transmis au MINDCAF/Yaoundé ;</w:t>
      </w:r>
    </w:p>
    <w:p w14:paraId="591EE2CC" w14:textId="77777777" w:rsidR="0070713D" w:rsidRPr="00477E35" w:rsidRDefault="0070713D" w:rsidP="0070713D">
      <w:pPr>
        <w:pStyle w:val="Corpsdetexte"/>
        <w:numPr>
          <w:ilvl w:val="0"/>
          <w:numId w:val="123"/>
        </w:numPr>
        <w:jc w:val="both"/>
        <w:rPr>
          <w:rFonts w:ascii="Arial Narrow" w:hAnsi="Arial Narrow"/>
          <w:szCs w:val="24"/>
        </w:rPr>
      </w:pPr>
      <w:r w:rsidRPr="00477E35">
        <w:rPr>
          <w:rFonts w:ascii="Arial Narrow" w:hAnsi="Arial Narrow"/>
          <w:szCs w:val="24"/>
        </w:rPr>
        <w:t>La décharge du bordereau de transmission dudit dossier au MINDCAF/Yaoundé.</w:t>
      </w:r>
    </w:p>
    <w:p w14:paraId="10EF9C6E" w14:textId="77777777" w:rsidR="0070713D" w:rsidRPr="00477E35" w:rsidRDefault="0070713D" w:rsidP="0070713D">
      <w:pPr>
        <w:pStyle w:val="Corpsdetexte"/>
        <w:jc w:val="both"/>
        <w:rPr>
          <w:rFonts w:ascii="Arial Narrow" w:hAnsi="Arial Narrow"/>
          <w:szCs w:val="24"/>
        </w:rPr>
      </w:pPr>
    </w:p>
    <w:p w14:paraId="5350E627" w14:textId="77777777" w:rsidR="0070713D" w:rsidRPr="00477E35" w:rsidRDefault="0070713D" w:rsidP="0070713D">
      <w:pPr>
        <w:pStyle w:val="Corpsdetexte"/>
        <w:jc w:val="both"/>
        <w:rPr>
          <w:rFonts w:ascii="Arial Narrow" w:hAnsi="Arial Narrow"/>
          <w:b/>
          <w:bCs/>
          <w:szCs w:val="24"/>
          <w:u w:val="single"/>
        </w:rPr>
      </w:pPr>
      <w:r w:rsidRPr="00477E35">
        <w:rPr>
          <w:rFonts w:ascii="Arial Narrow" w:hAnsi="Arial Narrow"/>
          <w:b/>
          <w:bCs/>
          <w:szCs w:val="24"/>
        </w:rPr>
        <w:t xml:space="preserve">CHAPITRE II : </w:t>
      </w:r>
      <w:r w:rsidRPr="00477E35">
        <w:rPr>
          <w:rFonts w:ascii="Arial Narrow" w:hAnsi="Arial Narrow"/>
          <w:b/>
          <w:bCs/>
          <w:szCs w:val="24"/>
          <w:u w:val="single"/>
        </w:rPr>
        <w:t>CONSISTANCES DES TRAVAUX</w:t>
      </w:r>
    </w:p>
    <w:p w14:paraId="619A36DD" w14:textId="77777777" w:rsidR="0070713D" w:rsidRPr="00477E35" w:rsidRDefault="0070713D" w:rsidP="0070713D">
      <w:pPr>
        <w:pStyle w:val="Corpsdetexte"/>
        <w:jc w:val="both"/>
        <w:rPr>
          <w:rFonts w:ascii="Arial Narrow" w:hAnsi="Arial Narrow"/>
          <w:b/>
          <w:bCs/>
          <w:szCs w:val="24"/>
        </w:rPr>
      </w:pPr>
      <w:r w:rsidRPr="00477E35">
        <w:rPr>
          <w:rFonts w:ascii="Arial Narrow" w:hAnsi="Arial Narrow"/>
          <w:b/>
          <w:bCs/>
          <w:szCs w:val="24"/>
        </w:rPr>
        <w:t>ARTICLE 2 : DESCRIPTION DES PRESTATIONS</w:t>
      </w:r>
    </w:p>
    <w:p w14:paraId="7437AE2C" w14:textId="77777777" w:rsidR="0070713D" w:rsidRPr="00477E35" w:rsidRDefault="0070713D" w:rsidP="0070713D">
      <w:pPr>
        <w:pStyle w:val="Corpsdetexte"/>
        <w:jc w:val="both"/>
        <w:rPr>
          <w:rFonts w:ascii="Arial Narrow" w:hAnsi="Arial Narrow"/>
          <w:b/>
          <w:bCs/>
          <w:szCs w:val="24"/>
        </w:rPr>
      </w:pPr>
      <w:r w:rsidRPr="00477E35">
        <w:rPr>
          <w:rFonts w:ascii="Arial Narrow" w:hAnsi="Arial Narrow"/>
          <w:b/>
          <w:bCs/>
          <w:szCs w:val="24"/>
        </w:rPr>
        <w:t>SUR LE PLAN ADMINISTRATIF.</w:t>
      </w:r>
    </w:p>
    <w:p w14:paraId="1721D1C9" w14:textId="77777777" w:rsidR="0070713D" w:rsidRPr="00477E35" w:rsidRDefault="0070713D" w:rsidP="0070713D">
      <w:pPr>
        <w:pStyle w:val="Corpsdetexte"/>
        <w:jc w:val="both"/>
        <w:rPr>
          <w:rFonts w:ascii="Arial Narrow" w:hAnsi="Arial Narrow"/>
          <w:szCs w:val="24"/>
        </w:rPr>
      </w:pPr>
      <w:r w:rsidRPr="00477E35">
        <w:rPr>
          <w:rFonts w:ascii="Arial Narrow" w:hAnsi="Arial Narrow"/>
          <w:szCs w:val="24"/>
        </w:rPr>
        <w:tab/>
        <w:t>Procéder au bornage officiel et réglementaire du site de la réserve foncière par la commission consultative réglementaire présidée par le Préfet compétant ;</w:t>
      </w:r>
    </w:p>
    <w:p w14:paraId="0779D2FB" w14:textId="77777777" w:rsidR="0070713D" w:rsidRPr="00477E35" w:rsidRDefault="0070713D" w:rsidP="0070713D">
      <w:pPr>
        <w:pStyle w:val="Corpsdetexte"/>
        <w:jc w:val="both"/>
        <w:rPr>
          <w:rFonts w:ascii="Arial Narrow" w:hAnsi="Arial Narrow"/>
          <w:szCs w:val="24"/>
        </w:rPr>
      </w:pPr>
    </w:p>
    <w:p w14:paraId="679F9B2F" w14:textId="77777777" w:rsidR="0070713D" w:rsidRPr="00477E35" w:rsidRDefault="0070713D" w:rsidP="0070713D">
      <w:pPr>
        <w:pStyle w:val="Paragraphedeliste"/>
        <w:suppressAutoHyphens/>
        <w:spacing w:line="276" w:lineRule="auto"/>
        <w:ind w:left="0"/>
        <w:contextualSpacing w:val="0"/>
        <w:rPr>
          <w:rFonts w:ascii="Arial Narrow" w:hAnsi="Arial Narrow"/>
          <w:b/>
        </w:rPr>
      </w:pPr>
      <w:r w:rsidRPr="00477E35">
        <w:rPr>
          <w:rFonts w:ascii="Arial Narrow" w:hAnsi="Arial Narrow"/>
          <w:b/>
        </w:rPr>
        <w:t>SUR LE PLAN TECHNIQUE</w:t>
      </w:r>
    </w:p>
    <w:p w14:paraId="71113629" w14:textId="77777777" w:rsidR="0070713D" w:rsidRPr="00477E35" w:rsidRDefault="0070713D" w:rsidP="0070713D">
      <w:pPr>
        <w:pStyle w:val="Paragraphedeliste"/>
        <w:numPr>
          <w:ilvl w:val="0"/>
          <w:numId w:val="121"/>
        </w:numPr>
        <w:suppressAutoHyphens/>
        <w:spacing w:line="276" w:lineRule="auto"/>
        <w:contextualSpacing w:val="0"/>
        <w:rPr>
          <w:rFonts w:ascii="Arial Narrow" w:hAnsi="Arial Narrow"/>
          <w:b/>
        </w:rPr>
      </w:pPr>
      <w:r w:rsidRPr="00477E35">
        <w:rPr>
          <w:rFonts w:ascii="Arial Narrow" w:hAnsi="Arial Narrow"/>
          <w:b/>
        </w:rPr>
        <w:t xml:space="preserve">Travaux cadastraux et topographiques ; </w:t>
      </w:r>
    </w:p>
    <w:p w14:paraId="3C57A5CD"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rPr>
      </w:pPr>
      <w:r w:rsidRPr="00477E35">
        <w:rPr>
          <w:rFonts w:ascii="Arial Narrow" w:hAnsi="Arial Narrow"/>
          <w:bCs/>
        </w:rPr>
        <w:t>Procéder aux levés topographiques planimétriques et altimétriques aux échelles et normes en vigueur ;</w:t>
      </w:r>
    </w:p>
    <w:p w14:paraId="09807A53"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rPr>
      </w:pPr>
      <w:r w:rsidRPr="00477E35">
        <w:rPr>
          <w:rFonts w:ascii="Arial Narrow" w:hAnsi="Arial Narrow"/>
          <w:bCs/>
        </w:rPr>
        <w:t>Rattacher les travaux topographiques au réseau Géodésique National du Cameroun ;</w:t>
      </w:r>
    </w:p>
    <w:p w14:paraId="20E17541"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rPr>
      </w:pPr>
      <w:r w:rsidRPr="00477E35">
        <w:rPr>
          <w:rFonts w:ascii="Arial Narrow" w:hAnsi="Arial Narrow"/>
          <w:bCs/>
        </w:rPr>
        <w:t xml:space="preserve"> Dresser et faire viser par le Service Départemental du Cadastre compétant les plans topographiques concernés ;</w:t>
      </w:r>
    </w:p>
    <w:p w14:paraId="045C13D0" w14:textId="77777777" w:rsidR="0070713D" w:rsidRPr="00477E35" w:rsidRDefault="0070713D" w:rsidP="0070713D">
      <w:pPr>
        <w:pStyle w:val="Paragraphedeliste"/>
        <w:numPr>
          <w:ilvl w:val="0"/>
          <w:numId w:val="121"/>
        </w:numPr>
        <w:suppressAutoHyphens/>
        <w:spacing w:line="276" w:lineRule="auto"/>
        <w:contextualSpacing w:val="0"/>
        <w:rPr>
          <w:rFonts w:ascii="Arial Narrow" w:hAnsi="Arial Narrow"/>
          <w:b/>
        </w:rPr>
      </w:pPr>
      <w:r w:rsidRPr="00477E35">
        <w:rPr>
          <w:rFonts w:ascii="Arial Narrow" w:hAnsi="Arial Narrow"/>
          <w:b/>
        </w:rPr>
        <w:t>Travaux de bureau et transmission du dossier complet.</w:t>
      </w:r>
    </w:p>
    <w:p w14:paraId="5B70B3D4"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rPr>
      </w:pPr>
      <w:r w:rsidRPr="00477E35">
        <w:rPr>
          <w:rFonts w:ascii="Arial Narrow" w:hAnsi="Arial Narrow"/>
          <w:bCs/>
        </w:rPr>
        <w:t>Faire traiter et transmettre par le chef de service départemental des Domaines via le Préfet, le dossier complet pour l’appréciation au MINDCAF /Yaoundé.</w:t>
      </w:r>
    </w:p>
    <w:p w14:paraId="0DAFBEBC" w14:textId="77777777" w:rsidR="0070713D" w:rsidRPr="00477E35" w:rsidRDefault="0070713D" w:rsidP="0070713D">
      <w:pPr>
        <w:pStyle w:val="Paragraphedeliste"/>
        <w:suppressAutoHyphens/>
        <w:spacing w:line="276" w:lineRule="auto"/>
        <w:ind w:left="0"/>
        <w:contextualSpacing w:val="0"/>
        <w:rPr>
          <w:rFonts w:ascii="Arial Narrow" w:hAnsi="Arial Narrow"/>
          <w:b/>
          <w:u w:val="single"/>
        </w:rPr>
      </w:pPr>
      <w:r w:rsidRPr="00477E35">
        <w:rPr>
          <w:rFonts w:ascii="Arial Narrow" w:hAnsi="Arial Narrow"/>
          <w:b/>
        </w:rPr>
        <w:t>CHAPITRE III: QUALIFICATIONS REQUISES POUR L’ENTREPRISE ADJUDICATAIRE DU MARCHE.</w:t>
      </w:r>
    </w:p>
    <w:p w14:paraId="2A34E94C"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r w:rsidRPr="00477E35">
        <w:rPr>
          <w:rFonts w:ascii="Arial Narrow" w:hAnsi="Arial Narrow"/>
          <w:bCs/>
        </w:rPr>
        <w:t>Le prestataire devra disposer, d’une équipe compétente comprenant :</w:t>
      </w:r>
    </w:p>
    <w:p w14:paraId="4AE6C886" w14:textId="77777777" w:rsidR="0070713D" w:rsidRPr="00477E35" w:rsidRDefault="0070713D" w:rsidP="0070713D">
      <w:pPr>
        <w:pStyle w:val="Paragraphedeliste"/>
        <w:numPr>
          <w:ilvl w:val="0"/>
          <w:numId w:val="121"/>
        </w:numPr>
        <w:suppressAutoHyphens/>
        <w:spacing w:line="276" w:lineRule="auto"/>
        <w:contextualSpacing w:val="0"/>
        <w:rPr>
          <w:rFonts w:ascii="Arial Narrow" w:hAnsi="Arial Narrow"/>
          <w:bCs/>
        </w:rPr>
      </w:pPr>
      <w:r w:rsidRPr="00477E35">
        <w:rPr>
          <w:rFonts w:ascii="Arial Narrow" w:hAnsi="Arial Narrow"/>
          <w:bCs/>
        </w:rPr>
        <w:t>Un (01) Ingénieur des travaux du Cadastre avec une expérience de 03 ans minimum (Chef de Mission) ;</w:t>
      </w:r>
    </w:p>
    <w:p w14:paraId="12A79433" w14:textId="77777777" w:rsidR="0070713D" w:rsidRPr="00477E35" w:rsidRDefault="0070713D" w:rsidP="0070713D">
      <w:pPr>
        <w:pStyle w:val="Paragraphedeliste"/>
        <w:numPr>
          <w:ilvl w:val="0"/>
          <w:numId w:val="121"/>
        </w:numPr>
        <w:suppressAutoHyphens/>
        <w:spacing w:line="276" w:lineRule="auto"/>
        <w:contextualSpacing w:val="0"/>
        <w:rPr>
          <w:rFonts w:ascii="Arial Narrow" w:hAnsi="Arial Narrow"/>
          <w:bCs/>
        </w:rPr>
      </w:pPr>
      <w:r w:rsidRPr="00477E35">
        <w:rPr>
          <w:rFonts w:ascii="Arial Narrow" w:hAnsi="Arial Narrow"/>
          <w:bCs/>
        </w:rPr>
        <w:t>Un (01) Technicien Supérieur de topographie avec une expérience de 03 an au minimum, assistant ;</w:t>
      </w:r>
    </w:p>
    <w:p w14:paraId="41ED21FF" w14:textId="77777777" w:rsidR="0070713D" w:rsidRPr="00477E35" w:rsidRDefault="0070713D" w:rsidP="0070713D">
      <w:pPr>
        <w:pStyle w:val="Paragraphedeliste"/>
        <w:numPr>
          <w:ilvl w:val="0"/>
          <w:numId w:val="121"/>
        </w:numPr>
        <w:suppressAutoHyphens/>
        <w:spacing w:line="276" w:lineRule="auto"/>
        <w:contextualSpacing w:val="0"/>
        <w:rPr>
          <w:rFonts w:ascii="Arial Narrow" w:hAnsi="Arial Narrow"/>
          <w:bCs/>
        </w:rPr>
      </w:pPr>
      <w:r w:rsidRPr="00477E35">
        <w:rPr>
          <w:rFonts w:ascii="Arial Narrow" w:hAnsi="Arial Narrow"/>
          <w:bCs/>
        </w:rPr>
        <w:t>Un (01) juriste ayant au moins une licence en droit avec 05 an d’expérience, conseiller.</w:t>
      </w:r>
    </w:p>
    <w:p w14:paraId="413E19B0"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p>
    <w:p w14:paraId="066C5DEA"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r w:rsidRPr="00477E35">
        <w:rPr>
          <w:rFonts w:ascii="Arial Narrow" w:hAnsi="Arial Narrow"/>
          <w:b/>
        </w:rPr>
        <w:t>ARTICLE 3 : DOCUMENTS A FOURNIR PAR L’ADMINISTRATION</w:t>
      </w:r>
      <w:r w:rsidRPr="00477E35">
        <w:rPr>
          <w:rFonts w:ascii="Arial Narrow" w:hAnsi="Arial Narrow"/>
          <w:bCs/>
        </w:rPr>
        <w:t>.</w:t>
      </w:r>
    </w:p>
    <w:p w14:paraId="065B9FD8" w14:textId="77777777" w:rsidR="0070713D" w:rsidRPr="00477E35" w:rsidRDefault="0070713D" w:rsidP="0070713D">
      <w:pPr>
        <w:pStyle w:val="Paragraphedeliste"/>
        <w:suppressAutoHyphens/>
        <w:spacing w:line="276" w:lineRule="auto"/>
        <w:ind w:left="0" w:firstLine="708"/>
        <w:contextualSpacing w:val="0"/>
        <w:rPr>
          <w:rFonts w:ascii="Arial Narrow" w:hAnsi="Arial Narrow"/>
          <w:bCs/>
        </w:rPr>
      </w:pPr>
      <w:r w:rsidRPr="00477E35">
        <w:rPr>
          <w:rFonts w:ascii="Arial Narrow" w:hAnsi="Arial Narrow"/>
          <w:bCs/>
        </w:rPr>
        <w:t>Les services compétents de la Délégation Régionale ou Départementale fourniront les documents que le prestataire aura besoin pour un très bonne réalisation desdits travaux.</w:t>
      </w:r>
    </w:p>
    <w:p w14:paraId="040FE00A" w14:textId="77777777" w:rsidR="0070713D" w:rsidRPr="00477E35" w:rsidRDefault="0070713D" w:rsidP="0070713D">
      <w:pPr>
        <w:pStyle w:val="Paragraphedeliste"/>
        <w:suppressAutoHyphens/>
        <w:spacing w:line="276" w:lineRule="auto"/>
        <w:ind w:left="0" w:firstLine="708"/>
        <w:contextualSpacing w:val="0"/>
        <w:rPr>
          <w:rFonts w:ascii="Arial Narrow" w:hAnsi="Arial Narrow"/>
          <w:bCs/>
        </w:rPr>
      </w:pPr>
    </w:p>
    <w:p w14:paraId="70128671" w14:textId="77777777" w:rsidR="0070713D" w:rsidRPr="00477E35" w:rsidRDefault="0070713D" w:rsidP="0070713D">
      <w:pPr>
        <w:pStyle w:val="Paragraphedeliste"/>
        <w:suppressAutoHyphens/>
        <w:spacing w:line="276" w:lineRule="auto"/>
        <w:ind w:left="0"/>
        <w:contextualSpacing w:val="0"/>
        <w:rPr>
          <w:rFonts w:ascii="Arial Narrow" w:hAnsi="Arial Narrow"/>
          <w:b/>
        </w:rPr>
      </w:pPr>
      <w:r w:rsidRPr="00477E35">
        <w:rPr>
          <w:rFonts w:ascii="Arial Narrow" w:hAnsi="Arial Narrow"/>
          <w:b/>
        </w:rPr>
        <w:t>ARTICLE 4 : DOCUMENT A REMETTRE PAR L’ENTREPRISE ADJUDICATAIRE.</w:t>
      </w:r>
    </w:p>
    <w:p w14:paraId="11BCA0B4" w14:textId="77777777" w:rsidR="0070713D" w:rsidRPr="00477E35" w:rsidRDefault="0070713D" w:rsidP="0070713D">
      <w:pPr>
        <w:pStyle w:val="Paragraphedeliste"/>
        <w:suppressAutoHyphens/>
        <w:spacing w:line="276" w:lineRule="auto"/>
        <w:ind w:left="0" w:firstLine="708"/>
        <w:contextualSpacing w:val="0"/>
        <w:rPr>
          <w:rFonts w:ascii="Arial Narrow" w:hAnsi="Arial Narrow"/>
          <w:bCs/>
        </w:rPr>
      </w:pPr>
      <w:r w:rsidRPr="00477E35">
        <w:rPr>
          <w:rFonts w:ascii="Arial Narrow" w:hAnsi="Arial Narrow"/>
          <w:bCs/>
        </w:rPr>
        <w:t>Les documents ci-après seront remis au Maire de la commune de Mandjou pour faire l’objet d’une approbation par la commission de recette technique, et la commission de réception définitive :</w:t>
      </w:r>
    </w:p>
    <w:p w14:paraId="0C6DD26A"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u w:val="single"/>
        </w:rPr>
      </w:pPr>
      <w:r w:rsidRPr="00477E35">
        <w:rPr>
          <w:rFonts w:ascii="Arial Narrow" w:hAnsi="Arial Narrow"/>
          <w:bCs/>
        </w:rPr>
        <w:t>Copies des actes administratifs (en 03 exemplaires chacun) inhérents à toutes les procédures impliquant toute administration publique ;</w:t>
      </w:r>
    </w:p>
    <w:p w14:paraId="6C2DE8BF"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u w:val="single"/>
        </w:rPr>
      </w:pPr>
      <w:r w:rsidRPr="00477E35">
        <w:rPr>
          <w:rFonts w:ascii="Arial Narrow" w:hAnsi="Arial Narrow"/>
          <w:bCs/>
        </w:rPr>
        <w:t>Le plan topographique du site en 3D (en exemplaires) ;</w:t>
      </w:r>
    </w:p>
    <w:p w14:paraId="3846E917"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u w:val="single"/>
        </w:rPr>
      </w:pPr>
      <w:r w:rsidRPr="00477E35">
        <w:rPr>
          <w:rFonts w:ascii="Arial Narrow" w:hAnsi="Arial Narrow"/>
          <w:bCs/>
        </w:rPr>
        <w:t>Plan de bornage de choix de site et de délimitation du terrain de réserve foncier de Mandjou (04 exemplaires) ;</w:t>
      </w:r>
    </w:p>
    <w:p w14:paraId="1368DB05"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u w:val="single"/>
        </w:rPr>
      </w:pPr>
      <w:r w:rsidRPr="00477E35">
        <w:rPr>
          <w:rFonts w:ascii="Arial Narrow" w:hAnsi="Arial Narrow"/>
          <w:bCs/>
        </w:rPr>
        <w:t>Trois (03) exemplaires du dossier transmis au MINDCAF/Yaoundé ;</w:t>
      </w:r>
    </w:p>
    <w:p w14:paraId="38A7031E" w14:textId="77777777" w:rsidR="0070713D" w:rsidRPr="00477E35" w:rsidRDefault="0070713D" w:rsidP="0070713D">
      <w:pPr>
        <w:pStyle w:val="Paragraphedeliste"/>
        <w:numPr>
          <w:ilvl w:val="0"/>
          <w:numId w:val="123"/>
        </w:numPr>
        <w:suppressAutoHyphens/>
        <w:spacing w:line="276" w:lineRule="auto"/>
        <w:contextualSpacing w:val="0"/>
        <w:rPr>
          <w:rFonts w:ascii="Arial Narrow" w:hAnsi="Arial Narrow"/>
          <w:bCs/>
          <w:u w:val="single"/>
        </w:rPr>
      </w:pPr>
      <w:r w:rsidRPr="00477E35">
        <w:rPr>
          <w:rFonts w:ascii="Arial Narrow" w:hAnsi="Arial Narrow"/>
          <w:bCs/>
        </w:rPr>
        <w:t>La décharge du bordereau de transmission dudit dossier au MINDCAF/Yaoundé.</w:t>
      </w:r>
    </w:p>
    <w:p w14:paraId="7A2F677E"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p>
    <w:p w14:paraId="07A24590" w14:textId="77777777" w:rsidR="0070713D" w:rsidRPr="00477E35" w:rsidRDefault="0070713D" w:rsidP="0070713D">
      <w:pPr>
        <w:pStyle w:val="Paragraphedeliste"/>
        <w:suppressAutoHyphens/>
        <w:spacing w:line="276" w:lineRule="auto"/>
        <w:ind w:left="0"/>
        <w:contextualSpacing w:val="0"/>
        <w:rPr>
          <w:rFonts w:ascii="Arial Narrow" w:hAnsi="Arial Narrow"/>
          <w:b/>
          <w:u w:val="single"/>
        </w:rPr>
      </w:pPr>
      <w:r w:rsidRPr="00477E35">
        <w:rPr>
          <w:rFonts w:ascii="Arial Narrow" w:hAnsi="Arial Narrow"/>
          <w:b/>
        </w:rPr>
        <w:t>CHAPITRE IV : COÜTS ET DELAIS D’EXECUTION.</w:t>
      </w:r>
      <w:r w:rsidRPr="00477E35">
        <w:rPr>
          <w:rFonts w:ascii="Arial Narrow" w:hAnsi="Arial Narrow"/>
          <w:b/>
        </w:rPr>
        <w:tab/>
      </w:r>
    </w:p>
    <w:p w14:paraId="7753514B" w14:textId="77777777" w:rsidR="0070713D" w:rsidRPr="00477E35" w:rsidRDefault="0070713D" w:rsidP="0070713D">
      <w:pPr>
        <w:pStyle w:val="Paragraphedeliste"/>
        <w:suppressAutoHyphens/>
        <w:spacing w:line="276" w:lineRule="auto"/>
        <w:ind w:left="0"/>
        <w:contextualSpacing w:val="0"/>
        <w:rPr>
          <w:rFonts w:ascii="Arial Narrow" w:hAnsi="Arial Narrow"/>
          <w:b/>
        </w:rPr>
      </w:pPr>
    </w:p>
    <w:p w14:paraId="52629BFD" w14:textId="77777777" w:rsidR="0070713D" w:rsidRPr="00477E35" w:rsidRDefault="0070713D" w:rsidP="0070713D">
      <w:pPr>
        <w:pStyle w:val="Paragraphedeliste"/>
        <w:suppressAutoHyphens/>
        <w:spacing w:line="276" w:lineRule="auto"/>
        <w:ind w:left="0"/>
        <w:contextualSpacing w:val="0"/>
        <w:rPr>
          <w:rFonts w:ascii="Arial Narrow" w:hAnsi="Arial Narrow"/>
          <w:b/>
        </w:rPr>
      </w:pPr>
      <w:r w:rsidRPr="00477E35">
        <w:rPr>
          <w:rFonts w:ascii="Arial Narrow" w:hAnsi="Arial Narrow"/>
          <w:b/>
        </w:rPr>
        <w:t>ARTICLE 5 : COUTS</w:t>
      </w:r>
    </w:p>
    <w:p w14:paraId="2C07088F"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r w:rsidRPr="00477E35">
        <w:rPr>
          <w:rFonts w:ascii="Arial Narrow" w:hAnsi="Arial Narrow"/>
          <w:bCs/>
        </w:rPr>
        <w:lastRenderedPageBreak/>
        <w:tab/>
        <w:t>Les coûts feront l’objet d’une offre financiers bien détaillée par phase, et prendront en compte les frais de mission des personnels du Cadastre participant au travaux</w:t>
      </w:r>
    </w:p>
    <w:p w14:paraId="24E03303"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p>
    <w:p w14:paraId="4811C47E" w14:textId="77777777" w:rsidR="0070713D" w:rsidRPr="00477E35" w:rsidRDefault="0070713D" w:rsidP="0070713D">
      <w:pPr>
        <w:pStyle w:val="Paragraphedeliste"/>
        <w:suppressAutoHyphens/>
        <w:spacing w:line="276" w:lineRule="auto"/>
        <w:ind w:left="0"/>
        <w:contextualSpacing w:val="0"/>
        <w:rPr>
          <w:rFonts w:ascii="Arial Narrow" w:hAnsi="Arial Narrow"/>
          <w:b/>
        </w:rPr>
      </w:pPr>
      <w:r w:rsidRPr="00477E35">
        <w:rPr>
          <w:rFonts w:ascii="Arial Narrow" w:hAnsi="Arial Narrow"/>
          <w:b/>
        </w:rPr>
        <w:t>ARTICLE 6 : DELAIS</w:t>
      </w:r>
    </w:p>
    <w:p w14:paraId="6CABFDC6" w14:textId="77777777" w:rsidR="0070713D" w:rsidRPr="00477E35" w:rsidRDefault="0070713D" w:rsidP="0070713D">
      <w:pPr>
        <w:pStyle w:val="Paragraphedeliste"/>
        <w:suppressAutoHyphens/>
        <w:spacing w:line="276" w:lineRule="auto"/>
        <w:ind w:left="0"/>
        <w:contextualSpacing w:val="0"/>
        <w:rPr>
          <w:rFonts w:ascii="Arial Narrow" w:hAnsi="Arial Narrow"/>
          <w:bCs/>
        </w:rPr>
      </w:pPr>
      <w:r w:rsidRPr="00477E35">
        <w:rPr>
          <w:rFonts w:ascii="Arial Narrow" w:hAnsi="Arial Narrow"/>
          <w:bCs/>
        </w:rPr>
        <w:t>Les délais d’exécution de l’ensemble des travaux, n’excèderont pas quatre (04) mois à compter de la date de notification de l’ordre de service.</w:t>
      </w:r>
    </w:p>
    <w:p w14:paraId="4A30B8CB" w14:textId="77777777" w:rsidR="00205B8E" w:rsidRPr="00984DDC" w:rsidRDefault="00205B8E" w:rsidP="00205B8E">
      <w:pPr>
        <w:pStyle w:val="Paragraphedeliste"/>
        <w:suppressAutoHyphens/>
        <w:spacing w:line="276" w:lineRule="auto"/>
        <w:ind w:left="0" w:firstLine="708"/>
        <w:contextualSpacing w:val="0"/>
        <w:rPr>
          <w:rFonts w:ascii="Tahoma" w:hAnsi="Tahoma" w:cs="Tahoma"/>
          <w:bCs/>
          <w:sz w:val="20"/>
          <w:szCs w:val="20"/>
        </w:rPr>
      </w:pPr>
    </w:p>
    <w:p w14:paraId="70FCFA96" w14:textId="511002ED" w:rsidR="006639ED" w:rsidRPr="006450DD" w:rsidRDefault="001479EB" w:rsidP="006639ED">
      <w:pPr>
        <w:rPr>
          <w:sz w:val="22"/>
          <w:szCs w:val="22"/>
        </w:rPr>
      </w:pPr>
      <w:r w:rsidRPr="006450DD">
        <w:rPr>
          <w:noProof/>
          <w:sz w:val="22"/>
          <w:szCs w:val="22"/>
          <w:lang w:val="x-none"/>
        </w:rPr>
        <mc:AlternateContent>
          <mc:Choice Requires="wps">
            <w:drawing>
              <wp:anchor distT="0" distB="0" distL="114300" distR="114300" simplePos="0" relativeHeight="251682816" behindDoc="0" locked="0" layoutInCell="1" allowOverlap="1" wp14:anchorId="192545BA" wp14:editId="29C1A879">
                <wp:simplePos x="0" y="0"/>
                <wp:positionH relativeFrom="column">
                  <wp:posOffset>609828</wp:posOffset>
                </wp:positionH>
                <wp:positionV relativeFrom="paragraph">
                  <wp:posOffset>10256</wp:posOffset>
                </wp:positionV>
                <wp:extent cx="4486275" cy="595222"/>
                <wp:effectExtent l="0" t="0" r="0" b="14605"/>
                <wp:wrapNone/>
                <wp:docPr id="12" name="Forme libre : for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595222"/>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A14D0" id="Forme libre : forme 12" o:spid="_x0000_s1026" style="position:absolute;margin-left:48pt;margin-top:.8pt;width:353.25pt;height:4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" path="m4840,235c6810,117,8780,,8050,190,7320,380,920,1150,460,1375,,1600,2645,1570,5290,1540e" filled="f" strokeweight="1.5pt">
                <v:path arrowok="t" o:connecttype="custom" o:connectlocs="2473072,87423;4113270,70683;235044,511519;2703006,572901" o:connectangles="0,0,0,0"/>
              </v:shape>
            </w:pict>
          </mc:Fallback>
        </mc:AlternateContent>
      </w:r>
    </w:p>
    <w:p w14:paraId="34262EB9" w14:textId="77777777" w:rsidR="006639ED" w:rsidRPr="006450DD" w:rsidRDefault="006639ED" w:rsidP="006639ED">
      <w:pPr>
        <w:rPr>
          <w:sz w:val="22"/>
          <w:szCs w:val="22"/>
        </w:rPr>
      </w:pPr>
    </w:p>
    <w:p w14:paraId="37DB4E24" w14:textId="77777777" w:rsidR="006639ED" w:rsidRPr="006450DD" w:rsidRDefault="006639ED" w:rsidP="006639ED">
      <w:pPr>
        <w:rPr>
          <w:sz w:val="22"/>
          <w:szCs w:val="22"/>
        </w:rPr>
      </w:pPr>
    </w:p>
    <w:p w14:paraId="73519A3C" w14:textId="48611FDB" w:rsidR="006639ED" w:rsidRPr="006450DD" w:rsidRDefault="006639ED" w:rsidP="006639ED">
      <w:pPr>
        <w:rPr>
          <w:sz w:val="22"/>
          <w:szCs w:val="22"/>
        </w:rPr>
      </w:pPr>
    </w:p>
    <w:p w14:paraId="1C96E3DD" w14:textId="77777777" w:rsidR="006639ED" w:rsidRPr="00F7021E" w:rsidRDefault="006639ED" w:rsidP="006639ED"/>
    <w:p w14:paraId="63B056B2" w14:textId="77777777" w:rsidR="006639ED" w:rsidRPr="00F7021E" w:rsidRDefault="006639ED" w:rsidP="006639ED"/>
    <w:p w14:paraId="7EFADA74" w14:textId="77777777" w:rsidR="006639ED" w:rsidRPr="00F7021E" w:rsidRDefault="006639ED" w:rsidP="006639ED"/>
    <w:p w14:paraId="789B94A4" w14:textId="77777777" w:rsidR="006639ED" w:rsidRPr="00F7021E" w:rsidRDefault="006639ED" w:rsidP="006639ED"/>
    <w:p w14:paraId="17A6B3DB" w14:textId="77777777" w:rsidR="00DD20CD" w:rsidRPr="00073BAD" w:rsidRDefault="00DD20CD" w:rsidP="00DD20CD">
      <w:pPr>
        <w:spacing w:before="120" w:after="120"/>
        <w:jc w:val="both"/>
        <w:rPr>
          <w:rFonts w:ascii="Arial Narrow" w:hAnsi="Arial Narrow" w:cs="Tahoma"/>
        </w:rPr>
      </w:pPr>
    </w:p>
    <w:p w14:paraId="714EA429" w14:textId="77777777" w:rsidR="00DD20CD" w:rsidRPr="00073BAD" w:rsidRDefault="00DD20CD" w:rsidP="00DD20CD">
      <w:pPr>
        <w:spacing w:before="120" w:after="120"/>
        <w:jc w:val="both"/>
        <w:rPr>
          <w:rFonts w:ascii="Arial Narrow" w:hAnsi="Arial Narrow" w:cs="Tahoma"/>
        </w:rPr>
      </w:pPr>
    </w:p>
    <w:p w14:paraId="70FC9D4C" w14:textId="77777777" w:rsidR="00DD20CD" w:rsidRPr="00073BAD" w:rsidRDefault="00DD20CD" w:rsidP="00DD20CD">
      <w:pPr>
        <w:spacing w:before="120" w:after="120"/>
        <w:jc w:val="both"/>
        <w:rPr>
          <w:rFonts w:ascii="Arial Narrow" w:hAnsi="Arial Narrow" w:cs="Tahoma"/>
        </w:rPr>
      </w:pPr>
    </w:p>
    <w:p w14:paraId="262B55BC" w14:textId="77777777" w:rsidR="00DD20CD" w:rsidRPr="00073BAD" w:rsidRDefault="00DD20CD" w:rsidP="00DD20CD">
      <w:pPr>
        <w:spacing w:before="120" w:after="120"/>
        <w:jc w:val="both"/>
        <w:rPr>
          <w:rFonts w:ascii="Arial Narrow" w:hAnsi="Arial Narrow" w:cs="Tahoma"/>
        </w:rPr>
      </w:pPr>
    </w:p>
    <w:p w14:paraId="6784E124" w14:textId="77777777" w:rsidR="00DD20CD" w:rsidRPr="00073BAD" w:rsidRDefault="00DD20CD" w:rsidP="00DD20CD">
      <w:pPr>
        <w:spacing w:before="120" w:after="120"/>
        <w:jc w:val="both"/>
        <w:rPr>
          <w:rFonts w:ascii="Arial Narrow" w:hAnsi="Arial Narrow" w:cs="Tahoma"/>
        </w:rPr>
      </w:pPr>
    </w:p>
    <w:p w14:paraId="6FBE05BB" w14:textId="638632B7" w:rsidR="00BF35CD" w:rsidRDefault="00BF35CD" w:rsidP="005A2CD2">
      <w:pPr>
        <w:pStyle w:val="Corpsdetexte3"/>
        <w:spacing w:before="120" w:after="120"/>
        <w:rPr>
          <w:i w:val="0"/>
          <w:sz w:val="48"/>
          <w:szCs w:val="48"/>
        </w:rPr>
      </w:pPr>
    </w:p>
    <w:p w14:paraId="27C19870" w14:textId="77777777" w:rsidR="00412B26" w:rsidRPr="007327E8" w:rsidRDefault="00412B26" w:rsidP="00F70624">
      <w:pPr>
        <w:pStyle w:val="Corpsdetexte3"/>
        <w:spacing w:before="120" w:after="120"/>
        <w:jc w:val="both"/>
        <w:rPr>
          <w:b w:val="0"/>
          <w:i w:val="0"/>
          <w:sz w:val="24"/>
          <w:szCs w:val="24"/>
        </w:rPr>
      </w:pPr>
    </w:p>
    <w:p w14:paraId="4901CF10" w14:textId="77777777" w:rsidR="007327E8" w:rsidRDefault="007327E8" w:rsidP="00F70624">
      <w:pPr>
        <w:pStyle w:val="Corpsdetexte3"/>
        <w:spacing w:before="120" w:after="120"/>
        <w:jc w:val="both"/>
        <w:rPr>
          <w:rFonts w:ascii="Arial Narrow" w:hAnsi="Arial Narrow" w:cs="Tahoma"/>
          <w:b w:val="0"/>
          <w:i w:val="0"/>
          <w:sz w:val="24"/>
          <w:szCs w:val="24"/>
        </w:rPr>
      </w:pPr>
    </w:p>
    <w:p w14:paraId="65717280" w14:textId="4AD2A5C4" w:rsidR="009652B1" w:rsidRDefault="009652B1" w:rsidP="00F70624">
      <w:pPr>
        <w:pStyle w:val="Corpsdetexte3"/>
        <w:spacing w:before="120" w:after="120"/>
        <w:jc w:val="both"/>
        <w:rPr>
          <w:rFonts w:ascii="Arial Narrow" w:hAnsi="Arial Narrow" w:cs="Tahoma"/>
          <w:b w:val="0"/>
          <w:i w:val="0"/>
          <w:sz w:val="24"/>
          <w:szCs w:val="24"/>
        </w:rPr>
      </w:pPr>
    </w:p>
    <w:p w14:paraId="0E2E30DD" w14:textId="051E2845" w:rsidR="0090472A" w:rsidRDefault="0090472A" w:rsidP="00F70624">
      <w:pPr>
        <w:pStyle w:val="Corpsdetexte3"/>
        <w:spacing w:before="120" w:after="120"/>
        <w:jc w:val="both"/>
        <w:rPr>
          <w:rFonts w:ascii="Arial Narrow" w:hAnsi="Arial Narrow" w:cs="Tahoma"/>
          <w:b w:val="0"/>
          <w:i w:val="0"/>
          <w:sz w:val="24"/>
          <w:szCs w:val="24"/>
        </w:rPr>
      </w:pPr>
    </w:p>
    <w:p w14:paraId="70FB9D41" w14:textId="7FCCBDAC" w:rsidR="0090472A" w:rsidRDefault="0090472A" w:rsidP="00F70624">
      <w:pPr>
        <w:pStyle w:val="Corpsdetexte3"/>
        <w:spacing w:before="120" w:after="120"/>
        <w:jc w:val="both"/>
        <w:rPr>
          <w:rFonts w:ascii="Arial Narrow" w:hAnsi="Arial Narrow" w:cs="Tahoma"/>
          <w:b w:val="0"/>
          <w:i w:val="0"/>
          <w:sz w:val="24"/>
          <w:szCs w:val="24"/>
        </w:rPr>
      </w:pPr>
    </w:p>
    <w:p w14:paraId="7525D4D3" w14:textId="688A6533" w:rsidR="006E281A" w:rsidRDefault="006E281A" w:rsidP="001B652A">
      <w:pPr>
        <w:spacing w:before="120" w:after="120"/>
        <w:jc w:val="both"/>
        <w:rPr>
          <w:rFonts w:ascii="Arial Narrow" w:hAnsi="Arial Narrow" w:cs="Tahoma"/>
        </w:rPr>
      </w:pPr>
    </w:p>
    <w:p w14:paraId="2059380F" w14:textId="19C86BD2" w:rsidR="006450DD" w:rsidRDefault="006450DD" w:rsidP="001B652A">
      <w:pPr>
        <w:spacing w:before="120" w:after="120"/>
        <w:jc w:val="both"/>
        <w:rPr>
          <w:rFonts w:ascii="Arial Narrow" w:hAnsi="Arial Narrow" w:cs="Tahoma"/>
        </w:rPr>
      </w:pPr>
    </w:p>
    <w:p w14:paraId="38DD1EFF" w14:textId="15FAEFF6" w:rsidR="006450DD" w:rsidRDefault="006450DD" w:rsidP="001B652A">
      <w:pPr>
        <w:spacing w:before="120" w:after="120"/>
        <w:jc w:val="both"/>
        <w:rPr>
          <w:rFonts w:ascii="Arial Narrow" w:hAnsi="Arial Narrow" w:cs="Tahoma"/>
        </w:rPr>
      </w:pPr>
    </w:p>
    <w:p w14:paraId="56D4633E" w14:textId="2CF0282D" w:rsidR="006450DD" w:rsidRDefault="006450DD" w:rsidP="001B652A">
      <w:pPr>
        <w:spacing w:before="120" w:after="120"/>
        <w:jc w:val="both"/>
        <w:rPr>
          <w:rFonts w:ascii="Arial Narrow" w:hAnsi="Arial Narrow" w:cs="Tahoma"/>
        </w:rPr>
      </w:pPr>
    </w:p>
    <w:p w14:paraId="14421A58" w14:textId="46F96D32" w:rsidR="006450DD" w:rsidRDefault="006450DD" w:rsidP="001B652A">
      <w:pPr>
        <w:spacing w:before="120" w:after="120"/>
        <w:jc w:val="both"/>
        <w:rPr>
          <w:rFonts w:ascii="Arial Narrow" w:hAnsi="Arial Narrow" w:cs="Tahoma"/>
        </w:rPr>
      </w:pPr>
    </w:p>
    <w:p w14:paraId="69DEFF16" w14:textId="2AECECB9" w:rsidR="006450DD" w:rsidRDefault="006450DD" w:rsidP="001B652A">
      <w:pPr>
        <w:spacing w:before="120" w:after="120"/>
        <w:jc w:val="both"/>
        <w:rPr>
          <w:rFonts w:ascii="Arial Narrow" w:hAnsi="Arial Narrow" w:cs="Tahoma"/>
        </w:rPr>
      </w:pPr>
    </w:p>
    <w:p w14:paraId="5E42471A" w14:textId="2FAE9EBE" w:rsidR="006450DD" w:rsidRDefault="006450DD" w:rsidP="001B652A">
      <w:pPr>
        <w:spacing w:before="120" w:after="120"/>
        <w:jc w:val="both"/>
        <w:rPr>
          <w:rFonts w:ascii="Arial Narrow" w:hAnsi="Arial Narrow" w:cs="Tahoma"/>
        </w:rPr>
      </w:pPr>
    </w:p>
    <w:p w14:paraId="590CA0E2" w14:textId="5484F157" w:rsidR="006450DD" w:rsidRDefault="006450DD" w:rsidP="001B652A">
      <w:pPr>
        <w:spacing w:before="120" w:after="120"/>
        <w:jc w:val="both"/>
        <w:rPr>
          <w:rFonts w:ascii="Arial Narrow" w:hAnsi="Arial Narrow" w:cs="Tahoma"/>
        </w:rPr>
      </w:pPr>
    </w:p>
    <w:p w14:paraId="0B2B7E62" w14:textId="1E9C3F09" w:rsidR="006450DD" w:rsidRDefault="006450DD" w:rsidP="001B652A">
      <w:pPr>
        <w:spacing w:before="120" w:after="120"/>
        <w:jc w:val="both"/>
        <w:rPr>
          <w:rFonts w:ascii="Arial Narrow" w:hAnsi="Arial Narrow" w:cs="Tahoma"/>
        </w:rPr>
      </w:pPr>
    </w:p>
    <w:p w14:paraId="6B2AF00B" w14:textId="6947C38A" w:rsidR="006450DD" w:rsidRDefault="006450DD" w:rsidP="001B652A">
      <w:pPr>
        <w:spacing w:before="120" w:after="120"/>
        <w:jc w:val="both"/>
        <w:rPr>
          <w:rFonts w:ascii="Arial Narrow" w:hAnsi="Arial Narrow" w:cs="Tahoma"/>
        </w:rPr>
      </w:pPr>
    </w:p>
    <w:p w14:paraId="0125748E" w14:textId="14F522E3" w:rsidR="006450DD" w:rsidRDefault="006450DD" w:rsidP="001B652A">
      <w:pPr>
        <w:spacing w:before="120" w:after="120"/>
        <w:jc w:val="both"/>
        <w:rPr>
          <w:rFonts w:ascii="Arial Narrow" w:hAnsi="Arial Narrow" w:cs="Tahoma"/>
        </w:rPr>
      </w:pPr>
    </w:p>
    <w:p w14:paraId="1B4813E4" w14:textId="372FE45D" w:rsidR="006450DD" w:rsidRDefault="006450DD" w:rsidP="001B652A">
      <w:pPr>
        <w:spacing w:before="120" w:after="120"/>
        <w:jc w:val="both"/>
        <w:rPr>
          <w:rFonts w:ascii="Arial Narrow" w:hAnsi="Arial Narrow" w:cs="Tahoma"/>
        </w:rPr>
      </w:pPr>
    </w:p>
    <w:p w14:paraId="43588D67" w14:textId="373580D6" w:rsidR="006450DD" w:rsidRDefault="006450DD" w:rsidP="001B652A">
      <w:pPr>
        <w:spacing w:before="120" w:after="120"/>
        <w:jc w:val="both"/>
        <w:rPr>
          <w:rFonts w:ascii="Arial Narrow" w:hAnsi="Arial Narrow" w:cs="Tahoma"/>
        </w:rPr>
      </w:pPr>
    </w:p>
    <w:p w14:paraId="1A9C521C" w14:textId="7A06B0C5" w:rsidR="006450DD" w:rsidRDefault="006450DD" w:rsidP="001B652A">
      <w:pPr>
        <w:spacing w:before="120" w:after="120"/>
        <w:jc w:val="both"/>
        <w:rPr>
          <w:rFonts w:ascii="Arial Narrow" w:hAnsi="Arial Narrow" w:cs="Tahoma"/>
        </w:rPr>
      </w:pPr>
    </w:p>
    <w:p w14:paraId="6DB86309" w14:textId="08A4CC10" w:rsidR="006450DD" w:rsidRDefault="006450DD" w:rsidP="001B652A">
      <w:pPr>
        <w:spacing w:before="120" w:after="120"/>
        <w:jc w:val="both"/>
        <w:rPr>
          <w:rFonts w:ascii="Arial Narrow" w:hAnsi="Arial Narrow" w:cs="Tahoma"/>
        </w:rPr>
      </w:pPr>
    </w:p>
    <w:p w14:paraId="35352D6C" w14:textId="541C5722" w:rsidR="00205B8E" w:rsidRDefault="00205B8E" w:rsidP="001B652A">
      <w:pPr>
        <w:spacing w:before="120" w:after="120"/>
        <w:jc w:val="both"/>
        <w:rPr>
          <w:rFonts w:ascii="Arial Narrow" w:hAnsi="Arial Narrow" w:cs="Tahoma"/>
        </w:rPr>
      </w:pPr>
    </w:p>
    <w:p w14:paraId="5E479774" w14:textId="7B8A30C0" w:rsidR="00205B8E" w:rsidRDefault="00205B8E" w:rsidP="001B652A">
      <w:pPr>
        <w:spacing w:before="120" w:after="120"/>
        <w:jc w:val="both"/>
        <w:rPr>
          <w:rFonts w:ascii="Arial Narrow" w:hAnsi="Arial Narrow" w:cs="Tahoma"/>
        </w:rPr>
      </w:pPr>
    </w:p>
    <w:p w14:paraId="7F7D405D" w14:textId="031B317D" w:rsidR="00205B8E" w:rsidRDefault="00205B8E" w:rsidP="001B652A">
      <w:pPr>
        <w:spacing w:before="120" w:after="120"/>
        <w:jc w:val="both"/>
        <w:rPr>
          <w:rFonts w:ascii="Arial Narrow" w:hAnsi="Arial Narrow" w:cs="Tahoma"/>
        </w:rPr>
      </w:pPr>
    </w:p>
    <w:p w14:paraId="45464C12" w14:textId="34E12935" w:rsidR="00205B8E" w:rsidRDefault="00205B8E" w:rsidP="001B652A">
      <w:pPr>
        <w:spacing w:before="120" w:after="120"/>
        <w:jc w:val="both"/>
        <w:rPr>
          <w:rFonts w:ascii="Arial Narrow" w:hAnsi="Arial Narrow" w:cs="Tahoma"/>
        </w:rPr>
      </w:pPr>
    </w:p>
    <w:p w14:paraId="3CF6987E" w14:textId="5B44E320" w:rsidR="00205B8E" w:rsidRDefault="00205B8E" w:rsidP="001B652A">
      <w:pPr>
        <w:spacing w:before="120" w:after="120"/>
        <w:jc w:val="both"/>
        <w:rPr>
          <w:rFonts w:ascii="Arial Narrow" w:hAnsi="Arial Narrow" w:cs="Tahoma"/>
        </w:rPr>
      </w:pPr>
    </w:p>
    <w:p w14:paraId="7CCA3C28" w14:textId="7572BC32" w:rsidR="00205B8E" w:rsidRDefault="00205B8E" w:rsidP="001B652A">
      <w:pPr>
        <w:spacing w:before="120" w:after="120"/>
        <w:jc w:val="both"/>
        <w:rPr>
          <w:rFonts w:ascii="Arial Narrow" w:hAnsi="Arial Narrow" w:cs="Tahoma"/>
        </w:rPr>
      </w:pPr>
    </w:p>
    <w:p w14:paraId="4DAAB922" w14:textId="298D27A4" w:rsidR="00205B8E" w:rsidRDefault="00205B8E" w:rsidP="001B652A">
      <w:pPr>
        <w:spacing w:before="120" w:after="120"/>
        <w:jc w:val="both"/>
        <w:rPr>
          <w:rFonts w:ascii="Arial Narrow" w:hAnsi="Arial Narrow" w:cs="Tahoma"/>
        </w:rPr>
      </w:pPr>
    </w:p>
    <w:p w14:paraId="273693B3" w14:textId="73CCFAB0" w:rsidR="00205B8E" w:rsidRDefault="00205B8E" w:rsidP="001B652A">
      <w:pPr>
        <w:spacing w:before="120" w:after="120"/>
        <w:jc w:val="both"/>
        <w:rPr>
          <w:rFonts w:ascii="Arial Narrow" w:hAnsi="Arial Narrow" w:cs="Tahoma"/>
        </w:rPr>
      </w:pPr>
    </w:p>
    <w:p w14:paraId="19BA28C7" w14:textId="15BB1112" w:rsidR="00205B8E" w:rsidRDefault="00205B8E" w:rsidP="001B652A">
      <w:pPr>
        <w:spacing w:before="120" w:after="120"/>
        <w:jc w:val="both"/>
        <w:rPr>
          <w:rFonts w:ascii="Arial Narrow" w:hAnsi="Arial Narrow" w:cs="Tahoma"/>
        </w:rPr>
      </w:pPr>
    </w:p>
    <w:p w14:paraId="448A8A8C" w14:textId="11F200BE" w:rsidR="00205B8E" w:rsidRDefault="00205B8E" w:rsidP="001B652A">
      <w:pPr>
        <w:spacing w:before="120" w:after="120"/>
        <w:jc w:val="both"/>
        <w:rPr>
          <w:rFonts w:ascii="Arial Narrow" w:hAnsi="Arial Narrow" w:cs="Tahoma"/>
        </w:rPr>
      </w:pPr>
    </w:p>
    <w:p w14:paraId="0C13315F" w14:textId="5759D3C4" w:rsidR="00205B8E" w:rsidRDefault="00205B8E" w:rsidP="001B652A">
      <w:pPr>
        <w:spacing w:before="120" w:after="120"/>
        <w:jc w:val="both"/>
        <w:rPr>
          <w:rFonts w:ascii="Arial Narrow" w:hAnsi="Arial Narrow" w:cs="Tahoma"/>
        </w:rPr>
      </w:pPr>
    </w:p>
    <w:p w14:paraId="2C1DE045" w14:textId="11317748" w:rsidR="00205B8E" w:rsidRDefault="00205B8E" w:rsidP="001B652A">
      <w:pPr>
        <w:spacing w:before="120" w:after="120"/>
        <w:jc w:val="both"/>
        <w:rPr>
          <w:rFonts w:ascii="Arial Narrow" w:hAnsi="Arial Narrow" w:cs="Tahoma"/>
        </w:rPr>
      </w:pPr>
    </w:p>
    <w:p w14:paraId="49597259" w14:textId="0784A21E" w:rsidR="00205B8E" w:rsidRDefault="00205B8E" w:rsidP="001B652A">
      <w:pPr>
        <w:spacing w:before="120" w:after="120"/>
        <w:jc w:val="both"/>
        <w:rPr>
          <w:rFonts w:ascii="Arial Narrow" w:hAnsi="Arial Narrow" w:cs="Tahoma"/>
        </w:rPr>
      </w:pPr>
    </w:p>
    <w:p w14:paraId="064C0DF4" w14:textId="2EBFEDD5" w:rsidR="00205B8E" w:rsidRDefault="00205B8E" w:rsidP="001B652A">
      <w:pPr>
        <w:spacing w:before="120" w:after="120"/>
        <w:jc w:val="both"/>
        <w:rPr>
          <w:rFonts w:ascii="Arial Narrow" w:hAnsi="Arial Narrow" w:cs="Tahoma"/>
        </w:rPr>
      </w:pPr>
    </w:p>
    <w:p w14:paraId="1413D3F5" w14:textId="57B70DBB" w:rsidR="00205B8E" w:rsidRDefault="00205B8E" w:rsidP="001B652A">
      <w:pPr>
        <w:spacing w:before="120" w:after="120"/>
        <w:jc w:val="both"/>
        <w:rPr>
          <w:rFonts w:ascii="Arial Narrow" w:hAnsi="Arial Narrow" w:cs="Tahoma"/>
        </w:rPr>
      </w:pPr>
    </w:p>
    <w:p w14:paraId="2496B3D3" w14:textId="25CD38D4" w:rsidR="00205B8E" w:rsidRDefault="00205B8E" w:rsidP="001B652A">
      <w:pPr>
        <w:spacing w:before="120" w:after="120"/>
        <w:jc w:val="both"/>
        <w:rPr>
          <w:rFonts w:ascii="Arial Narrow" w:hAnsi="Arial Narrow" w:cs="Tahoma"/>
        </w:rPr>
      </w:pPr>
    </w:p>
    <w:p w14:paraId="4D09F32F" w14:textId="11C32792" w:rsidR="00406C4D" w:rsidRDefault="00406C4D" w:rsidP="001B652A">
      <w:pPr>
        <w:spacing w:before="120" w:after="120"/>
        <w:jc w:val="both"/>
        <w:rPr>
          <w:rFonts w:ascii="Arial Narrow" w:hAnsi="Arial Narrow" w:cs="Tahoma"/>
        </w:rPr>
      </w:pPr>
    </w:p>
    <w:p w14:paraId="06D1C92F" w14:textId="77777777" w:rsidR="00406C4D" w:rsidRDefault="00406C4D" w:rsidP="001B652A">
      <w:pPr>
        <w:spacing w:before="120" w:after="120"/>
        <w:jc w:val="both"/>
        <w:rPr>
          <w:rFonts w:ascii="Arial Narrow" w:hAnsi="Arial Narrow" w:cs="Tahoma"/>
        </w:rPr>
      </w:pPr>
    </w:p>
    <w:p w14:paraId="2C4571CB" w14:textId="7F2B5534" w:rsidR="006E281A" w:rsidRDefault="006E281A" w:rsidP="001B652A">
      <w:pPr>
        <w:spacing w:before="120" w:after="120"/>
        <w:jc w:val="both"/>
        <w:rPr>
          <w:rFonts w:ascii="Arial Narrow" w:hAnsi="Arial Narrow" w:cs="Tahoma"/>
        </w:rPr>
      </w:pPr>
    </w:p>
    <w:p w14:paraId="3C70B1A3" w14:textId="77777777" w:rsidR="006E281A" w:rsidRDefault="006E281A" w:rsidP="001B652A">
      <w:pPr>
        <w:spacing w:before="120" w:after="120"/>
        <w:jc w:val="both"/>
        <w:rPr>
          <w:rFonts w:ascii="Arial Narrow" w:hAnsi="Arial Narrow" w:cs="Tahoma"/>
        </w:rPr>
      </w:pPr>
    </w:p>
    <w:p w14:paraId="2E990937" w14:textId="7E0BA71F" w:rsidR="001B652A" w:rsidRDefault="00762E59" w:rsidP="001B652A">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14:anchorId="2FB50D36" wp14:editId="2F662E51">
                <wp:extent cx="5041900" cy="1447800"/>
                <wp:effectExtent l="9525" t="9525" r="0" b="20955"/>
                <wp:docPr id="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1900" cy="1447800"/>
                        </a:xfrm>
                        <a:prstGeom prst="rect">
                          <a:avLst/>
                        </a:prstGeom>
                        <a:extLst>
                          <a:ext uri="{AF507438-7753-43E0-B8FC-AC1667EBCBE1}">
                            <a14:hiddenEffects xmlns:a14="http://schemas.microsoft.com/office/drawing/2010/main">
                              <a:effectLst/>
                            </a14:hiddenEffects>
                          </a:ext>
                        </a:extLst>
                      </wps:spPr>
                      <wps:txbx>
                        <w:txbxContent>
                          <w:p w14:paraId="2858BED0" w14:textId="77777777" w:rsidR="0059016C" w:rsidRPr="0070713D" w:rsidRDefault="0059016C" w:rsidP="00762E59">
                            <w:pPr>
                              <w:jc w:val="center"/>
                              <w:rPr>
                                <w:rFonts w:ascii="Arial Narrow" w:hAnsi="Arial Narrow"/>
                                <w:color w:val="000000"/>
                                <w14:textOutline w14:w="9525" w14:cap="flat" w14:cmpd="sng" w14:algn="ctr">
                                  <w14:solidFill>
                                    <w14:srgbClr w14:val="000000"/>
                                  </w14:solidFill>
                                  <w14:prstDash w14:val="solid"/>
                                  <w14:round/>
                                </w14:textOutline>
                              </w:rPr>
                            </w:pPr>
                            <w:r w:rsidRPr="0070713D">
                              <w:rPr>
                                <w:rFonts w:ascii="Arial Narrow" w:hAnsi="Arial Narrow"/>
                                <w:color w:val="000000"/>
                                <w14:textOutline w14:w="9525" w14:cap="flat" w14:cmpd="sng" w14:algn="ctr">
                                  <w14:solidFill>
                                    <w14:srgbClr w14:val="000000"/>
                                  </w14:solidFill>
                                  <w14:prstDash w14:val="solid"/>
                                  <w14:round/>
                                </w14:textOutline>
                              </w:rPr>
                              <w:t>Pièce N°6</w:t>
                            </w:r>
                          </w:p>
                          <w:p w14:paraId="6F9D0C26" w14:textId="77777777" w:rsidR="0059016C" w:rsidRPr="006F3923" w:rsidRDefault="0059016C" w:rsidP="00762E59">
                            <w:pPr>
                              <w:jc w:val="center"/>
                              <w:rPr>
                                <w:rFonts w:ascii="Arial Narrow" w:hAnsi="Arial Narrow"/>
                                <w:color w:val="000000"/>
                                <w14:textOutline w14:w="9525" w14:cap="flat" w14:cmpd="sng" w14:algn="ctr">
                                  <w14:solidFill>
                                    <w14:srgbClr w14:val="000000"/>
                                  </w14:solidFill>
                                  <w14:prstDash w14:val="solid"/>
                                  <w14:round/>
                                </w14:textOutline>
                              </w:rPr>
                            </w:pPr>
                            <w:r w:rsidRPr="006F3923">
                              <w:rPr>
                                <w:rFonts w:ascii="Arial Narrow" w:hAnsi="Arial Narrow"/>
                                <w:color w:val="000000"/>
                                <w14:textOutline w14:w="9525" w14:cap="flat" w14:cmpd="sng" w14:algn="ctr">
                                  <w14:solidFill>
                                    <w14:srgbClr w14:val="000000"/>
                                  </w14:solidFill>
                                  <w14:prstDash w14:val="solid"/>
                                  <w14:round/>
                                </w14:textOutline>
                              </w:rPr>
                              <w:t xml:space="preserve">BORDEREAU DES PRIX </w:t>
                            </w:r>
                          </w:p>
                          <w:p w14:paraId="76E7FECB" w14:textId="77777777" w:rsidR="0059016C" w:rsidRPr="006F3923" w:rsidRDefault="0059016C" w:rsidP="00762E59">
                            <w:pPr>
                              <w:jc w:val="center"/>
                              <w:rPr>
                                <w:rFonts w:ascii="Arial Narrow" w:hAnsi="Arial Narrow"/>
                                <w:color w:val="000000"/>
                                <w14:textOutline w14:w="9525" w14:cap="flat" w14:cmpd="sng" w14:algn="ctr">
                                  <w14:solidFill>
                                    <w14:srgbClr w14:val="000000"/>
                                  </w14:solidFill>
                                  <w14:prstDash w14:val="solid"/>
                                  <w14:round/>
                                </w14:textOutline>
                              </w:rPr>
                            </w:pPr>
                            <w:r w:rsidRPr="006F3923">
                              <w:rPr>
                                <w:rFonts w:ascii="Arial Narrow" w:hAnsi="Arial Narrow"/>
                                <w:color w:val="000000"/>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w:pict>
              <v:shape w14:anchorId="2FB50D36" id="WordArt 8" o:spid="_x0000_s1043" type="#_x0000_t202" style="width:397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" filled="f" stroked="f">
                <o:lock v:ext="edit" shapetype="t"/>
                <v:textbox style="mso-fit-shape-to-text:t">
                  <w:txbxContent>
                    <w:p w14:paraId="2858BED0" w14:textId="77777777" w:rsidR="0059016C" w:rsidRPr="0070713D" w:rsidRDefault="0059016C" w:rsidP="00762E59">
                      <w:pPr>
                        <w:jc w:val="center"/>
                        <w:rPr>
                          <w:rFonts w:ascii="Arial Narrow" w:hAnsi="Arial Narrow"/>
                          <w:color w:val="000000"/>
                          <w14:textOutline w14:w="9525" w14:cap="flat" w14:cmpd="sng" w14:algn="ctr">
                            <w14:solidFill>
                              <w14:srgbClr w14:val="000000"/>
                            </w14:solidFill>
                            <w14:prstDash w14:val="solid"/>
                            <w14:round/>
                          </w14:textOutline>
                        </w:rPr>
                      </w:pPr>
                      <w:r w:rsidRPr="0070713D">
                        <w:rPr>
                          <w:rFonts w:ascii="Arial Narrow" w:hAnsi="Arial Narrow"/>
                          <w:color w:val="000000"/>
                          <w14:textOutline w14:w="9525" w14:cap="flat" w14:cmpd="sng" w14:algn="ctr">
                            <w14:solidFill>
                              <w14:srgbClr w14:val="000000"/>
                            </w14:solidFill>
                            <w14:prstDash w14:val="solid"/>
                            <w14:round/>
                          </w14:textOutline>
                        </w:rPr>
                        <w:t>Pièce N°6</w:t>
                      </w:r>
                    </w:p>
                    <w:p w14:paraId="6F9D0C26" w14:textId="77777777" w:rsidR="0059016C" w:rsidRPr="006F3923" w:rsidRDefault="0059016C" w:rsidP="00762E59">
                      <w:pPr>
                        <w:jc w:val="center"/>
                        <w:rPr>
                          <w:rFonts w:ascii="Arial Narrow" w:hAnsi="Arial Narrow"/>
                          <w:color w:val="000000"/>
                          <w14:textOutline w14:w="9525" w14:cap="flat" w14:cmpd="sng" w14:algn="ctr">
                            <w14:solidFill>
                              <w14:srgbClr w14:val="000000"/>
                            </w14:solidFill>
                            <w14:prstDash w14:val="solid"/>
                            <w14:round/>
                          </w14:textOutline>
                        </w:rPr>
                      </w:pPr>
                      <w:r w:rsidRPr="006F3923">
                        <w:rPr>
                          <w:rFonts w:ascii="Arial Narrow" w:hAnsi="Arial Narrow"/>
                          <w:color w:val="000000"/>
                          <w14:textOutline w14:w="9525" w14:cap="flat" w14:cmpd="sng" w14:algn="ctr">
                            <w14:solidFill>
                              <w14:srgbClr w14:val="000000"/>
                            </w14:solidFill>
                            <w14:prstDash w14:val="solid"/>
                            <w14:round/>
                          </w14:textOutline>
                        </w:rPr>
                        <w:t xml:space="preserve">BORDEREAU DES PRIX </w:t>
                      </w:r>
                    </w:p>
                    <w:p w14:paraId="76E7FECB" w14:textId="77777777" w:rsidR="0059016C" w:rsidRPr="006F3923" w:rsidRDefault="0059016C" w:rsidP="00762E59">
                      <w:pPr>
                        <w:jc w:val="center"/>
                        <w:rPr>
                          <w:rFonts w:ascii="Arial Narrow" w:hAnsi="Arial Narrow"/>
                          <w:color w:val="000000"/>
                          <w14:textOutline w14:w="9525" w14:cap="flat" w14:cmpd="sng" w14:algn="ctr">
                            <w14:solidFill>
                              <w14:srgbClr w14:val="000000"/>
                            </w14:solidFill>
                            <w14:prstDash w14:val="solid"/>
                            <w14:round/>
                          </w14:textOutline>
                        </w:rPr>
                      </w:pPr>
                      <w:r w:rsidRPr="006F3923">
                        <w:rPr>
                          <w:rFonts w:ascii="Arial Narrow" w:hAnsi="Arial Narrow"/>
                          <w:color w:val="000000"/>
                          <w14:textOutline w14:w="9525" w14:cap="flat" w14:cmpd="sng" w14:algn="ctr">
                            <w14:solidFill>
                              <w14:srgbClr w14:val="000000"/>
                            </w14:solidFill>
                            <w14:prstDash w14:val="solid"/>
                            <w14:round/>
                          </w14:textOutline>
                        </w:rPr>
                        <w:t>UNITAIRES (BPU)</w:t>
                      </w:r>
                    </w:p>
                  </w:txbxContent>
                </v:textbox>
                <w10:anchorlock/>
              </v:shape>
            </w:pict>
          </mc:Fallback>
        </mc:AlternateContent>
      </w:r>
    </w:p>
    <w:p w14:paraId="40035075" w14:textId="7AE4E53E" w:rsidR="001B652A" w:rsidRDefault="001B652A" w:rsidP="001B652A">
      <w:pPr>
        <w:spacing w:before="120" w:after="120"/>
        <w:jc w:val="both"/>
        <w:rPr>
          <w:rFonts w:ascii="Arial Narrow" w:hAnsi="Arial Narrow" w:cs="Tahoma"/>
        </w:rPr>
      </w:pPr>
    </w:p>
    <w:p w14:paraId="3A3B79EE" w14:textId="77777777" w:rsidR="0090472A" w:rsidRDefault="0090472A" w:rsidP="001B652A">
      <w:pPr>
        <w:spacing w:before="120" w:after="120"/>
        <w:jc w:val="both"/>
        <w:rPr>
          <w:rFonts w:ascii="Arial Narrow" w:hAnsi="Arial Narrow" w:cs="Tahoma"/>
        </w:rPr>
      </w:pPr>
    </w:p>
    <w:p w14:paraId="5A326B4C" w14:textId="77777777" w:rsidR="001B652A" w:rsidRPr="00073BAD" w:rsidRDefault="001B652A" w:rsidP="001B652A">
      <w:pPr>
        <w:spacing w:before="120" w:after="120"/>
        <w:jc w:val="both"/>
        <w:rPr>
          <w:rFonts w:ascii="Arial Narrow" w:hAnsi="Arial Narrow" w:cs="Tahoma"/>
        </w:rPr>
      </w:pPr>
    </w:p>
    <w:p w14:paraId="5B4B37CC" w14:textId="77777777" w:rsidR="001B652A" w:rsidRDefault="001B652A" w:rsidP="001B652A">
      <w:pPr>
        <w:spacing w:before="120" w:after="120"/>
        <w:jc w:val="both"/>
        <w:rPr>
          <w:rFonts w:ascii="Arial Narrow" w:hAnsi="Arial Narrow" w:cs="Tahoma"/>
        </w:rPr>
      </w:pPr>
    </w:p>
    <w:p w14:paraId="6FA86A3E" w14:textId="77777777" w:rsidR="001B652A" w:rsidRPr="00073BAD" w:rsidRDefault="001B652A" w:rsidP="001B652A">
      <w:pPr>
        <w:spacing w:before="120" w:after="120"/>
        <w:jc w:val="both"/>
        <w:rPr>
          <w:rFonts w:ascii="Arial Narrow" w:hAnsi="Arial Narrow" w:cs="Tahoma"/>
        </w:rPr>
      </w:pPr>
    </w:p>
    <w:p w14:paraId="2B00C443" w14:textId="5E85692F" w:rsidR="001B652A" w:rsidRDefault="001B652A" w:rsidP="001B652A">
      <w:pPr>
        <w:pStyle w:val="Corpsdetexte3"/>
        <w:spacing w:before="120" w:after="120"/>
        <w:jc w:val="both"/>
        <w:rPr>
          <w:rFonts w:ascii="Arial Narrow" w:hAnsi="Arial Narrow" w:cs="Tahoma"/>
          <w:b w:val="0"/>
          <w:i w:val="0"/>
          <w:sz w:val="24"/>
          <w:szCs w:val="24"/>
        </w:rPr>
      </w:pPr>
    </w:p>
    <w:p w14:paraId="3F211920" w14:textId="77777777" w:rsidR="0070713D" w:rsidRPr="00073BAD" w:rsidRDefault="0070713D" w:rsidP="001B652A">
      <w:pPr>
        <w:pStyle w:val="Corpsdetexte3"/>
        <w:spacing w:before="120" w:after="120"/>
        <w:jc w:val="both"/>
        <w:rPr>
          <w:rFonts w:ascii="Arial Narrow" w:hAnsi="Arial Narrow" w:cs="Tahoma"/>
          <w:b w:val="0"/>
          <w:i w:val="0"/>
          <w:sz w:val="24"/>
          <w:szCs w:val="24"/>
        </w:rPr>
      </w:pPr>
    </w:p>
    <w:p w14:paraId="5775FC01" w14:textId="77777777" w:rsidR="001B652A" w:rsidRPr="007327E8" w:rsidRDefault="001B652A" w:rsidP="001B652A">
      <w:pPr>
        <w:pStyle w:val="Corpsdetexte3"/>
        <w:spacing w:before="120" w:after="120"/>
        <w:jc w:val="both"/>
        <w:rPr>
          <w:b w:val="0"/>
          <w:i w:val="0"/>
          <w:sz w:val="24"/>
          <w:szCs w:val="24"/>
        </w:rPr>
      </w:pPr>
    </w:p>
    <w:p w14:paraId="64519F02" w14:textId="447D66EA" w:rsidR="001B652A" w:rsidRDefault="001B652A" w:rsidP="001B652A">
      <w:pPr>
        <w:pStyle w:val="Corpsdetexte3"/>
        <w:spacing w:before="120" w:after="120"/>
        <w:jc w:val="both"/>
        <w:rPr>
          <w:rFonts w:ascii="Arial Narrow" w:hAnsi="Arial Narrow" w:cs="Tahoma"/>
          <w:b w:val="0"/>
          <w:i w:val="0"/>
          <w:sz w:val="24"/>
          <w:szCs w:val="24"/>
        </w:rPr>
      </w:pPr>
    </w:p>
    <w:p w14:paraId="19E200DE" w14:textId="77777777" w:rsidR="00205B8E" w:rsidRDefault="00205B8E" w:rsidP="001B652A">
      <w:pPr>
        <w:pStyle w:val="Corpsdetexte3"/>
        <w:spacing w:before="120" w:after="120"/>
        <w:jc w:val="both"/>
        <w:rPr>
          <w:rFonts w:ascii="Arial Narrow" w:hAnsi="Arial Narrow" w:cs="Tahoma"/>
          <w:b w:val="0"/>
          <w:i w:val="0"/>
          <w:sz w:val="24"/>
          <w:szCs w:val="24"/>
        </w:rPr>
      </w:pPr>
    </w:p>
    <w:p w14:paraId="2A4DF81A" w14:textId="77777777" w:rsidR="001B652A" w:rsidRDefault="001B652A" w:rsidP="001B652A">
      <w:pPr>
        <w:pStyle w:val="Corpsdetexte3"/>
        <w:spacing w:before="120" w:after="120"/>
        <w:jc w:val="both"/>
        <w:rPr>
          <w:rFonts w:ascii="Arial Narrow" w:hAnsi="Arial Narrow" w:cs="Tahoma"/>
          <w:b w:val="0"/>
          <w:i w:val="0"/>
          <w:sz w:val="24"/>
          <w:szCs w:val="24"/>
        </w:rPr>
      </w:pPr>
    </w:p>
    <w:p w14:paraId="0C33D843" w14:textId="77777777" w:rsidR="009D0A3A" w:rsidRDefault="009D0A3A" w:rsidP="001B652A">
      <w:pPr>
        <w:pStyle w:val="Corpsdetexte3"/>
        <w:spacing w:before="120" w:after="120"/>
        <w:jc w:val="both"/>
        <w:rPr>
          <w:rFonts w:ascii="Arial Narrow" w:hAnsi="Arial Narrow" w:cs="Tahoma"/>
          <w:b w:val="0"/>
          <w:i w:val="0"/>
          <w:sz w:val="24"/>
          <w:szCs w:val="24"/>
        </w:rPr>
      </w:pPr>
    </w:p>
    <w:p w14:paraId="3BFC3B83" w14:textId="46397AB2" w:rsidR="00412B26" w:rsidRDefault="00412B26" w:rsidP="001B652A">
      <w:pPr>
        <w:pStyle w:val="Corpsdetexte3"/>
        <w:spacing w:before="120" w:after="120"/>
        <w:jc w:val="both"/>
        <w:rPr>
          <w:rFonts w:ascii="Arial Narrow" w:hAnsi="Arial Narrow" w:cs="Tahoma"/>
          <w:b w:val="0"/>
          <w:i w:val="0"/>
          <w:sz w:val="24"/>
          <w:szCs w:val="24"/>
        </w:rPr>
      </w:pPr>
    </w:p>
    <w:p w14:paraId="2624C925" w14:textId="09C1258A" w:rsidR="00BC11B6" w:rsidRDefault="00BC11B6" w:rsidP="001B652A">
      <w:pPr>
        <w:pStyle w:val="Corpsdetexte3"/>
        <w:spacing w:before="120" w:after="120"/>
        <w:jc w:val="both"/>
        <w:rPr>
          <w:rFonts w:ascii="Arial Narrow" w:hAnsi="Arial Narrow" w:cs="Tahoma"/>
          <w:b w:val="0"/>
          <w:i w:val="0"/>
          <w:sz w:val="24"/>
          <w:szCs w:val="24"/>
        </w:rPr>
      </w:pPr>
    </w:p>
    <w:p w14:paraId="51C9CB6A" w14:textId="458D88C2" w:rsidR="00205B8E" w:rsidRDefault="00205B8E" w:rsidP="001B652A">
      <w:pPr>
        <w:pStyle w:val="Corpsdetexte3"/>
        <w:spacing w:before="120" w:after="120"/>
        <w:jc w:val="both"/>
        <w:rPr>
          <w:rFonts w:ascii="Arial Narrow" w:hAnsi="Arial Narrow" w:cs="Tahoma"/>
          <w:b w:val="0"/>
          <w:i w:val="0"/>
          <w:sz w:val="24"/>
          <w:szCs w:val="24"/>
        </w:rPr>
      </w:pPr>
    </w:p>
    <w:p w14:paraId="61C45FDA" w14:textId="459E252E" w:rsidR="00205B8E" w:rsidRDefault="00205B8E" w:rsidP="001B652A">
      <w:pPr>
        <w:pStyle w:val="Corpsdetexte3"/>
        <w:spacing w:before="120" w:after="120"/>
        <w:jc w:val="both"/>
        <w:rPr>
          <w:rFonts w:ascii="Arial Narrow" w:hAnsi="Arial Narrow" w:cs="Tahoma"/>
          <w:b w:val="0"/>
          <w:i w:val="0"/>
          <w:sz w:val="24"/>
          <w:szCs w:val="24"/>
        </w:rPr>
      </w:pPr>
    </w:p>
    <w:p w14:paraId="5F0540A2" w14:textId="139B0E5C" w:rsidR="00205B8E" w:rsidRDefault="00205B8E" w:rsidP="001B652A">
      <w:pPr>
        <w:pStyle w:val="Corpsdetexte3"/>
        <w:spacing w:before="120" w:after="120"/>
        <w:jc w:val="both"/>
        <w:rPr>
          <w:rFonts w:ascii="Arial Narrow" w:hAnsi="Arial Narrow" w:cs="Tahoma"/>
          <w:b w:val="0"/>
          <w:i w:val="0"/>
          <w:sz w:val="24"/>
          <w:szCs w:val="24"/>
        </w:rPr>
      </w:pPr>
    </w:p>
    <w:p w14:paraId="3E8288EF" w14:textId="391FCBF1" w:rsidR="006F3923" w:rsidRDefault="006F3923" w:rsidP="001B652A">
      <w:pPr>
        <w:pStyle w:val="Corpsdetexte3"/>
        <w:spacing w:before="120" w:after="120"/>
        <w:jc w:val="both"/>
        <w:rPr>
          <w:rFonts w:ascii="Arial Narrow" w:hAnsi="Arial Narrow" w:cs="Tahoma"/>
          <w:b w:val="0"/>
          <w:i w:val="0"/>
          <w:sz w:val="24"/>
          <w:szCs w:val="24"/>
        </w:rPr>
      </w:pPr>
    </w:p>
    <w:p w14:paraId="13DFBB6A" w14:textId="77777777" w:rsidR="00406C4D" w:rsidRDefault="00406C4D" w:rsidP="001B652A">
      <w:pPr>
        <w:pStyle w:val="Corpsdetexte3"/>
        <w:spacing w:before="120" w:after="120"/>
        <w:jc w:val="both"/>
        <w:rPr>
          <w:rFonts w:ascii="Arial Narrow" w:hAnsi="Arial Narrow" w:cs="Tahoma"/>
          <w:b w:val="0"/>
          <w:i w:val="0"/>
          <w:sz w:val="24"/>
          <w:szCs w:val="24"/>
        </w:rPr>
      </w:pPr>
    </w:p>
    <w:p w14:paraId="1DD2AE01" w14:textId="77777777" w:rsidR="006F3923" w:rsidRDefault="006F3923" w:rsidP="001B652A">
      <w:pPr>
        <w:pStyle w:val="Corpsdetexte3"/>
        <w:spacing w:before="120" w:after="120"/>
        <w:jc w:val="both"/>
        <w:rPr>
          <w:rFonts w:ascii="Arial Narrow" w:hAnsi="Arial Narrow" w:cs="Tahoma"/>
          <w:b w:val="0"/>
          <w:i w:val="0"/>
          <w:sz w:val="24"/>
          <w:szCs w:val="24"/>
        </w:rPr>
      </w:pPr>
    </w:p>
    <w:p w14:paraId="36EB4AA7" w14:textId="77777777" w:rsidR="00205B8E" w:rsidRDefault="00205B8E" w:rsidP="001B652A">
      <w:pPr>
        <w:pStyle w:val="Corpsdetexte3"/>
        <w:spacing w:before="120" w:after="120"/>
        <w:jc w:val="both"/>
        <w:rPr>
          <w:rFonts w:ascii="Arial Narrow" w:hAnsi="Arial Narrow" w:cs="Tahoma"/>
          <w:b w:val="0"/>
          <w:i w:val="0"/>
          <w:sz w:val="24"/>
          <w:szCs w:val="24"/>
        </w:rPr>
      </w:pPr>
    </w:p>
    <w:p w14:paraId="1B6C8AAA" w14:textId="77777777" w:rsidR="00412B26" w:rsidRDefault="00412B26" w:rsidP="001B652A">
      <w:pPr>
        <w:pStyle w:val="Corpsdetexte3"/>
        <w:spacing w:before="120" w:after="120"/>
        <w:jc w:val="both"/>
        <w:rPr>
          <w:rFonts w:ascii="Arial Narrow" w:hAnsi="Arial Narrow" w:cs="Tahoma"/>
          <w:b w:val="0"/>
          <w:i w:val="0"/>
          <w:sz w:val="24"/>
          <w:szCs w:val="24"/>
        </w:rPr>
      </w:pPr>
    </w:p>
    <w:p w14:paraId="4543455F" w14:textId="77777777" w:rsidR="002C51FA" w:rsidRPr="005D2490" w:rsidRDefault="0077421F" w:rsidP="0077421F">
      <w:pPr>
        <w:jc w:val="center"/>
        <w:rPr>
          <w:b/>
          <w:sz w:val="28"/>
          <w:szCs w:val="28"/>
        </w:rPr>
      </w:pPr>
      <w:r w:rsidRPr="005D2490">
        <w:rPr>
          <w:b/>
          <w:sz w:val="28"/>
          <w:szCs w:val="28"/>
        </w:rPr>
        <w:lastRenderedPageBreak/>
        <w:t xml:space="preserve">CADRE DU </w:t>
      </w:r>
      <w:r w:rsidR="002C51FA" w:rsidRPr="005D2490">
        <w:rPr>
          <w:b/>
          <w:sz w:val="28"/>
          <w:szCs w:val="28"/>
        </w:rPr>
        <w:t xml:space="preserve">BORDEREAU DES PRIX UNITAIRES </w:t>
      </w:r>
    </w:p>
    <w:p w14:paraId="40C92062" w14:textId="3EAC198B" w:rsidR="002C51FA" w:rsidRPr="005D2490" w:rsidRDefault="006639ED" w:rsidP="006639ED">
      <w:pPr>
        <w:jc w:val="center"/>
        <w:rPr>
          <w:rFonts w:ascii="Arial Narrow" w:hAnsi="Arial Narrow"/>
          <w:b/>
          <w:sz w:val="24"/>
          <w:szCs w:val="24"/>
        </w:rPr>
      </w:pPr>
      <w:r w:rsidRPr="006639ED">
        <w:rPr>
          <w:rFonts w:ascii="Arial Narrow" w:hAnsi="Arial Narrow"/>
          <w:b/>
          <w:sz w:val="24"/>
          <w:szCs w:val="24"/>
        </w:rPr>
        <w:t xml:space="preserve">Pour les travaux </w:t>
      </w:r>
      <w:r w:rsidR="006F3923" w:rsidRPr="006F3923">
        <w:rPr>
          <w:rFonts w:ascii="Arial Narrow" w:hAnsi="Arial Narrow" w:cs="Tahoma"/>
          <w:b/>
          <w:bCs/>
          <w:sz w:val="22"/>
          <w:szCs w:val="28"/>
        </w:rPr>
        <w:t>de sécurisation de la</w:t>
      </w:r>
      <w:r w:rsidR="006F3923" w:rsidRPr="006F3923">
        <w:rPr>
          <w:rFonts w:ascii="Arial Narrow" w:hAnsi="Arial Narrow" w:cs="Tahoma"/>
          <w:b/>
          <w:bCs/>
          <w:i/>
          <w:iCs/>
          <w:sz w:val="22"/>
          <w:szCs w:val="28"/>
        </w:rPr>
        <w:t xml:space="preserve"> </w:t>
      </w:r>
      <w:r w:rsidR="00205B8E">
        <w:rPr>
          <w:rFonts w:ascii="Arial Narrow" w:hAnsi="Arial Narrow"/>
          <w:b/>
          <w:sz w:val="24"/>
          <w:szCs w:val="24"/>
        </w:rPr>
        <w:t>réserve foncière à Ndong Mbom</w:t>
      </w:r>
      <w:r w:rsidR="006F3923">
        <w:rPr>
          <w:rFonts w:ascii="Arial Narrow" w:hAnsi="Arial Narrow"/>
          <w:b/>
          <w:sz w:val="24"/>
          <w:szCs w:val="24"/>
        </w:rPr>
        <w:t xml:space="preserve">é </w:t>
      </w:r>
    </w:p>
    <w:p w14:paraId="56C5D193" w14:textId="77777777" w:rsidR="00507746" w:rsidRPr="005D2490" w:rsidRDefault="00507746" w:rsidP="002C51FA">
      <w:pPr>
        <w:rPr>
          <w:rFonts w:ascii="Arial Narrow" w:hAnsi="Arial Narrow"/>
          <w:b/>
          <w:sz w:val="24"/>
          <w:szCs w:val="24"/>
        </w:rPr>
      </w:pPr>
    </w:p>
    <w:tbl>
      <w:tblPr>
        <w:tblW w:w="10348" w:type="dxa"/>
        <w:jc w:val="center"/>
        <w:tblCellMar>
          <w:left w:w="70" w:type="dxa"/>
          <w:right w:w="70" w:type="dxa"/>
        </w:tblCellMar>
        <w:tblLook w:val="04A0" w:firstRow="1" w:lastRow="0" w:firstColumn="1" w:lastColumn="0" w:noHBand="0" w:noVBand="1"/>
      </w:tblPr>
      <w:tblGrid>
        <w:gridCol w:w="482"/>
        <w:gridCol w:w="3701"/>
        <w:gridCol w:w="1340"/>
        <w:gridCol w:w="1276"/>
        <w:gridCol w:w="1041"/>
        <w:gridCol w:w="1085"/>
        <w:gridCol w:w="1560"/>
      </w:tblGrid>
      <w:tr w:rsidR="00205B8E" w:rsidRPr="00C3322F" w14:paraId="6D3D837F" w14:textId="77777777" w:rsidTr="000460E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26E6B" w14:textId="77777777" w:rsidR="00205B8E" w:rsidRPr="00C3322F" w:rsidRDefault="00205B8E" w:rsidP="000460E0">
            <w:pPr>
              <w:rPr>
                <w:color w:val="000000"/>
              </w:rPr>
            </w:pPr>
            <w:r w:rsidRPr="00C3322F">
              <w:rPr>
                <w:color w:val="000000"/>
              </w:rPr>
              <w:t>N°</w:t>
            </w:r>
          </w:p>
        </w:tc>
        <w:tc>
          <w:tcPr>
            <w:tcW w:w="3701" w:type="dxa"/>
            <w:tcBorders>
              <w:top w:val="single" w:sz="4" w:space="0" w:color="auto"/>
              <w:left w:val="nil"/>
              <w:bottom w:val="single" w:sz="4" w:space="0" w:color="auto"/>
              <w:right w:val="single" w:sz="4" w:space="0" w:color="auto"/>
            </w:tcBorders>
            <w:shd w:val="clear" w:color="auto" w:fill="auto"/>
            <w:noWrap/>
            <w:vAlign w:val="bottom"/>
            <w:hideMark/>
          </w:tcPr>
          <w:p w14:paraId="2922D1AB" w14:textId="77777777" w:rsidR="00205B8E" w:rsidRPr="00C3322F" w:rsidRDefault="00205B8E" w:rsidP="000460E0">
            <w:pPr>
              <w:rPr>
                <w:color w:val="000000"/>
              </w:rPr>
            </w:pPr>
            <w:r w:rsidRPr="00C3322F">
              <w:rPr>
                <w:color w:val="000000"/>
              </w:rPr>
              <w:t>DESIGNATION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D25BF2" w14:textId="77777777" w:rsidR="00205B8E" w:rsidRPr="00C3322F" w:rsidRDefault="00205B8E" w:rsidP="000460E0">
            <w:pPr>
              <w:rPr>
                <w:color w:val="000000"/>
              </w:rPr>
            </w:pPr>
            <w:r w:rsidRPr="00C3322F">
              <w:rPr>
                <w:color w:val="000000"/>
              </w:rPr>
              <w:t>UNITE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1E300D" w14:textId="77777777" w:rsidR="00205B8E" w:rsidRPr="00C3322F" w:rsidRDefault="00205B8E" w:rsidP="000460E0">
            <w:pPr>
              <w:rPr>
                <w:color w:val="000000"/>
              </w:rPr>
            </w:pPr>
            <w:r w:rsidRPr="00C3322F">
              <w:rPr>
                <w:color w:val="000000"/>
              </w:rPr>
              <w:t>NOMBRE DE JOURS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263418" w14:textId="77777777" w:rsidR="00205B8E" w:rsidRPr="00C3322F" w:rsidRDefault="00205B8E" w:rsidP="000460E0">
            <w:pPr>
              <w:rPr>
                <w:color w:val="000000"/>
              </w:rPr>
            </w:pPr>
            <w:r w:rsidRPr="00C3322F">
              <w:rPr>
                <w:color w:val="000000"/>
              </w:rPr>
              <w:t>EFFECTIF</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4DA96099" w14:textId="77777777" w:rsidR="00205B8E" w:rsidRPr="00C3322F" w:rsidRDefault="00205B8E" w:rsidP="000460E0">
            <w:pPr>
              <w:rPr>
                <w:color w:val="000000"/>
              </w:rPr>
            </w:pPr>
            <w:r w:rsidRPr="00C3322F">
              <w:rPr>
                <w:color w:val="000000"/>
              </w:rPr>
              <w:t>PRIX UNITAIRE</w:t>
            </w:r>
            <w:r>
              <w:rPr>
                <w:color w:val="000000"/>
              </w:rPr>
              <w:t xml:space="preserve"> CHIFFRE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EBAC4A" w14:textId="77777777" w:rsidR="00205B8E" w:rsidRPr="00C3322F" w:rsidRDefault="00205B8E" w:rsidP="000460E0">
            <w:pPr>
              <w:rPr>
                <w:color w:val="000000"/>
              </w:rPr>
            </w:pPr>
            <w:r w:rsidRPr="00C3322F">
              <w:rPr>
                <w:color w:val="000000"/>
              </w:rPr>
              <w:t xml:space="preserve">PRIX </w:t>
            </w:r>
            <w:r>
              <w:rPr>
                <w:color w:val="000000"/>
              </w:rPr>
              <w:t>UNITAIRE EN LETTRE</w:t>
            </w:r>
          </w:p>
        </w:tc>
      </w:tr>
      <w:tr w:rsidR="00205B8E" w:rsidRPr="00C3322F" w14:paraId="16B46AB2"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A9FA3" w14:textId="77777777" w:rsidR="00205B8E" w:rsidRPr="00C3322F" w:rsidRDefault="00205B8E" w:rsidP="000460E0">
            <w:pPr>
              <w:jc w:val="center"/>
              <w:rPr>
                <w:color w:val="000000"/>
              </w:rPr>
            </w:pPr>
            <w:r w:rsidRPr="00C3322F">
              <w:rPr>
                <w:color w:val="000000"/>
              </w:rPr>
              <w:t xml:space="preserve"> I CONDUITE DES OPERATIONS ADMINISTRATIVES  DU CHOIX ET DELIMITATION DU SITE </w:t>
            </w:r>
          </w:p>
        </w:tc>
        <w:tc>
          <w:tcPr>
            <w:tcW w:w="1560" w:type="dxa"/>
            <w:tcBorders>
              <w:top w:val="nil"/>
              <w:left w:val="nil"/>
              <w:bottom w:val="single" w:sz="4" w:space="0" w:color="auto"/>
              <w:right w:val="single" w:sz="4" w:space="0" w:color="auto"/>
            </w:tcBorders>
            <w:shd w:val="clear" w:color="auto" w:fill="auto"/>
            <w:noWrap/>
            <w:vAlign w:val="bottom"/>
            <w:hideMark/>
          </w:tcPr>
          <w:p w14:paraId="22FB1DD6" w14:textId="77777777" w:rsidR="00205B8E" w:rsidRPr="00C3322F" w:rsidRDefault="00205B8E" w:rsidP="000460E0">
            <w:pPr>
              <w:rPr>
                <w:color w:val="000000"/>
              </w:rPr>
            </w:pPr>
            <w:r w:rsidRPr="00C3322F">
              <w:rPr>
                <w:color w:val="000000"/>
              </w:rPr>
              <w:t> </w:t>
            </w:r>
          </w:p>
        </w:tc>
      </w:tr>
      <w:tr w:rsidR="00205B8E" w:rsidRPr="00C3322F" w14:paraId="7ACC50D1"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14:paraId="226DDAE0" w14:textId="77777777" w:rsidR="00205B8E" w:rsidRPr="00C3322F" w:rsidRDefault="00205B8E" w:rsidP="000460E0">
            <w:pPr>
              <w:rPr>
                <w:color w:val="000000"/>
              </w:rPr>
            </w:pPr>
            <w:r w:rsidRPr="00C3322F">
              <w:rPr>
                <w:color w:val="000000"/>
              </w:rPr>
              <w:t>I.I</w:t>
            </w:r>
          </w:p>
        </w:tc>
        <w:tc>
          <w:tcPr>
            <w:tcW w:w="3701" w:type="dxa"/>
            <w:tcBorders>
              <w:top w:val="nil"/>
              <w:left w:val="nil"/>
              <w:bottom w:val="single" w:sz="4" w:space="0" w:color="auto"/>
              <w:right w:val="single" w:sz="4" w:space="0" w:color="auto"/>
            </w:tcBorders>
            <w:shd w:val="clear" w:color="auto" w:fill="auto"/>
            <w:noWrap/>
            <w:vAlign w:val="bottom"/>
            <w:hideMark/>
          </w:tcPr>
          <w:p w14:paraId="6B727D4B" w14:textId="77777777" w:rsidR="00205B8E" w:rsidRPr="00C3322F" w:rsidRDefault="00205B8E" w:rsidP="000460E0">
            <w:pPr>
              <w:rPr>
                <w:color w:val="000000"/>
              </w:rPr>
            </w:pPr>
            <w:r w:rsidRPr="00C3322F">
              <w:rPr>
                <w:color w:val="000000"/>
              </w:rPr>
              <w:t xml:space="preserve">SENSIBILISATION DES POPULATIONS </w:t>
            </w:r>
          </w:p>
        </w:tc>
        <w:tc>
          <w:tcPr>
            <w:tcW w:w="1276" w:type="dxa"/>
            <w:tcBorders>
              <w:top w:val="nil"/>
              <w:left w:val="nil"/>
              <w:bottom w:val="single" w:sz="4" w:space="0" w:color="auto"/>
              <w:right w:val="single" w:sz="4" w:space="0" w:color="auto"/>
            </w:tcBorders>
            <w:shd w:val="clear" w:color="auto" w:fill="auto"/>
            <w:noWrap/>
            <w:vAlign w:val="center"/>
            <w:hideMark/>
          </w:tcPr>
          <w:p w14:paraId="223D8FBF" w14:textId="77777777" w:rsidR="00205B8E" w:rsidRPr="00C3322F" w:rsidRDefault="00205B8E" w:rsidP="000460E0">
            <w:pPr>
              <w:jc w:val="center"/>
              <w:rPr>
                <w:color w:val="000000"/>
              </w:rPr>
            </w:pPr>
            <w:r w:rsidRPr="00C3322F">
              <w:rPr>
                <w:color w:val="000000"/>
              </w:rPr>
              <w:t>FF</w:t>
            </w:r>
          </w:p>
        </w:tc>
        <w:tc>
          <w:tcPr>
            <w:tcW w:w="1276" w:type="dxa"/>
            <w:tcBorders>
              <w:top w:val="nil"/>
              <w:left w:val="nil"/>
              <w:bottom w:val="single" w:sz="4" w:space="0" w:color="auto"/>
              <w:right w:val="single" w:sz="4" w:space="0" w:color="auto"/>
            </w:tcBorders>
            <w:shd w:val="clear" w:color="auto" w:fill="auto"/>
            <w:noWrap/>
            <w:vAlign w:val="center"/>
            <w:hideMark/>
          </w:tcPr>
          <w:p w14:paraId="2EC062A3" w14:textId="77777777" w:rsidR="00205B8E" w:rsidRPr="00C3322F" w:rsidRDefault="00205B8E" w:rsidP="000460E0">
            <w:pPr>
              <w:jc w:val="center"/>
              <w:rPr>
                <w:color w:val="000000"/>
              </w:rPr>
            </w:pPr>
            <w:r w:rsidRPr="00C3322F">
              <w:rPr>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2594CF4C" w14:textId="77777777" w:rsidR="00205B8E" w:rsidRPr="00C3322F" w:rsidRDefault="00205B8E" w:rsidP="000460E0">
            <w:pPr>
              <w:jc w:val="center"/>
              <w:rPr>
                <w:color w:val="000000"/>
              </w:rPr>
            </w:pPr>
            <w:r w:rsidRPr="00C3322F">
              <w:rPr>
                <w:color w:val="000000"/>
              </w:rPr>
              <w:t>ENS</w:t>
            </w:r>
          </w:p>
        </w:tc>
        <w:tc>
          <w:tcPr>
            <w:tcW w:w="1061" w:type="dxa"/>
            <w:tcBorders>
              <w:top w:val="nil"/>
              <w:left w:val="nil"/>
              <w:bottom w:val="single" w:sz="4" w:space="0" w:color="auto"/>
              <w:right w:val="single" w:sz="4" w:space="0" w:color="auto"/>
            </w:tcBorders>
            <w:shd w:val="clear" w:color="auto" w:fill="auto"/>
            <w:noWrap/>
            <w:vAlign w:val="bottom"/>
            <w:hideMark/>
          </w:tcPr>
          <w:p w14:paraId="58E16668"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5A228EC7" w14:textId="77777777" w:rsidR="00205B8E" w:rsidRPr="00C3322F" w:rsidRDefault="00205B8E" w:rsidP="000460E0">
            <w:pPr>
              <w:jc w:val="right"/>
              <w:rPr>
                <w:color w:val="000000"/>
              </w:rPr>
            </w:pPr>
          </w:p>
        </w:tc>
      </w:tr>
      <w:tr w:rsidR="00205B8E" w:rsidRPr="00C3322F" w14:paraId="49F67B6E"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14:paraId="0B454AAE" w14:textId="77777777" w:rsidR="00205B8E" w:rsidRPr="00C3322F" w:rsidRDefault="00205B8E" w:rsidP="000460E0">
            <w:pPr>
              <w:rPr>
                <w:color w:val="000000"/>
              </w:rPr>
            </w:pPr>
            <w:r w:rsidRPr="00C3322F">
              <w:rPr>
                <w:color w:val="000000"/>
              </w:rPr>
              <w:t>I.2</w:t>
            </w:r>
          </w:p>
        </w:tc>
        <w:tc>
          <w:tcPr>
            <w:tcW w:w="3701" w:type="dxa"/>
            <w:tcBorders>
              <w:top w:val="nil"/>
              <w:left w:val="nil"/>
              <w:bottom w:val="single" w:sz="4" w:space="0" w:color="auto"/>
              <w:right w:val="single" w:sz="4" w:space="0" w:color="auto"/>
            </w:tcBorders>
            <w:shd w:val="clear" w:color="auto" w:fill="auto"/>
            <w:noWrap/>
            <w:vAlign w:val="bottom"/>
            <w:hideMark/>
          </w:tcPr>
          <w:p w14:paraId="7C4EA649" w14:textId="77777777" w:rsidR="00205B8E" w:rsidRPr="00C3322F" w:rsidRDefault="00205B8E" w:rsidP="000460E0">
            <w:pPr>
              <w:rPr>
                <w:color w:val="000000"/>
              </w:rPr>
            </w:pPr>
            <w:r w:rsidRPr="00C3322F">
              <w:rPr>
                <w:color w:val="000000"/>
              </w:rPr>
              <w:t>FORCE DE MAINTIEN DE L'ODRE</w:t>
            </w:r>
          </w:p>
        </w:tc>
        <w:tc>
          <w:tcPr>
            <w:tcW w:w="1276" w:type="dxa"/>
            <w:tcBorders>
              <w:top w:val="nil"/>
              <w:left w:val="nil"/>
              <w:bottom w:val="single" w:sz="4" w:space="0" w:color="auto"/>
              <w:right w:val="single" w:sz="4" w:space="0" w:color="auto"/>
            </w:tcBorders>
            <w:shd w:val="clear" w:color="auto" w:fill="auto"/>
            <w:noWrap/>
            <w:vAlign w:val="center"/>
            <w:hideMark/>
          </w:tcPr>
          <w:p w14:paraId="704E3DBF" w14:textId="77777777" w:rsidR="00205B8E" w:rsidRPr="00C3322F" w:rsidRDefault="00205B8E" w:rsidP="000460E0">
            <w:pPr>
              <w:jc w:val="center"/>
              <w:rPr>
                <w:color w:val="000000"/>
              </w:rPr>
            </w:pPr>
            <w:r w:rsidRPr="00C3322F">
              <w:rPr>
                <w:color w:val="000000"/>
              </w:rPr>
              <w:t>FF</w:t>
            </w:r>
          </w:p>
        </w:tc>
        <w:tc>
          <w:tcPr>
            <w:tcW w:w="1276" w:type="dxa"/>
            <w:tcBorders>
              <w:top w:val="nil"/>
              <w:left w:val="nil"/>
              <w:bottom w:val="single" w:sz="4" w:space="0" w:color="auto"/>
              <w:right w:val="single" w:sz="4" w:space="0" w:color="auto"/>
            </w:tcBorders>
            <w:shd w:val="clear" w:color="auto" w:fill="auto"/>
            <w:noWrap/>
            <w:vAlign w:val="center"/>
            <w:hideMark/>
          </w:tcPr>
          <w:p w14:paraId="04A3B2B7" w14:textId="77777777" w:rsidR="00205B8E" w:rsidRPr="00C3322F" w:rsidRDefault="00205B8E" w:rsidP="000460E0">
            <w:pPr>
              <w:jc w:val="center"/>
              <w:rPr>
                <w:color w:val="000000"/>
              </w:rPr>
            </w:pPr>
            <w:r w:rsidRPr="00C3322F">
              <w:rPr>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14:paraId="170BC05E" w14:textId="77777777" w:rsidR="00205B8E" w:rsidRPr="00C3322F" w:rsidRDefault="00205B8E" w:rsidP="000460E0">
            <w:pPr>
              <w:jc w:val="center"/>
              <w:rPr>
                <w:color w:val="000000"/>
              </w:rPr>
            </w:pPr>
            <w:r w:rsidRPr="00C3322F">
              <w:rPr>
                <w:color w:val="000000"/>
              </w:rPr>
              <w:t>ENS</w:t>
            </w:r>
          </w:p>
        </w:tc>
        <w:tc>
          <w:tcPr>
            <w:tcW w:w="1061" w:type="dxa"/>
            <w:tcBorders>
              <w:top w:val="nil"/>
              <w:left w:val="nil"/>
              <w:bottom w:val="single" w:sz="4" w:space="0" w:color="auto"/>
              <w:right w:val="single" w:sz="4" w:space="0" w:color="auto"/>
            </w:tcBorders>
            <w:shd w:val="clear" w:color="auto" w:fill="auto"/>
            <w:noWrap/>
            <w:vAlign w:val="bottom"/>
            <w:hideMark/>
          </w:tcPr>
          <w:p w14:paraId="38DF9E3B"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75C60D3B" w14:textId="77777777" w:rsidR="00205B8E" w:rsidRPr="00C3322F" w:rsidRDefault="00205B8E" w:rsidP="000460E0">
            <w:pPr>
              <w:jc w:val="right"/>
              <w:rPr>
                <w:color w:val="000000"/>
              </w:rPr>
            </w:pPr>
          </w:p>
        </w:tc>
      </w:tr>
      <w:tr w:rsidR="00205B8E" w:rsidRPr="00C3322F" w14:paraId="21FA64CC"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EA137D" w14:textId="77777777" w:rsidR="00205B8E" w:rsidRPr="00C3322F" w:rsidRDefault="00205B8E" w:rsidP="000460E0">
            <w:pPr>
              <w:jc w:val="center"/>
              <w:rPr>
                <w:color w:val="000000"/>
              </w:rPr>
            </w:pPr>
            <w:r w:rsidRPr="00C3322F">
              <w:rPr>
                <w:color w:val="000000"/>
              </w:rPr>
              <w:t>FRAIS DES MEMEBRES DE LA COMMISSION ET PRO</w:t>
            </w:r>
          </w:p>
        </w:tc>
      </w:tr>
      <w:tr w:rsidR="00205B8E" w:rsidRPr="00C3322F" w14:paraId="11959963"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9BD67" w14:textId="77777777" w:rsidR="00205B8E" w:rsidRPr="00C3322F" w:rsidRDefault="00205B8E" w:rsidP="000460E0">
            <w:pPr>
              <w:jc w:val="center"/>
              <w:rPr>
                <w:color w:val="000000"/>
              </w:rPr>
            </w:pPr>
            <w:r w:rsidRPr="00C3322F">
              <w:rPr>
                <w:color w:val="000000"/>
              </w:rPr>
              <w:t>I-AUTUARITES ADMINISTRATIVES</w:t>
            </w:r>
          </w:p>
        </w:tc>
        <w:tc>
          <w:tcPr>
            <w:tcW w:w="1560" w:type="dxa"/>
            <w:tcBorders>
              <w:top w:val="nil"/>
              <w:left w:val="nil"/>
              <w:bottom w:val="single" w:sz="4" w:space="0" w:color="auto"/>
              <w:right w:val="single" w:sz="4" w:space="0" w:color="auto"/>
            </w:tcBorders>
            <w:shd w:val="clear" w:color="auto" w:fill="auto"/>
            <w:noWrap/>
            <w:vAlign w:val="center"/>
            <w:hideMark/>
          </w:tcPr>
          <w:p w14:paraId="10E3E359" w14:textId="77777777" w:rsidR="00205B8E" w:rsidRPr="00C3322F" w:rsidRDefault="00205B8E" w:rsidP="000460E0">
            <w:pPr>
              <w:rPr>
                <w:color w:val="000000"/>
              </w:rPr>
            </w:pPr>
            <w:r w:rsidRPr="00C3322F">
              <w:rPr>
                <w:color w:val="000000"/>
              </w:rPr>
              <w:t> </w:t>
            </w:r>
          </w:p>
        </w:tc>
      </w:tr>
      <w:tr w:rsidR="00205B8E" w:rsidRPr="00C3322F" w14:paraId="31BCDC4C"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32A2C74" w14:textId="77777777" w:rsidR="00205B8E" w:rsidRPr="00C3322F" w:rsidRDefault="00205B8E" w:rsidP="000460E0">
            <w:pPr>
              <w:jc w:val="right"/>
              <w:rPr>
                <w:color w:val="000000"/>
              </w:rPr>
            </w:pPr>
            <w:r w:rsidRPr="00C3322F">
              <w:rPr>
                <w:color w:val="000000"/>
              </w:rPr>
              <w:t>1</w:t>
            </w:r>
          </w:p>
        </w:tc>
        <w:tc>
          <w:tcPr>
            <w:tcW w:w="3701" w:type="dxa"/>
            <w:tcBorders>
              <w:top w:val="nil"/>
              <w:left w:val="nil"/>
              <w:bottom w:val="single" w:sz="4" w:space="0" w:color="auto"/>
              <w:right w:val="single" w:sz="4" w:space="0" w:color="auto"/>
            </w:tcBorders>
            <w:shd w:val="clear" w:color="auto" w:fill="auto"/>
            <w:noWrap/>
            <w:vAlign w:val="center"/>
            <w:hideMark/>
          </w:tcPr>
          <w:p w14:paraId="73F82E89" w14:textId="77777777" w:rsidR="00205B8E" w:rsidRPr="00C3322F" w:rsidRDefault="00205B8E" w:rsidP="000460E0">
            <w:pPr>
              <w:rPr>
                <w:color w:val="000000"/>
              </w:rPr>
            </w:pPr>
            <w:r w:rsidRPr="00C3322F">
              <w:rPr>
                <w:color w:val="000000"/>
              </w:rPr>
              <w:t>préfet</w:t>
            </w:r>
          </w:p>
        </w:tc>
        <w:tc>
          <w:tcPr>
            <w:tcW w:w="1276" w:type="dxa"/>
            <w:tcBorders>
              <w:top w:val="nil"/>
              <w:left w:val="nil"/>
              <w:bottom w:val="single" w:sz="4" w:space="0" w:color="auto"/>
              <w:right w:val="single" w:sz="4" w:space="0" w:color="auto"/>
            </w:tcBorders>
            <w:shd w:val="clear" w:color="auto" w:fill="auto"/>
            <w:noWrap/>
            <w:vAlign w:val="center"/>
            <w:hideMark/>
          </w:tcPr>
          <w:p w14:paraId="131E3A27" w14:textId="77777777" w:rsidR="00205B8E" w:rsidRPr="00C3322F" w:rsidRDefault="00205B8E" w:rsidP="000460E0">
            <w:pPr>
              <w:rPr>
                <w:color w:val="000000"/>
              </w:rPr>
            </w:pPr>
            <w:r w:rsidRPr="00C3322F">
              <w:rPr>
                <w:color w:val="000000"/>
              </w:rPr>
              <w:t>Président</w:t>
            </w:r>
          </w:p>
        </w:tc>
        <w:tc>
          <w:tcPr>
            <w:tcW w:w="1276" w:type="dxa"/>
            <w:tcBorders>
              <w:top w:val="nil"/>
              <w:left w:val="nil"/>
              <w:bottom w:val="single" w:sz="4" w:space="0" w:color="auto"/>
              <w:right w:val="single" w:sz="4" w:space="0" w:color="auto"/>
            </w:tcBorders>
            <w:shd w:val="clear" w:color="auto" w:fill="auto"/>
            <w:noWrap/>
            <w:vAlign w:val="center"/>
            <w:hideMark/>
          </w:tcPr>
          <w:p w14:paraId="09A9B1BA"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4E13F1F4"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6E35FF1F"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28892E2A" w14:textId="77777777" w:rsidR="00205B8E" w:rsidRPr="00C3322F" w:rsidRDefault="00205B8E" w:rsidP="000460E0">
            <w:pPr>
              <w:jc w:val="right"/>
              <w:rPr>
                <w:color w:val="000000"/>
              </w:rPr>
            </w:pPr>
          </w:p>
        </w:tc>
      </w:tr>
      <w:tr w:rsidR="00205B8E" w:rsidRPr="00C3322F" w14:paraId="472D03E9"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55C1DB0" w14:textId="77777777" w:rsidR="00205B8E" w:rsidRPr="00C3322F" w:rsidRDefault="00205B8E" w:rsidP="000460E0">
            <w:pPr>
              <w:jc w:val="right"/>
              <w:rPr>
                <w:color w:val="000000"/>
              </w:rPr>
            </w:pPr>
            <w:r w:rsidRPr="00C3322F">
              <w:rPr>
                <w:color w:val="000000"/>
              </w:rPr>
              <w:t>2</w:t>
            </w:r>
          </w:p>
        </w:tc>
        <w:tc>
          <w:tcPr>
            <w:tcW w:w="3701" w:type="dxa"/>
            <w:tcBorders>
              <w:top w:val="nil"/>
              <w:left w:val="nil"/>
              <w:bottom w:val="single" w:sz="4" w:space="0" w:color="auto"/>
              <w:right w:val="single" w:sz="4" w:space="0" w:color="auto"/>
            </w:tcBorders>
            <w:shd w:val="clear" w:color="auto" w:fill="auto"/>
            <w:noWrap/>
            <w:vAlign w:val="center"/>
            <w:hideMark/>
          </w:tcPr>
          <w:p w14:paraId="29EBA6C1" w14:textId="77777777" w:rsidR="00205B8E" w:rsidRPr="00C3322F" w:rsidRDefault="00205B8E" w:rsidP="000460E0">
            <w:pPr>
              <w:rPr>
                <w:color w:val="000000"/>
              </w:rPr>
            </w:pPr>
            <w:r w:rsidRPr="00C3322F">
              <w:rPr>
                <w:color w:val="000000"/>
              </w:rPr>
              <w:t xml:space="preserve">sous-préfet </w:t>
            </w:r>
          </w:p>
        </w:tc>
        <w:tc>
          <w:tcPr>
            <w:tcW w:w="1276" w:type="dxa"/>
            <w:tcBorders>
              <w:top w:val="nil"/>
              <w:left w:val="nil"/>
              <w:bottom w:val="single" w:sz="4" w:space="0" w:color="auto"/>
              <w:right w:val="single" w:sz="4" w:space="0" w:color="auto"/>
            </w:tcBorders>
            <w:shd w:val="clear" w:color="auto" w:fill="auto"/>
            <w:noWrap/>
            <w:vAlign w:val="center"/>
            <w:hideMark/>
          </w:tcPr>
          <w:p w14:paraId="50690E55"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6957B302"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647B55A6"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6A91C028"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7485AC39" w14:textId="77777777" w:rsidR="00205B8E" w:rsidRPr="00C3322F" w:rsidRDefault="00205B8E" w:rsidP="000460E0">
            <w:pPr>
              <w:jc w:val="right"/>
              <w:rPr>
                <w:color w:val="000000"/>
              </w:rPr>
            </w:pPr>
          </w:p>
        </w:tc>
      </w:tr>
      <w:tr w:rsidR="00205B8E" w:rsidRPr="00C3322F" w14:paraId="7022530F"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BEF91" w14:textId="77777777" w:rsidR="00205B8E" w:rsidRPr="00C3322F" w:rsidRDefault="00205B8E" w:rsidP="000460E0">
            <w:pPr>
              <w:jc w:val="center"/>
              <w:rPr>
                <w:color w:val="000000"/>
              </w:rPr>
            </w:pPr>
            <w:r w:rsidRPr="00C3322F">
              <w:rPr>
                <w:color w:val="000000"/>
              </w:rPr>
              <w:t>II-SOUS COMMISSION DOMANIALE</w:t>
            </w:r>
          </w:p>
        </w:tc>
      </w:tr>
      <w:tr w:rsidR="00205B8E" w:rsidRPr="00C3322F" w14:paraId="42F40A10"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FD947EE" w14:textId="77777777" w:rsidR="00205B8E" w:rsidRPr="00C3322F" w:rsidRDefault="00205B8E" w:rsidP="000460E0">
            <w:pPr>
              <w:jc w:val="right"/>
              <w:rPr>
                <w:color w:val="000000"/>
              </w:rPr>
            </w:pPr>
            <w:r w:rsidRPr="00C3322F">
              <w:rPr>
                <w:color w:val="000000"/>
              </w:rPr>
              <w:t>1</w:t>
            </w:r>
          </w:p>
        </w:tc>
        <w:tc>
          <w:tcPr>
            <w:tcW w:w="3701" w:type="dxa"/>
            <w:tcBorders>
              <w:top w:val="nil"/>
              <w:left w:val="nil"/>
              <w:bottom w:val="single" w:sz="4" w:space="0" w:color="auto"/>
              <w:right w:val="single" w:sz="4" w:space="0" w:color="auto"/>
            </w:tcBorders>
            <w:shd w:val="clear" w:color="auto" w:fill="auto"/>
            <w:noWrap/>
            <w:vAlign w:val="center"/>
            <w:hideMark/>
          </w:tcPr>
          <w:p w14:paraId="7DA95B6F" w14:textId="77777777" w:rsidR="00205B8E" w:rsidRPr="00C3322F" w:rsidRDefault="00205B8E" w:rsidP="000460E0">
            <w:pPr>
              <w:rPr>
                <w:color w:val="000000"/>
              </w:rPr>
            </w:pPr>
            <w:r w:rsidRPr="00C3322F">
              <w:rPr>
                <w:color w:val="000000"/>
              </w:rPr>
              <w:t>c/s domaines</w:t>
            </w:r>
          </w:p>
        </w:tc>
        <w:tc>
          <w:tcPr>
            <w:tcW w:w="1276" w:type="dxa"/>
            <w:tcBorders>
              <w:top w:val="nil"/>
              <w:left w:val="nil"/>
              <w:bottom w:val="single" w:sz="4" w:space="0" w:color="auto"/>
              <w:right w:val="single" w:sz="4" w:space="0" w:color="auto"/>
            </w:tcBorders>
            <w:shd w:val="clear" w:color="auto" w:fill="auto"/>
            <w:noWrap/>
            <w:vAlign w:val="center"/>
            <w:hideMark/>
          </w:tcPr>
          <w:p w14:paraId="6525B9C4" w14:textId="77777777" w:rsidR="00205B8E" w:rsidRPr="00C3322F" w:rsidRDefault="00205B8E" w:rsidP="000460E0">
            <w:pPr>
              <w:rPr>
                <w:color w:val="000000"/>
              </w:rPr>
            </w:pPr>
            <w:r w:rsidRPr="00C3322F">
              <w:rPr>
                <w:color w:val="000000"/>
              </w:rPr>
              <w:t>rapporteur</w:t>
            </w:r>
          </w:p>
        </w:tc>
        <w:tc>
          <w:tcPr>
            <w:tcW w:w="1276" w:type="dxa"/>
            <w:tcBorders>
              <w:top w:val="nil"/>
              <w:left w:val="nil"/>
              <w:bottom w:val="single" w:sz="4" w:space="0" w:color="auto"/>
              <w:right w:val="single" w:sz="4" w:space="0" w:color="auto"/>
            </w:tcBorders>
            <w:shd w:val="clear" w:color="auto" w:fill="auto"/>
            <w:noWrap/>
            <w:vAlign w:val="center"/>
            <w:hideMark/>
          </w:tcPr>
          <w:p w14:paraId="73548B90"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0D7AFAB8"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41F10B6F"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575069B4" w14:textId="77777777" w:rsidR="00205B8E" w:rsidRPr="00C3322F" w:rsidRDefault="00205B8E" w:rsidP="000460E0">
            <w:pPr>
              <w:jc w:val="right"/>
              <w:rPr>
                <w:color w:val="000000"/>
              </w:rPr>
            </w:pPr>
          </w:p>
        </w:tc>
      </w:tr>
      <w:tr w:rsidR="00205B8E" w:rsidRPr="00C3322F" w14:paraId="7ACC4D69"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732E254" w14:textId="77777777" w:rsidR="00205B8E" w:rsidRPr="00C3322F" w:rsidRDefault="00205B8E" w:rsidP="000460E0">
            <w:pPr>
              <w:jc w:val="right"/>
              <w:rPr>
                <w:color w:val="000000"/>
              </w:rPr>
            </w:pPr>
            <w:r w:rsidRPr="00C3322F">
              <w:rPr>
                <w:color w:val="000000"/>
              </w:rPr>
              <w:t>2</w:t>
            </w:r>
          </w:p>
        </w:tc>
        <w:tc>
          <w:tcPr>
            <w:tcW w:w="3701" w:type="dxa"/>
            <w:tcBorders>
              <w:top w:val="nil"/>
              <w:left w:val="nil"/>
              <w:bottom w:val="single" w:sz="4" w:space="0" w:color="auto"/>
              <w:right w:val="single" w:sz="4" w:space="0" w:color="auto"/>
            </w:tcBorders>
            <w:shd w:val="clear" w:color="auto" w:fill="auto"/>
            <w:noWrap/>
            <w:vAlign w:val="center"/>
            <w:hideMark/>
          </w:tcPr>
          <w:p w14:paraId="6621742D" w14:textId="77777777" w:rsidR="00205B8E" w:rsidRPr="00C3322F" w:rsidRDefault="00205B8E" w:rsidP="000460E0">
            <w:pPr>
              <w:rPr>
                <w:color w:val="000000"/>
              </w:rPr>
            </w:pPr>
            <w:r w:rsidRPr="00C3322F">
              <w:rPr>
                <w:color w:val="000000"/>
              </w:rPr>
              <w:t>DD DCAF L/D</w:t>
            </w:r>
          </w:p>
        </w:tc>
        <w:tc>
          <w:tcPr>
            <w:tcW w:w="1276" w:type="dxa"/>
            <w:tcBorders>
              <w:top w:val="nil"/>
              <w:left w:val="nil"/>
              <w:bottom w:val="single" w:sz="4" w:space="0" w:color="auto"/>
              <w:right w:val="single" w:sz="4" w:space="0" w:color="auto"/>
            </w:tcBorders>
            <w:shd w:val="clear" w:color="auto" w:fill="auto"/>
            <w:noWrap/>
            <w:vAlign w:val="center"/>
            <w:hideMark/>
          </w:tcPr>
          <w:p w14:paraId="2C72BD03"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48C9EDB0"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05B04B5D"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5747DAC4"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7AA082F1" w14:textId="77777777" w:rsidR="00205B8E" w:rsidRPr="00C3322F" w:rsidRDefault="00205B8E" w:rsidP="000460E0">
            <w:pPr>
              <w:jc w:val="right"/>
              <w:rPr>
                <w:color w:val="000000"/>
              </w:rPr>
            </w:pPr>
          </w:p>
        </w:tc>
      </w:tr>
      <w:tr w:rsidR="00205B8E" w:rsidRPr="00C3322F" w14:paraId="17C259C8"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AC2AAB6" w14:textId="77777777" w:rsidR="00205B8E" w:rsidRPr="00C3322F" w:rsidRDefault="00205B8E" w:rsidP="000460E0">
            <w:pPr>
              <w:jc w:val="right"/>
              <w:rPr>
                <w:color w:val="000000"/>
              </w:rPr>
            </w:pPr>
            <w:r w:rsidRPr="00C3322F">
              <w:rPr>
                <w:color w:val="000000"/>
              </w:rPr>
              <w:t>3</w:t>
            </w:r>
          </w:p>
        </w:tc>
        <w:tc>
          <w:tcPr>
            <w:tcW w:w="3701" w:type="dxa"/>
            <w:tcBorders>
              <w:top w:val="nil"/>
              <w:left w:val="nil"/>
              <w:bottom w:val="single" w:sz="4" w:space="0" w:color="auto"/>
              <w:right w:val="single" w:sz="4" w:space="0" w:color="auto"/>
            </w:tcBorders>
            <w:shd w:val="clear" w:color="auto" w:fill="auto"/>
            <w:noWrap/>
            <w:vAlign w:val="center"/>
            <w:hideMark/>
          </w:tcPr>
          <w:p w14:paraId="691BBB71" w14:textId="77777777" w:rsidR="00205B8E" w:rsidRPr="00C3322F" w:rsidRDefault="00205B8E" w:rsidP="000460E0">
            <w:pPr>
              <w:rPr>
                <w:color w:val="000000"/>
              </w:rPr>
            </w:pPr>
            <w:r>
              <w:rPr>
                <w:color w:val="000000"/>
              </w:rPr>
              <w:t>C</w:t>
            </w:r>
            <w:r w:rsidRPr="00C3322F">
              <w:rPr>
                <w:color w:val="000000"/>
              </w:rPr>
              <w:t>/</w:t>
            </w:r>
            <w:r>
              <w:rPr>
                <w:color w:val="000000"/>
              </w:rPr>
              <w:t>S</w:t>
            </w:r>
            <w:r w:rsidRPr="00C3322F">
              <w:rPr>
                <w:color w:val="000000"/>
              </w:rPr>
              <w:t xml:space="preserve"> affaires foncières</w:t>
            </w:r>
          </w:p>
        </w:tc>
        <w:tc>
          <w:tcPr>
            <w:tcW w:w="1276" w:type="dxa"/>
            <w:tcBorders>
              <w:top w:val="nil"/>
              <w:left w:val="nil"/>
              <w:bottom w:val="single" w:sz="4" w:space="0" w:color="auto"/>
              <w:right w:val="single" w:sz="4" w:space="0" w:color="auto"/>
            </w:tcBorders>
            <w:shd w:val="clear" w:color="auto" w:fill="auto"/>
            <w:noWrap/>
            <w:vAlign w:val="center"/>
            <w:hideMark/>
          </w:tcPr>
          <w:p w14:paraId="67F2C826"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67F53B6F"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45F6052A"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0A30EF0F"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124FBAEA" w14:textId="77777777" w:rsidR="00205B8E" w:rsidRPr="00C3322F" w:rsidRDefault="00205B8E" w:rsidP="000460E0">
            <w:pPr>
              <w:jc w:val="right"/>
              <w:rPr>
                <w:color w:val="000000"/>
              </w:rPr>
            </w:pPr>
          </w:p>
        </w:tc>
      </w:tr>
      <w:tr w:rsidR="00205B8E" w:rsidRPr="00C3322F" w14:paraId="1D4F4784"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5FB1F08" w14:textId="77777777" w:rsidR="00205B8E" w:rsidRPr="00C3322F" w:rsidRDefault="00205B8E" w:rsidP="000460E0">
            <w:pPr>
              <w:jc w:val="right"/>
              <w:rPr>
                <w:color w:val="000000"/>
              </w:rPr>
            </w:pPr>
            <w:r w:rsidRPr="00C3322F">
              <w:rPr>
                <w:color w:val="000000"/>
              </w:rPr>
              <w:t>4</w:t>
            </w:r>
          </w:p>
        </w:tc>
        <w:tc>
          <w:tcPr>
            <w:tcW w:w="3701" w:type="dxa"/>
            <w:tcBorders>
              <w:top w:val="nil"/>
              <w:left w:val="nil"/>
              <w:bottom w:val="single" w:sz="4" w:space="0" w:color="auto"/>
              <w:right w:val="single" w:sz="4" w:space="0" w:color="auto"/>
            </w:tcBorders>
            <w:shd w:val="clear" w:color="auto" w:fill="auto"/>
            <w:noWrap/>
            <w:vAlign w:val="center"/>
            <w:hideMark/>
          </w:tcPr>
          <w:p w14:paraId="5DE2336C" w14:textId="77777777" w:rsidR="00205B8E" w:rsidRPr="00C3322F" w:rsidRDefault="00205B8E" w:rsidP="000460E0">
            <w:pPr>
              <w:rPr>
                <w:color w:val="000000"/>
              </w:rPr>
            </w:pPr>
            <w:r w:rsidRPr="00C3322F">
              <w:rPr>
                <w:color w:val="000000"/>
              </w:rPr>
              <w:t xml:space="preserve">cadre </w:t>
            </w:r>
          </w:p>
        </w:tc>
        <w:tc>
          <w:tcPr>
            <w:tcW w:w="1276" w:type="dxa"/>
            <w:tcBorders>
              <w:top w:val="nil"/>
              <w:left w:val="nil"/>
              <w:bottom w:val="single" w:sz="4" w:space="0" w:color="auto"/>
              <w:right w:val="single" w:sz="4" w:space="0" w:color="auto"/>
            </w:tcBorders>
            <w:shd w:val="clear" w:color="auto" w:fill="auto"/>
            <w:noWrap/>
            <w:vAlign w:val="center"/>
            <w:hideMark/>
          </w:tcPr>
          <w:p w14:paraId="49DB94F2" w14:textId="77777777" w:rsidR="00205B8E" w:rsidRPr="00C3322F" w:rsidRDefault="00205B8E" w:rsidP="000460E0">
            <w:pPr>
              <w:rPr>
                <w:color w:val="000000"/>
              </w:rPr>
            </w:pPr>
            <w:r w:rsidRPr="00C3322F">
              <w:rPr>
                <w:color w:val="000000"/>
              </w:rPr>
              <w:t xml:space="preserve">exécutant </w:t>
            </w:r>
          </w:p>
        </w:tc>
        <w:tc>
          <w:tcPr>
            <w:tcW w:w="1276" w:type="dxa"/>
            <w:tcBorders>
              <w:top w:val="nil"/>
              <w:left w:val="nil"/>
              <w:bottom w:val="single" w:sz="4" w:space="0" w:color="auto"/>
              <w:right w:val="single" w:sz="4" w:space="0" w:color="auto"/>
            </w:tcBorders>
            <w:shd w:val="clear" w:color="auto" w:fill="auto"/>
            <w:noWrap/>
            <w:vAlign w:val="center"/>
            <w:hideMark/>
          </w:tcPr>
          <w:p w14:paraId="07EDD22C"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49A495AF" w14:textId="77777777" w:rsidR="00205B8E" w:rsidRPr="00C3322F" w:rsidRDefault="00205B8E" w:rsidP="000460E0">
            <w:pPr>
              <w:jc w:val="right"/>
              <w:rPr>
                <w:color w:val="000000"/>
              </w:rPr>
            </w:pPr>
            <w:r w:rsidRPr="00C3322F">
              <w:rPr>
                <w:color w:val="000000"/>
              </w:rPr>
              <w:t>3</w:t>
            </w:r>
          </w:p>
        </w:tc>
        <w:tc>
          <w:tcPr>
            <w:tcW w:w="1061" w:type="dxa"/>
            <w:tcBorders>
              <w:top w:val="nil"/>
              <w:left w:val="nil"/>
              <w:bottom w:val="single" w:sz="4" w:space="0" w:color="auto"/>
              <w:right w:val="single" w:sz="4" w:space="0" w:color="auto"/>
            </w:tcBorders>
            <w:shd w:val="clear" w:color="auto" w:fill="auto"/>
            <w:noWrap/>
            <w:vAlign w:val="center"/>
            <w:hideMark/>
          </w:tcPr>
          <w:p w14:paraId="4A0F4127"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6434232" w14:textId="77777777" w:rsidR="00205B8E" w:rsidRPr="00C3322F" w:rsidRDefault="00205B8E" w:rsidP="000460E0">
            <w:pPr>
              <w:jc w:val="right"/>
              <w:rPr>
                <w:color w:val="000000"/>
              </w:rPr>
            </w:pPr>
          </w:p>
        </w:tc>
      </w:tr>
      <w:tr w:rsidR="00205B8E" w:rsidRPr="00C3322F" w14:paraId="4DE3C3F7"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5425" w14:textId="77777777" w:rsidR="00205B8E" w:rsidRPr="00C3322F" w:rsidRDefault="00205B8E" w:rsidP="000460E0">
            <w:pPr>
              <w:jc w:val="center"/>
              <w:rPr>
                <w:color w:val="000000"/>
              </w:rPr>
            </w:pPr>
            <w:r w:rsidRPr="00C3322F">
              <w:rPr>
                <w:color w:val="000000"/>
              </w:rPr>
              <w:t>III SOUS COMMISSION CADASTRALE</w:t>
            </w:r>
          </w:p>
        </w:tc>
      </w:tr>
      <w:tr w:rsidR="00205B8E" w:rsidRPr="00C3322F" w14:paraId="24863364"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5E1C13C" w14:textId="77777777" w:rsidR="00205B8E" w:rsidRPr="00C3322F" w:rsidRDefault="00205B8E" w:rsidP="000460E0">
            <w:pPr>
              <w:jc w:val="right"/>
              <w:rPr>
                <w:color w:val="000000"/>
              </w:rPr>
            </w:pPr>
            <w:r w:rsidRPr="00C3322F">
              <w:rPr>
                <w:color w:val="000000"/>
              </w:rPr>
              <w:t>1</w:t>
            </w:r>
          </w:p>
        </w:tc>
        <w:tc>
          <w:tcPr>
            <w:tcW w:w="3701" w:type="dxa"/>
            <w:tcBorders>
              <w:top w:val="nil"/>
              <w:left w:val="nil"/>
              <w:bottom w:val="single" w:sz="4" w:space="0" w:color="auto"/>
              <w:right w:val="single" w:sz="4" w:space="0" w:color="auto"/>
            </w:tcBorders>
            <w:shd w:val="clear" w:color="auto" w:fill="auto"/>
            <w:noWrap/>
            <w:vAlign w:val="center"/>
            <w:hideMark/>
          </w:tcPr>
          <w:p w14:paraId="30BEE0DB" w14:textId="77777777" w:rsidR="00205B8E" w:rsidRPr="00C3322F" w:rsidRDefault="00205B8E" w:rsidP="000460E0">
            <w:pPr>
              <w:rPr>
                <w:color w:val="000000"/>
              </w:rPr>
            </w:pPr>
            <w:r w:rsidRPr="00C3322F">
              <w:rPr>
                <w:color w:val="000000"/>
              </w:rPr>
              <w:t>C/S CADASTRE</w:t>
            </w:r>
          </w:p>
        </w:tc>
        <w:tc>
          <w:tcPr>
            <w:tcW w:w="1276" w:type="dxa"/>
            <w:tcBorders>
              <w:top w:val="nil"/>
              <w:left w:val="nil"/>
              <w:bottom w:val="single" w:sz="4" w:space="0" w:color="auto"/>
              <w:right w:val="single" w:sz="4" w:space="0" w:color="auto"/>
            </w:tcBorders>
            <w:shd w:val="clear" w:color="auto" w:fill="auto"/>
            <w:vAlign w:val="center"/>
            <w:hideMark/>
          </w:tcPr>
          <w:p w14:paraId="25C50508"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125EC4B9"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58ADA541"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18A9835C"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3A21249B" w14:textId="77777777" w:rsidR="00205B8E" w:rsidRPr="00C3322F" w:rsidRDefault="00205B8E" w:rsidP="000460E0">
            <w:pPr>
              <w:jc w:val="right"/>
              <w:rPr>
                <w:color w:val="000000"/>
              </w:rPr>
            </w:pPr>
          </w:p>
        </w:tc>
      </w:tr>
      <w:tr w:rsidR="00205B8E" w:rsidRPr="00C3322F" w14:paraId="6DEEBA25"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B6E3814" w14:textId="77777777" w:rsidR="00205B8E" w:rsidRPr="00C3322F" w:rsidRDefault="00205B8E" w:rsidP="000460E0">
            <w:pPr>
              <w:jc w:val="right"/>
              <w:rPr>
                <w:color w:val="000000"/>
              </w:rPr>
            </w:pPr>
            <w:r w:rsidRPr="00C3322F">
              <w:rPr>
                <w:color w:val="000000"/>
              </w:rPr>
              <w:t>2</w:t>
            </w:r>
          </w:p>
        </w:tc>
        <w:tc>
          <w:tcPr>
            <w:tcW w:w="3701" w:type="dxa"/>
            <w:tcBorders>
              <w:top w:val="nil"/>
              <w:left w:val="nil"/>
              <w:bottom w:val="single" w:sz="4" w:space="0" w:color="auto"/>
              <w:right w:val="single" w:sz="4" w:space="0" w:color="auto"/>
            </w:tcBorders>
            <w:shd w:val="clear" w:color="auto" w:fill="auto"/>
            <w:noWrap/>
            <w:vAlign w:val="center"/>
            <w:hideMark/>
          </w:tcPr>
          <w:p w14:paraId="5E6A2C4F" w14:textId="77777777" w:rsidR="00205B8E" w:rsidRPr="00C3322F" w:rsidRDefault="00205B8E" w:rsidP="000460E0">
            <w:pPr>
              <w:rPr>
                <w:color w:val="000000"/>
              </w:rPr>
            </w:pPr>
            <w:r w:rsidRPr="00C3322F">
              <w:rPr>
                <w:color w:val="000000"/>
              </w:rPr>
              <w:t>CHEF D'équipe</w:t>
            </w:r>
          </w:p>
        </w:tc>
        <w:tc>
          <w:tcPr>
            <w:tcW w:w="1276" w:type="dxa"/>
            <w:tcBorders>
              <w:top w:val="nil"/>
              <w:left w:val="nil"/>
              <w:bottom w:val="single" w:sz="4" w:space="0" w:color="auto"/>
              <w:right w:val="single" w:sz="4" w:space="0" w:color="auto"/>
            </w:tcBorders>
            <w:shd w:val="clear" w:color="auto" w:fill="auto"/>
            <w:vAlign w:val="center"/>
            <w:hideMark/>
          </w:tcPr>
          <w:p w14:paraId="2A32B2C2"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76009111"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0ECA3C27" w14:textId="77777777" w:rsidR="00205B8E" w:rsidRPr="00C3322F" w:rsidRDefault="00205B8E" w:rsidP="000460E0">
            <w:pPr>
              <w:jc w:val="right"/>
              <w:rPr>
                <w:color w:val="000000"/>
              </w:rPr>
            </w:pPr>
            <w:r w:rsidRPr="00C3322F">
              <w:rPr>
                <w:color w:val="000000"/>
              </w:rPr>
              <w:t>2</w:t>
            </w:r>
          </w:p>
        </w:tc>
        <w:tc>
          <w:tcPr>
            <w:tcW w:w="1061" w:type="dxa"/>
            <w:tcBorders>
              <w:top w:val="nil"/>
              <w:left w:val="nil"/>
              <w:bottom w:val="single" w:sz="4" w:space="0" w:color="auto"/>
              <w:right w:val="single" w:sz="4" w:space="0" w:color="auto"/>
            </w:tcBorders>
            <w:shd w:val="clear" w:color="auto" w:fill="auto"/>
            <w:noWrap/>
            <w:vAlign w:val="center"/>
            <w:hideMark/>
          </w:tcPr>
          <w:p w14:paraId="7F726B1F"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638484FD" w14:textId="77777777" w:rsidR="00205B8E" w:rsidRPr="00C3322F" w:rsidRDefault="00205B8E" w:rsidP="000460E0">
            <w:pPr>
              <w:jc w:val="right"/>
              <w:rPr>
                <w:color w:val="000000"/>
              </w:rPr>
            </w:pPr>
          </w:p>
        </w:tc>
      </w:tr>
      <w:tr w:rsidR="00205B8E" w:rsidRPr="00C3322F" w14:paraId="56693ACF"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A680E48" w14:textId="77777777" w:rsidR="00205B8E" w:rsidRPr="00C3322F" w:rsidRDefault="00205B8E" w:rsidP="000460E0">
            <w:pPr>
              <w:jc w:val="right"/>
              <w:rPr>
                <w:color w:val="000000"/>
              </w:rPr>
            </w:pPr>
            <w:r w:rsidRPr="00C3322F">
              <w:rPr>
                <w:color w:val="000000"/>
              </w:rPr>
              <w:t>3</w:t>
            </w:r>
          </w:p>
        </w:tc>
        <w:tc>
          <w:tcPr>
            <w:tcW w:w="3701" w:type="dxa"/>
            <w:tcBorders>
              <w:top w:val="nil"/>
              <w:left w:val="nil"/>
              <w:bottom w:val="single" w:sz="4" w:space="0" w:color="auto"/>
              <w:right w:val="single" w:sz="4" w:space="0" w:color="auto"/>
            </w:tcBorders>
            <w:shd w:val="clear" w:color="auto" w:fill="auto"/>
            <w:noWrap/>
            <w:vAlign w:val="center"/>
            <w:hideMark/>
          </w:tcPr>
          <w:p w14:paraId="04F8CF47" w14:textId="77777777" w:rsidR="00205B8E" w:rsidRPr="00C3322F" w:rsidRDefault="00205B8E" w:rsidP="000460E0">
            <w:pPr>
              <w:rPr>
                <w:color w:val="000000"/>
              </w:rPr>
            </w:pPr>
            <w:r w:rsidRPr="00C3322F">
              <w:rPr>
                <w:color w:val="000000"/>
              </w:rPr>
              <w:t xml:space="preserve">Cadres </w:t>
            </w:r>
          </w:p>
        </w:tc>
        <w:tc>
          <w:tcPr>
            <w:tcW w:w="1276" w:type="dxa"/>
            <w:tcBorders>
              <w:top w:val="nil"/>
              <w:left w:val="nil"/>
              <w:bottom w:val="single" w:sz="4" w:space="0" w:color="auto"/>
              <w:right w:val="single" w:sz="4" w:space="0" w:color="auto"/>
            </w:tcBorders>
            <w:shd w:val="clear" w:color="auto" w:fill="auto"/>
            <w:vAlign w:val="center"/>
            <w:hideMark/>
          </w:tcPr>
          <w:p w14:paraId="583498A7" w14:textId="77777777" w:rsidR="00205B8E" w:rsidRPr="00C3322F" w:rsidRDefault="00205B8E" w:rsidP="000460E0">
            <w:pPr>
              <w:rPr>
                <w:color w:val="000000"/>
              </w:rPr>
            </w:pPr>
            <w:r w:rsidRPr="00C3322F">
              <w:rPr>
                <w:color w:val="000000"/>
              </w:rPr>
              <w:t>Exécutant</w:t>
            </w:r>
          </w:p>
        </w:tc>
        <w:tc>
          <w:tcPr>
            <w:tcW w:w="1276" w:type="dxa"/>
            <w:tcBorders>
              <w:top w:val="nil"/>
              <w:left w:val="nil"/>
              <w:bottom w:val="single" w:sz="4" w:space="0" w:color="auto"/>
              <w:right w:val="single" w:sz="4" w:space="0" w:color="auto"/>
            </w:tcBorders>
            <w:shd w:val="clear" w:color="auto" w:fill="auto"/>
            <w:noWrap/>
            <w:vAlign w:val="center"/>
            <w:hideMark/>
          </w:tcPr>
          <w:p w14:paraId="74D131E8"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1874790F" w14:textId="77777777" w:rsidR="00205B8E" w:rsidRPr="00C3322F" w:rsidRDefault="00205B8E" w:rsidP="000460E0">
            <w:pPr>
              <w:jc w:val="right"/>
              <w:rPr>
                <w:color w:val="000000"/>
              </w:rPr>
            </w:pPr>
            <w:r w:rsidRPr="00C3322F">
              <w:rPr>
                <w:color w:val="000000"/>
              </w:rPr>
              <w:t>8</w:t>
            </w:r>
          </w:p>
        </w:tc>
        <w:tc>
          <w:tcPr>
            <w:tcW w:w="1061" w:type="dxa"/>
            <w:tcBorders>
              <w:top w:val="nil"/>
              <w:left w:val="nil"/>
              <w:bottom w:val="single" w:sz="4" w:space="0" w:color="auto"/>
              <w:right w:val="single" w:sz="4" w:space="0" w:color="auto"/>
            </w:tcBorders>
            <w:shd w:val="clear" w:color="auto" w:fill="auto"/>
            <w:noWrap/>
            <w:vAlign w:val="center"/>
            <w:hideMark/>
          </w:tcPr>
          <w:p w14:paraId="4754FDF4"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229F5AC0" w14:textId="77777777" w:rsidR="00205B8E" w:rsidRPr="00C3322F" w:rsidRDefault="00205B8E" w:rsidP="000460E0">
            <w:pPr>
              <w:jc w:val="right"/>
              <w:rPr>
                <w:color w:val="000000"/>
              </w:rPr>
            </w:pPr>
          </w:p>
        </w:tc>
      </w:tr>
      <w:tr w:rsidR="00205B8E" w:rsidRPr="00C3322F" w14:paraId="4ECD58AC"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206D8" w14:textId="77777777" w:rsidR="00205B8E" w:rsidRPr="00C3322F" w:rsidRDefault="00205B8E" w:rsidP="000460E0">
            <w:pPr>
              <w:jc w:val="center"/>
              <w:rPr>
                <w:color w:val="000000"/>
              </w:rPr>
            </w:pPr>
            <w:r w:rsidRPr="00C3322F">
              <w:rPr>
                <w:color w:val="000000"/>
              </w:rPr>
              <w:t>III SOUS COMMISSION HABITAT ET URBANISME</w:t>
            </w:r>
          </w:p>
        </w:tc>
      </w:tr>
      <w:tr w:rsidR="00205B8E" w:rsidRPr="00C3322F" w14:paraId="1BF664E8"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6CF8DE9" w14:textId="77777777" w:rsidR="00205B8E" w:rsidRPr="00C3322F" w:rsidRDefault="00205B8E" w:rsidP="000460E0">
            <w:pPr>
              <w:jc w:val="right"/>
              <w:rPr>
                <w:color w:val="000000"/>
              </w:rPr>
            </w:pPr>
            <w:r w:rsidRPr="00C3322F">
              <w:rPr>
                <w:color w:val="000000"/>
              </w:rPr>
              <w:t>1</w:t>
            </w:r>
          </w:p>
        </w:tc>
        <w:tc>
          <w:tcPr>
            <w:tcW w:w="3701" w:type="dxa"/>
            <w:tcBorders>
              <w:top w:val="nil"/>
              <w:left w:val="nil"/>
              <w:bottom w:val="single" w:sz="4" w:space="0" w:color="auto"/>
              <w:right w:val="single" w:sz="4" w:space="0" w:color="auto"/>
            </w:tcBorders>
            <w:shd w:val="clear" w:color="auto" w:fill="auto"/>
            <w:noWrap/>
            <w:vAlign w:val="center"/>
            <w:hideMark/>
          </w:tcPr>
          <w:p w14:paraId="5383EBCD" w14:textId="77777777" w:rsidR="00205B8E" w:rsidRPr="00C3322F" w:rsidRDefault="00205B8E" w:rsidP="000460E0">
            <w:pPr>
              <w:jc w:val="center"/>
              <w:rPr>
                <w:color w:val="000000"/>
              </w:rPr>
            </w:pPr>
            <w:r w:rsidRPr="00C3322F">
              <w:rPr>
                <w:color w:val="000000"/>
              </w:rPr>
              <w:t>DD MINHDU</w:t>
            </w:r>
          </w:p>
        </w:tc>
        <w:tc>
          <w:tcPr>
            <w:tcW w:w="1276" w:type="dxa"/>
            <w:tcBorders>
              <w:top w:val="nil"/>
              <w:left w:val="nil"/>
              <w:bottom w:val="single" w:sz="4" w:space="0" w:color="auto"/>
              <w:right w:val="single" w:sz="4" w:space="0" w:color="auto"/>
            </w:tcBorders>
            <w:shd w:val="clear" w:color="auto" w:fill="auto"/>
            <w:noWrap/>
            <w:vAlign w:val="center"/>
            <w:hideMark/>
          </w:tcPr>
          <w:p w14:paraId="06F9EE3E" w14:textId="77777777" w:rsidR="00205B8E" w:rsidRPr="00C3322F" w:rsidRDefault="00205B8E" w:rsidP="000460E0">
            <w:pPr>
              <w:jc w:val="cente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3D35810A"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48A41F2B"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5B4C99D9" w14:textId="77777777" w:rsidR="00205B8E" w:rsidRPr="00C3322F" w:rsidRDefault="00205B8E" w:rsidP="000460E0">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24B702E2" w14:textId="77777777" w:rsidR="00205B8E" w:rsidRPr="00C3322F" w:rsidRDefault="00205B8E" w:rsidP="000460E0">
            <w:pPr>
              <w:jc w:val="right"/>
              <w:rPr>
                <w:color w:val="000000"/>
              </w:rPr>
            </w:pPr>
          </w:p>
        </w:tc>
      </w:tr>
      <w:tr w:rsidR="00205B8E" w:rsidRPr="00C3322F" w14:paraId="2A0CBB1A"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689D2B9" w14:textId="77777777" w:rsidR="00205B8E" w:rsidRPr="00C3322F" w:rsidRDefault="00205B8E" w:rsidP="000460E0">
            <w:pPr>
              <w:jc w:val="right"/>
              <w:rPr>
                <w:color w:val="000000"/>
              </w:rPr>
            </w:pPr>
            <w:r w:rsidRPr="00C3322F">
              <w:rPr>
                <w:color w:val="000000"/>
              </w:rPr>
              <w:t>2</w:t>
            </w:r>
          </w:p>
        </w:tc>
        <w:tc>
          <w:tcPr>
            <w:tcW w:w="3701" w:type="dxa"/>
            <w:tcBorders>
              <w:top w:val="nil"/>
              <w:left w:val="nil"/>
              <w:bottom w:val="single" w:sz="4" w:space="0" w:color="auto"/>
              <w:right w:val="single" w:sz="4" w:space="0" w:color="auto"/>
            </w:tcBorders>
            <w:shd w:val="clear" w:color="auto" w:fill="auto"/>
            <w:noWrap/>
            <w:vAlign w:val="center"/>
            <w:hideMark/>
          </w:tcPr>
          <w:p w14:paraId="0065F720" w14:textId="77777777" w:rsidR="00205B8E" w:rsidRPr="00C3322F" w:rsidRDefault="00205B8E" w:rsidP="000460E0">
            <w:pPr>
              <w:rPr>
                <w:color w:val="000000"/>
              </w:rPr>
            </w:pPr>
            <w:r w:rsidRPr="00C3322F">
              <w:rPr>
                <w:color w:val="000000"/>
              </w:rPr>
              <w:t>C/S UHPL</w:t>
            </w:r>
          </w:p>
        </w:tc>
        <w:tc>
          <w:tcPr>
            <w:tcW w:w="1276" w:type="dxa"/>
            <w:tcBorders>
              <w:top w:val="nil"/>
              <w:left w:val="nil"/>
              <w:bottom w:val="single" w:sz="4" w:space="0" w:color="auto"/>
              <w:right w:val="single" w:sz="4" w:space="0" w:color="auto"/>
            </w:tcBorders>
            <w:shd w:val="clear" w:color="auto" w:fill="auto"/>
            <w:vAlign w:val="center"/>
            <w:hideMark/>
          </w:tcPr>
          <w:p w14:paraId="62C63A06"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69ACE93F"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297D01C9"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3BBA4513" w14:textId="77777777" w:rsidR="00205B8E" w:rsidRPr="00C3322F" w:rsidRDefault="00205B8E" w:rsidP="000460E0">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73F8C78F" w14:textId="77777777" w:rsidR="00205B8E" w:rsidRPr="00C3322F" w:rsidRDefault="00205B8E" w:rsidP="000460E0">
            <w:pPr>
              <w:jc w:val="right"/>
              <w:rPr>
                <w:color w:val="000000"/>
              </w:rPr>
            </w:pPr>
          </w:p>
        </w:tc>
      </w:tr>
      <w:tr w:rsidR="00205B8E" w:rsidRPr="00C3322F" w14:paraId="7852219D"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5729B8D" w14:textId="77777777" w:rsidR="00205B8E" w:rsidRPr="00C3322F" w:rsidRDefault="00205B8E" w:rsidP="000460E0">
            <w:pPr>
              <w:rPr>
                <w:color w:val="000000"/>
              </w:rPr>
            </w:pPr>
            <w:r w:rsidRPr="00C3322F">
              <w:rPr>
                <w:color w:val="000000"/>
              </w:rPr>
              <w:t> </w:t>
            </w:r>
          </w:p>
        </w:tc>
        <w:tc>
          <w:tcPr>
            <w:tcW w:w="3701" w:type="dxa"/>
            <w:tcBorders>
              <w:top w:val="nil"/>
              <w:left w:val="nil"/>
              <w:bottom w:val="single" w:sz="4" w:space="0" w:color="auto"/>
              <w:right w:val="single" w:sz="4" w:space="0" w:color="auto"/>
            </w:tcBorders>
            <w:shd w:val="clear" w:color="auto" w:fill="auto"/>
            <w:noWrap/>
            <w:vAlign w:val="center"/>
            <w:hideMark/>
          </w:tcPr>
          <w:p w14:paraId="58C65886" w14:textId="77777777" w:rsidR="00205B8E" w:rsidRPr="00C3322F" w:rsidRDefault="00205B8E" w:rsidP="000460E0">
            <w:pPr>
              <w:rPr>
                <w:color w:val="000000"/>
              </w:rPr>
            </w:pPr>
            <w:r w:rsidRPr="00C3322F">
              <w:rPr>
                <w:color w:val="000000"/>
              </w:rPr>
              <w:t xml:space="preserve">cadre </w:t>
            </w:r>
          </w:p>
        </w:tc>
        <w:tc>
          <w:tcPr>
            <w:tcW w:w="1276" w:type="dxa"/>
            <w:tcBorders>
              <w:top w:val="nil"/>
              <w:left w:val="nil"/>
              <w:bottom w:val="single" w:sz="4" w:space="0" w:color="auto"/>
              <w:right w:val="single" w:sz="4" w:space="0" w:color="auto"/>
            </w:tcBorders>
            <w:shd w:val="clear" w:color="auto" w:fill="auto"/>
            <w:vAlign w:val="center"/>
            <w:hideMark/>
          </w:tcPr>
          <w:p w14:paraId="4C3EE086" w14:textId="77777777" w:rsidR="00205B8E" w:rsidRPr="00C3322F" w:rsidRDefault="00205B8E" w:rsidP="000460E0">
            <w:pPr>
              <w:rPr>
                <w:color w:val="000000"/>
              </w:rPr>
            </w:pPr>
            <w:r w:rsidRPr="00C3322F">
              <w:rPr>
                <w:color w:val="000000"/>
              </w:rPr>
              <w:t xml:space="preserve">exécutant </w:t>
            </w:r>
          </w:p>
        </w:tc>
        <w:tc>
          <w:tcPr>
            <w:tcW w:w="1276" w:type="dxa"/>
            <w:tcBorders>
              <w:top w:val="nil"/>
              <w:left w:val="nil"/>
              <w:bottom w:val="single" w:sz="4" w:space="0" w:color="auto"/>
              <w:right w:val="single" w:sz="4" w:space="0" w:color="auto"/>
            </w:tcBorders>
            <w:shd w:val="clear" w:color="auto" w:fill="auto"/>
            <w:noWrap/>
            <w:vAlign w:val="center"/>
            <w:hideMark/>
          </w:tcPr>
          <w:p w14:paraId="23385856"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43A1A50C" w14:textId="77777777" w:rsidR="00205B8E" w:rsidRPr="00C3322F" w:rsidRDefault="00205B8E" w:rsidP="000460E0">
            <w:pPr>
              <w:jc w:val="right"/>
              <w:rPr>
                <w:color w:val="000000"/>
              </w:rPr>
            </w:pPr>
            <w:r w:rsidRPr="00C3322F">
              <w:rPr>
                <w:color w:val="000000"/>
              </w:rPr>
              <w:t>2</w:t>
            </w:r>
          </w:p>
        </w:tc>
        <w:tc>
          <w:tcPr>
            <w:tcW w:w="1061" w:type="dxa"/>
            <w:tcBorders>
              <w:top w:val="nil"/>
              <w:left w:val="nil"/>
              <w:bottom w:val="single" w:sz="4" w:space="0" w:color="auto"/>
              <w:right w:val="single" w:sz="4" w:space="0" w:color="auto"/>
            </w:tcBorders>
            <w:shd w:val="clear" w:color="auto" w:fill="auto"/>
            <w:noWrap/>
            <w:vAlign w:val="center"/>
            <w:hideMark/>
          </w:tcPr>
          <w:p w14:paraId="2B4593FA" w14:textId="77777777" w:rsidR="00205B8E" w:rsidRPr="00C3322F" w:rsidRDefault="00205B8E" w:rsidP="000460E0">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274AB6C3" w14:textId="77777777" w:rsidR="00205B8E" w:rsidRPr="00C3322F" w:rsidRDefault="00205B8E" w:rsidP="000460E0">
            <w:pPr>
              <w:jc w:val="right"/>
              <w:rPr>
                <w:color w:val="000000"/>
              </w:rPr>
            </w:pPr>
          </w:p>
        </w:tc>
      </w:tr>
      <w:tr w:rsidR="00205B8E" w:rsidRPr="00C3322F" w14:paraId="1ED6178C"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8EE2" w14:textId="77777777" w:rsidR="00205B8E" w:rsidRPr="00C3322F" w:rsidRDefault="00205B8E" w:rsidP="000460E0">
            <w:pPr>
              <w:jc w:val="center"/>
              <w:rPr>
                <w:color w:val="000000"/>
              </w:rPr>
            </w:pPr>
            <w:r w:rsidRPr="00C3322F">
              <w:rPr>
                <w:color w:val="000000"/>
              </w:rPr>
              <w:t>III SOUS COMMISSION EAU ET ENERGIE</w:t>
            </w:r>
          </w:p>
        </w:tc>
      </w:tr>
      <w:tr w:rsidR="00205B8E" w:rsidRPr="00C3322F" w14:paraId="6ECCDF2F" w14:textId="77777777" w:rsidTr="000460E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2061E" w14:textId="77777777" w:rsidR="00205B8E" w:rsidRPr="00C3322F" w:rsidRDefault="00205B8E" w:rsidP="000460E0">
            <w:pPr>
              <w:jc w:val="right"/>
              <w:rPr>
                <w:color w:val="000000"/>
              </w:rPr>
            </w:pPr>
            <w:r w:rsidRPr="00C3322F">
              <w:rPr>
                <w:color w:val="000000"/>
              </w:rPr>
              <w:t>1</w:t>
            </w:r>
          </w:p>
        </w:tc>
        <w:tc>
          <w:tcPr>
            <w:tcW w:w="3701" w:type="dxa"/>
            <w:tcBorders>
              <w:top w:val="single" w:sz="4" w:space="0" w:color="auto"/>
              <w:left w:val="nil"/>
              <w:bottom w:val="single" w:sz="4" w:space="0" w:color="auto"/>
              <w:right w:val="single" w:sz="4" w:space="0" w:color="auto"/>
            </w:tcBorders>
            <w:shd w:val="clear" w:color="auto" w:fill="auto"/>
            <w:noWrap/>
            <w:vAlign w:val="center"/>
            <w:hideMark/>
          </w:tcPr>
          <w:p w14:paraId="63C1767A" w14:textId="77777777" w:rsidR="00205B8E" w:rsidRPr="00C3322F" w:rsidRDefault="00205B8E" w:rsidP="000460E0">
            <w:pPr>
              <w:rPr>
                <w:color w:val="000000"/>
              </w:rPr>
            </w:pPr>
            <w:r w:rsidRPr="00C3322F">
              <w:rPr>
                <w:color w:val="000000"/>
              </w:rPr>
              <w:t>DD MINEE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EB0E66" w14:textId="77777777" w:rsidR="00205B8E" w:rsidRPr="00C3322F" w:rsidRDefault="00205B8E" w:rsidP="000460E0">
            <w:pPr>
              <w:rPr>
                <w:color w:val="000000"/>
              </w:rPr>
            </w:pPr>
            <w:r w:rsidRPr="00C3322F">
              <w:rPr>
                <w:color w:val="000000"/>
              </w:rPr>
              <w:t>MEMBRE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941DFF" w14:textId="77777777" w:rsidR="00205B8E" w:rsidRPr="00C3322F" w:rsidRDefault="00205B8E" w:rsidP="000460E0">
            <w:pPr>
              <w:jc w:val="right"/>
              <w:rPr>
                <w:color w:val="000000"/>
              </w:rPr>
            </w:pPr>
            <w:r w:rsidRPr="00C3322F">
              <w:rPr>
                <w:color w:val="000000"/>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4F894B" w14:textId="77777777" w:rsidR="00205B8E" w:rsidRPr="00C3322F" w:rsidRDefault="00205B8E" w:rsidP="000460E0">
            <w:pPr>
              <w:jc w:val="right"/>
              <w:rPr>
                <w:color w:val="000000"/>
              </w:rPr>
            </w:pPr>
            <w:r w:rsidRPr="00C3322F">
              <w:rPr>
                <w:color w:val="000000"/>
              </w:rPr>
              <w:t>1</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3E52CAED" w14:textId="77777777" w:rsidR="00205B8E" w:rsidRPr="00C3322F" w:rsidRDefault="00205B8E" w:rsidP="000460E0">
            <w:pPr>
              <w:jc w:val="right"/>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3FC749" w14:textId="77777777" w:rsidR="00205B8E" w:rsidRPr="00C3322F" w:rsidRDefault="00205B8E" w:rsidP="000460E0">
            <w:pPr>
              <w:jc w:val="right"/>
              <w:rPr>
                <w:color w:val="000000"/>
              </w:rPr>
            </w:pPr>
          </w:p>
        </w:tc>
      </w:tr>
      <w:tr w:rsidR="00205B8E" w:rsidRPr="00C3322F" w14:paraId="64C1738D"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49AF999" w14:textId="77777777" w:rsidR="00205B8E" w:rsidRPr="00C3322F" w:rsidRDefault="00205B8E" w:rsidP="000460E0">
            <w:pPr>
              <w:rPr>
                <w:color w:val="000000"/>
              </w:rPr>
            </w:pPr>
            <w:r w:rsidRPr="00C3322F">
              <w:rPr>
                <w:color w:val="000000"/>
              </w:rPr>
              <w:t> </w:t>
            </w:r>
          </w:p>
        </w:tc>
        <w:tc>
          <w:tcPr>
            <w:tcW w:w="3701" w:type="dxa"/>
            <w:tcBorders>
              <w:top w:val="nil"/>
              <w:left w:val="nil"/>
              <w:bottom w:val="single" w:sz="4" w:space="0" w:color="auto"/>
              <w:right w:val="single" w:sz="4" w:space="0" w:color="auto"/>
            </w:tcBorders>
            <w:shd w:val="clear" w:color="auto" w:fill="auto"/>
            <w:noWrap/>
            <w:vAlign w:val="center"/>
            <w:hideMark/>
          </w:tcPr>
          <w:p w14:paraId="08662F3D" w14:textId="77777777" w:rsidR="00205B8E" w:rsidRPr="00C3322F" w:rsidRDefault="00205B8E" w:rsidP="000460E0">
            <w:pPr>
              <w:rPr>
                <w:color w:val="000000"/>
              </w:rPr>
            </w:pPr>
            <w:r w:rsidRPr="00C3322F">
              <w:rPr>
                <w:color w:val="000000"/>
              </w:rPr>
              <w:t xml:space="preserve">cadre </w:t>
            </w:r>
          </w:p>
        </w:tc>
        <w:tc>
          <w:tcPr>
            <w:tcW w:w="1276" w:type="dxa"/>
            <w:tcBorders>
              <w:top w:val="nil"/>
              <w:left w:val="nil"/>
              <w:bottom w:val="single" w:sz="4" w:space="0" w:color="auto"/>
              <w:right w:val="single" w:sz="4" w:space="0" w:color="auto"/>
            </w:tcBorders>
            <w:shd w:val="clear" w:color="auto" w:fill="auto"/>
            <w:vAlign w:val="center"/>
            <w:hideMark/>
          </w:tcPr>
          <w:p w14:paraId="532EE3AB" w14:textId="77777777" w:rsidR="00205B8E" w:rsidRPr="00C3322F" w:rsidRDefault="00205B8E" w:rsidP="000460E0">
            <w:pPr>
              <w:rPr>
                <w:color w:val="000000"/>
              </w:rPr>
            </w:pPr>
            <w:r w:rsidRPr="00C3322F">
              <w:rPr>
                <w:color w:val="000000"/>
              </w:rPr>
              <w:t>exécutant</w:t>
            </w:r>
          </w:p>
        </w:tc>
        <w:tc>
          <w:tcPr>
            <w:tcW w:w="1276" w:type="dxa"/>
            <w:tcBorders>
              <w:top w:val="nil"/>
              <w:left w:val="nil"/>
              <w:bottom w:val="single" w:sz="4" w:space="0" w:color="auto"/>
              <w:right w:val="single" w:sz="4" w:space="0" w:color="auto"/>
            </w:tcBorders>
            <w:shd w:val="clear" w:color="auto" w:fill="auto"/>
            <w:noWrap/>
            <w:vAlign w:val="center"/>
            <w:hideMark/>
          </w:tcPr>
          <w:p w14:paraId="48E0ECEA"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77EDA605" w14:textId="77777777" w:rsidR="00205B8E" w:rsidRPr="00C3322F" w:rsidRDefault="00205B8E" w:rsidP="000460E0">
            <w:pPr>
              <w:jc w:val="right"/>
              <w:rPr>
                <w:color w:val="000000"/>
              </w:rPr>
            </w:pPr>
            <w:r w:rsidRPr="00C3322F">
              <w:rPr>
                <w:color w:val="000000"/>
              </w:rPr>
              <w:t>2</w:t>
            </w:r>
          </w:p>
        </w:tc>
        <w:tc>
          <w:tcPr>
            <w:tcW w:w="1061" w:type="dxa"/>
            <w:tcBorders>
              <w:top w:val="nil"/>
              <w:left w:val="nil"/>
              <w:bottom w:val="single" w:sz="4" w:space="0" w:color="auto"/>
              <w:right w:val="single" w:sz="4" w:space="0" w:color="auto"/>
            </w:tcBorders>
            <w:shd w:val="clear" w:color="auto" w:fill="auto"/>
            <w:noWrap/>
            <w:vAlign w:val="center"/>
            <w:hideMark/>
          </w:tcPr>
          <w:p w14:paraId="730705EC"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6F7B3587" w14:textId="77777777" w:rsidR="00205B8E" w:rsidRPr="00C3322F" w:rsidRDefault="00205B8E" w:rsidP="000460E0">
            <w:pPr>
              <w:jc w:val="right"/>
              <w:rPr>
                <w:color w:val="000000"/>
              </w:rPr>
            </w:pPr>
          </w:p>
        </w:tc>
      </w:tr>
      <w:tr w:rsidR="00205B8E" w:rsidRPr="00C3322F" w14:paraId="409581E5"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ADDA2" w14:textId="77777777" w:rsidR="00205B8E" w:rsidRPr="00C3322F" w:rsidRDefault="00205B8E" w:rsidP="000460E0">
            <w:pPr>
              <w:jc w:val="center"/>
              <w:rPr>
                <w:color w:val="000000"/>
              </w:rPr>
            </w:pPr>
            <w:r w:rsidRPr="00C3322F">
              <w:rPr>
                <w:color w:val="000000"/>
              </w:rPr>
              <w:t>III SOUS COMMISSION AGRICULTURE</w:t>
            </w:r>
          </w:p>
        </w:tc>
      </w:tr>
      <w:tr w:rsidR="00205B8E" w:rsidRPr="00C3322F" w14:paraId="21805796"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2A4F35A" w14:textId="77777777" w:rsidR="00205B8E" w:rsidRPr="00C3322F" w:rsidRDefault="00205B8E" w:rsidP="000460E0">
            <w:pPr>
              <w:jc w:val="right"/>
              <w:rPr>
                <w:color w:val="000000"/>
              </w:rPr>
            </w:pPr>
            <w:r w:rsidRPr="00C3322F">
              <w:rPr>
                <w:color w:val="000000"/>
              </w:rPr>
              <w:t>1</w:t>
            </w:r>
          </w:p>
        </w:tc>
        <w:tc>
          <w:tcPr>
            <w:tcW w:w="3701" w:type="dxa"/>
            <w:tcBorders>
              <w:top w:val="nil"/>
              <w:left w:val="nil"/>
              <w:bottom w:val="single" w:sz="4" w:space="0" w:color="auto"/>
              <w:right w:val="single" w:sz="4" w:space="0" w:color="auto"/>
            </w:tcBorders>
            <w:shd w:val="clear" w:color="auto" w:fill="auto"/>
            <w:noWrap/>
            <w:vAlign w:val="center"/>
            <w:hideMark/>
          </w:tcPr>
          <w:p w14:paraId="4D189046" w14:textId="77777777" w:rsidR="00205B8E" w:rsidRPr="00C3322F" w:rsidRDefault="00205B8E" w:rsidP="000460E0">
            <w:pPr>
              <w:rPr>
                <w:color w:val="000000"/>
              </w:rPr>
            </w:pPr>
            <w:r w:rsidRPr="00C3322F">
              <w:rPr>
                <w:color w:val="000000"/>
              </w:rPr>
              <w:t>dd MINADER</w:t>
            </w:r>
          </w:p>
        </w:tc>
        <w:tc>
          <w:tcPr>
            <w:tcW w:w="1276" w:type="dxa"/>
            <w:tcBorders>
              <w:top w:val="nil"/>
              <w:left w:val="nil"/>
              <w:bottom w:val="single" w:sz="4" w:space="0" w:color="auto"/>
              <w:right w:val="single" w:sz="4" w:space="0" w:color="auto"/>
            </w:tcBorders>
            <w:shd w:val="clear" w:color="auto" w:fill="auto"/>
            <w:vAlign w:val="center"/>
            <w:hideMark/>
          </w:tcPr>
          <w:p w14:paraId="42639955"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01FE2BCC"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0EE2E364"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313A223D"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1E403D67" w14:textId="77777777" w:rsidR="00205B8E" w:rsidRPr="00C3322F" w:rsidRDefault="00205B8E" w:rsidP="000460E0">
            <w:pPr>
              <w:jc w:val="right"/>
              <w:rPr>
                <w:color w:val="000000"/>
              </w:rPr>
            </w:pPr>
          </w:p>
        </w:tc>
      </w:tr>
      <w:tr w:rsidR="00205B8E" w:rsidRPr="00C3322F" w14:paraId="35FF9FC7"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3ACCDB0" w14:textId="77777777" w:rsidR="00205B8E" w:rsidRPr="00C3322F" w:rsidRDefault="00205B8E" w:rsidP="000460E0">
            <w:pPr>
              <w:rPr>
                <w:color w:val="000000"/>
              </w:rPr>
            </w:pPr>
            <w:r w:rsidRPr="00C3322F">
              <w:rPr>
                <w:color w:val="000000"/>
              </w:rPr>
              <w:t> </w:t>
            </w:r>
          </w:p>
        </w:tc>
        <w:tc>
          <w:tcPr>
            <w:tcW w:w="3701" w:type="dxa"/>
            <w:tcBorders>
              <w:top w:val="nil"/>
              <w:left w:val="nil"/>
              <w:bottom w:val="single" w:sz="4" w:space="0" w:color="auto"/>
              <w:right w:val="single" w:sz="4" w:space="0" w:color="auto"/>
            </w:tcBorders>
            <w:shd w:val="clear" w:color="auto" w:fill="auto"/>
            <w:noWrap/>
            <w:vAlign w:val="center"/>
            <w:hideMark/>
          </w:tcPr>
          <w:p w14:paraId="275BBB9F" w14:textId="77777777" w:rsidR="00205B8E" w:rsidRPr="00C3322F" w:rsidRDefault="00205B8E" w:rsidP="000460E0">
            <w:pPr>
              <w:rPr>
                <w:color w:val="000000"/>
              </w:rPr>
            </w:pPr>
            <w:r w:rsidRPr="00C3322F">
              <w:rPr>
                <w:color w:val="000000"/>
              </w:rPr>
              <w:t>CHEF D'équipe</w:t>
            </w:r>
          </w:p>
        </w:tc>
        <w:tc>
          <w:tcPr>
            <w:tcW w:w="1276" w:type="dxa"/>
            <w:tcBorders>
              <w:top w:val="nil"/>
              <w:left w:val="nil"/>
              <w:bottom w:val="single" w:sz="4" w:space="0" w:color="auto"/>
              <w:right w:val="single" w:sz="4" w:space="0" w:color="auto"/>
            </w:tcBorders>
            <w:shd w:val="clear" w:color="auto" w:fill="auto"/>
            <w:vAlign w:val="center"/>
            <w:hideMark/>
          </w:tcPr>
          <w:p w14:paraId="05397EB5" w14:textId="77777777" w:rsidR="00205B8E" w:rsidRPr="00C3322F" w:rsidRDefault="00205B8E" w:rsidP="000460E0">
            <w:pPr>
              <w:rPr>
                <w:color w:val="000000"/>
              </w:rPr>
            </w:pPr>
            <w:r w:rsidRPr="00C3322F">
              <w:rPr>
                <w:color w:val="000000"/>
              </w:rPr>
              <w:t>EXECUTANT</w:t>
            </w:r>
          </w:p>
        </w:tc>
        <w:tc>
          <w:tcPr>
            <w:tcW w:w="1276" w:type="dxa"/>
            <w:tcBorders>
              <w:top w:val="nil"/>
              <w:left w:val="nil"/>
              <w:bottom w:val="single" w:sz="4" w:space="0" w:color="auto"/>
              <w:right w:val="single" w:sz="4" w:space="0" w:color="auto"/>
            </w:tcBorders>
            <w:shd w:val="clear" w:color="auto" w:fill="auto"/>
            <w:noWrap/>
            <w:vAlign w:val="center"/>
            <w:hideMark/>
          </w:tcPr>
          <w:p w14:paraId="09BEA539"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14:paraId="71D52969" w14:textId="77777777" w:rsidR="00205B8E" w:rsidRPr="00C3322F" w:rsidRDefault="00205B8E" w:rsidP="000460E0">
            <w:pPr>
              <w:jc w:val="right"/>
              <w:rPr>
                <w:color w:val="000000"/>
              </w:rPr>
            </w:pPr>
            <w:r w:rsidRPr="00C3322F">
              <w:rPr>
                <w:color w:val="000000"/>
              </w:rPr>
              <w:t>4</w:t>
            </w:r>
          </w:p>
        </w:tc>
        <w:tc>
          <w:tcPr>
            <w:tcW w:w="1061" w:type="dxa"/>
            <w:tcBorders>
              <w:top w:val="nil"/>
              <w:left w:val="nil"/>
              <w:bottom w:val="single" w:sz="4" w:space="0" w:color="auto"/>
              <w:right w:val="single" w:sz="4" w:space="0" w:color="auto"/>
            </w:tcBorders>
            <w:shd w:val="clear" w:color="auto" w:fill="auto"/>
            <w:noWrap/>
            <w:vAlign w:val="center"/>
            <w:hideMark/>
          </w:tcPr>
          <w:p w14:paraId="19A299B5"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0DEF7246" w14:textId="77777777" w:rsidR="00205B8E" w:rsidRPr="00C3322F" w:rsidRDefault="00205B8E" w:rsidP="000460E0">
            <w:pPr>
              <w:jc w:val="right"/>
              <w:rPr>
                <w:color w:val="000000"/>
              </w:rPr>
            </w:pPr>
          </w:p>
        </w:tc>
      </w:tr>
      <w:tr w:rsidR="00205B8E" w:rsidRPr="00C3322F" w14:paraId="0BDB57ED"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15F8C" w14:textId="77777777" w:rsidR="00205B8E" w:rsidRPr="00C3322F" w:rsidRDefault="00205B8E" w:rsidP="000460E0">
            <w:pPr>
              <w:jc w:val="center"/>
              <w:rPr>
                <w:color w:val="000000"/>
              </w:rPr>
            </w:pPr>
            <w:r w:rsidRPr="00C3322F">
              <w:rPr>
                <w:color w:val="000000"/>
              </w:rPr>
              <w:t>DEPUTE MAURE CHEF TRADITIONNEL</w:t>
            </w:r>
          </w:p>
        </w:tc>
      </w:tr>
      <w:tr w:rsidR="00205B8E" w:rsidRPr="00C3322F" w14:paraId="684DA564"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8C8DF4F" w14:textId="77777777" w:rsidR="00205B8E" w:rsidRPr="00C3322F" w:rsidRDefault="00205B8E" w:rsidP="000460E0">
            <w:pPr>
              <w:jc w:val="right"/>
              <w:rPr>
                <w:color w:val="000000"/>
              </w:rPr>
            </w:pPr>
            <w:r w:rsidRPr="00C3322F">
              <w:rPr>
                <w:color w:val="000000"/>
              </w:rPr>
              <w:t>1</w:t>
            </w:r>
          </w:p>
        </w:tc>
        <w:tc>
          <w:tcPr>
            <w:tcW w:w="3701" w:type="dxa"/>
            <w:tcBorders>
              <w:top w:val="nil"/>
              <w:left w:val="nil"/>
              <w:bottom w:val="single" w:sz="4" w:space="0" w:color="auto"/>
              <w:right w:val="single" w:sz="4" w:space="0" w:color="auto"/>
            </w:tcBorders>
            <w:shd w:val="clear" w:color="auto" w:fill="auto"/>
            <w:noWrap/>
            <w:vAlign w:val="center"/>
            <w:hideMark/>
          </w:tcPr>
          <w:p w14:paraId="4D2BCD17" w14:textId="77777777" w:rsidR="00205B8E" w:rsidRPr="00C3322F" w:rsidRDefault="00205B8E" w:rsidP="000460E0">
            <w:pPr>
              <w:rPr>
                <w:color w:val="000000"/>
              </w:rPr>
            </w:pPr>
            <w:r w:rsidRPr="00C3322F">
              <w:rPr>
                <w:color w:val="000000"/>
              </w:rPr>
              <w:t>DEPUTE</w:t>
            </w:r>
          </w:p>
        </w:tc>
        <w:tc>
          <w:tcPr>
            <w:tcW w:w="1276" w:type="dxa"/>
            <w:tcBorders>
              <w:top w:val="nil"/>
              <w:left w:val="nil"/>
              <w:bottom w:val="single" w:sz="4" w:space="0" w:color="auto"/>
              <w:right w:val="single" w:sz="4" w:space="0" w:color="auto"/>
            </w:tcBorders>
            <w:shd w:val="clear" w:color="auto" w:fill="auto"/>
            <w:vAlign w:val="center"/>
            <w:hideMark/>
          </w:tcPr>
          <w:p w14:paraId="2467BAB5"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3A7272F1" w14:textId="77777777" w:rsidR="00205B8E" w:rsidRPr="00C3322F" w:rsidRDefault="00205B8E" w:rsidP="000460E0">
            <w:pPr>
              <w:jc w:val="right"/>
              <w:rPr>
                <w:color w:val="000000"/>
              </w:rPr>
            </w:pPr>
            <w:r w:rsidRPr="00C3322F">
              <w:rPr>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53B06270"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30BD4931"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68ADA2DB" w14:textId="77777777" w:rsidR="00205B8E" w:rsidRPr="00C3322F" w:rsidRDefault="00205B8E" w:rsidP="000460E0">
            <w:pPr>
              <w:jc w:val="right"/>
              <w:rPr>
                <w:color w:val="000000"/>
              </w:rPr>
            </w:pPr>
          </w:p>
        </w:tc>
      </w:tr>
      <w:tr w:rsidR="00205B8E" w:rsidRPr="00C3322F" w14:paraId="3B096F23"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5CED482" w14:textId="77777777" w:rsidR="00205B8E" w:rsidRPr="00C3322F" w:rsidRDefault="00205B8E" w:rsidP="000460E0">
            <w:pPr>
              <w:rPr>
                <w:color w:val="000000"/>
              </w:rPr>
            </w:pPr>
            <w:r w:rsidRPr="00C3322F">
              <w:rPr>
                <w:color w:val="000000"/>
              </w:rPr>
              <w:t> </w:t>
            </w:r>
          </w:p>
        </w:tc>
        <w:tc>
          <w:tcPr>
            <w:tcW w:w="3701" w:type="dxa"/>
            <w:tcBorders>
              <w:top w:val="nil"/>
              <w:left w:val="nil"/>
              <w:bottom w:val="single" w:sz="4" w:space="0" w:color="auto"/>
              <w:right w:val="single" w:sz="4" w:space="0" w:color="auto"/>
            </w:tcBorders>
            <w:shd w:val="clear" w:color="auto" w:fill="auto"/>
            <w:noWrap/>
            <w:vAlign w:val="center"/>
            <w:hideMark/>
          </w:tcPr>
          <w:p w14:paraId="6ABB3745" w14:textId="77777777" w:rsidR="00205B8E" w:rsidRPr="00C3322F" w:rsidRDefault="00205B8E" w:rsidP="000460E0">
            <w:pPr>
              <w:rPr>
                <w:color w:val="000000"/>
              </w:rPr>
            </w:pPr>
            <w:r w:rsidRPr="00C3322F">
              <w:rPr>
                <w:color w:val="000000"/>
              </w:rPr>
              <w:t>MAIRE</w:t>
            </w:r>
          </w:p>
        </w:tc>
        <w:tc>
          <w:tcPr>
            <w:tcW w:w="1276" w:type="dxa"/>
            <w:tcBorders>
              <w:top w:val="nil"/>
              <w:left w:val="nil"/>
              <w:bottom w:val="single" w:sz="4" w:space="0" w:color="auto"/>
              <w:right w:val="single" w:sz="4" w:space="0" w:color="auto"/>
            </w:tcBorders>
            <w:shd w:val="clear" w:color="auto" w:fill="auto"/>
            <w:vAlign w:val="center"/>
            <w:hideMark/>
          </w:tcPr>
          <w:p w14:paraId="2B444D2D"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76517B88" w14:textId="77777777" w:rsidR="00205B8E" w:rsidRPr="00C3322F" w:rsidRDefault="00205B8E" w:rsidP="000460E0">
            <w:pPr>
              <w:jc w:val="right"/>
              <w:rPr>
                <w:color w:val="000000"/>
              </w:rPr>
            </w:pPr>
            <w:r w:rsidRPr="00C3322F">
              <w:rPr>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2EFCF57C" w14:textId="77777777" w:rsidR="00205B8E" w:rsidRPr="00C3322F" w:rsidRDefault="00205B8E" w:rsidP="000460E0">
            <w:pPr>
              <w:jc w:val="right"/>
              <w:rPr>
                <w:color w:val="000000"/>
              </w:rPr>
            </w:pPr>
            <w:r w:rsidRPr="00C3322F">
              <w:rPr>
                <w:color w:val="000000"/>
              </w:rPr>
              <w:t>1</w:t>
            </w:r>
          </w:p>
        </w:tc>
        <w:tc>
          <w:tcPr>
            <w:tcW w:w="1061" w:type="dxa"/>
            <w:tcBorders>
              <w:top w:val="nil"/>
              <w:left w:val="nil"/>
              <w:bottom w:val="single" w:sz="4" w:space="0" w:color="auto"/>
              <w:right w:val="single" w:sz="4" w:space="0" w:color="auto"/>
            </w:tcBorders>
            <w:shd w:val="clear" w:color="auto" w:fill="auto"/>
            <w:noWrap/>
            <w:vAlign w:val="center"/>
            <w:hideMark/>
          </w:tcPr>
          <w:p w14:paraId="3962713C"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109EE6D0" w14:textId="77777777" w:rsidR="00205B8E" w:rsidRPr="00C3322F" w:rsidRDefault="00205B8E" w:rsidP="000460E0">
            <w:pPr>
              <w:jc w:val="right"/>
              <w:rPr>
                <w:color w:val="000000"/>
              </w:rPr>
            </w:pPr>
          </w:p>
        </w:tc>
      </w:tr>
      <w:tr w:rsidR="00205B8E" w:rsidRPr="00C3322F" w14:paraId="024B76B9"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3F966AE" w14:textId="77777777" w:rsidR="00205B8E" w:rsidRPr="00C3322F" w:rsidRDefault="00205B8E" w:rsidP="000460E0">
            <w:pPr>
              <w:rPr>
                <w:color w:val="000000"/>
              </w:rPr>
            </w:pPr>
            <w:r w:rsidRPr="00C3322F">
              <w:rPr>
                <w:color w:val="000000"/>
              </w:rPr>
              <w:t> </w:t>
            </w:r>
          </w:p>
        </w:tc>
        <w:tc>
          <w:tcPr>
            <w:tcW w:w="3701" w:type="dxa"/>
            <w:tcBorders>
              <w:top w:val="nil"/>
              <w:left w:val="nil"/>
              <w:bottom w:val="single" w:sz="4" w:space="0" w:color="auto"/>
              <w:right w:val="single" w:sz="4" w:space="0" w:color="auto"/>
            </w:tcBorders>
            <w:shd w:val="clear" w:color="auto" w:fill="auto"/>
            <w:noWrap/>
            <w:vAlign w:val="center"/>
            <w:hideMark/>
          </w:tcPr>
          <w:p w14:paraId="41E520AA" w14:textId="77777777" w:rsidR="00205B8E" w:rsidRPr="00C3322F" w:rsidRDefault="00205B8E" w:rsidP="000460E0">
            <w:pPr>
              <w:rPr>
                <w:color w:val="000000"/>
              </w:rPr>
            </w:pPr>
            <w:r w:rsidRPr="00C3322F">
              <w:rPr>
                <w:color w:val="000000"/>
              </w:rPr>
              <w:t xml:space="preserve">CHEFS TRADITIONELS </w:t>
            </w:r>
          </w:p>
        </w:tc>
        <w:tc>
          <w:tcPr>
            <w:tcW w:w="1276" w:type="dxa"/>
            <w:tcBorders>
              <w:top w:val="nil"/>
              <w:left w:val="nil"/>
              <w:bottom w:val="single" w:sz="4" w:space="0" w:color="auto"/>
              <w:right w:val="single" w:sz="4" w:space="0" w:color="auto"/>
            </w:tcBorders>
            <w:shd w:val="clear" w:color="auto" w:fill="auto"/>
            <w:vAlign w:val="center"/>
            <w:hideMark/>
          </w:tcPr>
          <w:p w14:paraId="0E22F28D" w14:textId="77777777" w:rsidR="00205B8E" w:rsidRPr="00C3322F" w:rsidRDefault="00205B8E" w:rsidP="000460E0">
            <w:pPr>
              <w:rPr>
                <w:color w:val="000000"/>
              </w:rPr>
            </w:pPr>
            <w:r w:rsidRPr="00C3322F">
              <w:rPr>
                <w:color w:val="000000"/>
              </w:rPr>
              <w:t>MEMBRE</w:t>
            </w:r>
          </w:p>
        </w:tc>
        <w:tc>
          <w:tcPr>
            <w:tcW w:w="1276" w:type="dxa"/>
            <w:tcBorders>
              <w:top w:val="nil"/>
              <w:left w:val="nil"/>
              <w:bottom w:val="single" w:sz="4" w:space="0" w:color="auto"/>
              <w:right w:val="single" w:sz="4" w:space="0" w:color="auto"/>
            </w:tcBorders>
            <w:shd w:val="clear" w:color="auto" w:fill="auto"/>
            <w:noWrap/>
            <w:vAlign w:val="center"/>
            <w:hideMark/>
          </w:tcPr>
          <w:p w14:paraId="6DBFC810" w14:textId="77777777" w:rsidR="00205B8E" w:rsidRPr="00C3322F" w:rsidRDefault="00205B8E" w:rsidP="000460E0">
            <w:pPr>
              <w:jc w:val="right"/>
              <w:rPr>
                <w:color w:val="000000"/>
              </w:rPr>
            </w:pPr>
            <w:r w:rsidRPr="00C3322F">
              <w:rPr>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716AFA88" w14:textId="77777777" w:rsidR="00205B8E" w:rsidRPr="00C3322F" w:rsidRDefault="00205B8E" w:rsidP="000460E0">
            <w:pPr>
              <w:jc w:val="right"/>
              <w:rPr>
                <w:color w:val="000000"/>
              </w:rPr>
            </w:pPr>
            <w:r w:rsidRPr="00C3322F">
              <w:rPr>
                <w:color w:val="000000"/>
              </w:rPr>
              <w:t>3</w:t>
            </w:r>
          </w:p>
        </w:tc>
        <w:tc>
          <w:tcPr>
            <w:tcW w:w="1061" w:type="dxa"/>
            <w:tcBorders>
              <w:top w:val="nil"/>
              <w:left w:val="nil"/>
              <w:bottom w:val="single" w:sz="4" w:space="0" w:color="auto"/>
              <w:right w:val="single" w:sz="4" w:space="0" w:color="auto"/>
            </w:tcBorders>
            <w:shd w:val="clear" w:color="auto" w:fill="auto"/>
            <w:noWrap/>
            <w:vAlign w:val="center"/>
            <w:hideMark/>
          </w:tcPr>
          <w:p w14:paraId="301A22D3"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75B6D662" w14:textId="77777777" w:rsidR="00205B8E" w:rsidRPr="00C3322F" w:rsidRDefault="00205B8E" w:rsidP="000460E0">
            <w:pPr>
              <w:jc w:val="right"/>
              <w:rPr>
                <w:color w:val="000000"/>
              </w:rPr>
            </w:pPr>
          </w:p>
        </w:tc>
      </w:tr>
      <w:tr w:rsidR="00205B8E" w:rsidRPr="00C3322F" w14:paraId="0891D25A" w14:textId="77777777" w:rsidTr="000460E0">
        <w:trPr>
          <w:trHeight w:val="315"/>
          <w:jc w:val="center"/>
        </w:trPr>
        <w:tc>
          <w:tcPr>
            <w:tcW w:w="1034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165A45" w14:textId="77777777" w:rsidR="00205B8E" w:rsidRPr="00C3322F" w:rsidRDefault="00205B8E" w:rsidP="000460E0">
            <w:pPr>
              <w:jc w:val="center"/>
              <w:rPr>
                <w:color w:val="000000"/>
              </w:rPr>
            </w:pPr>
            <w:r w:rsidRPr="00C3322F">
              <w:rPr>
                <w:color w:val="000000"/>
              </w:rPr>
              <w:t>I-SOUS COMMISSION DOMANIALE</w:t>
            </w:r>
          </w:p>
        </w:tc>
      </w:tr>
      <w:tr w:rsidR="00205B8E" w:rsidRPr="00C3322F" w14:paraId="5F803667"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5D3F8389" w14:textId="77777777" w:rsidR="00205B8E" w:rsidRPr="00C3322F" w:rsidRDefault="00205B8E" w:rsidP="000460E0">
            <w:pPr>
              <w:rPr>
                <w:color w:val="000000"/>
              </w:rPr>
            </w:pPr>
            <w:r w:rsidRPr="00C3322F">
              <w:rPr>
                <w:color w:val="000000"/>
              </w:rPr>
              <w:t> 1</w:t>
            </w:r>
          </w:p>
        </w:tc>
        <w:tc>
          <w:tcPr>
            <w:tcW w:w="3701" w:type="dxa"/>
            <w:tcBorders>
              <w:top w:val="nil"/>
              <w:left w:val="nil"/>
              <w:bottom w:val="single" w:sz="8" w:space="0" w:color="auto"/>
              <w:right w:val="single" w:sz="8" w:space="0" w:color="auto"/>
            </w:tcBorders>
            <w:shd w:val="clear" w:color="auto" w:fill="auto"/>
            <w:noWrap/>
            <w:vAlign w:val="center"/>
            <w:hideMark/>
          </w:tcPr>
          <w:p w14:paraId="68A60B7D" w14:textId="77777777" w:rsidR="00205B8E" w:rsidRPr="00C3322F" w:rsidRDefault="00205B8E" w:rsidP="000460E0">
            <w:pPr>
              <w:rPr>
                <w:color w:val="000000"/>
              </w:rPr>
            </w:pPr>
            <w:r w:rsidRPr="00C3322F">
              <w:rPr>
                <w:color w:val="000000"/>
              </w:rPr>
              <w:t>SECRETARIAT GENERAL (reliure, tirage impression assemblage)</w:t>
            </w:r>
          </w:p>
        </w:tc>
        <w:tc>
          <w:tcPr>
            <w:tcW w:w="1276" w:type="dxa"/>
            <w:tcBorders>
              <w:top w:val="nil"/>
              <w:left w:val="nil"/>
              <w:bottom w:val="single" w:sz="8" w:space="0" w:color="auto"/>
              <w:right w:val="nil"/>
            </w:tcBorders>
            <w:shd w:val="clear" w:color="auto" w:fill="auto"/>
            <w:noWrap/>
            <w:vAlign w:val="center"/>
            <w:hideMark/>
          </w:tcPr>
          <w:p w14:paraId="4513A9C1" w14:textId="77777777" w:rsidR="00205B8E" w:rsidRPr="00C3322F" w:rsidRDefault="00205B8E" w:rsidP="000460E0">
            <w:pPr>
              <w:jc w:val="right"/>
              <w:rPr>
                <w:color w:val="000000"/>
              </w:rPr>
            </w:pPr>
            <w:r w:rsidRPr="00C3322F">
              <w:rPr>
                <w:color w:val="000000"/>
              </w:rPr>
              <w:t>FF</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E6427CF"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0357E9C0"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EAF0B0B"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C4789D9" w14:textId="77777777" w:rsidR="00205B8E" w:rsidRPr="00C3322F" w:rsidRDefault="00205B8E" w:rsidP="000460E0">
            <w:pPr>
              <w:jc w:val="right"/>
              <w:rPr>
                <w:color w:val="000000"/>
              </w:rPr>
            </w:pPr>
          </w:p>
        </w:tc>
      </w:tr>
      <w:tr w:rsidR="00205B8E" w:rsidRPr="00C3322F" w14:paraId="15E0D376"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54B3EEE6" w14:textId="77777777" w:rsidR="00205B8E" w:rsidRPr="00C3322F" w:rsidRDefault="00205B8E" w:rsidP="000460E0">
            <w:pPr>
              <w:jc w:val="center"/>
              <w:rPr>
                <w:color w:val="000000"/>
              </w:rPr>
            </w:pPr>
            <w:r w:rsidRPr="00C3322F">
              <w:rPr>
                <w:color w:val="000000"/>
              </w:rPr>
              <w:t>SOUS COMMISSION CADASTRE</w:t>
            </w:r>
          </w:p>
        </w:tc>
      </w:tr>
      <w:tr w:rsidR="00205B8E" w:rsidRPr="00C3322F" w14:paraId="48FB6E48" w14:textId="77777777" w:rsidTr="000460E0">
        <w:trPr>
          <w:trHeight w:val="297"/>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D1D0A8A" w14:textId="77777777" w:rsidR="00205B8E" w:rsidRPr="00C3322F" w:rsidRDefault="00205B8E" w:rsidP="000460E0">
            <w:pPr>
              <w:jc w:val="center"/>
              <w:rPr>
                <w:color w:val="000000"/>
              </w:rPr>
            </w:pPr>
            <w:r w:rsidRPr="00C3322F">
              <w:rPr>
                <w:color w:val="000000"/>
              </w:rPr>
              <w:t>1</w:t>
            </w:r>
          </w:p>
        </w:tc>
        <w:tc>
          <w:tcPr>
            <w:tcW w:w="3701" w:type="dxa"/>
            <w:tcBorders>
              <w:top w:val="nil"/>
              <w:left w:val="nil"/>
              <w:bottom w:val="single" w:sz="8" w:space="0" w:color="auto"/>
              <w:right w:val="single" w:sz="8" w:space="0" w:color="auto"/>
            </w:tcBorders>
            <w:shd w:val="clear" w:color="auto" w:fill="auto"/>
            <w:vAlign w:val="center"/>
            <w:hideMark/>
          </w:tcPr>
          <w:p w14:paraId="0E2A4493" w14:textId="77777777" w:rsidR="00205B8E" w:rsidRPr="00C3322F" w:rsidRDefault="00205B8E" w:rsidP="000460E0">
            <w:pPr>
              <w:rPr>
                <w:color w:val="000000"/>
              </w:rPr>
            </w:pPr>
            <w:r w:rsidRPr="00C3322F">
              <w:rPr>
                <w:color w:val="000000"/>
              </w:rPr>
              <w:t>Etat de cessions</w:t>
            </w:r>
          </w:p>
        </w:tc>
        <w:tc>
          <w:tcPr>
            <w:tcW w:w="1276" w:type="dxa"/>
            <w:tcBorders>
              <w:top w:val="nil"/>
              <w:left w:val="nil"/>
              <w:bottom w:val="single" w:sz="8" w:space="0" w:color="auto"/>
              <w:right w:val="single" w:sz="8" w:space="0" w:color="auto"/>
            </w:tcBorders>
            <w:shd w:val="clear" w:color="auto" w:fill="auto"/>
            <w:noWrap/>
            <w:vAlign w:val="center"/>
            <w:hideMark/>
          </w:tcPr>
          <w:p w14:paraId="0695795F" w14:textId="77777777" w:rsidR="00205B8E" w:rsidRPr="00C3322F" w:rsidRDefault="00205B8E" w:rsidP="000460E0">
            <w:pPr>
              <w:jc w:val="right"/>
              <w:rPr>
                <w:color w:val="000000"/>
              </w:rPr>
            </w:pPr>
            <w:r w:rsidRPr="00C3322F">
              <w:rPr>
                <w:color w:val="000000"/>
              </w:rPr>
              <w:t>FF</w:t>
            </w:r>
          </w:p>
        </w:tc>
        <w:tc>
          <w:tcPr>
            <w:tcW w:w="1276" w:type="dxa"/>
            <w:tcBorders>
              <w:top w:val="nil"/>
              <w:left w:val="nil"/>
              <w:bottom w:val="nil"/>
              <w:right w:val="nil"/>
            </w:tcBorders>
            <w:shd w:val="clear" w:color="auto" w:fill="auto"/>
            <w:vAlign w:val="center"/>
            <w:hideMark/>
          </w:tcPr>
          <w:p w14:paraId="2F5DED4E" w14:textId="77777777" w:rsidR="00205B8E" w:rsidRPr="00C3322F" w:rsidRDefault="00205B8E" w:rsidP="000460E0">
            <w:pPr>
              <w:jc w:val="right"/>
              <w:rPr>
                <w:color w:val="000000"/>
              </w:rPr>
            </w:pPr>
            <w:r w:rsidRPr="00C3322F">
              <w:rPr>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5A13A"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72E70A61"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486230D" w14:textId="77777777" w:rsidR="00205B8E" w:rsidRPr="00C3322F" w:rsidRDefault="00205B8E" w:rsidP="000460E0">
            <w:pPr>
              <w:jc w:val="right"/>
              <w:rPr>
                <w:color w:val="000000"/>
              </w:rPr>
            </w:pPr>
          </w:p>
        </w:tc>
      </w:tr>
      <w:tr w:rsidR="00205B8E" w:rsidRPr="00C3322F" w14:paraId="00422DAF" w14:textId="77777777" w:rsidTr="000460E0">
        <w:trPr>
          <w:trHeight w:val="363"/>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0C2A1B6" w14:textId="77777777" w:rsidR="00205B8E" w:rsidRPr="00C3322F" w:rsidRDefault="00205B8E" w:rsidP="000460E0">
            <w:pPr>
              <w:jc w:val="center"/>
              <w:rPr>
                <w:color w:val="000000"/>
              </w:rPr>
            </w:pPr>
            <w:r w:rsidRPr="00C3322F">
              <w:rPr>
                <w:color w:val="000000"/>
              </w:rPr>
              <w:t>2</w:t>
            </w:r>
          </w:p>
        </w:tc>
        <w:tc>
          <w:tcPr>
            <w:tcW w:w="3701" w:type="dxa"/>
            <w:tcBorders>
              <w:top w:val="nil"/>
              <w:left w:val="nil"/>
              <w:bottom w:val="single" w:sz="8" w:space="0" w:color="auto"/>
              <w:right w:val="single" w:sz="8" w:space="0" w:color="auto"/>
            </w:tcBorders>
            <w:shd w:val="clear" w:color="auto" w:fill="auto"/>
            <w:vAlign w:val="center"/>
            <w:hideMark/>
          </w:tcPr>
          <w:p w14:paraId="75C2AFFC" w14:textId="77777777" w:rsidR="00205B8E" w:rsidRPr="00C3322F" w:rsidRDefault="00205B8E" w:rsidP="000460E0">
            <w:pPr>
              <w:rPr>
                <w:color w:val="000000"/>
              </w:rPr>
            </w:pPr>
            <w:r w:rsidRPr="00C3322F">
              <w:rPr>
                <w:color w:val="000000"/>
              </w:rPr>
              <w:t>Achat et mise en place des bornes</w:t>
            </w:r>
          </w:p>
        </w:tc>
        <w:tc>
          <w:tcPr>
            <w:tcW w:w="1276" w:type="dxa"/>
            <w:tcBorders>
              <w:top w:val="nil"/>
              <w:left w:val="nil"/>
              <w:bottom w:val="single" w:sz="8" w:space="0" w:color="auto"/>
              <w:right w:val="nil"/>
            </w:tcBorders>
            <w:shd w:val="clear" w:color="auto" w:fill="auto"/>
            <w:noWrap/>
            <w:vAlign w:val="center"/>
            <w:hideMark/>
          </w:tcPr>
          <w:p w14:paraId="48E653E7" w14:textId="77777777" w:rsidR="00205B8E" w:rsidRPr="00C3322F" w:rsidRDefault="00205B8E" w:rsidP="000460E0">
            <w:pPr>
              <w:jc w:val="right"/>
              <w:rPr>
                <w:color w:val="000000"/>
              </w:rPr>
            </w:pPr>
            <w:r w:rsidRPr="00C3322F">
              <w:rPr>
                <w:color w:val="000000"/>
              </w:rPr>
              <w:t>u</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D9A69" w14:textId="77777777" w:rsidR="00205B8E" w:rsidRPr="00C3322F" w:rsidRDefault="00205B8E" w:rsidP="000460E0">
            <w:pPr>
              <w:jc w:val="right"/>
              <w:rPr>
                <w:color w:val="000000"/>
              </w:rPr>
            </w:pPr>
            <w:r w:rsidRPr="00C3322F">
              <w:rPr>
                <w:color w:val="000000"/>
              </w:rPr>
              <w:t>70</w:t>
            </w:r>
          </w:p>
        </w:tc>
        <w:tc>
          <w:tcPr>
            <w:tcW w:w="992" w:type="dxa"/>
            <w:tcBorders>
              <w:top w:val="nil"/>
              <w:left w:val="nil"/>
              <w:bottom w:val="single" w:sz="8" w:space="0" w:color="auto"/>
              <w:right w:val="single" w:sz="8" w:space="0" w:color="auto"/>
            </w:tcBorders>
            <w:shd w:val="clear" w:color="auto" w:fill="auto"/>
            <w:vAlign w:val="center"/>
            <w:hideMark/>
          </w:tcPr>
          <w:p w14:paraId="3B8991A6"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27A56F8A"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0B4B9A2" w14:textId="77777777" w:rsidR="00205B8E" w:rsidRPr="00C3322F" w:rsidRDefault="00205B8E" w:rsidP="000460E0">
            <w:pPr>
              <w:jc w:val="right"/>
              <w:rPr>
                <w:color w:val="000000"/>
              </w:rPr>
            </w:pPr>
          </w:p>
        </w:tc>
      </w:tr>
      <w:tr w:rsidR="00205B8E" w:rsidRPr="00C3322F" w14:paraId="19D7086B" w14:textId="77777777" w:rsidTr="000460E0">
        <w:trPr>
          <w:trHeight w:val="541"/>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05DF3E09" w14:textId="77777777" w:rsidR="00205B8E" w:rsidRPr="00C3322F" w:rsidRDefault="00205B8E" w:rsidP="000460E0">
            <w:pPr>
              <w:jc w:val="center"/>
              <w:rPr>
                <w:color w:val="000000"/>
              </w:rPr>
            </w:pPr>
            <w:r w:rsidRPr="00C3322F">
              <w:rPr>
                <w:color w:val="000000"/>
              </w:rPr>
              <w:t>3</w:t>
            </w:r>
          </w:p>
        </w:tc>
        <w:tc>
          <w:tcPr>
            <w:tcW w:w="3701" w:type="dxa"/>
            <w:tcBorders>
              <w:top w:val="nil"/>
              <w:left w:val="nil"/>
              <w:bottom w:val="single" w:sz="8" w:space="0" w:color="auto"/>
              <w:right w:val="single" w:sz="8" w:space="0" w:color="auto"/>
            </w:tcBorders>
            <w:shd w:val="clear" w:color="auto" w:fill="auto"/>
            <w:vAlign w:val="center"/>
            <w:hideMark/>
          </w:tcPr>
          <w:p w14:paraId="605BA03B" w14:textId="77777777" w:rsidR="00205B8E" w:rsidRPr="00C3322F" w:rsidRDefault="00205B8E" w:rsidP="000460E0">
            <w:pPr>
              <w:rPr>
                <w:color w:val="000000"/>
              </w:rPr>
            </w:pPr>
            <w:r w:rsidRPr="00C3322F">
              <w:rPr>
                <w:color w:val="000000"/>
              </w:rPr>
              <w:t>Rattachement au réseau géodésique</w:t>
            </w:r>
          </w:p>
        </w:tc>
        <w:tc>
          <w:tcPr>
            <w:tcW w:w="1276" w:type="dxa"/>
            <w:tcBorders>
              <w:top w:val="nil"/>
              <w:left w:val="nil"/>
              <w:bottom w:val="single" w:sz="8" w:space="0" w:color="auto"/>
              <w:right w:val="nil"/>
            </w:tcBorders>
            <w:shd w:val="clear" w:color="auto" w:fill="auto"/>
            <w:noWrap/>
            <w:vAlign w:val="center"/>
            <w:hideMark/>
          </w:tcPr>
          <w:p w14:paraId="361EF227"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C3C9962" w14:textId="77777777" w:rsidR="00205B8E" w:rsidRPr="00C3322F" w:rsidRDefault="00205B8E" w:rsidP="000460E0">
            <w:pPr>
              <w:jc w:val="right"/>
              <w:rPr>
                <w:color w:val="000000"/>
              </w:rPr>
            </w:pPr>
            <w:r w:rsidRPr="00C3322F">
              <w:rPr>
                <w:color w:val="000000"/>
              </w:rPr>
              <w:t>7</w:t>
            </w:r>
          </w:p>
        </w:tc>
        <w:tc>
          <w:tcPr>
            <w:tcW w:w="992" w:type="dxa"/>
            <w:tcBorders>
              <w:top w:val="nil"/>
              <w:left w:val="nil"/>
              <w:bottom w:val="single" w:sz="8" w:space="0" w:color="auto"/>
              <w:right w:val="single" w:sz="8" w:space="0" w:color="auto"/>
            </w:tcBorders>
            <w:shd w:val="clear" w:color="auto" w:fill="auto"/>
            <w:noWrap/>
            <w:vAlign w:val="center"/>
            <w:hideMark/>
          </w:tcPr>
          <w:p w14:paraId="1BD52EED"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C760A45"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774E08B" w14:textId="77777777" w:rsidR="00205B8E" w:rsidRPr="00C3322F" w:rsidRDefault="00205B8E" w:rsidP="000460E0">
            <w:pPr>
              <w:jc w:val="right"/>
              <w:rPr>
                <w:color w:val="000000"/>
              </w:rPr>
            </w:pPr>
          </w:p>
        </w:tc>
      </w:tr>
      <w:tr w:rsidR="00205B8E" w:rsidRPr="00C3322F" w14:paraId="03A42E4D" w14:textId="77777777" w:rsidTr="000460E0">
        <w:trPr>
          <w:trHeight w:val="691"/>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96AB521" w14:textId="77777777" w:rsidR="00205B8E" w:rsidRPr="00C3322F" w:rsidRDefault="00205B8E" w:rsidP="000460E0">
            <w:pPr>
              <w:jc w:val="center"/>
              <w:rPr>
                <w:color w:val="000000"/>
              </w:rPr>
            </w:pPr>
            <w:r w:rsidRPr="00C3322F">
              <w:rPr>
                <w:color w:val="000000"/>
              </w:rPr>
              <w:t>4</w:t>
            </w:r>
          </w:p>
        </w:tc>
        <w:tc>
          <w:tcPr>
            <w:tcW w:w="3701" w:type="dxa"/>
            <w:tcBorders>
              <w:top w:val="nil"/>
              <w:left w:val="nil"/>
              <w:bottom w:val="single" w:sz="8" w:space="0" w:color="auto"/>
              <w:right w:val="single" w:sz="8" w:space="0" w:color="auto"/>
            </w:tcBorders>
            <w:shd w:val="clear" w:color="auto" w:fill="auto"/>
            <w:vAlign w:val="center"/>
            <w:hideMark/>
          </w:tcPr>
          <w:p w14:paraId="3DB39F09" w14:textId="77777777" w:rsidR="00205B8E" w:rsidRPr="00C3322F" w:rsidRDefault="00205B8E" w:rsidP="000460E0">
            <w:pPr>
              <w:jc w:val="center"/>
              <w:rPr>
                <w:color w:val="000000"/>
              </w:rPr>
            </w:pPr>
            <w:r w:rsidRPr="00C3322F">
              <w:rPr>
                <w:color w:val="000000"/>
              </w:rPr>
              <w:t xml:space="preserve">Location d’une station totale </w:t>
            </w:r>
            <w:proofErr w:type="spellStart"/>
            <w:r w:rsidRPr="00C3322F">
              <w:rPr>
                <w:color w:val="000000"/>
              </w:rPr>
              <w:t>leica</w:t>
            </w:r>
            <w:proofErr w:type="spellEnd"/>
          </w:p>
        </w:tc>
        <w:tc>
          <w:tcPr>
            <w:tcW w:w="1276" w:type="dxa"/>
            <w:tcBorders>
              <w:top w:val="nil"/>
              <w:left w:val="nil"/>
              <w:bottom w:val="single" w:sz="8" w:space="0" w:color="auto"/>
              <w:right w:val="nil"/>
            </w:tcBorders>
            <w:shd w:val="clear" w:color="auto" w:fill="auto"/>
            <w:vAlign w:val="center"/>
            <w:hideMark/>
          </w:tcPr>
          <w:p w14:paraId="2EE8F343" w14:textId="77777777" w:rsidR="00205B8E" w:rsidRPr="00C3322F" w:rsidRDefault="00205B8E" w:rsidP="000460E0">
            <w:pPr>
              <w:jc w:val="right"/>
              <w:rPr>
                <w:color w:val="000000"/>
              </w:rPr>
            </w:pPr>
            <w:r w:rsidRPr="00C3322F">
              <w:rPr>
                <w:color w:val="000000"/>
              </w:rPr>
              <w:t>jrs</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39C926C2" w14:textId="77777777" w:rsidR="00205B8E" w:rsidRPr="00C3322F" w:rsidRDefault="00205B8E" w:rsidP="000460E0">
            <w:pPr>
              <w:jc w:val="right"/>
              <w:rPr>
                <w:color w:val="000000"/>
              </w:rPr>
            </w:pPr>
            <w:r w:rsidRPr="00C3322F">
              <w:rPr>
                <w:color w:val="000000"/>
              </w:rPr>
              <w:t>10</w:t>
            </w:r>
          </w:p>
        </w:tc>
        <w:tc>
          <w:tcPr>
            <w:tcW w:w="992" w:type="dxa"/>
            <w:tcBorders>
              <w:top w:val="nil"/>
              <w:left w:val="nil"/>
              <w:bottom w:val="single" w:sz="8" w:space="0" w:color="auto"/>
              <w:right w:val="single" w:sz="8" w:space="0" w:color="auto"/>
            </w:tcBorders>
            <w:shd w:val="clear" w:color="auto" w:fill="auto"/>
            <w:vAlign w:val="center"/>
            <w:hideMark/>
          </w:tcPr>
          <w:p w14:paraId="74E0BD03" w14:textId="77777777" w:rsidR="00205B8E" w:rsidRPr="00C3322F" w:rsidRDefault="00205B8E" w:rsidP="000460E0">
            <w:pPr>
              <w:jc w:val="center"/>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vAlign w:val="center"/>
            <w:hideMark/>
          </w:tcPr>
          <w:p w14:paraId="6CC00271"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D2A87B0" w14:textId="77777777" w:rsidR="00205B8E" w:rsidRPr="00C3322F" w:rsidRDefault="00205B8E" w:rsidP="000460E0">
            <w:pPr>
              <w:jc w:val="right"/>
              <w:rPr>
                <w:color w:val="000000"/>
              </w:rPr>
            </w:pPr>
          </w:p>
        </w:tc>
      </w:tr>
      <w:tr w:rsidR="00205B8E" w:rsidRPr="00C3322F" w14:paraId="47B3A23A" w14:textId="77777777" w:rsidTr="000460E0">
        <w:trPr>
          <w:trHeight w:val="417"/>
          <w:jc w:val="center"/>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14:paraId="4C90FEC3" w14:textId="77777777" w:rsidR="00205B8E" w:rsidRPr="00C3322F" w:rsidRDefault="00205B8E" w:rsidP="000460E0">
            <w:pPr>
              <w:jc w:val="center"/>
              <w:rPr>
                <w:color w:val="000000"/>
              </w:rPr>
            </w:pPr>
            <w:r w:rsidRPr="00C3322F">
              <w:rPr>
                <w:color w:val="000000"/>
              </w:rPr>
              <w:t>5</w:t>
            </w:r>
          </w:p>
        </w:tc>
        <w:tc>
          <w:tcPr>
            <w:tcW w:w="3701" w:type="dxa"/>
            <w:tcBorders>
              <w:top w:val="nil"/>
              <w:left w:val="nil"/>
              <w:bottom w:val="single" w:sz="4" w:space="0" w:color="auto"/>
              <w:right w:val="single" w:sz="8" w:space="0" w:color="auto"/>
            </w:tcBorders>
            <w:shd w:val="clear" w:color="auto" w:fill="auto"/>
            <w:vAlign w:val="center"/>
            <w:hideMark/>
          </w:tcPr>
          <w:p w14:paraId="718A60EB" w14:textId="77777777" w:rsidR="00205B8E" w:rsidRPr="00C3322F" w:rsidRDefault="00205B8E" w:rsidP="000460E0">
            <w:pPr>
              <w:jc w:val="center"/>
              <w:rPr>
                <w:color w:val="000000"/>
              </w:rPr>
            </w:pPr>
            <w:r w:rsidRPr="00C3322F">
              <w:rPr>
                <w:color w:val="000000"/>
              </w:rPr>
              <w:t>Production sur support calque</w:t>
            </w:r>
          </w:p>
        </w:tc>
        <w:tc>
          <w:tcPr>
            <w:tcW w:w="1276" w:type="dxa"/>
            <w:tcBorders>
              <w:top w:val="nil"/>
              <w:left w:val="nil"/>
              <w:bottom w:val="single" w:sz="4" w:space="0" w:color="auto"/>
              <w:right w:val="nil"/>
            </w:tcBorders>
            <w:shd w:val="clear" w:color="auto" w:fill="auto"/>
            <w:vAlign w:val="center"/>
            <w:hideMark/>
          </w:tcPr>
          <w:p w14:paraId="64B50EA8" w14:textId="77777777" w:rsidR="00205B8E" w:rsidRPr="00C3322F" w:rsidRDefault="00205B8E" w:rsidP="000460E0">
            <w:pPr>
              <w:jc w:val="right"/>
              <w:rPr>
                <w:color w:val="000000"/>
              </w:rPr>
            </w:pPr>
            <w:proofErr w:type="spellStart"/>
            <w:r w:rsidRPr="00C3322F">
              <w:rPr>
                <w:color w:val="000000"/>
              </w:rPr>
              <w:t>ens</w:t>
            </w:r>
            <w:proofErr w:type="spellEnd"/>
          </w:p>
        </w:tc>
        <w:tc>
          <w:tcPr>
            <w:tcW w:w="1276" w:type="dxa"/>
            <w:tcBorders>
              <w:top w:val="nil"/>
              <w:left w:val="single" w:sz="8" w:space="0" w:color="auto"/>
              <w:bottom w:val="single" w:sz="4" w:space="0" w:color="auto"/>
              <w:right w:val="single" w:sz="8" w:space="0" w:color="auto"/>
            </w:tcBorders>
            <w:shd w:val="clear" w:color="auto" w:fill="auto"/>
            <w:vAlign w:val="center"/>
            <w:hideMark/>
          </w:tcPr>
          <w:p w14:paraId="11002378"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4" w:space="0" w:color="auto"/>
              <w:right w:val="single" w:sz="8" w:space="0" w:color="auto"/>
            </w:tcBorders>
            <w:shd w:val="clear" w:color="auto" w:fill="auto"/>
            <w:vAlign w:val="center"/>
            <w:hideMark/>
          </w:tcPr>
          <w:p w14:paraId="4D5D5D4D" w14:textId="77777777" w:rsidR="00205B8E" w:rsidRPr="00C3322F" w:rsidRDefault="00205B8E" w:rsidP="000460E0">
            <w:pPr>
              <w:jc w:val="center"/>
              <w:rPr>
                <w:color w:val="000000"/>
              </w:rPr>
            </w:pPr>
            <w:r w:rsidRPr="00C3322F">
              <w:rPr>
                <w:color w:val="000000"/>
              </w:rPr>
              <w:t> </w:t>
            </w:r>
          </w:p>
        </w:tc>
        <w:tc>
          <w:tcPr>
            <w:tcW w:w="1061" w:type="dxa"/>
            <w:tcBorders>
              <w:top w:val="nil"/>
              <w:left w:val="nil"/>
              <w:bottom w:val="single" w:sz="4" w:space="0" w:color="auto"/>
              <w:right w:val="single" w:sz="8" w:space="0" w:color="auto"/>
            </w:tcBorders>
            <w:shd w:val="clear" w:color="auto" w:fill="auto"/>
            <w:vAlign w:val="center"/>
            <w:hideMark/>
          </w:tcPr>
          <w:p w14:paraId="11D14158" w14:textId="77777777" w:rsidR="00205B8E" w:rsidRPr="00C3322F" w:rsidRDefault="00205B8E" w:rsidP="000460E0">
            <w:pPr>
              <w:jc w:val="right"/>
              <w:rPr>
                <w:color w:val="000000"/>
              </w:rPr>
            </w:pPr>
          </w:p>
        </w:tc>
        <w:tc>
          <w:tcPr>
            <w:tcW w:w="1560" w:type="dxa"/>
            <w:tcBorders>
              <w:top w:val="nil"/>
              <w:left w:val="nil"/>
              <w:bottom w:val="single" w:sz="4" w:space="0" w:color="auto"/>
              <w:right w:val="single" w:sz="8" w:space="0" w:color="auto"/>
            </w:tcBorders>
            <w:shd w:val="clear" w:color="auto" w:fill="auto"/>
            <w:noWrap/>
            <w:vAlign w:val="center"/>
            <w:hideMark/>
          </w:tcPr>
          <w:p w14:paraId="23C495CD" w14:textId="77777777" w:rsidR="00205B8E" w:rsidRPr="00C3322F" w:rsidRDefault="00205B8E" w:rsidP="000460E0">
            <w:pPr>
              <w:jc w:val="right"/>
              <w:rPr>
                <w:color w:val="000000"/>
              </w:rPr>
            </w:pPr>
          </w:p>
        </w:tc>
      </w:tr>
      <w:tr w:rsidR="00205B8E" w:rsidRPr="00C3322F" w14:paraId="79703FC6" w14:textId="77777777" w:rsidTr="000460E0">
        <w:trPr>
          <w:trHeight w:val="708"/>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37338" w14:textId="77777777" w:rsidR="00205B8E" w:rsidRPr="00C3322F" w:rsidRDefault="00205B8E" w:rsidP="000460E0">
            <w:pPr>
              <w:jc w:val="center"/>
              <w:rPr>
                <w:color w:val="000000"/>
              </w:rPr>
            </w:pPr>
            <w:r w:rsidRPr="00C3322F">
              <w:rPr>
                <w:color w:val="000000"/>
              </w:rPr>
              <w:t> </w:t>
            </w:r>
          </w:p>
        </w:tc>
        <w:tc>
          <w:tcPr>
            <w:tcW w:w="3701" w:type="dxa"/>
            <w:tcBorders>
              <w:top w:val="nil"/>
              <w:left w:val="nil"/>
              <w:bottom w:val="single" w:sz="8" w:space="0" w:color="auto"/>
              <w:right w:val="single" w:sz="8" w:space="0" w:color="auto"/>
            </w:tcBorders>
            <w:shd w:val="clear" w:color="auto" w:fill="auto"/>
            <w:vAlign w:val="center"/>
            <w:hideMark/>
          </w:tcPr>
          <w:p w14:paraId="6F48179D" w14:textId="77777777" w:rsidR="00205B8E" w:rsidRPr="00C3322F" w:rsidRDefault="00205B8E" w:rsidP="000460E0">
            <w:pPr>
              <w:rPr>
                <w:color w:val="000000"/>
              </w:rPr>
            </w:pPr>
            <w:r w:rsidRPr="00C3322F">
              <w:rPr>
                <w:color w:val="000000"/>
              </w:rPr>
              <w:t>équipement de protection individuel (casque gants botte combinaison)</w:t>
            </w:r>
          </w:p>
        </w:tc>
        <w:tc>
          <w:tcPr>
            <w:tcW w:w="1276" w:type="dxa"/>
            <w:tcBorders>
              <w:top w:val="nil"/>
              <w:left w:val="nil"/>
              <w:bottom w:val="single" w:sz="8" w:space="0" w:color="auto"/>
              <w:right w:val="single" w:sz="8" w:space="0" w:color="auto"/>
            </w:tcBorders>
            <w:shd w:val="clear" w:color="auto" w:fill="auto"/>
            <w:noWrap/>
            <w:vAlign w:val="center"/>
            <w:hideMark/>
          </w:tcPr>
          <w:p w14:paraId="3BBECDEF"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21EF12E2"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6BB41F65"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782567D7"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E0D9093" w14:textId="77777777" w:rsidR="00205B8E" w:rsidRPr="00C3322F" w:rsidRDefault="00205B8E" w:rsidP="000460E0">
            <w:pPr>
              <w:jc w:val="right"/>
              <w:rPr>
                <w:color w:val="000000"/>
              </w:rPr>
            </w:pPr>
          </w:p>
        </w:tc>
      </w:tr>
      <w:tr w:rsidR="00205B8E" w:rsidRPr="00C3322F" w14:paraId="0E1A3159" w14:textId="77777777" w:rsidTr="000460E0">
        <w:trPr>
          <w:trHeight w:val="267"/>
          <w:jc w:val="center"/>
        </w:trPr>
        <w:tc>
          <w:tcPr>
            <w:tcW w:w="482" w:type="dxa"/>
            <w:tcBorders>
              <w:top w:val="nil"/>
              <w:left w:val="single" w:sz="8" w:space="0" w:color="auto"/>
              <w:bottom w:val="nil"/>
              <w:right w:val="single" w:sz="8" w:space="0" w:color="auto"/>
            </w:tcBorders>
            <w:shd w:val="clear" w:color="auto" w:fill="auto"/>
            <w:noWrap/>
            <w:vAlign w:val="center"/>
            <w:hideMark/>
          </w:tcPr>
          <w:p w14:paraId="624B901B" w14:textId="77777777" w:rsidR="00205B8E" w:rsidRPr="00C3322F" w:rsidRDefault="00205B8E" w:rsidP="000460E0">
            <w:pPr>
              <w:jc w:val="center"/>
              <w:rPr>
                <w:color w:val="000000"/>
              </w:rPr>
            </w:pPr>
            <w:r w:rsidRPr="00C3322F">
              <w:rPr>
                <w:color w:val="000000"/>
              </w:rPr>
              <w:lastRenderedPageBreak/>
              <w:t>6</w:t>
            </w:r>
          </w:p>
        </w:tc>
        <w:tc>
          <w:tcPr>
            <w:tcW w:w="3701" w:type="dxa"/>
            <w:tcBorders>
              <w:top w:val="nil"/>
              <w:left w:val="nil"/>
              <w:bottom w:val="nil"/>
              <w:right w:val="single" w:sz="8" w:space="0" w:color="auto"/>
            </w:tcBorders>
            <w:shd w:val="clear" w:color="auto" w:fill="auto"/>
            <w:vAlign w:val="center"/>
            <w:hideMark/>
          </w:tcPr>
          <w:p w14:paraId="07E43B59" w14:textId="77777777" w:rsidR="00205B8E" w:rsidRPr="00C3322F" w:rsidRDefault="00205B8E" w:rsidP="000460E0">
            <w:pPr>
              <w:jc w:val="center"/>
              <w:rPr>
                <w:color w:val="000000"/>
              </w:rPr>
            </w:pPr>
            <w:r w:rsidRPr="00C3322F">
              <w:rPr>
                <w:color w:val="000000"/>
              </w:rPr>
              <w:t>Tirage et timbrage des plans</w:t>
            </w:r>
          </w:p>
        </w:tc>
        <w:tc>
          <w:tcPr>
            <w:tcW w:w="1276" w:type="dxa"/>
            <w:tcBorders>
              <w:top w:val="nil"/>
              <w:left w:val="nil"/>
              <w:bottom w:val="nil"/>
              <w:right w:val="nil"/>
            </w:tcBorders>
            <w:shd w:val="clear" w:color="auto" w:fill="auto"/>
            <w:vAlign w:val="center"/>
            <w:hideMark/>
          </w:tcPr>
          <w:p w14:paraId="59C56926" w14:textId="77777777" w:rsidR="00205B8E" w:rsidRPr="00C3322F" w:rsidRDefault="00205B8E" w:rsidP="000460E0">
            <w:pPr>
              <w:jc w:val="right"/>
              <w:rPr>
                <w:color w:val="000000"/>
              </w:rPr>
            </w:pPr>
            <w:proofErr w:type="spellStart"/>
            <w:r w:rsidRPr="00C3322F">
              <w:rPr>
                <w:color w:val="000000"/>
              </w:rPr>
              <w:t>ens</w:t>
            </w:r>
            <w:proofErr w:type="spellEnd"/>
          </w:p>
        </w:tc>
        <w:tc>
          <w:tcPr>
            <w:tcW w:w="1276" w:type="dxa"/>
            <w:tcBorders>
              <w:top w:val="nil"/>
              <w:left w:val="single" w:sz="8" w:space="0" w:color="auto"/>
              <w:bottom w:val="nil"/>
              <w:right w:val="single" w:sz="8" w:space="0" w:color="auto"/>
            </w:tcBorders>
            <w:shd w:val="clear" w:color="auto" w:fill="auto"/>
            <w:vAlign w:val="center"/>
            <w:hideMark/>
          </w:tcPr>
          <w:p w14:paraId="055FA9E7"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nil"/>
              <w:right w:val="nil"/>
            </w:tcBorders>
            <w:shd w:val="clear" w:color="auto" w:fill="auto"/>
            <w:vAlign w:val="center"/>
            <w:hideMark/>
          </w:tcPr>
          <w:p w14:paraId="4205C741" w14:textId="77777777" w:rsidR="00205B8E" w:rsidRPr="00C3322F" w:rsidRDefault="00205B8E" w:rsidP="000460E0">
            <w:pPr>
              <w:jc w:val="right"/>
              <w:rPr>
                <w:color w:val="000000"/>
              </w:rPr>
            </w:pPr>
          </w:p>
        </w:tc>
        <w:tc>
          <w:tcPr>
            <w:tcW w:w="1061" w:type="dxa"/>
            <w:tcBorders>
              <w:top w:val="nil"/>
              <w:left w:val="single" w:sz="4" w:space="0" w:color="auto"/>
              <w:bottom w:val="nil"/>
              <w:right w:val="single" w:sz="4" w:space="0" w:color="auto"/>
            </w:tcBorders>
            <w:shd w:val="clear" w:color="auto" w:fill="auto"/>
            <w:vAlign w:val="center"/>
            <w:hideMark/>
          </w:tcPr>
          <w:p w14:paraId="72B9D543" w14:textId="77777777" w:rsidR="00205B8E" w:rsidRPr="00C3322F" w:rsidRDefault="00205B8E" w:rsidP="000460E0">
            <w:pPr>
              <w:jc w:val="right"/>
              <w:rPr>
                <w:color w:val="000000"/>
              </w:rPr>
            </w:pPr>
          </w:p>
        </w:tc>
        <w:tc>
          <w:tcPr>
            <w:tcW w:w="1560" w:type="dxa"/>
            <w:tcBorders>
              <w:top w:val="nil"/>
              <w:left w:val="nil"/>
              <w:bottom w:val="nil"/>
              <w:right w:val="single" w:sz="8" w:space="0" w:color="auto"/>
            </w:tcBorders>
            <w:shd w:val="clear" w:color="auto" w:fill="auto"/>
            <w:noWrap/>
            <w:vAlign w:val="center"/>
            <w:hideMark/>
          </w:tcPr>
          <w:p w14:paraId="5E376493" w14:textId="77777777" w:rsidR="00205B8E" w:rsidRPr="00C3322F" w:rsidRDefault="00205B8E" w:rsidP="000460E0">
            <w:pPr>
              <w:jc w:val="right"/>
              <w:rPr>
                <w:color w:val="000000"/>
              </w:rPr>
            </w:pPr>
          </w:p>
        </w:tc>
      </w:tr>
      <w:tr w:rsidR="00205B8E" w:rsidRPr="00C3322F" w14:paraId="57AEB6B6" w14:textId="77777777" w:rsidTr="000460E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3E3EC" w14:textId="77777777" w:rsidR="00205B8E" w:rsidRPr="00C3322F" w:rsidRDefault="00205B8E" w:rsidP="000460E0">
            <w:pPr>
              <w:jc w:val="center"/>
              <w:rPr>
                <w:color w:val="000000"/>
              </w:rPr>
            </w:pPr>
            <w:r w:rsidRPr="00C3322F">
              <w:rPr>
                <w:color w:val="000000"/>
              </w:rPr>
              <w:t>7</w:t>
            </w:r>
          </w:p>
        </w:tc>
        <w:tc>
          <w:tcPr>
            <w:tcW w:w="3701" w:type="dxa"/>
            <w:tcBorders>
              <w:top w:val="single" w:sz="4" w:space="0" w:color="auto"/>
              <w:left w:val="nil"/>
              <w:bottom w:val="single" w:sz="4" w:space="0" w:color="auto"/>
              <w:right w:val="single" w:sz="4" w:space="0" w:color="auto"/>
            </w:tcBorders>
            <w:shd w:val="clear" w:color="auto" w:fill="auto"/>
            <w:vAlign w:val="center"/>
            <w:hideMark/>
          </w:tcPr>
          <w:p w14:paraId="4AAB9E3D" w14:textId="77777777" w:rsidR="00205B8E" w:rsidRPr="00C3322F" w:rsidRDefault="00205B8E" w:rsidP="000460E0">
            <w:pPr>
              <w:jc w:val="center"/>
              <w:rPr>
                <w:color w:val="000000"/>
              </w:rPr>
            </w:pPr>
            <w:r w:rsidRPr="00C3322F">
              <w:rPr>
                <w:color w:val="000000"/>
              </w:rPr>
              <w:t>Transport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26B45"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39F920" w14:textId="77777777" w:rsidR="00205B8E" w:rsidRPr="00C3322F" w:rsidRDefault="00205B8E" w:rsidP="000460E0">
            <w:pPr>
              <w:jc w:val="right"/>
              <w:rPr>
                <w:color w:val="000000"/>
              </w:rPr>
            </w:pPr>
            <w:r w:rsidRPr="00C3322F">
              <w:rPr>
                <w:color w:val="000000"/>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73044" w14:textId="77777777" w:rsidR="00205B8E" w:rsidRPr="00C3322F" w:rsidRDefault="00205B8E" w:rsidP="000460E0">
            <w:pPr>
              <w:jc w:val="center"/>
              <w:rPr>
                <w:color w:val="000000"/>
              </w:rPr>
            </w:pPr>
            <w:r w:rsidRPr="00C3322F">
              <w:rPr>
                <w:color w:val="000000"/>
              </w:rPr>
              <w:t>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8A3936B" w14:textId="77777777" w:rsidR="00205B8E" w:rsidRPr="00C3322F" w:rsidRDefault="00205B8E" w:rsidP="000460E0">
            <w:pPr>
              <w:jc w:val="right"/>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65B4D3B" w14:textId="77777777" w:rsidR="00205B8E" w:rsidRPr="00C3322F" w:rsidRDefault="00205B8E" w:rsidP="000460E0">
            <w:pPr>
              <w:jc w:val="right"/>
              <w:rPr>
                <w:color w:val="000000"/>
              </w:rPr>
            </w:pPr>
          </w:p>
        </w:tc>
      </w:tr>
      <w:tr w:rsidR="00205B8E" w:rsidRPr="00C3322F" w14:paraId="0B9095B0" w14:textId="77777777" w:rsidTr="000460E0">
        <w:trPr>
          <w:trHeight w:val="315"/>
          <w:jc w:val="center"/>
        </w:trPr>
        <w:tc>
          <w:tcPr>
            <w:tcW w:w="1034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A43BA2" w14:textId="77777777" w:rsidR="00205B8E" w:rsidRPr="00C3322F" w:rsidRDefault="00205B8E" w:rsidP="000460E0">
            <w:pPr>
              <w:jc w:val="center"/>
              <w:rPr>
                <w:color w:val="000000"/>
              </w:rPr>
            </w:pPr>
            <w:r w:rsidRPr="00C3322F">
              <w:rPr>
                <w:color w:val="000000"/>
              </w:rPr>
              <w:t>SOUS-COMMISSION HABITAT</w:t>
            </w:r>
          </w:p>
        </w:tc>
      </w:tr>
      <w:tr w:rsidR="00205B8E" w:rsidRPr="00C3322F" w14:paraId="2DC62A84"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44CB40A0" w14:textId="77777777" w:rsidR="00205B8E" w:rsidRPr="00C3322F" w:rsidRDefault="00205B8E" w:rsidP="000460E0">
            <w:pPr>
              <w:jc w:val="center"/>
              <w:rPr>
                <w:color w:val="000000"/>
              </w:rPr>
            </w:pPr>
            <w:r w:rsidRPr="00C3322F">
              <w:rPr>
                <w:color w:val="000000"/>
              </w:rPr>
              <w:t>1</w:t>
            </w:r>
          </w:p>
        </w:tc>
        <w:tc>
          <w:tcPr>
            <w:tcW w:w="3701" w:type="dxa"/>
            <w:tcBorders>
              <w:top w:val="nil"/>
              <w:left w:val="nil"/>
              <w:bottom w:val="single" w:sz="8" w:space="0" w:color="auto"/>
              <w:right w:val="single" w:sz="8" w:space="0" w:color="auto"/>
            </w:tcBorders>
            <w:shd w:val="clear" w:color="auto" w:fill="auto"/>
            <w:noWrap/>
            <w:vAlign w:val="center"/>
            <w:hideMark/>
          </w:tcPr>
          <w:p w14:paraId="447B2319" w14:textId="77777777" w:rsidR="00205B8E" w:rsidRPr="00C3322F" w:rsidRDefault="00205B8E" w:rsidP="000460E0">
            <w:pPr>
              <w:rPr>
                <w:color w:val="000000"/>
              </w:rPr>
            </w:pPr>
            <w:r w:rsidRPr="00C3322F">
              <w:rPr>
                <w:color w:val="000000"/>
              </w:rPr>
              <w:t>BLOC NOTE</w:t>
            </w:r>
          </w:p>
        </w:tc>
        <w:tc>
          <w:tcPr>
            <w:tcW w:w="1276" w:type="dxa"/>
            <w:tcBorders>
              <w:top w:val="nil"/>
              <w:left w:val="nil"/>
              <w:bottom w:val="single" w:sz="8" w:space="0" w:color="auto"/>
              <w:right w:val="nil"/>
            </w:tcBorders>
            <w:shd w:val="clear" w:color="auto" w:fill="auto"/>
            <w:noWrap/>
            <w:vAlign w:val="center"/>
            <w:hideMark/>
          </w:tcPr>
          <w:p w14:paraId="42FE6247"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340D22B9" w14:textId="77777777" w:rsidR="00205B8E" w:rsidRPr="00C3322F" w:rsidRDefault="00205B8E" w:rsidP="000460E0">
            <w:pPr>
              <w:jc w:val="right"/>
              <w:rPr>
                <w:color w:val="000000"/>
              </w:rPr>
            </w:pPr>
            <w:r w:rsidRPr="00C3322F">
              <w:rPr>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76F9E061"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6B21ECE3"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0F899FDA" w14:textId="77777777" w:rsidR="00205B8E" w:rsidRPr="00C3322F" w:rsidRDefault="00205B8E" w:rsidP="000460E0">
            <w:pPr>
              <w:jc w:val="right"/>
              <w:rPr>
                <w:color w:val="000000"/>
              </w:rPr>
            </w:pPr>
          </w:p>
        </w:tc>
      </w:tr>
      <w:tr w:rsidR="00205B8E" w:rsidRPr="00C3322F" w14:paraId="27ACFDBE"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659C5E6" w14:textId="77777777" w:rsidR="00205B8E" w:rsidRPr="00C3322F" w:rsidRDefault="00205B8E" w:rsidP="000460E0">
            <w:pPr>
              <w:jc w:val="center"/>
              <w:rPr>
                <w:color w:val="000000"/>
              </w:rPr>
            </w:pPr>
            <w:r w:rsidRPr="00C3322F">
              <w:rPr>
                <w:color w:val="000000"/>
              </w:rPr>
              <w:t>2</w:t>
            </w:r>
          </w:p>
        </w:tc>
        <w:tc>
          <w:tcPr>
            <w:tcW w:w="3701" w:type="dxa"/>
            <w:tcBorders>
              <w:top w:val="nil"/>
              <w:left w:val="nil"/>
              <w:bottom w:val="single" w:sz="8" w:space="0" w:color="auto"/>
              <w:right w:val="single" w:sz="8" w:space="0" w:color="auto"/>
            </w:tcBorders>
            <w:shd w:val="clear" w:color="auto" w:fill="auto"/>
            <w:noWrap/>
            <w:vAlign w:val="center"/>
            <w:hideMark/>
          </w:tcPr>
          <w:p w14:paraId="5D09C804" w14:textId="77777777" w:rsidR="00205B8E" w:rsidRPr="00C3322F" w:rsidRDefault="00205B8E" w:rsidP="000460E0">
            <w:pPr>
              <w:rPr>
                <w:color w:val="000000"/>
              </w:rPr>
            </w:pPr>
            <w:r w:rsidRPr="00C3322F">
              <w:rPr>
                <w:color w:val="000000"/>
              </w:rPr>
              <w:t xml:space="preserve">Emmène et repli </w:t>
            </w:r>
          </w:p>
        </w:tc>
        <w:tc>
          <w:tcPr>
            <w:tcW w:w="1276" w:type="dxa"/>
            <w:tcBorders>
              <w:top w:val="nil"/>
              <w:left w:val="nil"/>
              <w:bottom w:val="single" w:sz="8" w:space="0" w:color="auto"/>
              <w:right w:val="nil"/>
            </w:tcBorders>
            <w:shd w:val="clear" w:color="auto" w:fill="auto"/>
            <w:noWrap/>
            <w:vAlign w:val="center"/>
            <w:hideMark/>
          </w:tcPr>
          <w:p w14:paraId="5B4B3BE2"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04545A9"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2C8E4833"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6974A444"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ACEB971" w14:textId="77777777" w:rsidR="00205B8E" w:rsidRPr="00C3322F" w:rsidRDefault="00205B8E" w:rsidP="000460E0">
            <w:pPr>
              <w:jc w:val="right"/>
              <w:rPr>
                <w:color w:val="000000"/>
              </w:rPr>
            </w:pPr>
          </w:p>
        </w:tc>
      </w:tr>
      <w:tr w:rsidR="00205B8E" w:rsidRPr="00C3322F" w14:paraId="07990539"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28F25C2" w14:textId="77777777" w:rsidR="00205B8E" w:rsidRPr="00C3322F" w:rsidRDefault="00205B8E" w:rsidP="000460E0">
            <w:pPr>
              <w:jc w:val="center"/>
              <w:rPr>
                <w:color w:val="000000"/>
              </w:rPr>
            </w:pPr>
            <w:r w:rsidRPr="00C3322F">
              <w:rPr>
                <w:color w:val="000000"/>
              </w:rPr>
              <w:t>3</w:t>
            </w:r>
          </w:p>
        </w:tc>
        <w:tc>
          <w:tcPr>
            <w:tcW w:w="3701" w:type="dxa"/>
            <w:tcBorders>
              <w:top w:val="nil"/>
              <w:left w:val="nil"/>
              <w:bottom w:val="single" w:sz="8" w:space="0" w:color="auto"/>
              <w:right w:val="single" w:sz="8" w:space="0" w:color="auto"/>
            </w:tcBorders>
            <w:shd w:val="clear" w:color="auto" w:fill="auto"/>
            <w:noWrap/>
            <w:vAlign w:val="center"/>
            <w:hideMark/>
          </w:tcPr>
          <w:p w14:paraId="38A8651C" w14:textId="77777777" w:rsidR="00205B8E" w:rsidRPr="00C3322F" w:rsidRDefault="00205B8E" w:rsidP="000460E0">
            <w:pPr>
              <w:rPr>
                <w:color w:val="000000"/>
              </w:rPr>
            </w:pPr>
            <w:r w:rsidRPr="00C3322F">
              <w:rPr>
                <w:color w:val="000000"/>
              </w:rPr>
              <w:t>SOUS-MAIN</w:t>
            </w:r>
          </w:p>
        </w:tc>
        <w:tc>
          <w:tcPr>
            <w:tcW w:w="1276" w:type="dxa"/>
            <w:tcBorders>
              <w:top w:val="nil"/>
              <w:left w:val="nil"/>
              <w:bottom w:val="single" w:sz="8" w:space="0" w:color="auto"/>
              <w:right w:val="nil"/>
            </w:tcBorders>
            <w:shd w:val="clear" w:color="auto" w:fill="auto"/>
            <w:noWrap/>
            <w:vAlign w:val="center"/>
            <w:hideMark/>
          </w:tcPr>
          <w:p w14:paraId="2F3BB0A6"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FF4A31A" w14:textId="77777777" w:rsidR="00205B8E" w:rsidRPr="00C3322F" w:rsidRDefault="00205B8E" w:rsidP="000460E0">
            <w:pPr>
              <w:jc w:val="right"/>
              <w:rPr>
                <w:color w:val="000000"/>
              </w:rPr>
            </w:pPr>
            <w:r w:rsidRPr="00C3322F">
              <w:rPr>
                <w:color w:val="000000"/>
              </w:rPr>
              <w:t>2</w:t>
            </w:r>
          </w:p>
        </w:tc>
        <w:tc>
          <w:tcPr>
            <w:tcW w:w="992" w:type="dxa"/>
            <w:tcBorders>
              <w:top w:val="nil"/>
              <w:left w:val="nil"/>
              <w:bottom w:val="single" w:sz="8" w:space="0" w:color="auto"/>
              <w:right w:val="single" w:sz="8" w:space="0" w:color="auto"/>
            </w:tcBorders>
            <w:shd w:val="clear" w:color="auto" w:fill="auto"/>
            <w:noWrap/>
            <w:vAlign w:val="center"/>
            <w:hideMark/>
          </w:tcPr>
          <w:p w14:paraId="0721EB46"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3B4B9334"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D5B0343" w14:textId="77777777" w:rsidR="00205B8E" w:rsidRPr="00C3322F" w:rsidRDefault="00205B8E" w:rsidP="000460E0">
            <w:pPr>
              <w:jc w:val="right"/>
              <w:rPr>
                <w:color w:val="000000"/>
              </w:rPr>
            </w:pPr>
          </w:p>
        </w:tc>
      </w:tr>
      <w:tr w:rsidR="00205B8E" w:rsidRPr="00C3322F" w14:paraId="6ECDD543"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146A140E" w14:textId="77777777" w:rsidR="00205B8E" w:rsidRPr="00C3322F" w:rsidRDefault="00205B8E" w:rsidP="000460E0">
            <w:pPr>
              <w:jc w:val="center"/>
              <w:rPr>
                <w:color w:val="000000"/>
              </w:rPr>
            </w:pPr>
            <w:r w:rsidRPr="00C3322F">
              <w:rPr>
                <w:color w:val="000000"/>
              </w:rPr>
              <w:t>4</w:t>
            </w:r>
          </w:p>
        </w:tc>
        <w:tc>
          <w:tcPr>
            <w:tcW w:w="3701" w:type="dxa"/>
            <w:tcBorders>
              <w:top w:val="nil"/>
              <w:left w:val="nil"/>
              <w:bottom w:val="single" w:sz="8" w:space="0" w:color="auto"/>
              <w:right w:val="single" w:sz="8" w:space="0" w:color="auto"/>
            </w:tcBorders>
            <w:shd w:val="clear" w:color="auto" w:fill="auto"/>
            <w:noWrap/>
            <w:vAlign w:val="center"/>
            <w:hideMark/>
          </w:tcPr>
          <w:p w14:paraId="44902757" w14:textId="77777777" w:rsidR="00205B8E" w:rsidRPr="00C3322F" w:rsidRDefault="00205B8E" w:rsidP="000460E0">
            <w:pPr>
              <w:rPr>
                <w:color w:val="000000"/>
              </w:rPr>
            </w:pPr>
            <w:r w:rsidRPr="00C3322F">
              <w:rPr>
                <w:color w:val="000000"/>
              </w:rPr>
              <w:t>RAME DE PAPIER</w:t>
            </w:r>
          </w:p>
        </w:tc>
        <w:tc>
          <w:tcPr>
            <w:tcW w:w="1276" w:type="dxa"/>
            <w:tcBorders>
              <w:top w:val="nil"/>
              <w:left w:val="nil"/>
              <w:bottom w:val="single" w:sz="8" w:space="0" w:color="auto"/>
              <w:right w:val="nil"/>
            </w:tcBorders>
            <w:shd w:val="clear" w:color="auto" w:fill="auto"/>
            <w:noWrap/>
            <w:vAlign w:val="center"/>
            <w:hideMark/>
          </w:tcPr>
          <w:p w14:paraId="69420EAB"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6399CB3"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0B3D4C0F"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499B846F"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6E347DDF" w14:textId="77777777" w:rsidR="00205B8E" w:rsidRPr="00C3322F" w:rsidRDefault="00205B8E" w:rsidP="000460E0">
            <w:pPr>
              <w:jc w:val="right"/>
              <w:rPr>
                <w:color w:val="000000"/>
              </w:rPr>
            </w:pPr>
          </w:p>
        </w:tc>
      </w:tr>
      <w:tr w:rsidR="00205B8E" w:rsidRPr="00C3322F" w14:paraId="3070750B" w14:textId="77777777" w:rsidTr="000460E0">
        <w:trPr>
          <w:trHeight w:val="651"/>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97B51EA" w14:textId="77777777" w:rsidR="00205B8E" w:rsidRPr="00C3322F" w:rsidRDefault="00205B8E" w:rsidP="000460E0">
            <w:pPr>
              <w:jc w:val="center"/>
              <w:rPr>
                <w:color w:val="000000"/>
              </w:rPr>
            </w:pPr>
            <w:r w:rsidRPr="00C3322F">
              <w:rPr>
                <w:color w:val="000000"/>
              </w:rPr>
              <w:t>5</w:t>
            </w:r>
          </w:p>
        </w:tc>
        <w:tc>
          <w:tcPr>
            <w:tcW w:w="3701" w:type="dxa"/>
            <w:tcBorders>
              <w:top w:val="nil"/>
              <w:left w:val="nil"/>
              <w:bottom w:val="single" w:sz="8" w:space="0" w:color="auto"/>
              <w:right w:val="single" w:sz="8" w:space="0" w:color="auto"/>
            </w:tcBorders>
            <w:shd w:val="clear" w:color="auto" w:fill="auto"/>
            <w:vAlign w:val="center"/>
            <w:hideMark/>
          </w:tcPr>
          <w:p w14:paraId="3B027179" w14:textId="77777777" w:rsidR="00205B8E" w:rsidRPr="00C3322F" w:rsidRDefault="00205B8E" w:rsidP="000460E0">
            <w:pPr>
              <w:rPr>
                <w:color w:val="000000"/>
              </w:rPr>
            </w:pPr>
            <w:r w:rsidRPr="00C3322F">
              <w:rPr>
                <w:color w:val="000000"/>
              </w:rPr>
              <w:t>équipement de protection individuel (casque gants botte combinaison)</w:t>
            </w:r>
          </w:p>
        </w:tc>
        <w:tc>
          <w:tcPr>
            <w:tcW w:w="1276" w:type="dxa"/>
            <w:tcBorders>
              <w:top w:val="nil"/>
              <w:left w:val="nil"/>
              <w:bottom w:val="single" w:sz="8" w:space="0" w:color="auto"/>
              <w:right w:val="single" w:sz="8" w:space="0" w:color="auto"/>
            </w:tcBorders>
            <w:shd w:val="clear" w:color="auto" w:fill="auto"/>
            <w:noWrap/>
            <w:vAlign w:val="center"/>
            <w:hideMark/>
          </w:tcPr>
          <w:p w14:paraId="67C80546"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7F7F31DB"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4DA8A02F"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9160E34"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E2BC6A5" w14:textId="77777777" w:rsidR="00205B8E" w:rsidRPr="00C3322F" w:rsidRDefault="00205B8E" w:rsidP="000460E0">
            <w:pPr>
              <w:jc w:val="right"/>
              <w:rPr>
                <w:color w:val="000000"/>
              </w:rPr>
            </w:pPr>
          </w:p>
        </w:tc>
      </w:tr>
      <w:tr w:rsidR="00205B8E" w:rsidRPr="00C3322F" w14:paraId="08663851" w14:textId="77777777" w:rsidTr="000460E0">
        <w:trPr>
          <w:trHeight w:val="315"/>
          <w:jc w:val="center"/>
        </w:trPr>
        <w:tc>
          <w:tcPr>
            <w:tcW w:w="482" w:type="dxa"/>
            <w:tcBorders>
              <w:top w:val="nil"/>
              <w:left w:val="single" w:sz="8" w:space="0" w:color="auto"/>
              <w:bottom w:val="single" w:sz="8" w:space="0" w:color="auto"/>
              <w:right w:val="nil"/>
            </w:tcBorders>
            <w:shd w:val="clear" w:color="auto" w:fill="auto"/>
            <w:noWrap/>
            <w:vAlign w:val="center"/>
            <w:hideMark/>
          </w:tcPr>
          <w:p w14:paraId="6546FD50" w14:textId="77777777" w:rsidR="00205B8E" w:rsidRPr="00C3322F" w:rsidRDefault="00205B8E" w:rsidP="000460E0">
            <w:pPr>
              <w:jc w:val="center"/>
              <w:rPr>
                <w:color w:val="000000"/>
              </w:rPr>
            </w:pPr>
            <w:r w:rsidRPr="00C3322F">
              <w:rPr>
                <w:color w:val="000000"/>
              </w:rPr>
              <w:t>6</w:t>
            </w:r>
          </w:p>
        </w:tc>
        <w:tc>
          <w:tcPr>
            <w:tcW w:w="3701" w:type="dxa"/>
            <w:tcBorders>
              <w:top w:val="nil"/>
              <w:left w:val="nil"/>
              <w:bottom w:val="single" w:sz="8" w:space="0" w:color="auto"/>
              <w:right w:val="nil"/>
            </w:tcBorders>
            <w:shd w:val="clear" w:color="auto" w:fill="auto"/>
            <w:vAlign w:val="center"/>
            <w:hideMark/>
          </w:tcPr>
          <w:p w14:paraId="6F70C97D" w14:textId="77777777" w:rsidR="00205B8E" w:rsidRPr="00C3322F" w:rsidRDefault="00205B8E" w:rsidP="000460E0">
            <w:pPr>
              <w:rPr>
                <w:color w:val="000000"/>
              </w:rPr>
            </w:pPr>
            <w:r w:rsidRPr="00C3322F">
              <w:rPr>
                <w:color w:val="000000"/>
              </w:rPr>
              <w:t>Transport</w:t>
            </w:r>
          </w:p>
        </w:tc>
        <w:tc>
          <w:tcPr>
            <w:tcW w:w="1276" w:type="dxa"/>
            <w:tcBorders>
              <w:top w:val="nil"/>
              <w:left w:val="nil"/>
              <w:bottom w:val="single" w:sz="8" w:space="0" w:color="auto"/>
              <w:right w:val="nil"/>
            </w:tcBorders>
            <w:shd w:val="clear" w:color="auto" w:fill="auto"/>
            <w:noWrap/>
            <w:vAlign w:val="center"/>
            <w:hideMark/>
          </w:tcPr>
          <w:p w14:paraId="54EEC209"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nil"/>
            </w:tcBorders>
            <w:shd w:val="clear" w:color="auto" w:fill="auto"/>
            <w:noWrap/>
            <w:vAlign w:val="center"/>
            <w:hideMark/>
          </w:tcPr>
          <w:p w14:paraId="6696B666"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nil"/>
            </w:tcBorders>
            <w:shd w:val="clear" w:color="auto" w:fill="auto"/>
            <w:noWrap/>
            <w:vAlign w:val="center"/>
            <w:hideMark/>
          </w:tcPr>
          <w:p w14:paraId="3EE04CCF"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3DEF6E4D"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567564B" w14:textId="77777777" w:rsidR="00205B8E" w:rsidRPr="00C3322F" w:rsidRDefault="00205B8E" w:rsidP="000460E0">
            <w:pPr>
              <w:jc w:val="right"/>
              <w:rPr>
                <w:color w:val="000000"/>
              </w:rPr>
            </w:pPr>
          </w:p>
        </w:tc>
      </w:tr>
      <w:tr w:rsidR="00205B8E" w:rsidRPr="00C3322F" w14:paraId="7AC9C321"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548B3053" w14:textId="77777777" w:rsidR="00205B8E" w:rsidRPr="00C3322F" w:rsidRDefault="00205B8E" w:rsidP="000460E0">
            <w:pPr>
              <w:jc w:val="center"/>
              <w:rPr>
                <w:color w:val="000000"/>
              </w:rPr>
            </w:pPr>
            <w:r w:rsidRPr="00C3322F">
              <w:rPr>
                <w:color w:val="000000"/>
              </w:rPr>
              <w:t>SOUS-COMMISSION EAU ET ENERGIE</w:t>
            </w:r>
          </w:p>
        </w:tc>
      </w:tr>
      <w:tr w:rsidR="00205B8E" w:rsidRPr="00C3322F" w14:paraId="70AC3F3D"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94FC72B" w14:textId="77777777" w:rsidR="00205B8E" w:rsidRPr="00C3322F" w:rsidRDefault="00205B8E" w:rsidP="000460E0">
            <w:pPr>
              <w:jc w:val="center"/>
              <w:rPr>
                <w:color w:val="000000"/>
              </w:rPr>
            </w:pPr>
            <w:r w:rsidRPr="00C3322F">
              <w:rPr>
                <w:color w:val="000000"/>
              </w:rPr>
              <w:t>1</w:t>
            </w:r>
          </w:p>
        </w:tc>
        <w:tc>
          <w:tcPr>
            <w:tcW w:w="3701" w:type="dxa"/>
            <w:tcBorders>
              <w:top w:val="nil"/>
              <w:left w:val="nil"/>
              <w:bottom w:val="single" w:sz="8" w:space="0" w:color="auto"/>
              <w:right w:val="single" w:sz="8" w:space="0" w:color="auto"/>
            </w:tcBorders>
            <w:shd w:val="clear" w:color="auto" w:fill="auto"/>
            <w:noWrap/>
            <w:vAlign w:val="center"/>
            <w:hideMark/>
          </w:tcPr>
          <w:p w14:paraId="749891F6" w14:textId="77777777" w:rsidR="00205B8E" w:rsidRPr="00C3322F" w:rsidRDefault="00205B8E" w:rsidP="000460E0">
            <w:pPr>
              <w:rPr>
                <w:color w:val="000000"/>
              </w:rPr>
            </w:pPr>
            <w:r w:rsidRPr="00C3322F">
              <w:rPr>
                <w:color w:val="000000"/>
              </w:rPr>
              <w:t>BLOC NOTE</w:t>
            </w:r>
          </w:p>
        </w:tc>
        <w:tc>
          <w:tcPr>
            <w:tcW w:w="1276" w:type="dxa"/>
            <w:tcBorders>
              <w:top w:val="nil"/>
              <w:left w:val="nil"/>
              <w:bottom w:val="single" w:sz="8" w:space="0" w:color="auto"/>
              <w:right w:val="single" w:sz="8" w:space="0" w:color="auto"/>
            </w:tcBorders>
            <w:shd w:val="clear" w:color="auto" w:fill="auto"/>
            <w:noWrap/>
            <w:vAlign w:val="center"/>
            <w:hideMark/>
          </w:tcPr>
          <w:p w14:paraId="1C24864D"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vAlign w:val="center"/>
            <w:hideMark/>
          </w:tcPr>
          <w:p w14:paraId="4040FC3C"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vAlign w:val="center"/>
            <w:hideMark/>
          </w:tcPr>
          <w:p w14:paraId="18194F7C" w14:textId="77777777" w:rsidR="00205B8E" w:rsidRPr="00C3322F" w:rsidRDefault="00205B8E" w:rsidP="000460E0">
            <w:pPr>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1E0AF8AE"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5F2DA45" w14:textId="77777777" w:rsidR="00205B8E" w:rsidRPr="00C3322F" w:rsidRDefault="00205B8E" w:rsidP="000460E0">
            <w:pPr>
              <w:jc w:val="right"/>
              <w:rPr>
                <w:color w:val="000000"/>
              </w:rPr>
            </w:pPr>
          </w:p>
        </w:tc>
      </w:tr>
      <w:tr w:rsidR="00205B8E" w:rsidRPr="00C3322F" w14:paraId="130C5EE1" w14:textId="77777777" w:rsidTr="000460E0">
        <w:trPr>
          <w:trHeight w:val="197"/>
          <w:jc w:val="center"/>
        </w:trPr>
        <w:tc>
          <w:tcPr>
            <w:tcW w:w="482" w:type="dxa"/>
            <w:tcBorders>
              <w:top w:val="nil"/>
              <w:left w:val="single" w:sz="8" w:space="0" w:color="auto"/>
              <w:bottom w:val="single" w:sz="8" w:space="0" w:color="000000"/>
              <w:right w:val="single" w:sz="8" w:space="0" w:color="auto"/>
            </w:tcBorders>
            <w:shd w:val="clear" w:color="auto" w:fill="auto"/>
            <w:noWrap/>
            <w:vAlign w:val="center"/>
            <w:hideMark/>
          </w:tcPr>
          <w:p w14:paraId="1B02ED84" w14:textId="77777777" w:rsidR="00205B8E" w:rsidRPr="00C3322F" w:rsidRDefault="00205B8E" w:rsidP="000460E0">
            <w:pPr>
              <w:jc w:val="center"/>
              <w:rPr>
                <w:color w:val="000000"/>
              </w:rPr>
            </w:pPr>
            <w:r w:rsidRPr="00C3322F">
              <w:rPr>
                <w:color w:val="000000"/>
              </w:rPr>
              <w:t>3</w:t>
            </w:r>
          </w:p>
        </w:tc>
        <w:tc>
          <w:tcPr>
            <w:tcW w:w="3701" w:type="dxa"/>
            <w:tcBorders>
              <w:top w:val="nil"/>
              <w:left w:val="single" w:sz="8" w:space="0" w:color="auto"/>
              <w:bottom w:val="single" w:sz="8" w:space="0" w:color="000000"/>
              <w:right w:val="single" w:sz="8" w:space="0" w:color="auto"/>
            </w:tcBorders>
            <w:shd w:val="clear" w:color="auto" w:fill="auto"/>
            <w:noWrap/>
            <w:vAlign w:val="center"/>
            <w:hideMark/>
          </w:tcPr>
          <w:p w14:paraId="5A5E9939" w14:textId="77777777" w:rsidR="00205B8E" w:rsidRPr="00C3322F" w:rsidRDefault="00205B8E" w:rsidP="000460E0">
            <w:pPr>
              <w:rPr>
                <w:color w:val="000000"/>
              </w:rPr>
            </w:pPr>
            <w:r w:rsidRPr="00C3322F">
              <w:rPr>
                <w:color w:val="000000"/>
              </w:rPr>
              <w:t>Amené et repli</w:t>
            </w:r>
          </w:p>
        </w:tc>
        <w:tc>
          <w:tcPr>
            <w:tcW w:w="1276" w:type="dxa"/>
            <w:tcBorders>
              <w:top w:val="nil"/>
              <w:left w:val="single" w:sz="8" w:space="0" w:color="auto"/>
              <w:bottom w:val="single" w:sz="8" w:space="0" w:color="000000"/>
              <w:right w:val="single" w:sz="8" w:space="0" w:color="auto"/>
            </w:tcBorders>
            <w:shd w:val="clear" w:color="auto" w:fill="auto"/>
            <w:noWrap/>
            <w:vAlign w:val="center"/>
            <w:hideMark/>
          </w:tcPr>
          <w:p w14:paraId="7A29095A"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single" w:sz="8" w:space="0" w:color="auto"/>
              <w:bottom w:val="single" w:sz="8" w:space="0" w:color="000000"/>
              <w:right w:val="single" w:sz="8" w:space="0" w:color="auto"/>
            </w:tcBorders>
            <w:shd w:val="clear" w:color="auto" w:fill="auto"/>
            <w:noWrap/>
            <w:vAlign w:val="center"/>
            <w:hideMark/>
          </w:tcPr>
          <w:p w14:paraId="1358C63F" w14:textId="77777777" w:rsidR="00205B8E" w:rsidRPr="00C3322F" w:rsidRDefault="00205B8E" w:rsidP="000460E0">
            <w:pPr>
              <w:jc w:val="right"/>
              <w:rPr>
                <w:color w:val="000000"/>
              </w:rPr>
            </w:pPr>
            <w:r w:rsidRPr="00C3322F">
              <w:rPr>
                <w:color w:val="000000"/>
              </w:rPr>
              <w:t>1</w:t>
            </w:r>
          </w:p>
        </w:tc>
        <w:tc>
          <w:tcPr>
            <w:tcW w:w="992" w:type="dxa"/>
            <w:tcBorders>
              <w:top w:val="nil"/>
              <w:left w:val="nil"/>
              <w:right w:val="single" w:sz="8" w:space="0" w:color="auto"/>
            </w:tcBorders>
            <w:shd w:val="clear" w:color="auto" w:fill="auto"/>
            <w:noWrap/>
            <w:vAlign w:val="center"/>
            <w:hideMark/>
          </w:tcPr>
          <w:p w14:paraId="4FBA1ECD" w14:textId="77777777" w:rsidR="00205B8E" w:rsidRPr="00C3322F" w:rsidRDefault="00205B8E" w:rsidP="000460E0">
            <w:pPr>
              <w:rPr>
                <w:color w:val="000000"/>
              </w:rPr>
            </w:pPr>
            <w:r w:rsidRPr="00C3322F">
              <w:rPr>
                <w:color w:val="000000"/>
              </w:rPr>
              <w:t> </w:t>
            </w:r>
          </w:p>
          <w:p w14:paraId="323C75FD" w14:textId="77777777" w:rsidR="00205B8E" w:rsidRPr="00C3322F" w:rsidRDefault="00205B8E" w:rsidP="000460E0">
            <w:pPr>
              <w:rPr>
                <w:color w:val="000000"/>
              </w:rPr>
            </w:pPr>
            <w:r w:rsidRPr="00C3322F">
              <w:rPr>
                <w:color w:val="000000"/>
              </w:rPr>
              <w:t> </w:t>
            </w:r>
          </w:p>
        </w:tc>
        <w:tc>
          <w:tcPr>
            <w:tcW w:w="1061" w:type="dxa"/>
            <w:tcBorders>
              <w:top w:val="nil"/>
              <w:left w:val="single" w:sz="8" w:space="0" w:color="auto"/>
              <w:bottom w:val="single" w:sz="8" w:space="0" w:color="000000"/>
              <w:right w:val="single" w:sz="8" w:space="0" w:color="auto"/>
            </w:tcBorders>
            <w:shd w:val="clear" w:color="auto" w:fill="auto"/>
            <w:noWrap/>
            <w:vAlign w:val="center"/>
            <w:hideMark/>
          </w:tcPr>
          <w:p w14:paraId="54874ABE" w14:textId="77777777" w:rsidR="00205B8E" w:rsidRPr="00C3322F" w:rsidRDefault="00205B8E" w:rsidP="000460E0">
            <w:pPr>
              <w:jc w:val="right"/>
              <w:rPr>
                <w:color w:val="000000"/>
              </w:rPr>
            </w:pP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14:paraId="654B4113" w14:textId="77777777" w:rsidR="00205B8E" w:rsidRPr="00C3322F" w:rsidRDefault="00205B8E" w:rsidP="000460E0">
            <w:pPr>
              <w:jc w:val="right"/>
              <w:rPr>
                <w:color w:val="000000"/>
              </w:rPr>
            </w:pPr>
          </w:p>
        </w:tc>
      </w:tr>
      <w:tr w:rsidR="00205B8E" w:rsidRPr="00C3322F" w14:paraId="43DF0673" w14:textId="77777777" w:rsidTr="000460E0">
        <w:trPr>
          <w:trHeight w:val="452"/>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5CA0A392" w14:textId="77777777" w:rsidR="00205B8E" w:rsidRPr="00C3322F" w:rsidRDefault="00205B8E" w:rsidP="000460E0">
            <w:pPr>
              <w:jc w:val="center"/>
              <w:rPr>
                <w:color w:val="000000"/>
              </w:rPr>
            </w:pPr>
            <w:r w:rsidRPr="00C3322F">
              <w:rPr>
                <w:color w:val="000000"/>
              </w:rPr>
              <w:t>4</w:t>
            </w:r>
          </w:p>
        </w:tc>
        <w:tc>
          <w:tcPr>
            <w:tcW w:w="3701" w:type="dxa"/>
            <w:tcBorders>
              <w:top w:val="nil"/>
              <w:left w:val="nil"/>
              <w:bottom w:val="single" w:sz="8" w:space="0" w:color="auto"/>
              <w:right w:val="single" w:sz="8" w:space="0" w:color="auto"/>
            </w:tcBorders>
            <w:shd w:val="clear" w:color="auto" w:fill="auto"/>
            <w:vAlign w:val="center"/>
            <w:hideMark/>
          </w:tcPr>
          <w:p w14:paraId="19AFFCF8" w14:textId="77777777" w:rsidR="00205B8E" w:rsidRPr="00C3322F" w:rsidRDefault="00205B8E" w:rsidP="000460E0">
            <w:pPr>
              <w:rPr>
                <w:color w:val="000000"/>
              </w:rPr>
            </w:pPr>
            <w:r w:rsidRPr="00C3322F">
              <w:rPr>
                <w:color w:val="000000"/>
              </w:rPr>
              <w:t>petit matériel (décamètre ; machette; calculatrice)</w:t>
            </w:r>
          </w:p>
        </w:tc>
        <w:tc>
          <w:tcPr>
            <w:tcW w:w="1276" w:type="dxa"/>
            <w:tcBorders>
              <w:top w:val="nil"/>
              <w:left w:val="nil"/>
              <w:bottom w:val="single" w:sz="8" w:space="0" w:color="auto"/>
              <w:right w:val="single" w:sz="8" w:space="0" w:color="auto"/>
            </w:tcBorders>
            <w:shd w:val="clear" w:color="auto" w:fill="auto"/>
            <w:noWrap/>
            <w:vAlign w:val="center"/>
            <w:hideMark/>
          </w:tcPr>
          <w:p w14:paraId="0F888346"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0320CB5B"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1C261B02" w14:textId="77777777" w:rsidR="00205B8E" w:rsidRPr="00C3322F" w:rsidRDefault="00205B8E" w:rsidP="000460E0">
            <w:pPr>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7CE6D100"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DECE376" w14:textId="77777777" w:rsidR="00205B8E" w:rsidRPr="00C3322F" w:rsidRDefault="00205B8E" w:rsidP="000460E0">
            <w:pPr>
              <w:jc w:val="right"/>
              <w:rPr>
                <w:color w:val="000000"/>
              </w:rPr>
            </w:pPr>
          </w:p>
        </w:tc>
      </w:tr>
      <w:tr w:rsidR="00205B8E" w:rsidRPr="00C3322F" w14:paraId="26A01710" w14:textId="77777777" w:rsidTr="000460E0">
        <w:trPr>
          <w:trHeight w:val="743"/>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5E0748C9" w14:textId="77777777" w:rsidR="00205B8E" w:rsidRPr="00C3322F" w:rsidRDefault="00205B8E" w:rsidP="000460E0">
            <w:pPr>
              <w:jc w:val="center"/>
              <w:rPr>
                <w:color w:val="000000"/>
              </w:rPr>
            </w:pPr>
            <w:r w:rsidRPr="00C3322F">
              <w:rPr>
                <w:color w:val="000000"/>
              </w:rPr>
              <w:t>5</w:t>
            </w:r>
          </w:p>
        </w:tc>
        <w:tc>
          <w:tcPr>
            <w:tcW w:w="3701" w:type="dxa"/>
            <w:tcBorders>
              <w:top w:val="nil"/>
              <w:left w:val="nil"/>
              <w:bottom w:val="single" w:sz="8" w:space="0" w:color="auto"/>
              <w:right w:val="single" w:sz="8" w:space="0" w:color="auto"/>
            </w:tcBorders>
            <w:shd w:val="clear" w:color="auto" w:fill="auto"/>
            <w:vAlign w:val="center"/>
            <w:hideMark/>
          </w:tcPr>
          <w:p w14:paraId="58802D25" w14:textId="77777777" w:rsidR="00205B8E" w:rsidRPr="00C3322F" w:rsidRDefault="00205B8E" w:rsidP="000460E0">
            <w:pPr>
              <w:rPr>
                <w:color w:val="000000"/>
              </w:rPr>
            </w:pPr>
            <w:r w:rsidRPr="00C3322F">
              <w:rPr>
                <w:color w:val="000000"/>
              </w:rPr>
              <w:t>équipement de protection individuel (casque gants botte combinaison)</w:t>
            </w:r>
          </w:p>
        </w:tc>
        <w:tc>
          <w:tcPr>
            <w:tcW w:w="1276" w:type="dxa"/>
            <w:tcBorders>
              <w:top w:val="nil"/>
              <w:left w:val="nil"/>
              <w:bottom w:val="single" w:sz="8" w:space="0" w:color="auto"/>
              <w:right w:val="single" w:sz="8" w:space="0" w:color="auto"/>
            </w:tcBorders>
            <w:shd w:val="clear" w:color="auto" w:fill="auto"/>
            <w:noWrap/>
            <w:vAlign w:val="center"/>
            <w:hideMark/>
          </w:tcPr>
          <w:p w14:paraId="4850D462"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5FF09BAD"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2C912127" w14:textId="77777777" w:rsidR="00205B8E" w:rsidRPr="00C3322F" w:rsidRDefault="00205B8E" w:rsidP="000460E0">
            <w:pPr>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6B19ED2"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726CD54" w14:textId="77777777" w:rsidR="00205B8E" w:rsidRPr="00C3322F" w:rsidRDefault="00205B8E" w:rsidP="000460E0">
            <w:pPr>
              <w:jc w:val="right"/>
              <w:rPr>
                <w:color w:val="000000"/>
              </w:rPr>
            </w:pPr>
          </w:p>
        </w:tc>
      </w:tr>
      <w:tr w:rsidR="00205B8E" w:rsidRPr="00C3322F" w14:paraId="238F8C41"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6A18AEA" w14:textId="77777777" w:rsidR="00205B8E" w:rsidRPr="00C3322F" w:rsidRDefault="00205B8E" w:rsidP="000460E0">
            <w:pPr>
              <w:jc w:val="center"/>
              <w:rPr>
                <w:color w:val="000000"/>
              </w:rPr>
            </w:pPr>
            <w:r w:rsidRPr="00C3322F">
              <w:rPr>
                <w:color w:val="000000"/>
              </w:rPr>
              <w:t>6</w:t>
            </w:r>
          </w:p>
        </w:tc>
        <w:tc>
          <w:tcPr>
            <w:tcW w:w="3701" w:type="dxa"/>
            <w:tcBorders>
              <w:top w:val="nil"/>
              <w:left w:val="nil"/>
              <w:bottom w:val="single" w:sz="8" w:space="0" w:color="auto"/>
              <w:right w:val="single" w:sz="8" w:space="0" w:color="auto"/>
            </w:tcBorders>
            <w:shd w:val="clear" w:color="auto" w:fill="auto"/>
            <w:vAlign w:val="center"/>
            <w:hideMark/>
          </w:tcPr>
          <w:p w14:paraId="5E5B257F" w14:textId="77777777" w:rsidR="00205B8E" w:rsidRPr="00C3322F" w:rsidRDefault="00205B8E" w:rsidP="000460E0">
            <w:pPr>
              <w:rPr>
                <w:color w:val="000000"/>
              </w:rPr>
            </w:pPr>
            <w:r w:rsidRPr="00C3322F">
              <w:rPr>
                <w:color w:val="000000"/>
              </w:rPr>
              <w:t>Transport</w:t>
            </w:r>
          </w:p>
        </w:tc>
        <w:tc>
          <w:tcPr>
            <w:tcW w:w="1276" w:type="dxa"/>
            <w:tcBorders>
              <w:top w:val="nil"/>
              <w:left w:val="nil"/>
              <w:bottom w:val="single" w:sz="8" w:space="0" w:color="auto"/>
              <w:right w:val="single" w:sz="8" w:space="0" w:color="auto"/>
            </w:tcBorders>
            <w:shd w:val="clear" w:color="auto" w:fill="auto"/>
            <w:noWrap/>
            <w:vAlign w:val="center"/>
            <w:hideMark/>
          </w:tcPr>
          <w:p w14:paraId="69BA67F4"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2F32EE48"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4FEC168C" w14:textId="77777777" w:rsidR="00205B8E" w:rsidRPr="00C3322F" w:rsidRDefault="00205B8E" w:rsidP="000460E0">
            <w:pPr>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2F29E342"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500321E" w14:textId="77777777" w:rsidR="00205B8E" w:rsidRPr="00C3322F" w:rsidRDefault="00205B8E" w:rsidP="000460E0">
            <w:pPr>
              <w:jc w:val="right"/>
              <w:rPr>
                <w:color w:val="000000"/>
              </w:rPr>
            </w:pPr>
          </w:p>
        </w:tc>
      </w:tr>
      <w:tr w:rsidR="00205B8E" w:rsidRPr="00C3322F" w14:paraId="648B8F33"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55046E0E" w14:textId="77777777" w:rsidR="00205B8E" w:rsidRPr="00C3322F" w:rsidRDefault="00205B8E" w:rsidP="000460E0">
            <w:pPr>
              <w:jc w:val="center"/>
              <w:rPr>
                <w:color w:val="000000"/>
              </w:rPr>
            </w:pPr>
            <w:r w:rsidRPr="00C3322F">
              <w:rPr>
                <w:color w:val="000000"/>
              </w:rPr>
              <w:t>7</w:t>
            </w:r>
          </w:p>
        </w:tc>
        <w:tc>
          <w:tcPr>
            <w:tcW w:w="3701" w:type="dxa"/>
            <w:tcBorders>
              <w:top w:val="nil"/>
              <w:left w:val="nil"/>
              <w:bottom w:val="single" w:sz="8" w:space="0" w:color="auto"/>
              <w:right w:val="single" w:sz="8" w:space="0" w:color="auto"/>
            </w:tcBorders>
            <w:shd w:val="clear" w:color="auto" w:fill="auto"/>
            <w:noWrap/>
            <w:vAlign w:val="center"/>
            <w:hideMark/>
          </w:tcPr>
          <w:p w14:paraId="25FF0420" w14:textId="77777777" w:rsidR="00205B8E" w:rsidRPr="00C3322F" w:rsidRDefault="00205B8E" w:rsidP="000460E0">
            <w:pPr>
              <w:rPr>
                <w:color w:val="000000"/>
              </w:rPr>
            </w:pPr>
            <w:r w:rsidRPr="00C3322F">
              <w:rPr>
                <w:color w:val="000000"/>
              </w:rPr>
              <w:t>SOUS-MAIN</w:t>
            </w:r>
          </w:p>
        </w:tc>
        <w:tc>
          <w:tcPr>
            <w:tcW w:w="1276" w:type="dxa"/>
            <w:tcBorders>
              <w:top w:val="nil"/>
              <w:left w:val="nil"/>
              <w:bottom w:val="single" w:sz="8" w:space="0" w:color="auto"/>
              <w:right w:val="single" w:sz="8" w:space="0" w:color="auto"/>
            </w:tcBorders>
            <w:shd w:val="clear" w:color="auto" w:fill="auto"/>
            <w:noWrap/>
            <w:vAlign w:val="center"/>
            <w:hideMark/>
          </w:tcPr>
          <w:p w14:paraId="434E0ED3"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noWrap/>
            <w:vAlign w:val="center"/>
            <w:hideMark/>
          </w:tcPr>
          <w:p w14:paraId="249B8E45"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7EADA9D4" w14:textId="77777777" w:rsidR="00205B8E" w:rsidRPr="00C3322F" w:rsidRDefault="00205B8E" w:rsidP="000460E0">
            <w:pPr>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67593621"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647E839A" w14:textId="77777777" w:rsidR="00205B8E" w:rsidRPr="00C3322F" w:rsidRDefault="00205B8E" w:rsidP="000460E0">
            <w:pPr>
              <w:jc w:val="right"/>
              <w:rPr>
                <w:color w:val="000000"/>
              </w:rPr>
            </w:pPr>
          </w:p>
        </w:tc>
      </w:tr>
      <w:tr w:rsidR="00205B8E" w:rsidRPr="00C3322F" w14:paraId="279AB27F"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590172B7" w14:textId="77777777" w:rsidR="00205B8E" w:rsidRPr="00C3322F" w:rsidRDefault="00205B8E" w:rsidP="000460E0">
            <w:pPr>
              <w:jc w:val="center"/>
              <w:rPr>
                <w:color w:val="000000"/>
              </w:rPr>
            </w:pPr>
            <w:r w:rsidRPr="00C3322F">
              <w:rPr>
                <w:color w:val="000000"/>
              </w:rPr>
              <w:t>SOUS-COMMISSION AGRICULTURE</w:t>
            </w:r>
          </w:p>
        </w:tc>
      </w:tr>
      <w:tr w:rsidR="00205B8E" w:rsidRPr="00C3322F" w14:paraId="5102AF37"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4BE67B5" w14:textId="77777777" w:rsidR="00205B8E" w:rsidRPr="00C3322F" w:rsidRDefault="00205B8E" w:rsidP="000460E0">
            <w:pPr>
              <w:jc w:val="center"/>
              <w:rPr>
                <w:color w:val="000000"/>
              </w:rPr>
            </w:pPr>
            <w:r w:rsidRPr="00C3322F">
              <w:rPr>
                <w:color w:val="000000"/>
              </w:rPr>
              <w:t>1</w:t>
            </w:r>
          </w:p>
        </w:tc>
        <w:tc>
          <w:tcPr>
            <w:tcW w:w="3701" w:type="dxa"/>
            <w:tcBorders>
              <w:top w:val="nil"/>
              <w:left w:val="nil"/>
              <w:bottom w:val="single" w:sz="8" w:space="0" w:color="auto"/>
              <w:right w:val="single" w:sz="8" w:space="0" w:color="auto"/>
            </w:tcBorders>
            <w:shd w:val="clear" w:color="auto" w:fill="auto"/>
            <w:noWrap/>
            <w:vAlign w:val="center"/>
            <w:hideMark/>
          </w:tcPr>
          <w:p w14:paraId="479D8616" w14:textId="77777777" w:rsidR="00205B8E" w:rsidRPr="00C3322F" w:rsidRDefault="00205B8E" w:rsidP="000460E0">
            <w:pPr>
              <w:rPr>
                <w:color w:val="000000"/>
              </w:rPr>
            </w:pPr>
            <w:r w:rsidRPr="00C3322F">
              <w:rPr>
                <w:color w:val="000000"/>
              </w:rPr>
              <w:t>BLOC NOTE</w:t>
            </w:r>
          </w:p>
        </w:tc>
        <w:tc>
          <w:tcPr>
            <w:tcW w:w="1276" w:type="dxa"/>
            <w:tcBorders>
              <w:top w:val="nil"/>
              <w:left w:val="nil"/>
              <w:bottom w:val="single" w:sz="8" w:space="0" w:color="auto"/>
              <w:right w:val="nil"/>
            </w:tcBorders>
            <w:shd w:val="clear" w:color="auto" w:fill="auto"/>
            <w:noWrap/>
            <w:vAlign w:val="center"/>
            <w:hideMark/>
          </w:tcPr>
          <w:p w14:paraId="012DD33C"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560D6516" w14:textId="77777777" w:rsidR="00205B8E" w:rsidRPr="00C3322F" w:rsidRDefault="00205B8E" w:rsidP="000460E0">
            <w:pPr>
              <w:jc w:val="right"/>
              <w:rPr>
                <w:color w:val="000000"/>
              </w:rPr>
            </w:pPr>
            <w:r w:rsidRPr="00C3322F">
              <w:rPr>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5AEBD0FD"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23BD509B"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0CA03DB" w14:textId="77777777" w:rsidR="00205B8E" w:rsidRPr="00C3322F" w:rsidRDefault="00205B8E" w:rsidP="000460E0">
            <w:pPr>
              <w:jc w:val="right"/>
              <w:rPr>
                <w:color w:val="000000"/>
              </w:rPr>
            </w:pPr>
          </w:p>
        </w:tc>
      </w:tr>
      <w:tr w:rsidR="00205B8E" w:rsidRPr="00C3322F" w14:paraId="0FC94CFB"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F08B5D5" w14:textId="77777777" w:rsidR="00205B8E" w:rsidRPr="00C3322F" w:rsidRDefault="00205B8E" w:rsidP="000460E0">
            <w:pPr>
              <w:jc w:val="center"/>
              <w:rPr>
                <w:color w:val="000000"/>
              </w:rPr>
            </w:pPr>
            <w:r w:rsidRPr="00C3322F">
              <w:rPr>
                <w:color w:val="000000"/>
              </w:rPr>
              <w:t>2</w:t>
            </w:r>
          </w:p>
        </w:tc>
        <w:tc>
          <w:tcPr>
            <w:tcW w:w="3701" w:type="dxa"/>
            <w:tcBorders>
              <w:top w:val="nil"/>
              <w:left w:val="nil"/>
              <w:bottom w:val="single" w:sz="8" w:space="0" w:color="auto"/>
              <w:right w:val="single" w:sz="8" w:space="0" w:color="auto"/>
            </w:tcBorders>
            <w:shd w:val="clear" w:color="auto" w:fill="auto"/>
            <w:noWrap/>
            <w:vAlign w:val="center"/>
            <w:hideMark/>
          </w:tcPr>
          <w:p w14:paraId="3C3498F3" w14:textId="77777777" w:rsidR="00205B8E" w:rsidRPr="00C3322F" w:rsidRDefault="00205B8E" w:rsidP="000460E0">
            <w:pPr>
              <w:rPr>
                <w:color w:val="000000"/>
              </w:rPr>
            </w:pPr>
            <w:r w:rsidRPr="00C3322F">
              <w:rPr>
                <w:color w:val="000000"/>
              </w:rPr>
              <w:t xml:space="preserve">Amené et repli </w:t>
            </w:r>
          </w:p>
        </w:tc>
        <w:tc>
          <w:tcPr>
            <w:tcW w:w="1276" w:type="dxa"/>
            <w:tcBorders>
              <w:top w:val="nil"/>
              <w:left w:val="nil"/>
              <w:bottom w:val="single" w:sz="8" w:space="0" w:color="auto"/>
              <w:right w:val="nil"/>
            </w:tcBorders>
            <w:shd w:val="clear" w:color="auto" w:fill="auto"/>
            <w:noWrap/>
            <w:vAlign w:val="center"/>
            <w:hideMark/>
          </w:tcPr>
          <w:p w14:paraId="48DC83C2"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EB78F61"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73045746"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08950CDF"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91B84FA" w14:textId="77777777" w:rsidR="00205B8E" w:rsidRPr="00C3322F" w:rsidRDefault="00205B8E" w:rsidP="000460E0">
            <w:pPr>
              <w:jc w:val="right"/>
              <w:rPr>
                <w:color w:val="000000"/>
              </w:rPr>
            </w:pPr>
          </w:p>
        </w:tc>
      </w:tr>
      <w:tr w:rsidR="00205B8E" w:rsidRPr="00C3322F" w14:paraId="13962E59"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89AEAB6" w14:textId="77777777" w:rsidR="00205B8E" w:rsidRPr="00C3322F" w:rsidRDefault="00205B8E" w:rsidP="000460E0">
            <w:pPr>
              <w:jc w:val="center"/>
              <w:rPr>
                <w:color w:val="000000"/>
              </w:rPr>
            </w:pPr>
            <w:r w:rsidRPr="00C3322F">
              <w:rPr>
                <w:color w:val="000000"/>
              </w:rPr>
              <w:t>3</w:t>
            </w:r>
          </w:p>
        </w:tc>
        <w:tc>
          <w:tcPr>
            <w:tcW w:w="3701" w:type="dxa"/>
            <w:tcBorders>
              <w:top w:val="nil"/>
              <w:left w:val="nil"/>
              <w:bottom w:val="single" w:sz="8" w:space="0" w:color="auto"/>
              <w:right w:val="single" w:sz="8" w:space="0" w:color="auto"/>
            </w:tcBorders>
            <w:shd w:val="clear" w:color="auto" w:fill="auto"/>
            <w:noWrap/>
            <w:vAlign w:val="center"/>
            <w:hideMark/>
          </w:tcPr>
          <w:p w14:paraId="2A2B246E" w14:textId="77777777" w:rsidR="00205B8E" w:rsidRPr="00C3322F" w:rsidRDefault="00205B8E" w:rsidP="000460E0">
            <w:pPr>
              <w:rPr>
                <w:color w:val="000000"/>
              </w:rPr>
            </w:pPr>
            <w:r w:rsidRPr="00C3322F">
              <w:rPr>
                <w:color w:val="000000"/>
              </w:rPr>
              <w:t>SOUS-MAIN</w:t>
            </w:r>
          </w:p>
        </w:tc>
        <w:tc>
          <w:tcPr>
            <w:tcW w:w="1276" w:type="dxa"/>
            <w:tcBorders>
              <w:top w:val="nil"/>
              <w:left w:val="nil"/>
              <w:bottom w:val="single" w:sz="8" w:space="0" w:color="auto"/>
              <w:right w:val="nil"/>
            </w:tcBorders>
            <w:shd w:val="clear" w:color="auto" w:fill="auto"/>
            <w:noWrap/>
            <w:vAlign w:val="center"/>
            <w:hideMark/>
          </w:tcPr>
          <w:p w14:paraId="54216168"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FA2BDA2"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4151A414"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74105DE4"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2EEF0BC" w14:textId="77777777" w:rsidR="00205B8E" w:rsidRPr="00C3322F" w:rsidRDefault="00205B8E" w:rsidP="000460E0">
            <w:pPr>
              <w:jc w:val="right"/>
              <w:rPr>
                <w:color w:val="000000"/>
              </w:rPr>
            </w:pPr>
          </w:p>
        </w:tc>
      </w:tr>
      <w:tr w:rsidR="00205B8E" w:rsidRPr="00C3322F" w14:paraId="1830B78F"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037CBBD7" w14:textId="77777777" w:rsidR="00205B8E" w:rsidRPr="00C3322F" w:rsidRDefault="00205B8E" w:rsidP="000460E0">
            <w:pPr>
              <w:jc w:val="center"/>
              <w:rPr>
                <w:color w:val="000000"/>
              </w:rPr>
            </w:pPr>
            <w:r w:rsidRPr="00C3322F">
              <w:rPr>
                <w:color w:val="000000"/>
              </w:rPr>
              <w:t>4</w:t>
            </w:r>
          </w:p>
        </w:tc>
        <w:tc>
          <w:tcPr>
            <w:tcW w:w="3701" w:type="dxa"/>
            <w:tcBorders>
              <w:top w:val="nil"/>
              <w:left w:val="nil"/>
              <w:bottom w:val="single" w:sz="8" w:space="0" w:color="auto"/>
              <w:right w:val="single" w:sz="8" w:space="0" w:color="auto"/>
            </w:tcBorders>
            <w:shd w:val="clear" w:color="auto" w:fill="auto"/>
            <w:noWrap/>
            <w:vAlign w:val="center"/>
            <w:hideMark/>
          </w:tcPr>
          <w:p w14:paraId="633EE0B9" w14:textId="77777777" w:rsidR="00205B8E" w:rsidRPr="00C3322F" w:rsidRDefault="00205B8E" w:rsidP="000460E0">
            <w:pPr>
              <w:rPr>
                <w:color w:val="000000"/>
              </w:rPr>
            </w:pPr>
            <w:r w:rsidRPr="00C3322F">
              <w:rPr>
                <w:color w:val="000000"/>
              </w:rPr>
              <w:t>RAME DE PAPIER</w:t>
            </w:r>
          </w:p>
        </w:tc>
        <w:tc>
          <w:tcPr>
            <w:tcW w:w="1276" w:type="dxa"/>
            <w:tcBorders>
              <w:top w:val="nil"/>
              <w:left w:val="nil"/>
              <w:bottom w:val="single" w:sz="8" w:space="0" w:color="auto"/>
              <w:right w:val="nil"/>
            </w:tcBorders>
            <w:shd w:val="clear" w:color="auto" w:fill="auto"/>
            <w:noWrap/>
            <w:vAlign w:val="center"/>
            <w:hideMark/>
          </w:tcPr>
          <w:p w14:paraId="7E400D31" w14:textId="77777777" w:rsidR="00205B8E" w:rsidRPr="00C3322F" w:rsidRDefault="00205B8E" w:rsidP="000460E0">
            <w:pPr>
              <w:jc w:val="right"/>
              <w:rPr>
                <w:color w:val="000000"/>
              </w:rPr>
            </w:pPr>
            <w:r w:rsidRPr="00C3322F">
              <w:rPr>
                <w:color w:val="000000"/>
              </w:rPr>
              <w:t>U</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A4717E5"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146C9937"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253E918C"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6C627508" w14:textId="77777777" w:rsidR="00205B8E" w:rsidRPr="00C3322F" w:rsidRDefault="00205B8E" w:rsidP="000460E0">
            <w:pPr>
              <w:jc w:val="right"/>
              <w:rPr>
                <w:color w:val="000000"/>
              </w:rPr>
            </w:pPr>
          </w:p>
        </w:tc>
      </w:tr>
      <w:tr w:rsidR="00205B8E" w:rsidRPr="00C3322F" w14:paraId="6A20A1A8" w14:textId="77777777" w:rsidTr="000460E0">
        <w:trPr>
          <w:trHeight w:val="56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1FFEA1F9" w14:textId="77777777" w:rsidR="00205B8E" w:rsidRPr="00C3322F" w:rsidRDefault="00205B8E" w:rsidP="000460E0">
            <w:pPr>
              <w:jc w:val="center"/>
              <w:rPr>
                <w:color w:val="000000"/>
              </w:rPr>
            </w:pPr>
            <w:r w:rsidRPr="00C3322F">
              <w:rPr>
                <w:color w:val="000000"/>
              </w:rPr>
              <w:t>5</w:t>
            </w:r>
          </w:p>
        </w:tc>
        <w:tc>
          <w:tcPr>
            <w:tcW w:w="3701" w:type="dxa"/>
            <w:tcBorders>
              <w:top w:val="nil"/>
              <w:left w:val="nil"/>
              <w:bottom w:val="single" w:sz="8" w:space="0" w:color="auto"/>
              <w:right w:val="single" w:sz="8" w:space="0" w:color="auto"/>
            </w:tcBorders>
            <w:shd w:val="clear" w:color="auto" w:fill="auto"/>
            <w:vAlign w:val="center"/>
            <w:hideMark/>
          </w:tcPr>
          <w:p w14:paraId="069889B4" w14:textId="77777777" w:rsidR="00205B8E" w:rsidRPr="00C3322F" w:rsidRDefault="00205B8E" w:rsidP="000460E0">
            <w:pPr>
              <w:rPr>
                <w:color w:val="000000"/>
              </w:rPr>
            </w:pPr>
            <w:r w:rsidRPr="00C3322F">
              <w:rPr>
                <w:color w:val="000000"/>
              </w:rPr>
              <w:t>petit matériel (décamètre ; machette ; calculatrice)</w:t>
            </w:r>
          </w:p>
        </w:tc>
        <w:tc>
          <w:tcPr>
            <w:tcW w:w="1276" w:type="dxa"/>
            <w:tcBorders>
              <w:top w:val="nil"/>
              <w:left w:val="nil"/>
              <w:bottom w:val="single" w:sz="8" w:space="0" w:color="auto"/>
              <w:right w:val="single" w:sz="8" w:space="0" w:color="auto"/>
            </w:tcBorders>
            <w:shd w:val="clear" w:color="auto" w:fill="auto"/>
            <w:noWrap/>
            <w:vAlign w:val="center"/>
            <w:hideMark/>
          </w:tcPr>
          <w:p w14:paraId="24E7735E"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5E41A0BB"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16C01FFF"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639828FD"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F696A51" w14:textId="77777777" w:rsidR="00205B8E" w:rsidRPr="00C3322F" w:rsidRDefault="00205B8E" w:rsidP="000460E0">
            <w:pPr>
              <w:jc w:val="right"/>
              <w:rPr>
                <w:color w:val="000000"/>
              </w:rPr>
            </w:pPr>
          </w:p>
        </w:tc>
      </w:tr>
      <w:tr w:rsidR="00205B8E" w:rsidRPr="00C3322F" w14:paraId="78DB2E6E" w14:textId="77777777" w:rsidTr="000460E0">
        <w:trPr>
          <w:trHeight w:val="829"/>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00E68A05" w14:textId="77777777" w:rsidR="00205B8E" w:rsidRPr="00C3322F" w:rsidRDefault="00205B8E" w:rsidP="000460E0">
            <w:pPr>
              <w:jc w:val="center"/>
              <w:rPr>
                <w:color w:val="000000"/>
              </w:rPr>
            </w:pPr>
            <w:r w:rsidRPr="00C3322F">
              <w:rPr>
                <w:color w:val="000000"/>
              </w:rPr>
              <w:t>6</w:t>
            </w:r>
          </w:p>
        </w:tc>
        <w:tc>
          <w:tcPr>
            <w:tcW w:w="3701" w:type="dxa"/>
            <w:tcBorders>
              <w:top w:val="nil"/>
              <w:left w:val="nil"/>
              <w:bottom w:val="single" w:sz="8" w:space="0" w:color="auto"/>
              <w:right w:val="single" w:sz="8" w:space="0" w:color="auto"/>
            </w:tcBorders>
            <w:shd w:val="clear" w:color="auto" w:fill="auto"/>
            <w:vAlign w:val="center"/>
            <w:hideMark/>
          </w:tcPr>
          <w:p w14:paraId="27498915" w14:textId="77777777" w:rsidR="00205B8E" w:rsidRPr="00C3322F" w:rsidRDefault="00205B8E" w:rsidP="000460E0">
            <w:pPr>
              <w:rPr>
                <w:color w:val="000000"/>
              </w:rPr>
            </w:pPr>
            <w:r w:rsidRPr="00C3322F">
              <w:rPr>
                <w:color w:val="000000"/>
              </w:rPr>
              <w:t>équipement de protection individuel (casque gants botte combinaison)</w:t>
            </w:r>
          </w:p>
        </w:tc>
        <w:tc>
          <w:tcPr>
            <w:tcW w:w="1276" w:type="dxa"/>
            <w:tcBorders>
              <w:top w:val="nil"/>
              <w:left w:val="nil"/>
              <w:bottom w:val="single" w:sz="8" w:space="0" w:color="auto"/>
              <w:right w:val="single" w:sz="8" w:space="0" w:color="auto"/>
            </w:tcBorders>
            <w:shd w:val="clear" w:color="auto" w:fill="auto"/>
            <w:noWrap/>
            <w:vAlign w:val="center"/>
            <w:hideMark/>
          </w:tcPr>
          <w:p w14:paraId="4B1CA500"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24F2C316"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1032E921"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0C264B11"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41A87DE" w14:textId="77777777" w:rsidR="00205B8E" w:rsidRPr="00C3322F" w:rsidRDefault="00205B8E" w:rsidP="000460E0">
            <w:pPr>
              <w:jc w:val="right"/>
              <w:rPr>
                <w:color w:val="000000"/>
              </w:rPr>
            </w:pPr>
          </w:p>
        </w:tc>
      </w:tr>
      <w:tr w:rsidR="00205B8E" w:rsidRPr="00C3322F" w14:paraId="324992D8" w14:textId="77777777" w:rsidTr="000460E0">
        <w:trPr>
          <w:trHeight w:val="315"/>
          <w:jc w:val="center"/>
        </w:trPr>
        <w:tc>
          <w:tcPr>
            <w:tcW w:w="482" w:type="dxa"/>
            <w:tcBorders>
              <w:top w:val="nil"/>
              <w:left w:val="single" w:sz="8" w:space="0" w:color="auto"/>
              <w:bottom w:val="single" w:sz="8" w:space="0" w:color="auto"/>
              <w:right w:val="nil"/>
            </w:tcBorders>
            <w:shd w:val="clear" w:color="auto" w:fill="auto"/>
            <w:noWrap/>
            <w:vAlign w:val="center"/>
            <w:hideMark/>
          </w:tcPr>
          <w:p w14:paraId="0B91298D" w14:textId="77777777" w:rsidR="00205B8E" w:rsidRPr="00C3322F" w:rsidRDefault="00205B8E" w:rsidP="000460E0">
            <w:pPr>
              <w:jc w:val="center"/>
              <w:rPr>
                <w:color w:val="000000"/>
              </w:rPr>
            </w:pPr>
            <w:r w:rsidRPr="00C3322F">
              <w:rPr>
                <w:color w:val="000000"/>
              </w:rPr>
              <w:t>7</w:t>
            </w:r>
          </w:p>
        </w:tc>
        <w:tc>
          <w:tcPr>
            <w:tcW w:w="3701" w:type="dxa"/>
            <w:tcBorders>
              <w:top w:val="nil"/>
              <w:left w:val="nil"/>
              <w:bottom w:val="single" w:sz="8" w:space="0" w:color="auto"/>
              <w:right w:val="nil"/>
            </w:tcBorders>
            <w:shd w:val="clear" w:color="auto" w:fill="auto"/>
            <w:vAlign w:val="center"/>
            <w:hideMark/>
          </w:tcPr>
          <w:p w14:paraId="5AF3B5CD" w14:textId="77777777" w:rsidR="00205B8E" w:rsidRPr="00C3322F" w:rsidRDefault="00205B8E" w:rsidP="000460E0">
            <w:pPr>
              <w:rPr>
                <w:color w:val="000000"/>
              </w:rPr>
            </w:pPr>
            <w:r w:rsidRPr="00C3322F">
              <w:rPr>
                <w:color w:val="000000"/>
              </w:rPr>
              <w:t>Transport</w:t>
            </w:r>
          </w:p>
        </w:tc>
        <w:tc>
          <w:tcPr>
            <w:tcW w:w="1276" w:type="dxa"/>
            <w:tcBorders>
              <w:top w:val="nil"/>
              <w:left w:val="nil"/>
              <w:bottom w:val="single" w:sz="8" w:space="0" w:color="auto"/>
              <w:right w:val="nil"/>
            </w:tcBorders>
            <w:shd w:val="clear" w:color="auto" w:fill="auto"/>
            <w:noWrap/>
            <w:vAlign w:val="center"/>
            <w:hideMark/>
          </w:tcPr>
          <w:p w14:paraId="5292606C"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nil"/>
            </w:tcBorders>
            <w:shd w:val="clear" w:color="auto" w:fill="auto"/>
            <w:noWrap/>
            <w:vAlign w:val="center"/>
            <w:hideMark/>
          </w:tcPr>
          <w:p w14:paraId="5489FF1A"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nil"/>
            </w:tcBorders>
            <w:shd w:val="clear" w:color="auto" w:fill="auto"/>
            <w:noWrap/>
            <w:vAlign w:val="center"/>
            <w:hideMark/>
          </w:tcPr>
          <w:p w14:paraId="4D0C698D"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703A2FA5"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0342BC97" w14:textId="77777777" w:rsidR="00205B8E" w:rsidRPr="00C3322F" w:rsidRDefault="00205B8E" w:rsidP="000460E0">
            <w:pPr>
              <w:jc w:val="right"/>
              <w:rPr>
                <w:color w:val="000000"/>
              </w:rPr>
            </w:pPr>
          </w:p>
        </w:tc>
      </w:tr>
      <w:tr w:rsidR="00205B8E" w:rsidRPr="00C3322F" w14:paraId="6BEAD34B"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4B9345D5" w14:textId="77777777" w:rsidR="00205B8E" w:rsidRPr="00C3322F" w:rsidRDefault="00205B8E" w:rsidP="000460E0">
            <w:pPr>
              <w:jc w:val="center"/>
              <w:rPr>
                <w:color w:val="000000"/>
              </w:rPr>
            </w:pPr>
            <w:r w:rsidRPr="00C3322F">
              <w:rPr>
                <w:color w:val="000000"/>
              </w:rPr>
              <w:t>SOUS-COMMISSION EXPERTISE FONCIERE</w:t>
            </w:r>
          </w:p>
        </w:tc>
      </w:tr>
      <w:tr w:rsidR="00205B8E" w:rsidRPr="00C3322F" w14:paraId="77E07BAE"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AB8D910" w14:textId="77777777" w:rsidR="00205B8E" w:rsidRPr="00C3322F" w:rsidRDefault="00205B8E" w:rsidP="000460E0">
            <w:pPr>
              <w:jc w:val="center"/>
              <w:rPr>
                <w:color w:val="000000"/>
              </w:rPr>
            </w:pPr>
            <w:r w:rsidRPr="00C3322F">
              <w:rPr>
                <w:color w:val="000000"/>
              </w:rPr>
              <w:t>1</w:t>
            </w:r>
          </w:p>
        </w:tc>
        <w:tc>
          <w:tcPr>
            <w:tcW w:w="3701" w:type="dxa"/>
            <w:tcBorders>
              <w:top w:val="nil"/>
              <w:left w:val="nil"/>
              <w:bottom w:val="single" w:sz="8" w:space="0" w:color="auto"/>
              <w:right w:val="single" w:sz="8" w:space="0" w:color="auto"/>
            </w:tcBorders>
            <w:shd w:val="clear" w:color="auto" w:fill="auto"/>
            <w:noWrap/>
            <w:vAlign w:val="center"/>
            <w:hideMark/>
          </w:tcPr>
          <w:p w14:paraId="106BF52F" w14:textId="77777777" w:rsidR="00205B8E" w:rsidRPr="00C3322F" w:rsidRDefault="00205B8E" w:rsidP="000460E0">
            <w:pPr>
              <w:rPr>
                <w:color w:val="000000"/>
              </w:rPr>
            </w:pPr>
            <w:r w:rsidRPr="00C3322F">
              <w:rPr>
                <w:color w:val="000000"/>
              </w:rPr>
              <w:t>BLOC NOTE</w:t>
            </w:r>
          </w:p>
        </w:tc>
        <w:tc>
          <w:tcPr>
            <w:tcW w:w="1276" w:type="dxa"/>
            <w:tcBorders>
              <w:top w:val="nil"/>
              <w:left w:val="nil"/>
              <w:bottom w:val="single" w:sz="8" w:space="0" w:color="auto"/>
              <w:right w:val="single" w:sz="8" w:space="0" w:color="auto"/>
            </w:tcBorders>
            <w:shd w:val="clear" w:color="auto" w:fill="auto"/>
            <w:noWrap/>
            <w:vAlign w:val="center"/>
            <w:hideMark/>
          </w:tcPr>
          <w:p w14:paraId="18A9D2A9"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vAlign w:val="center"/>
            <w:hideMark/>
          </w:tcPr>
          <w:p w14:paraId="460354EB" w14:textId="77777777" w:rsidR="00205B8E" w:rsidRPr="00C3322F" w:rsidRDefault="00205B8E" w:rsidP="000460E0">
            <w:pPr>
              <w:jc w:val="right"/>
              <w:rPr>
                <w:color w:val="000000"/>
              </w:rPr>
            </w:pPr>
            <w:r w:rsidRPr="00C3322F">
              <w:rPr>
                <w:color w:val="000000"/>
              </w:rPr>
              <w:t>3</w:t>
            </w:r>
          </w:p>
        </w:tc>
        <w:tc>
          <w:tcPr>
            <w:tcW w:w="992" w:type="dxa"/>
            <w:tcBorders>
              <w:top w:val="nil"/>
              <w:left w:val="nil"/>
              <w:bottom w:val="single" w:sz="8" w:space="0" w:color="auto"/>
              <w:right w:val="single" w:sz="8" w:space="0" w:color="auto"/>
            </w:tcBorders>
            <w:shd w:val="clear" w:color="auto" w:fill="auto"/>
            <w:vAlign w:val="center"/>
            <w:hideMark/>
          </w:tcPr>
          <w:p w14:paraId="08DD85B4"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355F050F"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951F2E8" w14:textId="77777777" w:rsidR="00205B8E" w:rsidRPr="00C3322F" w:rsidRDefault="00205B8E" w:rsidP="000460E0">
            <w:pPr>
              <w:jc w:val="right"/>
              <w:rPr>
                <w:color w:val="000000"/>
              </w:rPr>
            </w:pPr>
          </w:p>
        </w:tc>
      </w:tr>
      <w:tr w:rsidR="00205B8E" w:rsidRPr="00C3322F" w14:paraId="550AC876"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9F5B466" w14:textId="77777777" w:rsidR="00205B8E" w:rsidRPr="00C3322F" w:rsidRDefault="00205B8E" w:rsidP="000460E0">
            <w:pPr>
              <w:jc w:val="center"/>
              <w:rPr>
                <w:color w:val="000000"/>
              </w:rPr>
            </w:pPr>
            <w:r w:rsidRPr="00C3322F">
              <w:rPr>
                <w:color w:val="000000"/>
              </w:rPr>
              <w:t>2</w:t>
            </w:r>
          </w:p>
        </w:tc>
        <w:tc>
          <w:tcPr>
            <w:tcW w:w="3701" w:type="dxa"/>
            <w:tcBorders>
              <w:top w:val="nil"/>
              <w:left w:val="nil"/>
              <w:bottom w:val="single" w:sz="8" w:space="0" w:color="auto"/>
              <w:right w:val="single" w:sz="8" w:space="0" w:color="auto"/>
            </w:tcBorders>
            <w:shd w:val="clear" w:color="auto" w:fill="auto"/>
            <w:noWrap/>
            <w:vAlign w:val="center"/>
            <w:hideMark/>
          </w:tcPr>
          <w:p w14:paraId="6216A65D" w14:textId="77777777" w:rsidR="00205B8E" w:rsidRPr="00C3322F" w:rsidRDefault="00205B8E" w:rsidP="000460E0">
            <w:pPr>
              <w:rPr>
                <w:color w:val="000000"/>
              </w:rPr>
            </w:pPr>
            <w:r w:rsidRPr="00C3322F">
              <w:rPr>
                <w:color w:val="000000"/>
              </w:rPr>
              <w:t>STYLOS</w:t>
            </w:r>
          </w:p>
        </w:tc>
        <w:tc>
          <w:tcPr>
            <w:tcW w:w="1276" w:type="dxa"/>
            <w:tcBorders>
              <w:top w:val="nil"/>
              <w:left w:val="nil"/>
              <w:bottom w:val="single" w:sz="8" w:space="0" w:color="auto"/>
              <w:right w:val="single" w:sz="8" w:space="0" w:color="auto"/>
            </w:tcBorders>
            <w:shd w:val="clear" w:color="auto" w:fill="auto"/>
            <w:noWrap/>
            <w:vAlign w:val="center"/>
            <w:hideMark/>
          </w:tcPr>
          <w:p w14:paraId="19F91AA0"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noWrap/>
            <w:vAlign w:val="center"/>
            <w:hideMark/>
          </w:tcPr>
          <w:p w14:paraId="047F21A1" w14:textId="77777777" w:rsidR="00205B8E" w:rsidRPr="00C3322F" w:rsidRDefault="00205B8E" w:rsidP="000460E0">
            <w:pPr>
              <w:jc w:val="right"/>
              <w:rPr>
                <w:color w:val="000000"/>
              </w:rPr>
            </w:pPr>
            <w:r w:rsidRPr="00C3322F">
              <w:rPr>
                <w:color w:val="000000"/>
              </w:rPr>
              <w:t>5</w:t>
            </w:r>
          </w:p>
        </w:tc>
        <w:tc>
          <w:tcPr>
            <w:tcW w:w="992" w:type="dxa"/>
            <w:tcBorders>
              <w:top w:val="nil"/>
              <w:left w:val="nil"/>
              <w:bottom w:val="single" w:sz="8" w:space="0" w:color="auto"/>
              <w:right w:val="single" w:sz="8" w:space="0" w:color="auto"/>
            </w:tcBorders>
            <w:shd w:val="clear" w:color="auto" w:fill="auto"/>
            <w:noWrap/>
            <w:vAlign w:val="center"/>
            <w:hideMark/>
          </w:tcPr>
          <w:p w14:paraId="1C39C521"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6F4C39D5"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A539F15" w14:textId="77777777" w:rsidR="00205B8E" w:rsidRPr="00C3322F" w:rsidRDefault="00205B8E" w:rsidP="000460E0">
            <w:pPr>
              <w:jc w:val="right"/>
              <w:rPr>
                <w:color w:val="000000"/>
              </w:rPr>
            </w:pPr>
          </w:p>
        </w:tc>
      </w:tr>
      <w:tr w:rsidR="00205B8E" w:rsidRPr="00C3322F" w14:paraId="39AE6F4E" w14:textId="77777777" w:rsidTr="000460E0">
        <w:trPr>
          <w:trHeight w:val="615"/>
          <w:jc w:val="center"/>
        </w:trPr>
        <w:tc>
          <w:tcPr>
            <w:tcW w:w="482" w:type="dxa"/>
            <w:tcBorders>
              <w:top w:val="nil"/>
              <w:left w:val="single" w:sz="8" w:space="0" w:color="auto"/>
              <w:bottom w:val="single" w:sz="8" w:space="0" w:color="000000"/>
              <w:right w:val="single" w:sz="8" w:space="0" w:color="auto"/>
            </w:tcBorders>
            <w:shd w:val="clear" w:color="auto" w:fill="auto"/>
            <w:noWrap/>
            <w:vAlign w:val="center"/>
            <w:hideMark/>
          </w:tcPr>
          <w:p w14:paraId="19B93CEC" w14:textId="77777777" w:rsidR="00205B8E" w:rsidRPr="00C3322F" w:rsidRDefault="00205B8E" w:rsidP="000460E0">
            <w:pPr>
              <w:jc w:val="center"/>
              <w:rPr>
                <w:color w:val="000000"/>
              </w:rPr>
            </w:pPr>
            <w:r w:rsidRPr="00C3322F">
              <w:rPr>
                <w:color w:val="000000"/>
              </w:rPr>
              <w:t>3</w:t>
            </w:r>
          </w:p>
        </w:tc>
        <w:tc>
          <w:tcPr>
            <w:tcW w:w="3701" w:type="dxa"/>
            <w:tcBorders>
              <w:top w:val="nil"/>
              <w:left w:val="single" w:sz="8" w:space="0" w:color="auto"/>
              <w:bottom w:val="single" w:sz="8" w:space="0" w:color="000000"/>
              <w:right w:val="single" w:sz="8" w:space="0" w:color="auto"/>
            </w:tcBorders>
            <w:shd w:val="clear" w:color="auto" w:fill="auto"/>
            <w:noWrap/>
            <w:vAlign w:val="center"/>
            <w:hideMark/>
          </w:tcPr>
          <w:p w14:paraId="7262EC58" w14:textId="77777777" w:rsidR="00205B8E" w:rsidRPr="00C3322F" w:rsidRDefault="00205B8E" w:rsidP="000460E0">
            <w:pPr>
              <w:rPr>
                <w:color w:val="000000"/>
              </w:rPr>
            </w:pPr>
            <w:r w:rsidRPr="00C3322F">
              <w:rPr>
                <w:color w:val="000000"/>
              </w:rPr>
              <w:t>Amené et repli</w:t>
            </w:r>
          </w:p>
        </w:tc>
        <w:tc>
          <w:tcPr>
            <w:tcW w:w="1276" w:type="dxa"/>
            <w:tcBorders>
              <w:top w:val="nil"/>
              <w:left w:val="single" w:sz="8" w:space="0" w:color="auto"/>
              <w:bottom w:val="single" w:sz="8" w:space="0" w:color="000000"/>
              <w:right w:val="single" w:sz="8" w:space="0" w:color="auto"/>
            </w:tcBorders>
            <w:shd w:val="clear" w:color="auto" w:fill="auto"/>
            <w:noWrap/>
            <w:vAlign w:val="center"/>
            <w:hideMark/>
          </w:tcPr>
          <w:p w14:paraId="5811D82A"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single" w:sz="8" w:space="0" w:color="auto"/>
              <w:bottom w:val="single" w:sz="8" w:space="0" w:color="000000"/>
              <w:right w:val="single" w:sz="8" w:space="0" w:color="auto"/>
            </w:tcBorders>
            <w:shd w:val="clear" w:color="auto" w:fill="auto"/>
            <w:noWrap/>
            <w:vAlign w:val="center"/>
            <w:hideMark/>
          </w:tcPr>
          <w:p w14:paraId="3F9EA830" w14:textId="77777777" w:rsidR="00205B8E" w:rsidRPr="00C3322F" w:rsidRDefault="00205B8E" w:rsidP="000460E0">
            <w:pPr>
              <w:jc w:val="right"/>
              <w:rPr>
                <w:color w:val="000000"/>
              </w:rPr>
            </w:pPr>
            <w:r>
              <w:rPr>
                <w:color w:val="000000"/>
              </w:rPr>
              <w:t>1</w:t>
            </w:r>
          </w:p>
        </w:tc>
        <w:tc>
          <w:tcPr>
            <w:tcW w:w="992" w:type="dxa"/>
            <w:tcBorders>
              <w:top w:val="nil"/>
              <w:left w:val="nil"/>
              <w:right w:val="single" w:sz="8" w:space="0" w:color="auto"/>
            </w:tcBorders>
            <w:shd w:val="clear" w:color="auto" w:fill="auto"/>
            <w:noWrap/>
            <w:vAlign w:val="center"/>
            <w:hideMark/>
          </w:tcPr>
          <w:p w14:paraId="44A7069D" w14:textId="77777777" w:rsidR="00205B8E" w:rsidRPr="00C3322F" w:rsidRDefault="00205B8E" w:rsidP="000460E0">
            <w:pPr>
              <w:jc w:val="right"/>
              <w:rPr>
                <w:color w:val="000000"/>
              </w:rPr>
            </w:pPr>
            <w:r w:rsidRPr="00C3322F">
              <w:rPr>
                <w:color w:val="000000"/>
              </w:rPr>
              <w:t> </w:t>
            </w:r>
          </w:p>
          <w:p w14:paraId="56B59252" w14:textId="77777777" w:rsidR="00205B8E" w:rsidRPr="00C3322F" w:rsidRDefault="00205B8E" w:rsidP="000460E0">
            <w:pPr>
              <w:jc w:val="right"/>
              <w:rPr>
                <w:color w:val="000000"/>
              </w:rPr>
            </w:pPr>
            <w:r w:rsidRPr="00C3322F">
              <w:rPr>
                <w:color w:val="000000"/>
              </w:rPr>
              <w:t> </w:t>
            </w:r>
          </w:p>
        </w:tc>
        <w:tc>
          <w:tcPr>
            <w:tcW w:w="1061" w:type="dxa"/>
            <w:tcBorders>
              <w:top w:val="nil"/>
              <w:left w:val="single" w:sz="8" w:space="0" w:color="auto"/>
              <w:bottom w:val="single" w:sz="8" w:space="0" w:color="000000"/>
              <w:right w:val="single" w:sz="8" w:space="0" w:color="auto"/>
            </w:tcBorders>
            <w:shd w:val="clear" w:color="auto" w:fill="auto"/>
            <w:noWrap/>
            <w:vAlign w:val="center"/>
            <w:hideMark/>
          </w:tcPr>
          <w:p w14:paraId="0EBB331A" w14:textId="77777777" w:rsidR="00205B8E" w:rsidRPr="00C3322F" w:rsidRDefault="00205B8E" w:rsidP="000460E0">
            <w:pPr>
              <w:jc w:val="right"/>
              <w:rPr>
                <w:color w:val="000000"/>
              </w:rPr>
            </w:pP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14:paraId="3EA421B8" w14:textId="77777777" w:rsidR="00205B8E" w:rsidRPr="00C3322F" w:rsidRDefault="00205B8E" w:rsidP="000460E0">
            <w:pPr>
              <w:jc w:val="right"/>
              <w:rPr>
                <w:color w:val="000000"/>
              </w:rPr>
            </w:pPr>
          </w:p>
        </w:tc>
      </w:tr>
      <w:tr w:rsidR="00205B8E" w:rsidRPr="00C3322F" w14:paraId="79E25DE3"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3F0C68B" w14:textId="77777777" w:rsidR="00205B8E" w:rsidRPr="00C3322F" w:rsidRDefault="00205B8E" w:rsidP="000460E0">
            <w:pPr>
              <w:jc w:val="center"/>
              <w:rPr>
                <w:color w:val="000000"/>
              </w:rPr>
            </w:pPr>
            <w:r w:rsidRPr="00C3322F">
              <w:rPr>
                <w:color w:val="000000"/>
              </w:rPr>
              <w:t>4</w:t>
            </w:r>
          </w:p>
        </w:tc>
        <w:tc>
          <w:tcPr>
            <w:tcW w:w="3701" w:type="dxa"/>
            <w:tcBorders>
              <w:top w:val="nil"/>
              <w:left w:val="nil"/>
              <w:bottom w:val="single" w:sz="8" w:space="0" w:color="auto"/>
              <w:right w:val="single" w:sz="8" w:space="0" w:color="auto"/>
            </w:tcBorders>
            <w:shd w:val="clear" w:color="auto" w:fill="auto"/>
            <w:noWrap/>
            <w:vAlign w:val="center"/>
            <w:hideMark/>
          </w:tcPr>
          <w:p w14:paraId="76FDC013" w14:textId="77777777" w:rsidR="00205B8E" w:rsidRPr="00C3322F" w:rsidRDefault="00205B8E" w:rsidP="000460E0">
            <w:pPr>
              <w:rPr>
                <w:color w:val="000000"/>
              </w:rPr>
            </w:pPr>
            <w:r w:rsidRPr="00C3322F">
              <w:rPr>
                <w:color w:val="000000"/>
              </w:rPr>
              <w:t>SOUS-MAIN</w:t>
            </w:r>
          </w:p>
        </w:tc>
        <w:tc>
          <w:tcPr>
            <w:tcW w:w="1276" w:type="dxa"/>
            <w:tcBorders>
              <w:top w:val="nil"/>
              <w:left w:val="nil"/>
              <w:bottom w:val="single" w:sz="8" w:space="0" w:color="auto"/>
              <w:right w:val="single" w:sz="8" w:space="0" w:color="auto"/>
            </w:tcBorders>
            <w:shd w:val="clear" w:color="auto" w:fill="auto"/>
            <w:noWrap/>
            <w:vAlign w:val="center"/>
            <w:hideMark/>
          </w:tcPr>
          <w:p w14:paraId="7FBE8339"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noWrap/>
            <w:vAlign w:val="center"/>
            <w:hideMark/>
          </w:tcPr>
          <w:p w14:paraId="4ABD1851" w14:textId="77777777" w:rsidR="00205B8E" w:rsidRPr="00C3322F" w:rsidRDefault="00205B8E" w:rsidP="000460E0">
            <w:pPr>
              <w:jc w:val="right"/>
              <w:rPr>
                <w:color w:val="000000"/>
              </w:rPr>
            </w:pPr>
            <w:r w:rsidRPr="00C3322F">
              <w:rPr>
                <w:color w:val="000000"/>
              </w:rPr>
              <w:t>2</w:t>
            </w:r>
          </w:p>
        </w:tc>
        <w:tc>
          <w:tcPr>
            <w:tcW w:w="992" w:type="dxa"/>
            <w:tcBorders>
              <w:top w:val="nil"/>
              <w:left w:val="nil"/>
              <w:bottom w:val="single" w:sz="8" w:space="0" w:color="auto"/>
              <w:right w:val="single" w:sz="8" w:space="0" w:color="auto"/>
            </w:tcBorders>
            <w:shd w:val="clear" w:color="auto" w:fill="auto"/>
            <w:noWrap/>
            <w:vAlign w:val="center"/>
            <w:hideMark/>
          </w:tcPr>
          <w:p w14:paraId="535AC9F2"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D021FAE"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5863D17" w14:textId="77777777" w:rsidR="00205B8E" w:rsidRPr="00C3322F" w:rsidRDefault="00205B8E" w:rsidP="000460E0">
            <w:pPr>
              <w:jc w:val="right"/>
              <w:rPr>
                <w:color w:val="000000"/>
              </w:rPr>
            </w:pPr>
          </w:p>
        </w:tc>
      </w:tr>
      <w:tr w:rsidR="00205B8E" w:rsidRPr="00C3322F" w14:paraId="1F5A80CF" w14:textId="77777777" w:rsidTr="000460E0">
        <w:trPr>
          <w:trHeight w:val="6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C38D90E" w14:textId="77777777" w:rsidR="00205B8E" w:rsidRPr="00C3322F" w:rsidRDefault="00205B8E" w:rsidP="000460E0">
            <w:pPr>
              <w:jc w:val="center"/>
              <w:rPr>
                <w:color w:val="000000"/>
              </w:rPr>
            </w:pPr>
            <w:r w:rsidRPr="00C3322F">
              <w:rPr>
                <w:color w:val="000000"/>
              </w:rPr>
              <w:t>5</w:t>
            </w:r>
          </w:p>
        </w:tc>
        <w:tc>
          <w:tcPr>
            <w:tcW w:w="3701" w:type="dxa"/>
            <w:tcBorders>
              <w:top w:val="nil"/>
              <w:left w:val="nil"/>
              <w:bottom w:val="single" w:sz="8" w:space="0" w:color="auto"/>
              <w:right w:val="single" w:sz="8" w:space="0" w:color="auto"/>
            </w:tcBorders>
            <w:shd w:val="clear" w:color="auto" w:fill="auto"/>
            <w:vAlign w:val="center"/>
            <w:hideMark/>
          </w:tcPr>
          <w:p w14:paraId="2BEBD736" w14:textId="77777777" w:rsidR="00205B8E" w:rsidRPr="00C3322F" w:rsidRDefault="00205B8E" w:rsidP="000460E0">
            <w:pPr>
              <w:rPr>
                <w:color w:val="000000"/>
              </w:rPr>
            </w:pPr>
            <w:r w:rsidRPr="00C3322F">
              <w:rPr>
                <w:color w:val="000000"/>
              </w:rPr>
              <w:t xml:space="preserve">rame de papier </w:t>
            </w:r>
          </w:p>
        </w:tc>
        <w:tc>
          <w:tcPr>
            <w:tcW w:w="1276" w:type="dxa"/>
            <w:tcBorders>
              <w:top w:val="nil"/>
              <w:left w:val="nil"/>
              <w:bottom w:val="single" w:sz="8" w:space="0" w:color="auto"/>
              <w:right w:val="single" w:sz="8" w:space="0" w:color="auto"/>
            </w:tcBorders>
            <w:shd w:val="clear" w:color="auto" w:fill="auto"/>
            <w:noWrap/>
            <w:vAlign w:val="center"/>
            <w:hideMark/>
          </w:tcPr>
          <w:p w14:paraId="11AC0677"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0F80C086"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59669E7C"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0DAD1AA"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5AA3FB2" w14:textId="77777777" w:rsidR="00205B8E" w:rsidRPr="00C3322F" w:rsidRDefault="00205B8E" w:rsidP="000460E0">
            <w:pPr>
              <w:jc w:val="right"/>
              <w:rPr>
                <w:color w:val="000000"/>
              </w:rPr>
            </w:pPr>
          </w:p>
        </w:tc>
      </w:tr>
      <w:tr w:rsidR="00205B8E" w:rsidRPr="00C3322F" w14:paraId="0224A1D2" w14:textId="77777777" w:rsidTr="000460E0">
        <w:trPr>
          <w:trHeight w:val="930"/>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E0C4376" w14:textId="77777777" w:rsidR="00205B8E" w:rsidRPr="00C3322F" w:rsidRDefault="00205B8E" w:rsidP="000460E0">
            <w:pPr>
              <w:jc w:val="center"/>
              <w:rPr>
                <w:color w:val="000000"/>
              </w:rPr>
            </w:pPr>
            <w:r w:rsidRPr="00C3322F">
              <w:rPr>
                <w:color w:val="000000"/>
              </w:rPr>
              <w:t>6</w:t>
            </w:r>
          </w:p>
        </w:tc>
        <w:tc>
          <w:tcPr>
            <w:tcW w:w="3701" w:type="dxa"/>
            <w:tcBorders>
              <w:top w:val="nil"/>
              <w:left w:val="nil"/>
              <w:bottom w:val="single" w:sz="8" w:space="0" w:color="auto"/>
              <w:right w:val="single" w:sz="8" w:space="0" w:color="auto"/>
            </w:tcBorders>
            <w:shd w:val="clear" w:color="auto" w:fill="auto"/>
            <w:vAlign w:val="center"/>
            <w:hideMark/>
          </w:tcPr>
          <w:p w14:paraId="678503E5" w14:textId="77777777" w:rsidR="00205B8E" w:rsidRPr="00C3322F" w:rsidRDefault="00205B8E" w:rsidP="000460E0">
            <w:pPr>
              <w:rPr>
                <w:color w:val="000000"/>
              </w:rPr>
            </w:pPr>
            <w:r w:rsidRPr="00C3322F">
              <w:rPr>
                <w:color w:val="000000"/>
              </w:rPr>
              <w:t>équipement de protection individuel (casque gants botte combinaison)</w:t>
            </w:r>
          </w:p>
        </w:tc>
        <w:tc>
          <w:tcPr>
            <w:tcW w:w="1276" w:type="dxa"/>
            <w:tcBorders>
              <w:top w:val="nil"/>
              <w:left w:val="nil"/>
              <w:bottom w:val="single" w:sz="8" w:space="0" w:color="auto"/>
              <w:right w:val="single" w:sz="8" w:space="0" w:color="auto"/>
            </w:tcBorders>
            <w:shd w:val="clear" w:color="auto" w:fill="auto"/>
            <w:noWrap/>
            <w:vAlign w:val="center"/>
            <w:hideMark/>
          </w:tcPr>
          <w:p w14:paraId="74F3561C"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363B5BEB"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noWrap/>
            <w:vAlign w:val="center"/>
            <w:hideMark/>
          </w:tcPr>
          <w:p w14:paraId="1E422801"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6B057BD6"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C6CB9E7" w14:textId="77777777" w:rsidR="00205B8E" w:rsidRPr="00C3322F" w:rsidRDefault="00205B8E" w:rsidP="000460E0">
            <w:pPr>
              <w:jc w:val="right"/>
              <w:rPr>
                <w:color w:val="000000"/>
              </w:rPr>
            </w:pPr>
          </w:p>
        </w:tc>
      </w:tr>
      <w:tr w:rsidR="00205B8E" w:rsidRPr="00C3322F" w14:paraId="33F8483A" w14:textId="77777777" w:rsidTr="000460E0">
        <w:trPr>
          <w:trHeight w:val="315"/>
          <w:jc w:val="center"/>
        </w:trPr>
        <w:tc>
          <w:tcPr>
            <w:tcW w:w="482" w:type="dxa"/>
            <w:tcBorders>
              <w:top w:val="nil"/>
              <w:left w:val="single" w:sz="8" w:space="0" w:color="auto"/>
              <w:bottom w:val="single" w:sz="8" w:space="0" w:color="auto"/>
              <w:right w:val="nil"/>
            </w:tcBorders>
            <w:shd w:val="clear" w:color="auto" w:fill="auto"/>
            <w:noWrap/>
            <w:vAlign w:val="center"/>
            <w:hideMark/>
          </w:tcPr>
          <w:p w14:paraId="5260B307" w14:textId="77777777" w:rsidR="00205B8E" w:rsidRPr="00C3322F" w:rsidRDefault="00205B8E" w:rsidP="000460E0">
            <w:pPr>
              <w:jc w:val="center"/>
              <w:rPr>
                <w:color w:val="000000"/>
              </w:rPr>
            </w:pPr>
            <w:r w:rsidRPr="00C3322F">
              <w:rPr>
                <w:color w:val="000000"/>
              </w:rPr>
              <w:t>7</w:t>
            </w:r>
          </w:p>
        </w:tc>
        <w:tc>
          <w:tcPr>
            <w:tcW w:w="3701" w:type="dxa"/>
            <w:tcBorders>
              <w:top w:val="nil"/>
              <w:left w:val="nil"/>
              <w:bottom w:val="single" w:sz="8" w:space="0" w:color="auto"/>
              <w:right w:val="nil"/>
            </w:tcBorders>
            <w:shd w:val="clear" w:color="auto" w:fill="auto"/>
            <w:vAlign w:val="center"/>
            <w:hideMark/>
          </w:tcPr>
          <w:p w14:paraId="62C10728" w14:textId="77777777" w:rsidR="00205B8E" w:rsidRPr="00C3322F" w:rsidRDefault="00205B8E" w:rsidP="000460E0">
            <w:pPr>
              <w:rPr>
                <w:color w:val="000000"/>
              </w:rPr>
            </w:pPr>
            <w:r w:rsidRPr="00C3322F">
              <w:rPr>
                <w:color w:val="000000"/>
              </w:rPr>
              <w:t>Transport</w:t>
            </w:r>
          </w:p>
        </w:tc>
        <w:tc>
          <w:tcPr>
            <w:tcW w:w="1276" w:type="dxa"/>
            <w:tcBorders>
              <w:top w:val="nil"/>
              <w:left w:val="nil"/>
              <w:bottom w:val="single" w:sz="8" w:space="0" w:color="auto"/>
              <w:right w:val="nil"/>
            </w:tcBorders>
            <w:shd w:val="clear" w:color="auto" w:fill="auto"/>
            <w:noWrap/>
            <w:vAlign w:val="center"/>
            <w:hideMark/>
          </w:tcPr>
          <w:p w14:paraId="223C84CA"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single" w:sz="8" w:space="0" w:color="auto"/>
              <w:right w:val="nil"/>
            </w:tcBorders>
            <w:shd w:val="clear" w:color="auto" w:fill="auto"/>
            <w:noWrap/>
            <w:vAlign w:val="center"/>
            <w:hideMark/>
          </w:tcPr>
          <w:p w14:paraId="06BF0B82"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nil"/>
            </w:tcBorders>
            <w:shd w:val="clear" w:color="auto" w:fill="auto"/>
            <w:noWrap/>
            <w:vAlign w:val="center"/>
            <w:hideMark/>
          </w:tcPr>
          <w:p w14:paraId="6A2930B2"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493E1EE4"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6F33DED3" w14:textId="77777777" w:rsidR="00205B8E" w:rsidRPr="00C3322F" w:rsidRDefault="00205B8E" w:rsidP="000460E0">
            <w:pPr>
              <w:jc w:val="right"/>
              <w:rPr>
                <w:color w:val="000000"/>
              </w:rPr>
            </w:pPr>
          </w:p>
        </w:tc>
      </w:tr>
      <w:tr w:rsidR="00205B8E" w:rsidRPr="00C3322F" w14:paraId="775DE8E6"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56F7B169" w14:textId="77777777" w:rsidR="00205B8E" w:rsidRPr="00C3322F" w:rsidRDefault="00205B8E" w:rsidP="000460E0">
            <w:pPr>
              <w:jc w:val="center"/>
              <w:rPr>
                <w:color w:val="000000"/>
              </w:rPr>
            </w:pPr>
            <w:r w:rsidRPr="00C3322F">
              <w:rPr>
                <w:color w:val="000000"/>
              </w:rPr>
              <w:t>SOUS-COMMISSION ROUTE</w:t>
            </w:r>
          </w:p>
        </w:tc>
      </w:tr>
      <w:tr w:rsidR="00205B8E" w:rsidRPr="00C3322F" w14:paraId="2848DF0A"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8BCC500" w14:textId="77777777" w:rsidR="00205B8E" w:rsidRPr="00C3322F" w:rsidRDefault="00205B8E" w:rsidP="000460E0">
            <w:pPr>
              <w:jc w:val="center"/>
              <w:rPr>
                <w:color w:val="000000"/>
              </w:rPr>
            </w:pPr>
            <w:r w:rsidRPr="00C3322F">
              <w:rPr>
                <w:color w:val="000000"/>
              </w:rPr>
              <w:t>1</w:t>
            </w:r>
          </w:p>
        </w:tc>
        <w:tc>
          <w:tcPr>
            <w:tcW w:w="3701" w:type="dxa"/>
            <w:tcBorders>
              <w:top w:val="nil"/>
              <w:left w:val="nil"/>
              <w:bottom w:val="single" w:sz="8" w:space="0" w:color="auto"/>
              <w:right w:val="single" w:sz="8" w:space="0" w:color="auto"/>
            </w:tcBorders>
            <w:shd w:val="clear" w:color="auto" w:fill="auto"/>
            <w:noWrap/>
            <w:vAlign w:val="center"/>
            <w:hideMark/>
          </w:tcPr>
          <w:p w14:paraId="2CDE7E2C" w14:textId="77777777" w:rsidR="00205B8E" w:rsidRPr="00C3322F" w:rsidRDefault="00205B8E" w:rsidP="000460E0">
            <w:pPr>
              <w:rPr>
                <w:color w:val="000000"/>
              </w:rPr>
            </w:pPr>
            <w:r w:rsidRPr="00C3322F">
              <w:rPr>
                <w:color w:val="000000"/>
              </w:rPr>
              <w:t>BLOC NOTE</w:t>
            </w:r>
          </w:p>
        </w:tc>
        <w:tc>
          <w:tcPr>
            <w:tcW w:w="1276" w:type="dxa"/>
            <w:tcBorders>
              <w:top w:val="nil"/>
              <w:left w:val="nil"/>
              <w:bottom w:val="single" w:sz="8" w:space="0" w:color="auto"/>
              <w:right w:val="single" w:sz="8" w:space="0" w:color="auto"/>
            </w:tcBorders>
            <w:shd w:val="clear" w:color="auto" w:fill="auto"/>
            <w:noWrap/>
            <w:vAlign w:val="center"/>
            <w:hideMark/>
          </w:tcPr>
          <w:p w14:paraId="6E9B2A69"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vAlign w:val="center"/>
            <w:hideMark/>
          </w:tcPr>
          <w:p w14:paraId="51B6E279"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8" w:space="0" w:color="auto"/>
              <w:right w:val="single" w:sz="8" w:space="0" w:color="auto"/>
            </w:tcBorders>
            <w:shd w:val="clear" w:color="auto" w:fill="auto"/>
            <w:vAlign w:val="center"/>
            <w:hideMark/>
          </w:tcPr>
          <w:p w14:paraId="701B1E2F"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5B61F64C"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83299F3" w14:textId="77777777" w:rsidR="00205B8E" w:rsidRPr="00C3322F" w:rsidRDefault="00205B8E" w:rsidP="000460E0">
            <w:pPr>
              <w:jc w:val="right"/>
              <w:rPr>
                <w:color w:val="000000"/>
              </w:rPr>
            </w:pPr>
          </w:p>
        </w:tc>
      </w:tr>
      <w:tr w:rsidR="00205B8E" w:rsidRPr="00C3322F" w14:paraId="043B21C2" w14:textId="77777777" w:rsidTr="000460E0">
        <w:trPr>
          <w:trHeight w:val="615"/>
          <w:jc w:val="center"/>
        </w:trPr>
        <w:tc>
          <w:tcPr>
            <w:tcW w:w="482" w:type="dxa"/>
            <w:tcBorders>
              <w:top w:val="nil"/>
              <w:left w:val="single" w:sz="8" w:space="0" w:color="auto"/>
              <w:bottom w:val="single" w:sz="8" w:space="0" w:color="000000"/>
              <w:right w:val="single" w:sz="8" w:space="0" w:color="auto"/>
            </w:tcBorders>
            <w:shd w:val="clear" w:color="auto" w:fill="auto"/>
            <w:noWrap/>
            <w:vAlign w:val="center"/>
            <w:hideMark/>
          </w:tcPr>
          <w:p w14:paraId="0EA13B5B" w14:textId="77777777" w:rsidR="00205B8E" w:rsidRPr="00C3322F" w:rsidRDefault="00205B8E" w:rsidP="000460E0">
            <w:pPr>
              <w:jc w:val="center"/>
              <w:rPr>
                <w:color w:val="000000"/>
              </w:rPr>
            </w:pPr>
            <w:r w:rsidRPr="00C3322F">
              <w:rPr>
                <w:color w:val="000000"/>
              </w:rPr>
              <w:t>2</w:t>
            </w:r>
          </w:p>
        </w:tc>
        <w:tc>
          <w:tcPr>
            <w:tcW w:w="3701" w:type="dxa"/>
            <w:tcBorders>
              <w:top w:val="nil"/>
              <w:left w:val="single" w:sz="8" w:space="0" w:color="auto"/>
              <w:bottom w:val="single" w:sz="8" w:space="0" w:color="000000"/>
              <w:right w:val="single" w:sz="8" w:space="0" w:color="auto"/>
            </w:tcBorders>
            <w:shd w:val="clear" w:color="auto" w:fill="auto"/>
            <w:noWrap/>
            <w:vAlign w:val="center"/>
            <w:hideMark/>
          </w:tcPr>
          <w:p w14:paraId="5A6ED8CA" w14:textId="77777777" w:rsidR="00205B8E" w:rsidRPr="00C3322F" w:rsidRDefault="00205B8E" w:rsidP="000460E0">
            <w:pPr>
              <w:rPr>
                <w:color w:val="000000"/>
              </w:rPr>
            </w:pPr>
            <w:r w:rsidRPr="00C3322F">
              <w:rPr>
                <w:color w:val="000000"/>
              </w:rPr>
              <w:t>amené et repli</w:t>
            </w:r>
          </w:p>
        </w:tc>
        <w:tc>
          <w:tcPr>
            <w:tcW w:w="1276" w:type="dxa"/>
            <w:tcBorders>
              <w:top w:val="nil"/>
              <w:left w:val="single" w:sz="8" w:space="0" w:color="auto"/>
              <w:bottom w:val="single" w:sz="8" w:space="0" w:color="000000"/>
              <w:right w:val="single" w:sz="8" w:space="0" w:color="auto"/>
            </w:tcBorders>
            <w:shd w:val="clear" w:color="auto" w:fill="auto"/>
            <w:noWrap/>
            <w:vAlign w:val="center"/>
            <w:hideMark/>
          </w:tcPr>
          <w:p w14:paraId="697FA934"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single" w:sz="8" w:space="0" w:color="auto"/>
              <w:bottom w:val="single" w:sz="8" w:space="0" w:color="000000"/>
              <w:right w:val="single" w:sz="8" w:space="0" w:color="auto"/>
            </w:tcBorders>
            <w:shd w:val="clear" w:color="auto" w:fill="auto"/>
            <w:noWrap/>
            <w:vAlign w:val="center"/>
            <w:hideMark/>
          </w:tcPr>
          <w:p w14:paraId="618B1857"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single" w:sz="4" w:space="0" w:color="auto"/>
              <w:right w:val="single" w:sz="8" w:space="0" w:color="auto"/>
            </w:tcBorders>
            <w:shd w:val="clear" w:color="auto" w:fill="auto"/>
            <w:noWrap/>
            <w:vAlign w:val="center"/>
            <w:hideMark/>
          </w:tcPr>
          <w:p w14:paraId="3031A363" w14:textId="77777777" w:rsidR="00205B8E" w:rsidRPr="00C3322F" w:rsidRDefault="00205B8E" w:rsidP="000460E0">
            <w:pPr>
              <w:jc w:val="right"/>
              <w:rPr>
                <w:color w:val="000000"/>
              </w:rPr>
            </w:pPr>
            <w:r w:rsidRPr="00C3322F">
              <w:rPr>
                <w:color w:val="000000"/>
              </w:rPr>
              <w:t> </w:t>
            </w:r>
          </w:p>
          <w:p w14:paraId="7B55E860" w14:textId="77777777" w:rsidR="00205B8E" w:rsidRPr="00C3322F" w:rsidRDefault="00205B8E" w:rsidP="000460E0">
            <w:pPr>
              <w:jc w:val="right"/>
              <w:rPr>
                <w:color w:val="000000"/>
              </w:rPr>
            </w:pPr>
            <w:r w:rsidRPr="00C3322F">
              <w:rPr>
                <w:color w:val="000000"/>
              </w:rPr>
              <w:t> </w:t>
            </w:r>
          </w:p>
        </w:tc>
        <w:tc>
          <w:tcPr>
            <w:tcW w:w="1061" w:type="dxa"/>
            <w:tcBorders>
              <w:top w:val="nil"/>
              <w:left w:val="single" w:sz="8" w:space="0" w:color="auto"/>
              <w:bottom w:val="single" w:sz="8" w:space="0" w:color="000000"/>
              <w:right w:val="single" w:sz="8" w:space="0" w:color="auto"/>
            </w:tcBorders>
            <w:shd w:val="clear" w:color="auto" w:fill="auto"/>
            <w:noWrap/>
            <w:vAlign w:val="center"/>
            <w:hideMark/>
          </w:tcPr>
          <w:p w14:paraId="29C09BCB" w14:textId="77777777" w:rsidR="00205B8E" w:rsidRPr="00C3322F" w:rsidRDefault="00205B8E" w:rsidP="000460E0">
            <w:pPr>
              <w:jc w:val="right"/>
              <w:rPr>
                <w:color w:val="000000"/>
              </w:rPr>
            </w:pP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14:paraId="5D258A65" w14:textId="77777777" w:rsidR="00205B8E" w:rsidRPr="00C3322F" w:rsidRDefault="00205B8E" w:rsidP="000460E0">
            <w:pPr>
              <w:jc w:val="right"/>
              <w:rPr>
                <w:color w:val="000000"/>
              </w:rPr>
            </w:pPr>
          </w:p>
        </w:tc>
      </w:tr>
      <w:tr w:rsidR="00205B8E" w:rsidRPr="00C3322F" w14:paraId="25DE5144"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B8AB384" w14:textId="77777777" w:rsidR="00205B8E" w:rsidRPr="00C3322F" w:rsidRDefault="00205B8E" w:rsidP="000460E0">
            <w:pPr>
              <w:jc w:val="center"/>
              <w:rPr>
                <w:color w:val="000000"/>
              </w:rPr>
            </w:pPr>
            <w:r w:rsidRPr="00C3322F">
              <w:rPr>
                <w:color w:val="000000"/>
              </w:rPr>
              <w:lastRenderedPageBreak/>
              <w:t>3</w:t>
            </w:r>
          </w:p>
        </w:tc>
        <w:tc>
          <w:tcPr>
            <w:tcW w:w="3701" w:type="dxa"/>
            <w:tcBorders>
              <w:top w:val="nil"/>
              <w:left w:val="nil"/>
              <w:bottom w:val="single" w:sz="8" w:space="0" w:color="auto"/>
              <w:right w:val="single" w:sz="8" w:space="0" w:color="auto"/>
            </w:tcBorders>
            <w:shd w:val="clear" w:color="auto" w:fill="auto"/>
            <w:noWrap/>
            <w:vAlign w:val="center"/>
            <w:hideMark/>
          </w:tcPr>
          <w:p w14:paraId="4315B6F4" w14:textId="77777777" w:rsidR="00205B8E" w:rsidRPr="00C3322F" w:rsidRDefault="00205B8E" w:rsidP="000460E0">
            <w:pPr>
              <w:rPr>
                <w:color w:val="000000"/>
              </w:rPr>
            </w:pPr>
            <w:r w:rsidRPr="00C3322F">
              <w:rPr>
                <w:color w:val="000000"/>
              </w:rPr>
              <w:t>SOUS-MAIN</w:t>
            </w:r>
          </w:p>
        </w:tc>
        <w:tc>
          <w:tcPr>
            <w:tcW w:w="1276" w:type="dxa"/>
            <w:tcBorders>
              <w:top w:val="nil"/>
              <w:left w:val="nil"/>
              <w:bottom w:val="single" w:sz="8" w:space="0" w:color="auto"/>
              <w:right w:val="single" w:sz="8" w:space="0" w:color="auto"/>
            </w:tcBorders>
            <w:shd w:val="clear" w:color="auto" w:fill="auto"/>
            <w:noWrap/>
            <w:vAlign w:val="center"/>
            <w:hideMark/>
          </w:tcPr>
          <w:p w14:paraId="33188CFA" w14:textId="77777777" w:rsidR="00205B8E" w:rsidRPr="00C3322F" w:rsidRDefault="00205B8E" w:rsidP="000460E0">
            <w:pPr>
              <w:jc w:val="right"/>
              <w:rPr>
                <w:color w:val="000000"/>
              </w:rPr>
            </w:pPr>
            <w:r w:rsidRPr="00C3322F">
              <w:rPr>
                <w:color w:val="000000"/>
              </w:rPr>
              <w:t>U</w:t>
            </w:r>
          </w:p>
        </w:tc>
        <w:tc>
          <w:tcPr>
            <w:tcW w:w="1276" w:type="dxa"/>
            <w:tcBorders>
              <w:top w:val="nil"/>
              <w:left w:val="nil"/>
              <w:bottom w:val="single" w:sz="8" w:space="0" w:color="auto"/>
              <w:right w:val="single" w:sz="8" w:space="0" w:color="auto"/>
            </w:tcBorders>
            <w:shd w:val="clear" w:color="auto" w:fill="auto"/>
            <w:noWrap/>
            <w:vAlign w:val="center"/>
            <w:hideMark/>
          </w:tcPr>
          <w:p w14:paraId="4FE52098" w14:textId="77777777" w:rsidR="00205B8E" w:rsidRPr="00C3322F" w:rsidRDefault="00205B8E" w:rsidP="000460E0">
            <w:pPr>
              <w:jc w:val="right"/>
              <w:rPr>
                <w:color w:val="000000"/>
              </w:rPr>
            </w:pPr>
            <w:r w:rsidRPr="00C3322F">
              <w:rPr>
                <w:color w:val="000000"/>
              </w:rPr>
              <w:t>2</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242055E4"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single" w:sz="8" w:space="0" w:color="auto"/>
              <w:right w:val="single" w:sz="8" w:space="0" w:color="auto"/>
            </w:tcBorders>
            <w:shd w:val="clear" w:color="auto" w:fill="auto"/>
            <w:noWrap/>
            <w:vAlign w:val="center"/>
            <w:hideMark/>
          </w:tcPr>
          <w:p w14:paraId="078BCA2C"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8D7B242" w14:textId="77777777" w:rsidR="00205B8E" w:rsidRPr="00C3322F" w:rsidRDefault="00205B8E" w:rsidP="000460E0">
            <w:pPr>
              <w:jc w:val="right"/>
              <w:rPr>
                <w:color w:val="000000"/>
              </w:rPr>
            </w:pPr>
          </w:p>
        </w:tc>
      </w:tr>
      <w:tr w:rsidR="00205B8E" w:rsidRPr="00C3322F" w14:paraId="27F135B9" w14:textId="77777777" w:rsidTr="000460E0">
        <w:trPr>
          <w:trHeight w:val="615"/>
          <w:jc w:val="center"/>
        </w:trPr>
        <w:tc>
          <w:tcPr>
            <w:tcW w:w="4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CE05586" w14:textId="77777777" w:rsidR="00205B8E" w:rsidRPr="00C3322F" w:rsidRDefault="00205B8E" w:rsidP="000460E0">
            <w:pPr>
              <w:jc w:val="center"/>
              <w:rPr>
                <w:color w:val="000000"/>
              </w:rPr>
            </w:pPr>
            <w:r w:rsidRPr="00C3322F">
              <w:rPr>
                <w:color w:val="000000"/>
              </w:rPr>
              <w:t>4</w:t>
            </w:r>
          </w:p>
        </w:tc>
        <w:tc>
          <w:tcPr>
            <w:tcW w:w="3701" w:type="dxa"/>
            <w:tcBorders>
              <w:top w:val="single" w:sz="4" w:space="0" w:color="auto"/>
              <w:left w:val="nil"/>
              <w:bottom w:val="single" w:sz="8" w:space="0" w:color="auto"/>
              <w:right w:val="single" w:sz="8" w:space="0" w:color="auto"/>
            </w:tcBorders>
            <w:shd w:val="clear" w:color="auto" w:fill="auto"/>
            <w:vAlign w:val="center"/>
            <w:hideMark/>
          </w:tcPr>
          <w:p w14:paraId="253DDBE2" w14:textId="77777777" w:rsidR="00205B8E" w:rsidRPr="00C3322F" w:rsidRDefault="00205B8E" w:rsidP="000460E0">
            <w:pPr>
              <w:rPr>
                <w:color w:val="000000"/>
              </w:rPr>
            </w:pPr>
            <w:r w:rsidRPr="00C3322F">
              <w:rPr>
                <w:color w:val="000000"/>
              </w:rPr>
              <w:t xml:space="preserve">rame de papier </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51293DA6"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362EED43" w14:textId="77777777" w:rsidR="00205B8E" w:rsidRPr="00C3322F" w:rsidRDefault="00205B8E" w:rsidP="000460E0">
            <w:pPr>
              <w:jc w:val="right"/>
              <w:rPr>
                <w:color w:val="000000"/>
              </w:rPr>
            </w:pPr>
            <w:r w:rsidRPr="00C3322F">
              <w:rPr>
                <w:color w:val="000000"/>
              </w:rPr>
              <w:t>1</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4150E2A8" w14:textId="77777777" w:rsidR="00205B8E" w:rsidRPr="00C3322F" w:rsidRDefault="00205B8E" w:rsidP="000460E0">
            <w:pPr>
              <w:jc w:val="right"/>
              <w:rPr>
                <w:color w:val="000000"/>
              </w:rPr>
            </w:pPr>
            <w:r w:rsidRPr="00C3322F">
              <w:rPr>
                <w:color w:val="000000"/>
              </w:rPr>
              <w:t> </w:t>
            </w:r>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14:paraId="57140D2A" w14:textId="77777777" w:rsidR="00205B8E" w:rsidRPr="00C3322F" w:rsidRDefault="00205B8E" w:rsidP="000460E0">
            <w:pPr>
              <w:jc w:val="right"/>
              <w:rPr>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3749DEB2" w14:textId="77777777" w:rsidR="00205B8E" w:rsidRPr="00C3322F" w:rsidRDefault="00205B8E" w:rsidP="000460E0">
            <w:pPr>
              <w:jc w:val="right"/>
              <w:rPr>
                <w:color w:val="000000"/>
              </w:rPr>
            </w:pPr>
          </w:p>
        </w:tc>
      </w:tr>
      <w:tr w:rsidR="00205B8E" w:rsidRPr="00C3322F" w14:paraId="5D60DA0E" w14:textId="77777777" w:rsidTr="000460E0">
        <w:trPr>
          <w:trHeight w:val="792"/>
          <w:jc w:val="center"/>
        </w:trPr>
        <w:tc>
          <w:tcPr>
            <w:tcW w:w="482" w:type="dxa"/>
            <w:tcBorders>
              <w:top w:val="nil"/>
              <w:left w:val="single" w:sz="8" w:space="0" w:color="auto"/>
              <w:bottom w:val="nil"/>
              <w:right w:val="single" w:sz="8" w:space="0" w:color="auto"/>
            </w:tcBorders>
            <w:shd w:val="clear" w:color="auto" w:fill="auto"/>
            <w:noWrap/>
            <w:vAlign w:val="center"/>
            <w:hideMark/>
          </w:tcPr>
          <w:p w14:paraId="6BA6B2A0" w14:textId="77777777" w:rsidR="00205B8E" w:rsidRPr="00C3322F" w:rsidRDefault="00205B8E" w:rsidP="000460E0">
            <w:pPr>
              <w:jc w:val="center"/>
              <w:rPr>
                <w:color w:val="000000"/>
              </w:rPr>
            </w:pPr>
            <w:r w:rsidRPr="00C3322F">
              <w:rPr>
                <w:color w:val="000000"/>
              </w:rPr>
              <w:t>5</w:t>
            </w:r>
          </w:p>
        </w:tc>
        <w:tc>
          <w:tcPr>
            <w:tcW w:w="3701" w:type="dxa"/>
            <w:tcBorders>
              <w:top w:val="nil"/>
              <w:left w:val="nil"/>
              <w:bottom w:val="nil"/>
              <w:right w:val="single" w:sz="8" w:space="0" w:color="auto"/>
            </w:tcBorders>
            <w:shd w:val="clear" w:color="auto" w:fill="auto"/>
            <w:vAlign w:val="center"/>
            <w:hideMark/>
          </w:tcPr>
          <w:p w14:paraId="751F9BB5" w14:textId="77777777" w:rsidR="00205B8E" w:rsidRPr="00C3322F" w:rsidRDefault="00205B8E" w:rsidP="000460E0">
            <w:pPr>
              <w:rPr>
                <w:color w:val="000000"/>
              </w:rPr>
            </w:pPr>
            <w:r w:rsidRPr="00C3322F">
              <w:rPr>
                <w:color w:val="000000"/>
              </w:rPr>
              <w:t>équipement de protection individuel (casque gants botte combinaison)</w:t>
            </w:r>
          </w:p>
        </w:tc>
        <w:tc>
          <w:tcPr>
            <w:tcW w:w="1276" w:type="dxa"/>
            <w:tcBorders>
              <w:top w:val="nil"/>
              <w:left w:val="nil"/>
              <w:bottom w:val="nil"/>
              <w:right w:val="single" w:sz="8" w:space="0" w:color="auto"/>
            </w:tcBorders>
            <w:shd w:val="clear" w:color="auto" w:fill="auto"/>
            <w:noWrap/>
            <w:vAlign w:val="center"/>
            <w:hideMark/>
          </w:tcPr>
          <w:p w14:paraId="58A56B0F"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nil"/>
              <w:left w:val="nil"/>
              <w:bottom w:val="nil"/>
              <w:right w:val="single" w:sz="8" w:space="0" w:color="auto"/>
            </w:tcBorders>
            <w:shd w:val="clear" w:color="auto" w:fill="auto"/>
            <w:noWrap/>
            <w:vAlign w:val="center"/>
            <w:hideMark/>
          </w:tcPr>
          <w:p w14:paraId="5D090579" w14:textId="77777777" w:rsidR="00205B8E" w:rsidRPr="00C3322F" w:rsidRDefault="00205B8E" w:rsidP="000460E0">
            <w:pPr>
              <w:jc w:val="right"/>
              <w:rPr>
                <w:color w:val="000000"/>
              </w:rPr>
            </w:pPr>
            <w:r w:rsidRPr="00C3322F">
              <w:rPr>
                <w:color w:val="000000"/>
              </w:rPr>
              <w:t>1</w:t>
            </w:r>
          </w:p>
        </w:tc>
        <w:tc>
          <w:tcPr>
            <w:tcW w:w="992" w:type="dxa"/>
            <w:tcBorders>
              <w:top w:val="nil"/>
              <w:left w:val="nil"/>
              <w:bottom w:val="nil"/>
              <w:right w:val="single" w:sz="8" w:space="0" w:color="auto"/>
            </w:tcBorders>
            <w:shd w:val="clear" w:color="auto" w:fill="auto"/>
            <w:noWrap/>
            <w:vAlign w:val="center"/>
            <w:hideMark/>
          </w:tcPr>
          <w:p w14:paraId="3E23E9CB" w14:textId="77777777" w:rsidR="00205B8E" w:rsidRPr="00C3322F" w:rsidRDefault="00205B8E" w:rsidP="000460E0">
            <w:pPr>
              <w:jc w:val="right"/>
              <w:rPr>
                <w:color w:val="000000"/>
              </w:rPr>
            </w:pPr>
            <w:r w:rsidRPr="00C3322F">
              <w:rPr>
                <w:color w:val="000000"/>
              </w:rPr>
              <w:t> </w:t>
            </w:r>
          </w:p>
        </w:tc>
        <w:tc>
          <w:tcPr>
            <w:tcW w:w="1061" w:type="dxa"/>
            <w:tcBorders>
              <w:top w:val="nil"/>
              <w:left w:val="nil"/>
              <w:bottom w:val="nil"/>
              <w:right w:val="single" w:sz="8" w:space="0" w:color="auto"/>
            </w:tcBorders>
            <w:shd w:val="clear" w:color="auto" w:fill="auto"/>
            <w:noWrap/>
            <w:vAlign w:val="center"/>
            <w:hideMark/>
          </w:tcPr>
          <w:p w14:paraId="02CCEDBC"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0AC908BC" w14:textId="77777777" w:rsidR="00205B8E" w:rsidRPr="00C3322F" w:rsidRDefault="00205B8E" w:rsidP="000460E0">
            <w:pPr>
              <w:jc w:val="right"/>
              <w:rPr>
                <w:color w:val="000000"/>
              </w:rPr>
            </w:pPr>
          </w:p>
        </w:tc>
      </w:tr>
      <w:tr w:rsidR="00205B8E" w:rsidRPr="00C3322F" w14:paraId="131B2057" w14:textId="77777777" w:rsidTr="000460E0">
        <w:trPr>
          <w:trHeight w:val="315"/>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A400A" w14:textId="77777777" w:rsidR="00205B8E" w:rsidRPr="00C3322F" w:rsidRDefault="00205B8E" w:rsidP="000460E0">
            <w:pPr>
              <w:jc w:val="center"/>
              <w:rPr>
                <w:color w:val="000000"/>
              </w:rPr>
            </w:pPr>
            <w:r w:rsidRPr="00C3322F">
              <w:rPr>
                <w:color w:val="000000"/>
              </w:rPr>
              <w:t>6</w:t>
            </w:r>
          </w:p>
        </w:tc>
        <w:tc>
          <w:tcPr>
            <w:tcW w:w="3701" w:type="dxa"/>
            <w:tcBorders>
              <w:top w:val="single" w:sz="4" w:space="0" w:color="auto"/>
              <w:left w:val="nil"/>
              <w:bottom w:val="single" w:sz="4" w:space="0" w:color="auto"/>
              <w:right w:val="single" w:sz="4" w:space="0" w:color="auto"/>
            </w:tcBorders>
            <w:shd w:val="clear" w:color="auto" w:fill="auto"/>
            <w:vAlign w:val="center"/>
            <w:hideMark/>
          </w:tcPr>
          <w:p w14:paraId="23979EF2" w14:textId="77777777" w:rsidR="00205B8E" w:rsidRPr="00C3322F" w:rsidRDefault="00205B8E" w:rsidP="000460E0">
            <w:pPr>
              <w:rPr>
                <w:color w:val="000000"/>
              </w:rPr>
            </w:pPr>
            <w:r w:rsidRPr="00C3322F">
              <w:rPr>
                <w:color w:val="000000"/>
              </w:rPr>
              <w:t>Transport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B95F31" w14:textId="77777777" w:rsidR="00205B8E" w:rsidRPr="00C3322F" w:rsidRDefault="00205B8E" w:rsidP="000460E0">
            <w:pPr>
              <w:jc w:val="right"/>
              <w:rPr>
                <w:color w:val="000000"/>
              </w:rPr>
            </w:pPr>
            <w:proofErr w:type="spellStart"/>
            <w:r w:rsidRPr="00C3322F">
              <w:rPr>
                <w:color w:val="000000"/>
              </w:rPr>
              <w:t>ff</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8593E6" w14:textId="77777777" w:rsidR="00205B8E" w:rsidRPr="00C3322F" w:rsidRDefault="00205B8E" w:rsidP="000460E0">
            <w:pPr>
              <w:jc w:val="right"/>
              <w:rPr>
                <w:color w:val="000000"/>
              </w:rPr>
            </w:pPr>
            <w:r w:rsidRPr="00C3322F">
              <w:rPr>
                <w:color w:val="00000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87A1C5" w14:textId="77777777" w:rsidR="00205B8E" w:rsidRPr="00C3322F" w:rsidRDefault="00205B8E" w:rsidP="000460E0">
            <w:pPr>
              <w:jc w:val="right"/>
              <w:rPr>
                <w:color w:val="000000"/>
              </w:rPr>
            </w:pPr>
            <w:r w:rsidRPr="00C3322F">
              <w:rPr>
                <w:color w:val="000000"/>
              </w:rPr>
              <w:t> </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5555B36B" w14:textId="77777777" w:rsidR="00205B8E" w:rsidRPr="00C3322F" w:rsidRDefault="00205B8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3D0FA32" w14:textId="77777777" w:rsidR="00205B8E" w:rsidRPr="00C3322F" w:rsidRDefault="00205B8E" w:rsidP="000460E0">
            <w:pPr>
              <w:jc w:val="right"/>
              <w:rPr>
                <w:color w:val="000000"/>
              </w:rPr>
            </w:pPr>
          </w:p>
        </w:tc>
      </w:tr>
    </w:tbl>
    <w:p w14:paraId="12B46AB9" w14:textId="77777777" w:rsidR="00205B8E" w:rsidRDefault="00205B8E" w:rsidP="00205B8E">
      <w:pPr>
        <w:rPr>
          <w:rFonts w:ascii="Tahoma" w:hAnsi="Tahoma" w:cs="Tahoma"/>
          <w:b/>
          <w:highlight w:val="yellow"/>
        </w:rPr>
      </w:pPr>
    </w:p>
    <w:p w14:paraId="39DA2378" w14:textId="77777777" w:rsidR="002C51FA" w:rsidRDefault="002C51FA" w:rsidP="002C51FA">
      <w:pPr>
        <w:pStyle w:val="Corpsdetexte3"/>
        <w:spacing w:before="120" w:after="120"/>
        <w:jc w:val="both"/>
        <w:rPr>
          <w:rFonts w:ascii="Arial Narrow" w:hAnsi="Arial Narrow" w:cs="Tahoma"/>
          <w:b w:val="0"/>
          <w:i w:val="0"/>
          <w:sz w:val="24"/>
          <w:szCs w:val="24"/>
        </w:rPr>
      </w:pPr>
    </w:p>
    <w:p w14:paraId="008F7DD3" w14:textId="77777777" w:rsidR="003C5733" w:rsidRDefault="003C5733" w:rsidP="002C51FA">
      <w:pPr>
        <w:pStyle w:val="Corpsdetexte3"/>
        <w:spacing w:before="120" w:after="120"/>
        <w:jc w:val="both"/>
        <w:rPr>
          <w:rFonts w:ascii="Arial Narrow" w:hAnsi="Arial Narrow" w:cs="Tahoma"/>
          <w:b w:val="0"/>
          <w:i w:val="0"/>
          <w:sz w:val="24"/>
          <w:szCs w:val="24"/>
        </w:rPr>
      </w:pPr>
    </w:p>
    <w:p w14:paraId="1BDAC938" w14:textId="77777777" w:rsidR="003C5733" w:rsidRDefault="003C5733" w:rsidP="002C51FA">
      <w:pPr>
        <w:pStyle w:val="Corpsdetexte3"/>
        <w:spacing w:before="120" w:after="120"/>
        <w:jc w:val="both"/>
        <w:rPr>
          <w:rFonts w:ascii="Arial Narrow" w:hAnsi="Arial Narrow" w:cs="Tahoma"/>
          <w:b w:val="0"/>
          <w:i w:val="0"/>
          <w:sz w:val="24"/>
          <w:szCs w:val="24"/>
        </w:rPr>
      </w:pPr>
    </w:p>
    <w:p w14:paraId="33661A59" w14:textId="77777777" w:rsidR="003C5733" w:rsidRDefault="003C5733" w:rsidP="002C51FA">
      <w:pPr>
        <w:pStyle w:val="Corpsdetexte3"/>
        <w:spacing w:before="120" w:after="120"/>
        <w:jc w:val="both"/>
        <w:rPr>
          <w:rFonts w:ascii="Arial Narrow" w:hAnsi="Arial Narrow" w:cs="Tahoma"/>
          <w:b w:val="0"/>
          <w:i w:val="0"/>
          <w:sz w:val="24"/>
          <w:szCs w:val="24"/>
        </w:rPr>
      </w:pPr>
    </w:p>
    <w:p w14:paraId="6F0DA5BA" w14:textId="77777777" w:rsidR="003C5733" w:rsidRDefault="003C5733" w:rsidP="002C51FA">
      <w:pPr>
        <w:pStyle w:val="Corpsdetexte3"/>
        <w:spacing w:before="120" w:after="120"/>
        <w:jc w:val="both"/>
        <w:rPr>
          <w:rFonts w:ascii="Arial Narrow" w:hAnsi="Arial Narrow" w:cs="Tahoma"/>
          <w:b w:val="0"/>
          <w:i w:val="0"/>
          <w:sz w:val="24"/>
          <w:szCs w:val="24"/>
        </w:rPr>
      </w:pPr>
    </w:p>
    <w:p w14:paraId="799BCD83" w14:textId="77777777" w:rsidR="003C5733" w:rsidRDefault="003C5733" w:rsidP="002C51FA">
      <w:pPr>
        <w:pStyle w:val="Corpsdetexte3"/>
        <w:spacing w:before="120" w:after="120"/>
        <w:jc w:val="both"/>
        <w:rPr>
          <w:rFonts w:ascii="Arial Narrow" w:hAnsi="Arial Narrow" w:cs="Tahoma"/>
          <w:b w:val="0"/>
          <w:i w:val="0"/>
          <w:sz w:val="24"/>
          <w:szCs w:val="24"/>
        </w:rPr>
      </w:pPr>
    </w:p>
    <w:p w14:paraId="69280343" w14:textId="77777777" w:rsidR="003C5733" w:rsidRDefault="003C5733" w:rsidP="002C51FA">
      <w:pPr>
        <w:pStyle w:val="Corpsdetexte3"/>
        <w:spacing w:before="120" w:after="120"/>
        <w:jc w:val="both"/>
        <w:rPr>
          <w:rFonts w:ascii="Arial Narrow" w:hAnsi="Arial Narrow" w:cs="Tahoma"/>
          <w:b w:val="0"/>
          <w:i w:val="0"/>
          <w:sz w:val="24"/>
          <w:szCs w:val="24"/>
        </w:rPr>
      </w:pPr>
    </w:p>
    <w:p w14:paraId="3F12181A" w14:textId="77777777" w:rsidR="003C5733" w:rsidRDefault="003C5733" w:rsidP="002C51FA">
      <w:pPr>
        <w:pStyle w:val="Corpsdetexte3"/>
        <w:spacing w:before="120" w:after="120"/>
        <w:jc w:val="both"/>
        <w:rPr>
          <w:rFonts w:ascii="Arial Narrow" w:hAnsi="Arial Narrow" w:cs="Tahoma"/>
          <w:b w:val="0"/>
          <w:i w:val="0"/>
          <w:sz w:val="24"/>
          <w:szCs w:val="24"/>
        </w:rPr>
      </w:pPr>
    </w:p>
    <w:p w14:paraId="34337377" w14:textId="77777777" w:rsidR="003C5733" w:rsidRDefault="003C5733" w:rsidP="002C51FA">
      <w:pPr>
        <w:pStyle w:val="Corpsdetexte3"/>
        <w:spacing w:before="120" w:after="120"/>
        <w:jc w:val="both"/>
        <w:rPr>
          <w:rFonts w:ascii="Arial Narrow" w:hAnsi="Arial Narrow" w:cs="Tahoma"/>
          <w:b w:val="0"/>
          <w:i w:val="0"/>
          <w:sz w:val="24"/>
          <w:szCs w:val="24"/>
        </w:rPr>
      </w:pPr>
    </w:p>
    <w:p w14:paraId="34E163CA" w14:textId="77777777" w:rsidR="003C5733" w:rsidRDefault="003C5733" w:rsidP="002C51FA">
      <w:pPr>
        <w:pStyle w:val="Corpsdetexte3"/>
        <w:spacing w:before="120" w:after="120"/>
        <w:jc w:val="both"/>
        <w:rPr>
          <w:rFonts w:ascii="Arial Narrow" w:hAnsi="Arial Narrow" w:cs="Tahoma"/>
          <w:b w:val="0"/>
          <w:i w:val="0"/>
          <w:sz w:val="24"/>
          <w:szCs w:val="24"/>
        </w:rPr>
      </w:pPr>
    </w:p>
    <w:p w14:paraId="45BE01C4" w14:textId="77777777" w:rsidR="003C5733" w:rsidRDefault="003C5733" w:rsidP="002C51FA">
      <w:pPr>
        <w:pStyle w:val="Corpsdetexte3"/>
        <w:spacing w:before="120" w:after="120"/>
        <w:jc w:val="both"/>
        <w:rPr>
          <w:rFonts w:ascii="Arial Narrow" w:hAnsi="Arial Narrow" w:cs="Tahoma"/>
          <w:b w:val="0"/>
          <w:i w:val="0"/>
          <w:sz w:val="24"/>
          <w:szCs w:val="24"/>
        </w:rPr>
      </w:pPr>
    </w:p>
    <w:p w14:paraId="25569DB0" w14:textId="77777777" w:rsidR="003C5733" w:rsidRDefault="003C5733" w:rsidP="002C51FA">
      <w:pPr>
        <w:pStyle w:val="Corpsdetexte3"/>
        <w:spacing w:before="120" w:after="120"/>
        <w:jc w:val="both"/>
        <w:rPr>
          <w:rFonts w:ascii="Arial Narrow" w:hAnsi="Arial Narrow" w:cs="Tahoma"/>
          <w:b w:val="0"/>
          <w:i w:val="0"/>
          <w:sz w:val="24"/>
          <w:szCs w:val="24"/>
        </w:rPr>
      </w:pPr>
    </w:p>
    <w:p w14:paraId="06EC287B" w14:textId="77777777" w:rsidR="003C5733" w:rsidRDefault="003C5733" w:rsidP="002C51FA">
      <w:pPr>
        <w:pStyle w:val="Corpsdetexte3"/>
        <w:spacing w:before="120" w:after="120"/>
        <w:jc w:val="both"/>
        <w:rPr>
          <w:rFonts w:ascii="Arial Narrow" w:hAnsi="Arial Narrow" w:cs="Tahoma"/>
          <w:b w:val="0"/>
          <w:i w:val="0"/>
          <w:sz w:val="24"/>
          <w:szCs w:val="24"/>
        </w:rPr>
      </w:pPr>
    </w:p>
    <w:p w14:paraId="2CD9AB5C" w14:textId="77777777" w:rsidR="003C5733" w:rsidRDefault="003C5733" w:rsidP="002C51FA">
      <w:pPr>
        <w:pStyle w:val="Corpsdetexte3"/>
        <w:spacing w:before="120" w:after="120"/>
        <w:jc w:val="both"/>
        <w:rPr>
          <w:rFonts w:ascii="Arial Narrow" w:hAnsi="Arial Narrow" w:cs="Tahoma"/>
          <w:b w:val="0"/>
          <w:i w:val="0"/>
          <w:sz w:val="24"/>
          <w:szCs w:val="24"/>
        </w:rPr>
      </w:pPr>
    </w:p>
    <w:p w14:paraId="358FB680" w14:textId="77777777" w:rsidR="003C5733" w:rsidRDefault="003C5733" w:rsidP="002C51FA">
      <w:pPr>
        <w:pStyle w:val="Corpsdetexte3"/>
        <w:spacing w:before="120" w:after="120"/>
        <w:jc w:val="both"/>
        <w:rPr>
          <w:rFonts w:ascii="Arial Narrow" w:hAnsi="Arial Narrow" w:cs="Tahoma"/>
          <w:b w:val="0"/>
          <w:i w:val="0"/>
          <w:sz w:val="24"/>
          <w:szCs w:val="24"/>
        </w:rPr>
      </w:pPr>
    </w:p>
    <w:p w14:paraId="65590A50" w14:textId="77777777" w:rsidR="003C5733" w:rsidRDefault="003C5733" w:rsidP="002C51FA">
      <w:pPr>
        <w:pStyle w:val="Corpsdetexte3"/>
        <w:spacing w:before="120" w:after="120"/>
        <w:jc w:val="both"/>
        <w:rPr>
          <w:rFonts w:ascii="Arial Narrow" w:hAnsi="Arial Narrow" w:cs="Tahoma"/>
          <w:b w:val="0"/>
          <w:i w:val="0"/>
          <w:sz w:val="24"/>
          <w:szCs w:val="24"/>
        </w:rPr>
      </w:pPr>
    </w:p>
    <w:p w14:paraId="23ED99A6" w14:textId="77777777" w:rsidR="003C5733" w:rsidRDefault="003C5733" w:rsidP="002C51FA">
      <w:pPr>
        <w:pStyle w:val="Corpsdetexte3"/>
        <w:spacing w:before="120" w:after="120"/>
        <w:jc w:val="both"/>
        <w:rPr>
          <w:rFonts w:ascii="Arial Narrow" w:hAnsi="Arial Narrow" w:cs="Tahoma"/>
          <w:b w:val="0"/>
          <w:i w:val="0"/>
          <w:sz w:val="24"/>
          <w:szCs w:val="24"/>
        </w:rPr>
      </w:pPr>
    </w:p>
    <w:p w14:paraId="6D2C2F12" w14:textId="77777777" w:rsidR="003C5733" w:rsidRDefault="003C5733" w:rsidP="002C51FA">
      <w:pPr>
        <w:pStyle w:val="Corpsdetexte3"/>
        <w:spacing w:before="120" w:after="120"/>
        <w:jc w:val="both"/>
        <w:rPr>
          <w:rFonts w:ascii="Arial Narrow" w:hAnsi="Arial Narrow" w:cs="Tahoma"/>
          <w:b w:val="0"/>
          <w:i w:val="0"/>
          <w:sz w:val="24"/>
          <w:szCs w:val="24"/>
        </w:rPr>
      </w:pPr>
    </w:p>
    <w:p w14:paraId="5316C777" w14:textId="77777777" w:rsidR="003C5733" w:rsidRDefault="003C5733" w:rsidP="002C51FA">
      <w:pPr>
        <w:pStyle w:val="Corpsdetexte3"/>
        <w:spacing w:before="120" w:after="120"/>
        <w:jc w:val="both"/>
        <w:rPr>
          <w:rFonts w:ascii="Arial Narrow" w:hAnsi="Arial Narrow" w:cs="Tahoma"/>
          <w:b w:val="0"/>
          <w:i w:val="0"/>
          <w:sz w:val="24"/>
          <w:szCs w:val="24"/>
        </w:rPr>
      </w:pPr>
    </w:p>
    <w:p w14:paraId="2BEEF8DF" w14:textId="77777777" w:rsidR="003C5733" w:rsidRDefault="003C5733" w:rsidP="002C51FA">
      <w:pPr>
        <w:pStyle w:val="Corpsdetexte3"/>
        <w:spacing w:before="120" w:after="120"/>
        <w:jc w:val="both"/>
        <w:rPr>
          <w:rFonts w:ascii="Arial Narrow" w:hAnsi="Arial Narrow" w:cs="Tahoma"/>
          <w:b w:val="0"/>
          <w:i w:val="0"/>
          <w:sz w:val="24"/>
          <w:szCs w:val="24"/>
        </w:rPr>
      </w:pPr>
    </w:p>
    <w:p w14:paraId="09CE5849" w14:textId="77777777" w:rsidR="003C5733" w:rsidRDefault="003C5733" w:rsidP="002C51FA">
      <w:pPr>
        <w:pStyle w:val="Corpsdetexte3"/>
        <w:spacing w:before="120" w:after="120"/>
        <w:jc w:val="both"/>
        <w:rPr>
          <w:rFonts w:ascii="Arial Narrow" w:hAnsi="Arial Narrow" w:cs="Tahoma"/>
          <w:b w:val="0"/>
          <w:i w:val="0"/>
          <w:sz w:val="24"/>
          <w:szCs w:val="24"/>
        </w:rPr>
      </w:pPr>
    </w:p>
    <w:p w14:paraId="4C1D90C1" w14:textId="77777777" w:rsidR="003C5733" w:rsidRDefault="003C5733" w:rsidP="002C51FA">
      <w:pPr>
        <w:pStyle w:val="Corpsdetexte3"/>
        <w:spacing w:before="120" w:after="120"/>
        <w:jc w:val="both"/>
        <w:rPr>
          <w:rFonts w:ascii="Arial Narrow" w:hAnsi="Arial Narrow" w:cs="Tahoma"/>
          <w:b w:val="0"/>
          <w:i w:val="0"/>
          <w:sz w:val="24"/>
          <w:szCs w:val="24"/>
        </w:rPr>
      </w:pPr>
    </w:p>
    <w:p w14:paraId="5ACCA262" w14:textId="777E76C5" w:rsidR="005D2490" w:rsidRDefault="005D2490" w:rsidP="002C51FA">
      <w:pPr>
        <w:pStyle w:val="Corpsdetexte3"/>
        <w:spacing w:before="120" w:after="120"/>
        <w:jc w:val="both"/>
        <w:rPr>
          <w:rFonts w:ascii="Arial Narrow" w:hAnsi="Arial Narrow" w:cs="Tahoma"/>
          <w:b w:val="0"/>
          <w:i w:val="0"/>
          <w:sz w:val="24"/>
          <w:szCs w:val="24"/>
        </w:rPr>
      </w:pPr>
    </w:p>
    <w:p w14:paraId="499F565B" w14:textId="00C0C564" w:rsidR="005D2490" w:rsidRDefault="005D2490" w:rsidP="002C51FA">
      <w:pPr>
        <w:pStyle w:val="Corpsdetexte3"/>
        <w:spacing w:before="120" w:after="120"/>
        <w:jc w:val="both"/>
        <w:rPr>
          <w:rFonts w:ascii="Arial Narrow" w:hAnsi="Arial Narrow" w:cs="Tahoma"/>
          <w:b w:val="0"/>
          <w:i w:val="0"/>
          <w:sz w:val="24"/>
          <w:szCs w:val="24"/>
        </w:rPr>
      </w:pPr>
    </w:p>
    <w:p w14:paraId="7E61491E" w14:textId="4FBE9462" w:rsidR="005D2490" w:rsidRDefault="005D2490" w:rsidP="002C51FA">
      <w:pPr>
        <w:pStyle w:val="Corpsdetexte3"/>
        <w:spacing w:before="120" w:after="120"/>
        <w:jc w:val="both"/>
        <w:rPr>
          <w:rFonts w:ascii="Arial Narrow" w:hAnsi="Arial Narrow" w:cs="Tahoma"/>
          <w:b w:val="0"/>
          <w:i w:val="0"/>
          <w:sz w:val="24"/>
          <w:szCs w:val="24"/>
        </w:rPr>
      </w:pPr>
    </w:p>
    <w:p w14:paraId="4A52C229" w14:textId="63EF77C2" w:rsidR="005D2490" w:rsidRDefault="005D2490" w:rsidP="002C51FA">
      <w:pPr>
        <w:pStyle w:val="Corpsdetexte3"/>
        <w:spacing w:before="120" w:after="120"/>
        <w:jc w:val="both"/>
        <w:rPr>
          <w:rFonts w:ascii="Arial Narrow" w:hAnsi="Arial Narrow" w:cs="Tahoma"/>
          <w:b w:val="0"/>
          <w:i w:val="0"/>
          <w:sz w:val="24"/>
          <w:szCs w:val="24"/>
        </w:rPr>
      </w:pPr>
    </w:p>
    <w:p w14:paraId="74D237A6" w14:textId="3FADC3E8" w:rsidR="005D2490" w:rsidRDefault="005D2490" w:rsidP="002C51FA">
      <w:pPr>
        <w:pStyle w:val="Corpsdetexte3"/>
        <w:spacing w:before="120" w:after="120"/>
        <w:jc w:val="both"/>
        <w:rPr>
          <w:rFonts w:ascii="Arial Narrow" w:hAnsi="Arial Narrow" w:cs="Tahoma"/>
          <w:b w:val="0"/>
          <w:i w:val="0"/>
          <w:sz w:val="24"/>
          <w:szCs w:val="24"/>
        </w:rPr>
      </w:pPr>
    </w:p>
    <w:p w14:paraId="084164A4" w14:textId="77777777" w:rsidR="005D2490" w:rsidRDefault="005D2490" w:rsidP="002C51FA">
      <w:pPr>
        <w:pStyle w:val="Corpsdetexte3"/>
        <w:spacing w:before="120" w:after="120"/>
        <w:jc w:val="both"/>
        <w:rPr>
          <w:rFonts w:ascii="Arial Narrow" w:hAnsi="Arial Narrow" w:cs="Tahoma"/>
          <w:b w:val="0"/>
          <w:i w:val="0"/>
          <w:sz w:val="24"/>
          <w:szCs w:val="24"/>
        </w:rPr>
      </w:pPr>
    </w:p>
    <w:p w14:paraId="363E3F7D" w14:textId="77777777" w:rsidR="003C5733" w:rsidRDefault="003C5733" w:rsidP="002C51FA">
      <w:pPr>
        <w:pStyle w:val="Corpsdetexte3"/>
        <w:spacing w:before="120" w:after="120"/>
        <w:jc w:val="both"/>
        <w:rPr>
          <w:rFonts w:ascii="Arial Narrow" w:hAnsi="Arial Narrow" w:cs="Tahoma"/>
          <w:b w:val="0"/>
          <w:i w:val="0"/>
          <w:sz w:val="24"/>
          <w:szCs w:val="24"/>
        </w:rPr>
      </w:pPr>
    </w:p>
    <w:p w14:paraId="0D16812B" w14:textId="77777777" w:rsidR="003C5733" w:rsidRDefault="003C5733" w:rsidP="002C51FA">
      <w:pPr>
        <w:pStyle w:val="Corpsdetexte3"/>
        <w:spacing w:before="120" w:after="120"/>
        <w:jc w:val="both"/>
        <w:rPr>
          <w:rFonts w:ascii="Arial Narrow" w:hAnsi="Arial Narrow" w:cs="Tahoma"/>
          <w:b w:val="0"/>
          <w:i w:val="0"/>
          <w:sz w:val="24"/>
          <w:szCs w:val="24"/>
        </w:rPr>
      </w:pPr>
    </w:p>
    <w:p w14:paraId="33661188" w14:textId="77777777" w:rsidR="003C5733" w:rsidRDefault="003C5733" w:rsidP="002C51FA">
      <w:pPr>
        <w:pStyle w:val="Corpsdetexte3"/>
        <w:spacing w:before="120" w:after="120"/>
        <w:jc w:val="both"/>
        <w:rPr>
          <w:rFonts w:ascii="Arial Narrow" w:hAnsi="Arial Narrow" w:cs="Tahoma"/>
          <w:b w:val="0"/>
          <w:i w:val="0"/>
          <w:sz w:val="24"/>
          <w:szCs w:val="24"/>
        </w:rPr>
      </w:pPr>
    </w:p>
    <w:p w14:paraId="6DBB701C" w14:textId="77777777" w:rsidR="003C5733" w:rsidRDefault="003C5733" w:rsidP="002C51FA">
      <w:pPr>
        <w:pStyle w:val="Corpsdetexte3"/>
        <w:spacing w:before="120" w:after="120"/>
        <w:jc w:val="both"/>
        <w:rPr>
          <w:rFonts w:ascii="Arial Narrow" w:hAnsi="Arial Narrow" w:cs="Tahoma"/>
          <w:b w:val="0"/>
          <w:i w:val="0"/>
          <w:sz w:val="24"/>
          <w:szCs w:val="24"/>
        </w:rPr>
      </w:pPr>
    </w:p>
    <w:p w14:paraId="57C109A1" w14:textId="6A199248" w:rsidR="005923CE" w:rsidRDefault="005923CE" w:rsidP="001B652A">
      <w:pPr>
        <w:pStyle w:val="Corpsdetexte3"/>
        <w:spacing w:before="120" w:after="120"/>
        <w:jc w:val="both"/>
        <w:rPr>
          <w:rFonts w:ascii="Arial Narrow" w:hAnsi="Arial Narrow" w:cs="Tahoma"/>
          <w:b w:val="0"/>
          <w:i w:val="0"/>
          <w:sz w:val="24"/>
          <w:szCs w:val="24"/>
        </w:rPr>
      </w:pPr>
    </w:p>
    <w:p w14:paraId="720DC06D" w14:textId="149C017F" w:rsidR="00BF0F17" w:rsidRDefault="00BF0F17" w:rsidP="001B652A">
      <w:pPr>
        <w:pStyle w:val="Corpsdetexte3"/>
        <w:spacing w:before="120" w:after="120"/>
        <w:jc w:val="both"/>
        <w:rPr>
          <w:rFonts w:ascii="Arial Narrow" w:hAnsi="Arial Narrow" w:cs="Tahoma"/>
          <w:b w:val="0"/>
          <w:i w:val="0"/>
          <w:sz w:val="24"/>
          <w:szCs w:val="24"/>
        </w:rPr>
      </w:pPr>
    </w:p>
    <w:p w14:paraId="3FF22E31" w14:textId="48E2EB76" w:rsidR="00BF0F17" w:rsidRDefault="00BF0F17" w:rsidP="001B652A">
      <w:pPr>
        <w:pStyle w:val="Corpsdetexte3"/>
        <w:spacing w:before="120" w:after="120"/>
        <w:jc w:val="both"/>
        <w:rPr>
          <w:rFonts w:ascii="Arial Narrow" w:hAnsi="Arial Narrow" w:cs="Tahoma"/>
          <w:b w:val="0"/>
          <w:i w:val="0"/>
          <w:sz w:val="24"/>
          <w:szCs w:val="24"/>
        </w:rPr>
      </w:pPr>
    </w:p>
    <w:p w14:paraId="446FE9A8" w14:textId="14639911" w:rsidR="00BF0F17" w:rsidRDefault="00BF0F17" w:rsidP="001B652A">
      <w:pPr>
        <w:pStyle w:val="Corpsdetexte3"/>
        <w:spacing w:before="120" w:after="120"/>
        <w:jc w:val="both"/>
        <w:rPr>
          <w:rFonts w:ascii="Arial Narrow" w:hAnsi="Arial Narrow" w:cs="Tahoma"/>
          <w:b w:val="0"/>
          <w:i w:val="0"/>
          <w:sz w:val="24"/>
          <w:szCs w:val="24"/>
        </w:rPr>
      </w:pPr>
    </w:p>
    <w:p w14:paraId="4BF3DC25" w14:textId="0662C175" w:rsidR="00BF0F17" w:rsidRDefault="00BF0F17" w:rsidP="001B652A">
      <w:pPr>
        <w:pStyle w:val="Corpsdetexte3"/>
        <w:spacing w:before="120" w:after="120"/>
        <w:jc w:val="both"/>
        <w:rPr>
          <w:rFonts w:ascii="Arial Narrow" w:hAnsi="Arial Narrow" w:cs="Tahoma"/>
          <w:b w:val="0"/>
          <w:i w:val="0"/>
          <w:sz w:val="24"/>
          <w:szCs w:val="24"/>
        </w:rPr>
      </w:pPr>
    </w:p>
    <w:p w14:paraId="15A44D25" w14:textId="5B303B4A" w:rsidR="008C1F1E" w:rsidRDefault="008C1F1E" w:rsidP="001B652A">
      <w:pPr>
        <w:pStyle w:val="Corpsdetexte3"/>
        <w:spacing w:before="120" w:after="120"/>
        <w:jc w:val="both"/>
        <w:rPr>
          <w:rFonts w:ascii="Arial Narrow" w:hAnsi="Arial Narrow" w:cs="Tahoma"/>
          <w:b w:val="0"/>
          <w:i w:val="0"/>
          <w:sz w:val="24"/>
          <w:szCs w:val="24"/>
        </w:rPr>
      </w:pPr>
    </w:p>
    <w:p w14:paraId="645F5E39" w14:textId="39AE9077" w:rsidR="008C1F1E" w:rsidRDefault="008C1F1E" w:rsidP="001B652A">
      <w:pPr>
        <w:pStyle w:val="Corpsdetexte3"/>
        <w:spacing w:before="120" w:after="120"/>
        <w:jc w:val="both"/>
        <w:rPr>
          <w:rFonts w:ascii="Arial Narrow" w:hAnsi="Arial Narrow" w:cs="Tahoma"/>
          <w:b w:val="0"/>
          <w:i w:val="0"/>
          <w:sz w:val="24"/>
          <w:szCs w:val="24"/>
        </w:rPr>
      </w:pPr>
    </w:p>
    <w:p w14:paraId="78E90450" w14:textId="1E575E29" w:rsidR="008C1F1E" w:rsidRDefault="008C1F1E" w:rsidP="001B652A">
      <w:pPr>
        <w:pStyle w:val="Corpsdetexte3"/>
        <w:spacing w:before="120" w:after="120"/>
        <w:jc w:val="both"/>
        <w:rPr>
          <w:rFonts w:ascii="Arial Narrow" w:hAnsi="Arial Narrow" w:cs="Tahoma"/>
          <w:b w:val="0"/>
          <w:i w:val="0"/>
          <w:sz w:val="24"/>
          <w:szCs w:val="24"/>
        </w:rPr>
      </w:pPr>
    </w:p>
    <w:p w14:paraId="18C4105B" w14:textId="34B43525" w:rsidR="008C1F1E" w:rsidRDefault="008C1F1E" w:rsidP="001B652A">
      <w:pPr>
        <w:pStyle w:val="Corpsdetexte3"/>
        <w:spacing w:before="120" w:after="120"/>
        <w:jc w:val="both"/>
        <w:rPr>
          <w:rFonts w:ascii="Arial Narrow" w:hAnsi="Arial Narrow" w:cs="Tahoma"/>
          <w:b w:val="0"/>
          <w:i w:val="0"/>
          <w:sz w:val="24"/>
          <w:szCs w:val="24"/>
        </w:rPr>
      </w:pPr>
    </w:p>
    <w:p w14:paraId="0067AE3A" w14:textId="24939C1F" w:rsidR="008C1F1E" w:rsidRDefault="008C1F1E" w:rsidP="001B652A">
      <w:pPr>
        <w:pStyle w:val="Corpsdetexte3"/>
        <w:spacing w:before="120" w:after="120"/>
        <w:jc w:val="both"/>
        <w:rPr>
          <w:rFonts w:ascii="Arial Narrow" w:hAnsi="Arial Narrow" w:cs="Tahoma"/>
          <w:b w:val="0"/>
          <w:i w:val="0"/>
          <w:sz w:val="24"/>
          <w:szCs w:val="24"/>
        </w:rPr>
      </w:pPr>
    </w:p>
    <w:p w14:paraId="4DD91BD1" w14:textId="1D0CFEE3" w:rsidR="008C1F1E" w:rsidRDefault="008C1F1E" w:rsidP="001B652A">
      <w:pPr>
        <w:pStyle w:val="Corpsdetexte3"/>
        <w:spacing w:before="120" w:after="120"/>
        <w:jc w:val="both"/>
        <w:rPr>
          <w:rFonts w:ascii="Arial Narrow" w:hAnsi="Arial Narrow" w:cs="Tahoma"/>
          <w:b w:val="0"/>
          <w:i w:val="0"/>
          <w:sz w:val="24"/>
          <w:szCs w:val="24"/>
        </w:rPr>
      </w:pPr>
    </w:p>
    <w:p w14:paraId="169B1BC4" w14:textId="5784E4C0" w:rsidR="008C1F1E" w:rsidRDefault="008C1F1E" w:rsidP="001B652A">
      <w:pPr>
        <w:pStyle w:val="Corpsdetexte3"/>
        <w:spacing w:before="120" w:after="120"/>
        <w:jc w:val="both"/>
        <w:rPr>
          <w:rFonts w:ascii="Arial Narrow" w:hAnsi="Arial Narrow" w:cs="Tahoma"/>
          <w:b w:val="0"/>
          <w:i w:val="0"/>
          <w:sz w:val="24"/>
          <w:szCs w:val="24"/>
        </w:rPr>
      </w:pPr>
    </w:p>
    <w:p w14:paraId="4400F466" w14:textId="77777777" w:rsidR="008C1F1E" w:rsidRDefault="008C1F1E" w:rsidP="001B652A">
      <w:pPr>
        <w:pStyle w:val="Corpsdetexte3"/>
        <w:spacing w:before="120" w:after="120"/>
        <w:jc w:val="both"/>
        <w:rPr>
          <w:rFonts w:ascii="Arial Narrow" w:hAnsi="Arial Narrow" w:cs="Tahoma"/>
          <w:b w:val="0"/>
          <w:i w:val="0"/>
          <w:sz w:val="24"/>
          <w:szCs w:val="24"/>
        </w:rPr>
      </w:pPr>
    </w:p>
    <w:p w14:paraId="76EF1F5F" w14:textId="4E937958" w:rsidR="006450DD" w:rsidRDefault="006450DD" w:rsidP="001B652A">
      <w:pPr>
        <w:pStyle w:val="Corpsdetexte3"/>
        <w:spacing w:before="120" w:after="120"/>
        <w:jc w:val="both"/>
        <w:rPr>
          <w:rFonts w:ascii="Arial Narrow" w:hAnsi="Arial Narrow" w:cs="Tahoma"/>
          <w:b w:val="0"/>
          <w:i w:val="0"/>
          <w:sz w:val="24"/>
          <w:szCs w:val="24"/>
        </w:rPr>
      </w:pPr>
    </w:p>
    <w:p w14:paraId="0AA30C4C" w14:textId="2C1B8598" w:rsidR="006450DD" w:rsidRDefault="006450DD" w:rsidP="001B652A">
      <w:pPr>
        <w:pStyle w:val="Corpsdetexte3"/>
        <w:spacing w:before="120" w:after="120"/>
        <w:jc w:val="both"/>
        <w:rPr>
          <w:rFonts w:ascii="Arial Narrow" w:hAnsi="Arial Narrow" w:cs="Tahoma"/>
          <w:b w:val="0"/>
          <w:i w:val="0"/>
          <w:sz w:val="24"/>
          <w:szCs w:val="24"/>
        </w:rPr>
      </w:pPr>
    </w:p>
    <w:p w14:paraId="36E0E4B9" w14:textId="77777777" w:rsidR="006450DD" w:rsidRDefault="006450DD" w:rsidP="001B652A">
      <w:pPr>
        <w:pStyle w:val="Corpsdetexte3"/>
        <w:spacing w:before="120" w:after="120"/>
        <w:jc w:val="both"/>
        <w:rPr>
          <w:rFonts w:ascii="Arial Narrow" w:hAnsi="Arial Narrow" w:cs="Tahoma"/>
          <w:b w:val="0"/>
          <w:i w:val="0"/>
          <w:sz w:val="24"/>
          <w:szCs w:val="24"/>
        </w:rPr>
      </w:pPr>
    </w:p>
    <w:p w14:paraId="239B5549" w14:textId="77777777" w:rsidR="002C51FA" w:rsidRPr="00F92289" w:rsidRDefault="002C51FA" w:rsidP="001B652A">
      <w:pPr>
        <w:pStyle w:val="Corpsdetexte3"/>
        <w:spacing w:before="120" w:after="120"/>
        <w:jc w:val="both"/>
        <w:rPr>
          <w:rFonts w:ascii="Arial Narrow" w:hAnsi="Arial Narrow" w:cs="Tahoma"/>
          <w:b w:val="0"/>
          <w:i w:val="0"/>
          <w:sz w:val="24"/>
          <w:szCs w:val="24"/>
        </w:rPr>
      </w:pPr>
    </w:p>
    <w:p w14:paraId="1923854C" w14:textId="191DC36F" w:rsidR="001B652A" w:rsidRDefault="00762E59" w:rsidP="001B652A">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14:anchorId="4FC8A86F" wp14:editId="2F7AE7DD">
                <wp:extent cx="5041900" cy="1968500"/>
                <wp:effectExtent l="9525" t="9525" r="17780" b="23495"/>
                <wp:docPr id="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1900" cy="1968500"/>
                        </a:xfrm>
                        <a:prstGeom prst="rect">
                          <a:avLst/>
                        </a:prstGeom>
                        <a:extLst>
                          <a:ext uri="{AF507438-7753-43E0-B8FC-AC1667EBCBE1}">
                            <a14:hiddenEffects xmlns:a14="http://schemas.microsoft.com/office/drawing/2010/main">
                              <a:effectLst/>
                            </a14:hiddenEffects>
                          </a:ext>
                        </a:extLst>
                      </wps:spPr>
                      <wps:txbx>
                        <w:txbxContent>
                          <w:p w14:paraId="741FF44E" w14:textId="77777777" w:rsidR="0059016C" w:rsidRPr="00205B8E" w:rsidRDefault="0059016C" w:rsidP="00762E59">
                            <w:pPr>
                              <w:jc w:val="center"/>
                              <w:rPr>
                                <w:rFonts w:ascii="Arial Narrow" w:hAnsi="Arial Narrow"/>
                                <w:color w:val="000000"/>
                                <w:sz w:val="32"/>
                                <w:szCs w:val="32"/>
                                <w14:textOutline w14:w="9525" w14:cap="flat" w14:cmpd="sng" w14:algn="ctr">
                                  <w14:solidFill>
                                    <w14:srgbClr w14:val="000000"/>
                                  </w14:solidFill>
                                  <w14:prstDash w14:val="solid"/>
                                  <w14:round/>
                                </w14:textOutline>
                              </w:rPr>
                            </w:pPr>
                            <w:r w:rsidRPr="00205B8E">
                              <w:rPr>
                                <w:rFonts w:ascii="Arial Narrow" w:hAnsi="Arial Narrow"/>
                                <w:color w:val="000000"/>
                                <w:sz w:val="32"/>
                                <w:szCs w:val="32"/>
                                <w14:textOutline w14:w="9525" w14:cap="flat" w14:cmpd="sng" w14:algn="ctr">
                                  <w14:solidFill>
                                    <w14:srgbClr w14:val="000000"/>
                                  </w14:solidFill>
                                  <w14:prstDash w14:val="solid"/>
                                  <w14:round/>
                                </w14:textOutline>
                              </w:rPr>
                              <w:t>Pièce N°7</w:t>
                            </w:r>
                          </w:p>
                          <w:p w14:paraId="08EC4E79" w14:textId="77777777" w:rsidR="0059016C" w:rsidRPr="00205B8E" w:rsidRDefault="0059016C" w:rsidP="00762E59">
                            <w:pPr>
                              <w:jc w:val="center"/>
                              <w:rPr>
                                <w:rFonts w:ascii="Arial Narrow" w:hAnsi="Arial Narrow"/>
                                <w:color w:val="000000"/>
                                <w:sz w:val="32"/>
                                <w:szCs w:val="32"/>
                                <w14:textOutline w14:w="9525" w14:cap="flat" w14:cmpd="sng" w14:algn="ctr">
                                  <w14:solidFill>
                                    <w14:srgbClr w14:val="000000"/>
                                  </w14:solidFill>
                                  <w14:prstDash w14:val="solid"/>
                                  <w14:round/>
                                </w14:textOutline>
                              </w:rPr>
                            </w:pPr>
                            <w:r w:rsidRPr="00205B8E">
                              <w:rPr>
                                <w:rFonts w:ascii="Arial Narrow" w:hAnsi="Arial Narrow"/>
                                <w:color w:val="000000"/>
                                <w:sz w:val="32"/>
                                <w:szCs w:val="32"/>
                                <w14:textOutline w14:w="9525" w14:cap="flat" w14:cmpd="sng" w14:algn="ctr">
                                  <w14:solidFill>
                                    <w14:srgbClr w14:val="000000"/>
                                  </w14:solidFill>
                                  <w14:prstDash w14:val="solid"/>
                                  <w14:round/>
                                </w14:textOutline>
                              </w:rPr>
                              <w:t>DETAIL QUANTITATIF ET ESTIMATIF</w:t>
                            </w:r>
                          </w:p>
                          <w:p w14:paraId="6C8B2E6D" w14:textId="77777777" w:rsidR="0059016C" w:rsidRPr="00205B8E" w:rsidRDefault="0059016C" w:rsidP="00762E59">
                            <w:pPr>
                              <w:jc w:val="center"/>
                              <w:rPr>
                                <w:rFonts w:ascii="Arial Narrow" w:hAnsi="Arial Narrow"/>
                                <w:color w:val="000000"/>
                                <w:sz w:val="32"/>
                                <w:szCs w:val="32"/>
                                <w14:textOutline w14:w="9525" w14:cap="flat" w14:cmpd="sng" w14:algn="ctr">
                                  <w14:solidFill>
                                    <w14:srgbClr w14:val="000000"/>
                                  </w14:solidFill>
                                  <w14:prstDash w14:val="solid"/>
                                  <w14:round/>
                                </w14:textOutline>
                              </w:rPr>
                            </w:pPr>
                            <w:r w:rsidRPr="00205B8E">
                              <w:rPr>
                                <w:rFonts w:ascii="Arial Narrow" w:hAnsi="Arial Narrow"/>
                                <w:color w:val="000000"/>
                                <w:sz w:val="32"/>
                                <w:szCs w:val="3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w:pict>
              <v:shape w14:anchorId="4FC8A86F" id="WordArt 9" o:spid="_x0000_s1044" type="#_x0000_t202" style="width:397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" filled="f" stroked="f">
                <o:lock v:ext="edit" shapetype="t"/>
                <v:textbox style="mso-fit-shape-to-text:t">
                  <w:txbxContent>
                    <w:p w14:paraId="741FF44E" w14:textId="77777777" w:rsidR="0059016C" w:rsidRPr="00205B8E" w:rsidRDefault="0059016C" w:rsidP="00762E59">
                      <w:pPr>
                        <w:jc w:val="center"/>
                        <w:rPr>
                          <w:rFonts w:ascii="Arial Narrow" w:hAnsi="Arial Narrow"/>
                          <w:color w:val="000000"/>
                          <w:sz w:val="32"/>
                          <w:szCs w:val="32"/>
                          <w14:textOutline w14:w="9525" w14:cap="flat" w14:cmpd="sng" w14:algn="ctr">
                            <w14:solidFill>
                              <w14:srgbClr w14:val="000000"/>
                            </w14:solidFill>
                            <w14:prstDash w14:val="solid"/>
                            <w14:round/>
                          </w14:textOutline>
                        </w:rPr>
                      </w:pPr>
                      <w:r w:rsidRPr="00205B8E">
                        <w:rPr>
                          <w:rFonts w:ascii="Arial Narrow" w:hAnsi="Arial Narrow"/>
                          <w:color w:val="000000"/>
                          <w:sz w:val="32"/>
                          <w:szCs w:val="32"/>
                          <w14:textOutline w14:w="9525" w14:cap="flat" w14:cmpd="sng" w14:algn="ctr">
                            <w14:solidFill>
                              <w14:srgbClr w14:val="000000"/>
                            </w14:solidFill>
                            <w14:prstDash w14:val="solid"/>
                            <w14:round/>
                          </w14:textOutline>
                        </w:rPr>
                        <w:t>Pièce N°7</w:t>
                      </w:r>
                    </w:p>
                    <w:p w14:paraId="08EC4E79" w14:textId="77777777" w:rsidR="0059016C" w:rsidRPr="00205B8E" w:rsidRDefault="0059016C" w:rsidP="00762E59">
                      <w:pPr>
                        <w:jc w:val="center"/>
                        <w:rPr>
                          <w:rFonts w:ascii="Arial Narrow" w:hAnsi="Arial Narrow"/>
                          <w:color w:val="000000"/>
                          <w:sz w:val="32"/>
                          <w:szCs w:val="32"/>
                          <w14:textOutline w14:w="9525" w14:cap="flat" w14:cmpd="sng" w14:algn="ctr">
                            <w14:solidFill>
                              <w14:srgbClr w14:val="000000"/>
                            </w14:solidFill>
                            <w14:prstDash w14:val="solid"/>
                            <w14:round/>
                          </w14:textOutline>
                        </w:rPr>
                      </w:pPr>
                      <w:r w:rsidRPr="00205B8E">
                        <w:rPr>
                          <w:rFonts w:ascii="Arial Narrow" w:hAnsi="Arial Narrow"/>
                          <w:color w:val="000000"/>
                          <w:sz w:val="32"/>
                          <w:szCs w:val="32"/>
                          <w14:textOutline w14:w="9525" w14:cap="flat" w14:cmpd="sng" w14:algn="ctr">
                            <w14:solidFill>
                              <w14:srgbClr w14:val="000000"/>
                            </w14:solidFill>
                            <w14:prstDash w14:val="solid"/>
                            <w14:round/>
                          </w14:textOutline>
                        </w:rPr>
                        <w:t>DETAIL QUANTITATIF ET ESTIMATIF</w:t>
                      </w:r>
                    </w:p>
                    <w:p w14:paraId="6C8B2E6D" w14:textId="77777777" w:rsidR="0059016C" w:rsidRPr="00205B8E" w:rsidRDefault="0059016C" w:rsidP="00762E59">
                      <w:pPr>
                        <w:jc w:val="center"/>
                        <w:rPr>
                          <w:rFonts w:ascii="Arial Narrow" w:hAnsi="Arial Narrow"/>
                          <w:color w:val="000000"/>
                          <w:sz w:val="32"/>
                          <w:szCs w:val="32"/>
                          <w14:textOutline w14:w="9525" w14:cap="flat" w14:cmpd="sng" w14:algn="ctr">
                            <w14:solidFill>
                              <w14:srgbClr w14:val="000000"/>
                            </w14:solidFill>
                            <w14:prstDash w14:val="solid"/>
                            <w14:round/>
                          </w14:textOutline>
                        </w:rPr>
                      </w:pPr>
                      <w:r w:rsidRPr="00205B8E">
                        <w:rPr>
                          <w:rFonts w:ascii="Arial Narrow" w:hAnsi="Arial Narrow"/>
                          <w:color w:val="000000"/>
                          <w:sz w:val="32"/>
                          <w:szCs w:val="3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14:paraId="02BD7BCC" w14:textId="77777777" w:rsidR="001B652A" w:rsidRDefault="001B652A" w:rsidP="001B652A">
      <w:pPr>
        <w:spacing w:before="120" w:after="120"/>
        <w:jc w:val="both"/>
        <w:rPr>
          <w:rFonts w:ascii="Arial Narrow" w:hAnsi="Arial Narrow" w:cs="Tahoma"/>
        </w:rPr>
      </w:pPr>
    </w:p>
    <w:p w14:paraId="3A42E3A7" w14:textId="77777777" w:rsidR="001B652A" w:rsidRDefault="001B652A" w:rsidP="001B652A">
      <w:pPr>
        <w:pStyle w:val="Corpsdetexte3"/>
        <w:spacing w:before="120" w:after="120"/>
        <w:jc w:val="both"/>
        <w:rPr>
          <w:rFonts w:ascii="Arial Narrow" w:hAnsi="Arial Narrow" w:cs="Tahoma"/>
          <w:b w:val="0"/>
          <w:i w:val="0"/>
          <w:sz w:val="24"/>
          <w:szCs w:val="24"/>
        </w:rPr>
      </w:pPr>
    </w:p>
    <w:p w14:paraId="33244D65" w14:textId="77777777" w:rsidR="001B652A" w:rsidRPr="005A42D7" w:rsidRDefault="001B652A" w:rsidP="001B652A">
      <w:pPr>
        <w:pStyle w:val="Corpsdetexte3"/>
        <w:spacing w:before="120" w:after="120"/>
        <w:jc w:val="both"/>
        <w:rPr>
          <w:rFonts w:ascii="Arial Narrow" w:hAnsi="Arial Narrow" w:cs="Tahoma"/>
          <w:b w:val="0"/>
          <w:i w:val="0"/>
          <w:sz w:val="24"/>
          <w:szCs w:val="24"/>
        </w:rPr>
      </w:pPr>
    </w:p>
    <w:p w14:paraId="12B9F05D" w14:textId="77777777" w:rsidR="001B652A" w:rsidRDefault="001B652A" w:rsidP="001B652A">
      <w:pPr>
        <w:pStyle w:val="Corpsdetexte3"/>
        <w:spacing w:before="120" w:after="120"/>
        <w:jc w:val="both"/>
        <w:rPr>
          <w:rFonts w:ascii="Cambria" w:hAnsi="Cambria"/>
          <w:bCs/>
          <w:i w:val="0"/>
          <w:iCs/>
          <w:sz w:val="24"/>
          <w:szCs w:val="24"/>
        </w:rPr>
      </w:pPr>
    </w:p>
    <w:p w14:paraId="0246DD01" w14:textId="77777777" w:rsidR="005923CE" w:rsidRDefault="005923CE" w:rsidP="001B652A">
      <w:pPr>
        <w:pStyle w:val="Corpsdetexte3"/>
        <w:spacing w:before="120" w:after="120"/>
        <w:jc w:val="both"/>
        <w:rPr>
          <w:rFonts w:ascii="Cambria" w:hAnsi="Cambria"/>
          <w:bCs/>
          <w:i w:val="0"/>
          <w:iCs/>
          <w:sz w:val="24"/>
          <w:szCs w:val="24"/>
        </w:rPr>
      </w:pPr>
    </w:p>
    <w:p w14:paraId="73993232" w14:textId="77777777" w:rsidR="005923CE" w:rsidRDefault="005923CE" w:rsidP="001B652A">
      <w:pPr>
        <w:pStyle w:val="Corpsdetexte3"/>
        <w:spacing w:before="120" w:after="120"/>
        <w:jc w:val="both"/>
        <w:rPr>
          <w:rFonts w:ascii="Cambria" w:hAnsi="Cambria"/>
          <w:bCs/>
          <w:i w:val="0"/>
          <w:iCs/>
          <w:sz w:val="24"/>
          <w:szCs w:val="24"/>
        </w:rPr>
      </w:pPr>
    </w:p>
    <w:p w14:paraId="5727A944" w14:textId="77777777" w:rsidR="005923CE" w:rsidRDefault="005923CE" w:rsidP="001B652A">
      <w:pPr>
        <w:pStyle w:val="Corpsdetexte3"/>
        <w:spacing w:before="120" w:after="120"/>
        <w:jc w:val="both"/>
        <w:rPr>
          <w:rFonts w:ascii="Cambria" w:hAnsi="Cambria"/>
          <w:bCs/>
          <w:i w:val="0"/>
          <w:iCs/>
          <w:sz w:val="24"/>
          <w:szCs w:val="24"/>
        </w:rPr>
      </w:pPr>
    </w:p>
    <w:p w14:paraId="27958546" w14:textId="77777777" w:rsidR="005923CE" w:rsidRDefault="005923CE" w:rsidP="001B652A">
      <w:pPr>
        <w:pStyle w:val="Corpsdetexte3"/>
        <w:spacing w:before="120" w:after="120"/>
        <w:jc w:val="both"/>
        <w:rPr>
          <w:rFonts w:ascii="Cambria" w:hAnsi="Cambria"/>
          <w:bCs/>
          <w:i w:val="0"/>
          <w:iCs/>
          <w:sz w:val="24"/>
          <w:szCs w:val="24"/>
        </w:rPr>
      </w:pPr>
    </w:p>
    <w:p w14:paraId="2E2693AA" w14:textId="77777777" w:rsidR="005923CE" w:rsidRDefault="005923CE" w:rsidP="001B652A">
      <w:pPr>
        <w:pStyle w:val="Corpsdetexte3"/>
        <w:spacing w:before="120" w:after="120"/>
        <w:jc w:val="both"/>
        <w:rPr>
          <w:rFonts w:ascii="Cambria" w:hAnsi="Cambria"/>
          <w:bCs/>
          <w:i w:val="0"/>
          <w:iCs/>
          <w:sz w:val="24"/>
          <w:szCs w:val="24"/>
        </w:rPr>
      </w:pPr>
    </w:p>
    <w:p w14:paraId="18FBB44E" w14:textId="77777777" w:rsidR="005923CE" w:rsidRDefault="005923CE" w:rsidP="001B652A">
      <w:pPr>
        <w:pStyle w:val="Corpsdetexte3"/>
        <w:spacing w:before="120" w:after="120"/>
        <w:jc w:val="both"/>
        <w:rPr>
          <w:rFonts w:ascii="Cambria" w:hAnsi="Cambria"/>
          <w:bCs/>
          <w:i w:val="0"/>
          <w:iCs/>
          <w:sz w:val="24"/>
          <w:szCs w:val="24"/>
        </w:rPr>
      </w:pPr>
    </w:p>
    <w:p w14:paraId="0B40DC1F" w14:textId="086313C3" w:rsidR="0077421F" w:rsidRDefault="0077421F" w:rsidP="001B652A">
      <w:pPr>
        <w:pStyle w:val="Corpsdetexte3"/>
        <w:spacing w:before="120" w:after="120"/>
        <w:jc w:val="both"/>
        <w:rPr>
          <w:rFonts w:ascii="Cambria" w:hAnsi="Cambria"/>
          <w:bCs/>
          <w:i w:val="0"/>
          <w:iCs/>
          <w:sz w:val="24"/>
          <w:szCs w:val="24"/>
        </w:rPr>
      </w:pPr>
    </w:p>
    <w:p w14:paraId="5BF9E5F9" w14:textId="1CF85BE6" w:rsidR="003F12FE" w:rsidRDefault="003F12FE" w:rsidP="001B652A">
      <w:pPr>
        <w:pStyle w:val="Corpsdetexte3"/>
        <w:spacing w:before="120" w:after="120"/>
        <w:jc w:val="both"/>
        <w:rPr>
          <w:rFonts w:ascii="Cambria" w:hAnsi="Cambria"/>
          <w:bCs/>
          <w:i w:val="0"/>
          <w:iCs/>
          <w:sz w:val="24"/>
          <w:szCs w:val="24"/>
        </w:rPr>
      </w:pPr>
    </w:p>
    <w:p w14:paraId="7EEA433E" w14:textId="7C22A6AB" w:rsidR="003F12FE" w:rsidRDefault="003F12FE" w:rsidP="001B652A">
      <w:pPr>
        <w:pStyle w:val="Corpsdetexte3"/>
        <w:spacing w:before="120" w:after="120"/>
        <w:jc w:val="both"/>
        <w:rPr>
          <w:rFonts w:ascii="Cambria" w:hAnsi="Cambria"/>
          <w:bCs/>
          <w:i w:val="0"/>
          <w:iCs/>
          <w:sz w:val="24"/>
          <w:szCs w:val="24"/>
        </w:rPr>
      </w:pPr>
    </w:p>
    <w:p w14:paraId="5860E5C8" w14:textId="4D71CBD8" w:rsidR="003F12FE" w:rsidRDefault="003F12FE" w:rsidP="001B652A">
      <w:pPr>
        <w:pStyle w:val="Corpsdetexte3"/>
        <w:spacing w:before="120" w:after="120"/>
        <w:jc w:val="both"/>
        <w:rPr>
          <w:rFonts w:ascii="Cambria" w:hAnsi="Cambria"/>
          <w:bCs/>
          <w:i w:val="0"/>
          <w:iCs/>
          <w:sz w:val="24"/>
          <w:szCs w:val="24"/>
        </w:rPr>
      </w:pPr>
    </w:p>
    <w:p w14:paraId="21A60925" w14:textId="79B98497" w:rsidR="006639ED" w:rsidRDefault="006639ED" w:rsidP="001B652A">
      <w:pPr>
        <w:pStyle w:val="Corpsdetexte3"/>
        <w:spacing w:before="120" w:after="120"/>
        <w:jc w:val="both"/>
        <w:rPr>
          <w:rFonts w:ascii="Cambria" w:hAnsi="Cambria"/>
          <w:bCs/>
          <w:i w:val="0"/>
          <w:iCs/>
          <w:sz w:val="24"/>
          <w:szCs w:val="24"/>
        </w:rPr>
      </w:pPr>
    </w:p>
    <w:p w14:paraId="5D207EE1" w14:textId="42B0587A" w:rsidR="006639ED" w:rsidRDefault="006639ED" w:rsidP="001B652A">
      <w:pPr>
        <w:pStyle w:val="Corpsdetexte3"/>
        <w:spacing w:before="120" w:after="120"/>
        <w:jc w:val="both"/>
        <w:rPr>
          <w:rFonts w:ascii="Cambria" w:hAnsi="Cambria"/>
          <w:bCs/>
          <w:i w:val="0"/>
          <w:iCs/>
          <w:sz w:val="24"/>
          <w:szCs w:val="24"/>
        </w:rPr>
      </w:pPr>
    </w:p>
    <w:p w14:paraId="1DC35432" w14:textId="77777777" w:rsidR="006639ED" w:rsidRDefault="006639ED" w:rsidP="001B652A">
      <w:pPr>
        <w:pStyle w:val="Corpsdetexte3"/>
        <w:spacing w:before="120" w:after="120"/>
        <w:jc w:val="both"/>
        <w:rPr>
          <w:rFonts w:ascii="Cambria" w:hAnsi="Cambria"/>
          <w:bCs/>
          <w:i w:val="0"/>
          <w:iCs/>
          <w:sz w:val="24"/>
          <w:szCs w:val="24"/>
        </w:rPr>
      </w:pPr>
    </w:p>
    <w:p w14:paraId="140725B9" w14:textId="7FC4C00F" w:rsidR="00250491" w:rsidRDefault="00250491" w:rsidP="006F6912">
      <w:pPr>
        <w:pStyle w:val="Corpsdetexte3"/>
        <w:spacing w:before="120" w:after="120"/>
        <w:jc w:val="left"/>
        <w:rPr>
          <w:bCs/>
          <w:i w:val="0"/>
          <w:sz w:val="22"/>
          <w:szCs w:val="22"/>
        </w:rPr>
      </w:pPr>
    </w:p>
    <w:p w14:paraId="5A018E7C" w14:textId="77777777" w:rsidR="008C1F1E" w:rsidRPr="006A1E41" w:rsidRDefault="008C1F1E" w:rsidP="008C1F1E">
      <w:pPr>
        <w:rPr>
          <w:rFonts w:ascii="Tahoma" w:hAnsi="Tahoma" w:cs="Tahoma"/>
          <w:b/>
          <w:u w:val="single"/>
        </w:rPr>
      </w:pPr>
      <w:bookmarkStart w:id="8" w:name="_Hlk105952012"/>
      <w:r w:rsidRPr="006A1E41">
        <w:rPr>
          <w:rFonts w:ascii="Tahoma" w:hAnsi="Tahoma" w:cs="Tahoma"/>
          <w:b/>
          <w:u w:val="single"/>
        </w:rPr>
        <w:lastRenderedPageBreak/>
        <w:t>CADRE DU DETAIL QUANTITATIF ET ESTIMATIF (DQE)</w:t>
      </w:r>
    </w:p>
    <w:p w14:paraId="08C40E2E" w14:textId="77777777" w:rsidR="008C1F1E" w:rsidRDefault="008C1F1E" w:rsidP="008C1F1E">
      <w:pPr>
        <w:rPr>
          <w:rFonts w:ascii="Tahoma" w:hAnsi="Tahoma" w:cs="Tahoma"/>
          <w:b/>
        </w:rPr>
      </w:pPr>
    </w:p>
    <w:tbl>
      <w:tblPr>
        <w:tblW w:w="10348" w:type="dxa"/>
        <w:jc w:val="center"/>
        <w:tblCellMar>
          <w:left w:w="70" w:type="dxa"/>
          <w:right w:w="70" w:type="dxa"/>
        </w:tblCellMar>
        <w:tblLook w:val="04A0" w:firstRow="1" w:lastRow="0" w:firstColumn="1" w:lastColumn="0" w:noHBand="0" w:noVBand="1"/>
      </w:tblPr>
      <w:tblGrid>
        <w:gridCol w:w="482"/>
        <w:gridCol w:w="4196"/>
        <w:gridCol w:w="1340"/>
        <w:gridCol w:w="996"/>
        <w:gridCol w:w="1041"/>
        <w:gridCol w:w="1085"/>
        <w:gridCol w:w="1560"/>
      </w:tblGrid>
      <w:tr w:rsidR="008C1F1E" w:rsidRPr="00C3322F" w14:paraId="525E8DFD" w14:textId="77777777" w:rsidTr="000460E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BA19" w14:textId="77777777" w:rsidR="008C1F1E" w:rsidRPr="00C3322F" w:rsidRDefault="008C1F1E" w:rsidP="000460E0">
            <w:pPr>
              <w:rPr>
                <w:color w:val="000000"/>
              </w:rPr>
            </w:pPr>
            <w:r w:rsidRPr="00C3322F">
              <w:rPr>
                <w:color w:val="000000"/>
              </w:rPr>
              <w:t>N°</w:t>
            </w:r>
          </w:p>
        </w:tc>
        <w:tc>
          <w:tcPr>
            <w:tcW w:w="4196" w:type="dxa"/>
            <w:tcBorders>
              <w:top w:val="single" w:sz="4" w:space="0" w:color="auto"/>
              <w:left w:val="nil"/>
              <w:bottom w:val="single" w:sz="4" w:space="0" w:color="auto"/>
              <w:right w:val="single" w:sz="4" w:space="0" w:color="auto"/>
            </w:tcBorders>
            <w:shd w:val="clear" w:color="auto" w:fill="auto"/>
            <w:noWrap/>
            <w:vAlign w:val="bottom"/>
            <w:hideMark/>
          </w:tcPr>
          <w:p w14:paraId="6DD0448B" w14:textId="77777777" w:rsidR="008C1F1E" w:rsidRPr="00C3322F" w:rsidRDefault="008C1F1E" w:rsidP="000460E0">
            <w:pPr>
              <w:rPr>
                <w:color w:val="000000"/>
              </w:rPr>
            </w:pPr>
            <w:r w:rsidRPr="00C3322F">
              <w:rPr>
                <w:color w:val="000000"/>
              </w:rPr>
              <w:t>DESIGNATION</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14:paraId="69E2852D" w14:textId="77777777" w:rsidR="008C1F1E" w:rsidRPr="00C3322F" w:rsidRDefault="008C1F1E" w:rsidP="000460E0">
            <w:pPr>
              <w:rPr>
                <w:color w:val="000000"/>
              </w:rPr>
            </w:pPr>
            <w:r w:rsidRPr="00C3322F">
              <w:rPr>
                <w:color w:val="000000"/>
              </w:rPr>
              <w:t>UNITE</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321BF2C7" w14:textId="77777777" w:rsidR="008C1F1E" w:rsidRPr="00C3322F" w:rsidRDefault="008C1F1E" w:rsidP="000460E0">
            <w:pPr>
              <w:rPr>
                <w:color w:val="000000"/>
              </w:rPr>
            </w:pPr>
            <w:r w:rsidRPr="00C3322F">
              <w:rPr>
                <w:color w:val="000000"/>
              </w:rPr>
              <w:t>NOMBRE DE JOURS</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753D978D" w14:textId="77777777" w:rsidR="008C1F1E" w:rsidRPr="00C3322F" w:rsidRDefault="008C1F1E" w:rsidP="000460E0">
            <w:pPr>
              <w:rPr>
                <w:color w:val="000000"/>
              </w:rPr>
            </w:pPr>
            <w:r w:rsidRPr="00C3322F">
              <w:rPr>
                <w:color w:val="000000"/>
              </w:rPr>
              <w:t>EFFECTIF</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56EC0591" w14:textId="77777777" w:rsidR="008C1F1E" w:rsidRPr="00C3322F" w:rsidRDefault="008C1F1E" w:rsidP="000460E0">
            <w:pPr>
              <w:rPr>
                <w:color w:val="000000"/>
              </w:rPr>
            </w:pPr>
            <w:r w:rsidRPr="00C3322F">
              <w:rPr>
                <w:color w:val="000000"/>
              </w:rPr>
              <w:t>PRIX UNITAIRE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9E6391" w14:textId="77777777" w:rsidR="008C1F1E" w:rsidRPr="00C3322F" w:rsidRDefault="008C1F1E" w:rsidP="000460E0">
            <w:pPr>
              <w:rPr>
                <w:color w:val="000000"/>
              </w:rPr>
            </w:pPr>
            <w:r w:rsidRPr="00C3322F">
              <w:rPr>
                <w:color w:val="000000"/>
              </w:rPr>
              <w:t>PRIX TOTAL</w:t>
            </w:r>
          </w:p>
        </w:tc>
      </w:tr>
      <w:tr w:rsidR="008C1F1E" w:rsidRPr="00C3322F" w14:paraId="69A76BDE"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F45C" w14:textId="77777777" w:rsidR="008C1F1E" w:rsidRPr="00C3322F" w:rsidRDefault="008C1F1E" w:rsidP="000460E0">
            <w:pPr>
              <w:jc w:val="center"/>
              <w:rPr>
                <w:color w:val="000000"/>
              </w:rPr>
            </w:pPr>
            <w:r w:rsidRPr="00C3322F">
              <w:rPr>
                <w:color w:val="000000"/>
              </w:rPr>
              <w:t xml:space="preserve"> I CONDUITE DES OPERATIONS ADMINISTRATIVES DU CHOIX ET DELIMITATION DU SITE </w:t>
            </w:r>
          </w:p>
        </w:tc>
        <w:tc>
          <w:tcPr>
            <w:tcW w:w="1560" w:type="dxa"/>
            <w:tcBorders>
              <w:top w:val="nil"/>
              <w:left w:val="nil"/>
              <w:bottom w:val="single" w:sz="4" w:space="0" w:color="auto"/>
              <w:right w:val="single" w:sz="4" w:space="0" w:color="auto"/>
            </w:tcBorders>
            <w:shd w:val="clear" w:color="auto" w:fill="auto"/>
            <w:noWrap/>
            <w:vAlign w:val="bottom"/>
            <w:hideMark/>
          </w:tcPr>
          <w:p w14:paraId="31A031E8" w14:textId="77777777" w:rsidR="008C1F1E" w:rsidRPr="00C3322F" w:rsidRDefault="008C1F1E" w:rsidP="000460E0">
            <w:pPr>
              <w:rPr>
                <w:color w:val="000000"/>
              </w:rPr>
            </w:pPr>
            <w:r w:rsidRPr="00C3322F">
              <w:rPr>
                <w:color w:val="000000"/>
              </w:rPr>
              <w:t> </w:t>
            </w:r>
          </w:p>
        </w:tc>
      </w:tr>
      <w:tr w:rsidR="008C1F1E" w:rsidRPr="00C3322F" w14:paraId="151F44E7"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14:paraId="56E214A4" w14:textId="77777777" w:rsidR="008C1F1E" w:rsidRPr="00C3322F" w:rsidRDefault="008C1F1E" w:rsidP="000460E0">
            <w:pPr>
              <w:rPr>
                <w:color w:val="000000"/>
              </w:rPr>
            </w:pPr>
            <w:r w:rsidRPr="00C3322F">
              <w:rPr>
                <w:color w:val="000000"/>
              </w:rPr>
              <w:t>I.I</w:t>
            </w:r>
          </w:p>
        </w:tc>
        <w:tc>
          <w:tcPr>
            <w:tcW w:w="4196" w:type="dxa"/>
            <w:tcBorders>
              <w:top w:val="nil"/>
              <w:left w:val="nil"/>
              <w:bottom w:val="single" w:sz="4" w:space="0" w:color="auto"/>
              <w:right w:val="single" w:sz="4" w:space="0" w:color="auto"/>
            </w:tcBorders>
            <w:shd w:val="clear" w:color="auto" w:fill="auto"/>
            <w:noWrap/>
            <w:vAlign w:val="bottom"/>
            <w:hideMark/>
          </w:tcPr>
          <w:p w14:paraId="3A3EAE1F" w14:textId="77777777" w:rsidR="008C1F1E" w:rsidRPr="00C3322F" w:rsidRDefault="008C1F1E" w:rsidP="000460E0">
            <w:pPr>
              <w:rPr>
                <w:color w:val="000000"/>
              </w:rPr>
            </w:pPr>
            <w:r w:rsidRPr="00C3322F">
              <w:rPr>
                <w:color w:val="000000"/>
              </w:rPr>
              <w:t xml:space="preserve">SENSIBILISATION DES POPULATIONS </w:t>
            </w:r>
          </w:p>
        </w:tc>
        <w:tc>
          <w:tcPr>
            <w:tcW w:w="1212" w:type="dxa"/>
            <w:tcBorders>
              <w:top w:val="nil"/>
              <w:left w:val="nil"/>
              <w:bottom w:val="single" w:sz="4" w:space="0" w:color="auto"/>
              <w:right w:val="single" w:sz="4" w:space="0" w:color="auto"/>
            </w:tcBorders>
            <w:shd w:val="clear" w:color="auto" w:fill="auto"/>
            <w:noWrap/>
            <w:vAlign w:val="bottom"/>
            <w:hideMark/>
          </w:tcPr>
          <w:p w14:paraId="11AAAD3D" w14:textId="77777777" w:rsidR="008C1F1E" w:rsidRPr="00C3322F" w:rsidRDefault="008C1F1E" w:rsidP="000460E0">
            <w:pPr>
              <w:rPr>
                <w:color w:val="000000"/>
              </w:rPr>
            </w:pPr>
            <w:r w:rsidRPr="00C3322F">
              <w:rPr>
                <w:color w:val="000000"/>
              </w:rPr>
              <w:t>FF</w:t>
            </w:r>
          </w:p>
        </w:tc>
        <w:tc>
          <w:tcPr>
            <w:tcW w:w="963" w:type="dxa"/>
            <w:tcBorders>
              <w:top w:val="nil"/>
              <w:left w:val="nil"/>
              <w:bottom w:val="single" w:sz="4" w:space="0" w:color="auto"/>
              <w:right w:val="single" w:sz="4" w:space="0" w:color="auto"/>
            </w:tcBorders>
            <w:shd w:val="clear" w:color="auto" w:fill="auto"/>
            <w:noWrap/>
            <w:vAlign w:val="bottom"/>
            <w:hideMark/>
          </w:tcPr>
          <w:p w14:paraId="5BC4A5B2"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4" w:space="0" w:color="auto"/>
              <w:right w:val="single" w:sz="4" w:space="0" w:color="auto"/>
            </w:tcBorders>
            <w:shd w:val="clear" w:color="auto" w:fill="auto"/>
            <w:noWrap/>
            <w:vAlign w:val="bottom"/>
            <w:hideMark/>
          </w:tcPr>
          <w:p w14:paraId="221581C5" w14:textId="77777777" w:rsidR="008C1F1E" w:rsidRPr="00C3322F" w:rsidRDefault="008C1F1E" w:rsidP="000460E0">
            <w:pPr>
              <w:rPr>
                <w:color w:val="000000"/>
              </w:rPr>
            </w:pPr>
            <w:r w:rsidRPr="00C3322F">
              <w:rPr>
                <w:color w:val="000000"/>
              </w:rPr>
              <w:t>ENS</w:t>
            </w:r>
          </w:p>
        </w:tc>
        <w:tc>
          <w:tcPr>
            <w:tcW w:w="996" w:type="dxa"/>
            <w:tcBorders>
              <w:top w:val="nil"/>
              <w:left w:val="nil"/>
              <w:bottom w:val="single" w:sz="4" w:space="0" w:color="auto"/>
              <w:right w:val="single" w:sz="4" w:space="0" w:color="auto"/>
            </w:tcBorders>
            <w:shd w:val="clear" w:color="auto" w:fill="auto"/>
            <w:noWrap/>
            <w:vAlign w:val="bottom"/>
            <w:hideMark/>
          </w:tcPr>
          <w:p w14:paraId="2E202FD2"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23D7492F" w14:textId="77777777" w:rsidR="008C1F1E" w:rsidRPr="00C3322F" w:rsidRDefault="008C1F1E" w:rsidP="000460E0">
            <w:pPr>
              <w:jc w:val="right"/>
              <w:rPr>
                <w:color w:val="000000"/>
              </w:rPr>
            </w:pPr>
          </w:p>
        </w:tc>
      </w:tr>
      <w:tr w:rsidR="008C1F1E" w:rsidRPr="00C3322F" w14:paraId="25A6A35F"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14:paraId="6BA30790" w14:textId="77777777" w:rsidR="008C1F1E" w:rsidRPr="00C3322F" w:rsidRDefault="008C1F1E" w:rsidP="000460E0">
            <w:pPr>
              <w:rPr>
                <w:color w:val="000000"/>
              </w:rPr>
            </w:pPr>
            <w:r w:rsidRPr="00C3322F">
              <w:rPr>
                <w:color w:val="000000"/>
              </w:rPr>
              <w:t>I.2</w:t>
            </w:r>
          </w:p>
        </w:tc>
        <w:tc>
          <w:tcPr>
            <w:tcW w:w="4196" w:type="dxa"/>
            <w:tcBorders>
              <w:top w:val="nil"/>
              <w:left w:val="nil"/>
              <w:bottom w:val="single" w:sz="4" w:space="0" w:color="auto"/>
              <w:right w:val="single" w:sz="4" w:space="0" w:color="auto"/>
            </w:tcBorders>
            <w:shd w:val="clear" w:color="auto" w:fill="auto"/>
            <w:noWrap/>
            <w:vAlign w:val="bottom"/>
            <w:hideMark/>
          </w:tcPr>
          <w:p w14:paraId="6866219C" w14:textId="77777777" w:rsidR="008C1F1E" w:rsidRPr="00C3322F" w:rsidRDefault="008C1F1E" w:rsidP="000460E0">
            <w:pPr>
              <w:rPr>
                <w:color w:val="000000"/>
              </w:rPr>
            </w:pPr>
            <w:r w:rsidRPr="00C3322F">
              <w:rPr>
                <w:color w:val="000000"/>
              </w:rPr>
              <w:t>FORCE DE MAINTIEN DE L'ODRE</w:t>
            </w:r>
          </w:p>
        </w:tc>
        <w:tc>
          <w:tcPr>
            <w:tcW w:w="1212" w:type="dxa"/>
            <w:tcBorders>
              <w:top w:val="nil"/>
              <w:left w:val="nil"/>
              <w:bottom w:val="single" w:sz="4" w:space="0" w:color="auto"/>
              <w:right w:val="single" w:sz="4" w:space="0" w:color="auto"/>
            </w:tcBorders>
            <w:shd w:val="clear" w:color="auto" w:fill="auto"/>
            <w:noWrap/>
            <w:vAlign w:val="bottom"/>
            <w:hideMark/>
          </w:tcPr>
          <w:p w14:paraId="31245914" w14:textId="77777777" w:rsidR="008C1F1E" w:rsidRPr="00C3322F" w:rsidRDefault="008C1F1E" w:rsidP="000460E0">
            <w:pPr>
              <w:rPr>
                <w:color w:val="000000"/>
              </w:rPr>
            </w:pPr>
            <w:r w:rsidRPr="00C3322F">
              <w:rPr>
                <w:color w:val="000000"/>
              </w:rPr>
              <w:t>FF</w:t>
            </w:r>
          </w:p>
        </w:tc>
        <w:tc>
          <w:tcPr>
            <w:tcW w:w="963" w:type="dxa"/>
            <w:tcBorders>
              <w:top w:val="nil"/>
              <w:left w:val="nil"/>
              <w:bottom w:val="single" w:sz="4" w:space="0" w:color="auto"/>
              <w:right w:val="single" w:sz="4" w:space="0" w:color="auto"/>
            </w:tcBorders>
            <w:shd w:val="clear" w:color="auto" w:fill="auto"/>
            <w:noWrap/>
            <w:vAlign w:val="bottom"/>
            <w:hideMark/>
          </w:tcPr>
          <w:p w14:paraId="5A7A3453"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4" w:space="0" w:color="auto"/>
              <w:right w:val="single" w:sz="4" w:space="0" w:color="auto"/>
            </w:tcBorders>
            <w:shd w:val="clear" w:color="auto" w:fill="auto"/>
            <w:noWrap/>
            <w:vAlign w:val="bottom"/>
            <w:hideMark/>
          </w:tcPr>
          <w:p w14:paraId="1D3628C0" w14:textId="77777777" w:rsidR="008C1F1E" w:rsidRPr="00C3322F" w:rsidRDefault="008C1F1E" w:rsidP="000460E0">
            <w:pPr>
              <w:rPr>
                <w:color w:val="000000"/>
              </w:rPr>
            </w:pPr>
            <w:r w:rsidRPr="00C3322F">
              <w:rPr>
                <w:color w:val="000000"/>
              </w:rPr>
              <w:t>ENS</w:t>
            </w:r>
          </w:p>
        </w:tc>
        <w:tc>
          <w:tcPr>
            <w:tcW w:w="996" w:type="dxa"/>
            <w:tcBorders>
              <w:top w:val="nil"/>
              <w:left w:val="nil"/>
              <w:bottom w:val="single" w:sz="4" w:space="0" w:color="auto"/>
              <w:right w:val="single" w:sz="4" w:space="0" w:color="auto"/>
            </w:tcBorders>
            <w:shd w:val="clear" w:color="auto" w:fill="auto"/>
            <w:noWrap/>
            <w:vAlign w:val="bottom"/>
            <w:hideMark/>
          </w:tcPr>
          <w:p w14:paraId="41C60400"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bottom"/>
            <w:hideMark/>
          </w:tcPr>
          <w:p w14:paraId="64943AF5" w14:textId="77777777" w:rsidR="008C1F1E" w:rsidRPr="00C3322F" w:rsidRDefault="008C1F1E" w:rsidP="000460E0">
            <w:pPr>
              <w:jc w:val="right"/>
              <w:rPr>
                <w:color w:val="000000"/>
              </w:rPr>
            </w:pPr>
          </w:p>
        </w:tc>
      </w:tr>
      <w:tr w:rsidR="008C1F1E" w:rsidRPr="00C3322F" w14:paraId="19D32B52" w14:textId="77777777" w:rsidTr="000460E0">
        <w:trPr>
          <w:trHeight w:val="300"/>
          <w:jc w:val="center"/>
        </w:trPr>
        <w:tc>
          <w:tcPr>
            <w:tcW w:w="685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6293D" w14:textId="77777777" w:rsidR="008C1F1E" w:rsidRPr="00C3322F" w:rsidRDefault="008C1F1E" w:rsidP="000460E0">
            <w:pPr>
              <w:jc w:val="center"/>
              <w:rPr>
                <w:color w:val="000000"/>
              </w:rPr>
            </w:pPr>
            <w:r w:rsidRPr="00C3322F">
              <w:rPr>
                <w:color w:val="000000"/>
              </w:rPr>
              <w:t>SOUS TOTAL I</w:t>
            </w:r>
          </w:p>
        </w:tc>
        <w:tc>
          <w:tcPr>
            <w:tcW w:w="939" w:type="dxa"/>
            <w:tcBorders>
              <w:top w:val="nil"/>
              <w:left w:val="nil"/>
              <w:bottom w:val="single" w:sz="4" w:space="0" w:color="auto"/>
              <w:right w:val="single" w:sz="4" w:space="0" w:color="auto"/>
            </w:tcBorders>
            <w:shd w:val="clear" w:color="auto" w:fill="auto"/>
            <w:noWrap/>
            <w:vAlign w:val="bottom"/>
            <w:hideMark/>
          </w:tcPr>
          <w:p w14:paraId="26F8C5B4" w14:textId="77777777" w:rsidR="008C1F1E" w:rsidRPr="00C3322F" w:rsidRDefault="008C1F1E" w:rsidP="000460E0">
            <w:pPr>
              <w:jc w:val="center"/>
              <w:rPr>
                <w:color w:val="000000"/>
              </w:rPr>
            </w:pPr>
            <w:r w:rsidRPr="00C3322F">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14:paraId="30C55B3D" w14:textId="77777777" w:rsidR="008C1F1E" w:rsidRPr="00C3322F" w:rsidRDefault="008C1F1E" w:rsidP="000460E0">
            <w:pPr>
              <w:rPr>
                <w:color w:val="000000"/>
              </w:rPr>
            </w:pPr>
            <w:r w:rsidRPr="00C3322F">
              <w:rPr>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E4A0CA0" w14:textId="77777777" w:rsidR="008C1F1E" w:rsidRPr="00C3322F" w:rsidRDefault="008C1F1E" w:rsidP="000460E0">
            <w:pPr>
              <w:jc w:val="right"/>
              <w:rPr>
                <w:color w:val="000000"/>
              </w:rPr>
            </w:pPr>
          </w:p>
        </w:tc>
      </w:tr>
      <w:tr w:rsidR="008C1F1E" w:rsidRPr="00C3322F" w14:paraId="6E49EB95"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1B06B" w14:textId="77777777" w:rsidR="008C1F1E" w:rsidRPr="00C3322F" w:rsidRDefault="008C1F1E" w:rsidP="000460E0">
            <w:pPr>
              <w:jc w:val="center"/>
              <w:rPr>
                <w:color w:val="000000"/>
              </w:rPr>
            </w:pPr>
            <w:r w:rsidRPr="00C3322F">
              <w:rPr>
                <w:color w:val="000000"/>
              </w:rPr>
              <w:t>FRAIS DES MEMEBRES DE LA COMMISSION ET PRO</w:t>
            </w:r>
          </w:p>
        </w:tc>
      </w:tr>
      <w:tr w:rsidR="008C1F1E" w:rsidRPr="00C3322F" w14:paraId="253C4C37"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FB6DB" w14:textId="77777777" w:rsidR="008C1F1E" w:rsidRPr="00C3322F" w:rsidRDefault="008C1F1E" w:rsidP="000460E0">
            <w:pPr>
              <w:jc w:val="center"/>
              <w:rPr>
                <w:color w:val="000000"/>
              </w:rPr>
            </w:pPr>
            <w:r w:rsidRPr="00C3322F">
              <w:rPr>
                <w:color w:val="000000"/>
              </w:rPr>
              <w:t>I-AUTUARITES ADMINISTRATIVES</w:t>
            </w:r>
          </w:p>
        </w:tc>
        <w:tc>
          <w:tcPr>
            <w:tcW w:w="1560" w:type="dxa"/>
            <w:tcBorders>
              <w:top w:val="nil"/>
              <w:left w:val="nil"/>
              <w:bottom w:val="single" w:sz="4" w:space="0" w:color="auto"/>
              <w:right w:val="single" w:sz="4" w:space="0" w:color="auto"/>
            </w:tcBorders>
            <w:shd w:val="clear" w:color="auto" w:fill="auto"/>
            <w:noWrap/>
            <w:vAlign w:val="center"/>
            <w:hideMark/>
          </w:tcPr>
          <w:p w14:paraId="3576AFA0" w14:textId="77777777" w:rsidR="008C1F1E" w:rsidRPr="00C3322F" w:rsidRDefault="008C1F1E" w:rsidP="000460E0">
            <w:pPr>
              <w:rPr>
                <w:color w:val="000000"/>
              </w:rPr>
            </w:pPr>
            <w:r w:rsidRPr="00C3322F">
              <w:rPr>
                <w:color w:val="000000"/>
              </w:rPr>
              <w:t> </w:t>
            </w:r>
          </w:p>
        </w:tc>
      </w:tr>
      <w:tr w:rsidR="008C1F1E" w:rsidRPr="00C3322F" w14:paraId="0B3A77F1"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544B193" w14:textId="77777777" w:rsidR="008C1F1E" w:rsidRPr="00C3322F" w:rsidRDefault="008C1F1E" w:rsidP="000460E0">
            <w:pPr>
              <w:jc w:val="right"/>
              <w:rPr>
                <w:color w:val="000000"/>
              </w:rPr>
            </w:pPr>
            <w:r w:rsidRPr="00C3322F">
              <w:rPr>
                <w:color w:val="000000"/>
              </w:rPr>
              <w:t>1</w:t>
            </w:r>
          </w:p>
        </w:tc>
        <w:tc>
          <w:tcPr>
            <w:tcW w:w="4196" w:type="dxa"/>
            <w:tcBorders>
              <w:top w:val="nil"/>
              <w:left w:val="nil"/>
              <w:bottom w:val="single" w:sz="4" w:space="0" w:color="auto"/>
              <w:right w:val="single" w:sz="4" w:space="0" w:color="auto"/>
            </w:tcBorders>
            <w:shd w:val="clear" w:color="auto" w:fill="auto"/>
            <w:noWrap/>
            <w:vAlign w:val="center"/>
            <w:hideMark/>
          </w:tcPr>
          <w:p w14:paraId="075D14D8" w14:textId="77777777" w:rsidR="008C1F1E" w:rsidRPr="00C3322F" w:rsidRDefault="008C1F1E" w:rsidP="000460E0">
            <w:pPr>
              <w:rPr>
                <w:color w:val="000000"/>
              </w:rPr>
            </w:pPr>
            <w:r>
              <w:rPr>
                <w:color w:val="000000"/>
              </w:rPr>
              <w:t>P</w:t>
            </w:r>
            <w:r w:rsidRPr="00C3322F">
              <w:rPr>
                <w:color w:val="000000"/>
              </w:rPr>
              <w:t>réfet</w:t>
            </w:r>
          </w:p>
        </w:tc>
        <w:tc>
          <w:tcPr>
            <w:tcW w:w="1212" w:type="dxa"/>
            <w:tcBorders>
              <w:top w:val="nil"/>
              <w:left w:val="nil"/>
              <w:bottom w:val="single" w:sz="4" w:space="0" w:color="auto"/>
              <w:right w:val="single" w:sz="4" w:space="0" w:color="auto"/>
            </w:tcBorders>
            <w:shd w:val="clear" w:color="auto" w:fill="auto"/>
            <w:noWrap/>
            <w:vAlign w:val="center"/>
            <w:hideMark/>
          </w:tcPr>
          <w:p w14:paraId="18F55E0A" w14:textId="77777777" w:rsidR="008C1F1E" w:rsidRPr="00C3322F" w:rsidRDefault="008C1F1E" w:rsidP="000460E0">
            <w:pPr>
              <w:rPr>
                <w:color w:val="000000"/>
              </w:rPr>
            </w:pPr>
            <w:r w:rsidRPr="00C3322F">
              <w:rPr>
                <w:color w:val="000000"/>
              </w:rPr>
              <w:t>Président</w:t>
            </w:r>
          </w:p>
        </w:tc>
        <w:tc>
          <w:tcPr>
            <w:tcW w:w="963" w:type="dxa"/>
            <w:tcBorders>
              <w:top w:val="nil"/>
              <w:left w:val="nil"/>
              <w:bottom w:val="single" w:sz="4" w:space="0" w:color="auto"/>
              <w:right w:val="single" w:sz="4" w:space="0" w:color="auto"/>
            </w:tcBorders>
            <w:shd w:val="clear" w:color="auto" w:fill="auto"/>
            <w:noWrap/>
            <w:vAlign w:val="center"/>
            <w:hideMark/>
          </w:tcPr>
          <w:p w14:paraId="1825689F"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6E2B5E12"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10C4CF3B"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694EB31E" w14:textId="77777777" w:rsidR="008C1F1E" w:rsidRPr="00C3322F" w:rsidRDefault="008C1F1E" w:rsidP="000460E0">
            <w:pPr>
              <w:jc w:val="right"/>
              <w:rPr>
                <w:color w:val="000000"/>
              </w:rPr>
            </w:pPr>
          </w:p>
        </w:tc>
      </w:tr>
      <w:tr w:rsidR="008C1F1E" w:rsidRPr="00C3322F" w14:paraId="61B57A26"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D181D8F" w14:textId="77777777" w:rsidR="008C1F1E" w:rsidRPr="00C3322F" w:rsidRDefault="008C1F1E" w:rsidP="000460E0">
            <w:pPr>
              <w:jc w:val="right"/>
              <w:rPr>
                <w:color w:val="000000"/>
              </w:rPr>
            </w:pPr>
            <w:r w:rsidRPr="00C3322F">
              <w:rPr>
                <w:color w:val="000000"/>
              </w:rPr>
              <w:t>2</w:t>
            </w:r>
          </w:p>
        </w:tc>
        <w:tc>
          <w:tcPr>
            <w:tcW w:w="4196" w:type="dxa"/>
            <w:tcBorders>
              <w:top w:val="nil"/>
              <w:left w:val="nil"/>
              <w:bottom w:val="single" w:sz="4" w:space="0" w:color="auto"/>
              <w:right w:val="single" w:sz="4" w:space="0" w:color="auto"/>
            </w:tcBorders>
            <w:shd w:val="clear" w:color="auto" w:fill="auto"/>
            <w:noWrap/>
            <w:vAlign w:val="center"/>
            <w:hideMark/>
          </w:tcPr>
          <w:p w14:paraId="0132DBF5" w14:textId="77777777" w:rsidR="008C1F1E" w:rsidRPr="00C3322F" w:rsidRDefault="008C1F1E" w:rsidP="000460E0">
            <w:pPr>
              <w:rPr>
                <w:color w:val="000000"/>
              </w:rPr>
            </w:pPr>
            <w:r>
              <w:rPr>
                <w:color w:val="000000"/>
              </w:rPr>
              <w:t>S</w:t>
            </w:r>
            <w:r w:rsidRPr="00C3322F">
              <w:rPr>
                <w:color w:val="000000"/>
              </w:rPr>
              <w:t xml:space="preserve">ous-préfet </w:t>
            </w:r>
          </w:p>
        </w:tc>
        <w:tc>
          <w:tcPr>
            <w:tcW w:w="1212" w:type="dxa"/>
            <w:tcBorders>
              <w:top w:val="nil"/>
              <w:left w:val="nil"/>
              <w:bottom w:val="single" w:sz="4" w:space="0" w:color="auto"/>
              <w:right w:val="single" w:sz="4" w:space="0" w:color="auto"/>
            </w:tcBorders>
            <w:shd w:val="clear" w:color="auto" w:fill="auto"/>
            <w:noWrap/>
            <w:vAlign w:val="center"/>
            <w:hideMark/>
          </w:tcPr>
          <w:p w14:paraId="172CF3CA"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32913F30"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0931D943"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58689FBD"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0C5074A" w14:textId="77777777" w:rsidR="008C1F1E" w:rsidRPr="00C3322F" w:rsidRDefault="008C1F1E" w:rsidP="000460E0">
            <w:pPr>
              <w:jc w:val="right"/>
              <w:rPr>
                <w:color w:val="000000"/>
              </w:rPr>
            </w:pPr>
          </w:p>
        </w:tc>
      </w:tr>
      <w:tr w:rsidR="008C1F1E" w:rsidRPr="00C3322F" w14:paraId="679999F4"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BDC99" w14:textId="77777777" w:rsidR="008C1F1E" w:rsidRPr="00C3322F" w:rsidRDefault="008C1F1E" w:rsidP="000460E0">
            <w:pPr>
              <w:jc w:val="center"/>
              <w:rPr>
                <w:color w:val="000000"/>
              </w:rPr>
            </w:pPr>
            <w:r w:rsidRPr="00C3322F">
              <w:rPr>
                <w:color w:val="000000"/>
              </w:rPr>
              <w:t>sous total I</w:t>
            </w:r>
          </w:p>
        </w:tc>
        <w:tc>
          <w:tcPr>
            <w:tcW w:w="1560" w:type="dxa"/>
            <w:tcBorders>
              <w:top w:val="nil"/>
              <w:left w:val="nil"/>
              <w:bottom w:val="single" w:sz="4" w:space="0" w:color="auto"/>
              <w:right w:val="single" w:sz="4" w:space="0" w:color="auto"/>
            </w:tcBorders>
            <w:shd w:val="clear" w:color="auto" w:fill="auto"/>
            <w:noWrap/>
            <w:vAlign w:val="center"/>
            <w:hideMark/>
          </w:tcPr>
          <w:p w14:paraId="69EA966C" w14:textId="77777777" w:rsidR="008C1F1E" w:rsidRPr="00C3322F" w:rsidRDefault="008C1F1E" w:rsidP="000460E0">
            <w:pPr>
              <w:jc w:val="right"/>
              <w:rPr>
                <w:color w:val="000000"/>
              </w:rPr>
            </w:pPr>
          </w:p>
        </w:tc>
      </w:tr>
      <w:tr w:rsidR="008C1F1E" w:rsidRPr="00C3322F" w14:paraId="3995DE3D"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414FD" w14:textId="77777777" w:rsidR="008C1F1E" w:rsidRPr="00C3322F" w:rsidRDefault="008C1F1E" w:rsidP="000460E0">
            <w:pPr>
              <w:jc w:val="center"/>
              <w:rPr>
                <w:color w:val="000000"/>
              </w:rPr>
            </w:pPr>
            <w:r w:rsidRPr="00C3322F">
              <w:rPr>
                <w:color w:val="000000"/>
              </w:rPr>
              <w:t>II-SOUS COMMISSION DOMANIALE</w:t>
            </w:r>
          </w:p>
        </w:tc>
      </w:tr>
      <w:tr w:rsidR="008C1F1E" w:rsidRPr="00C3322F" w14:paraId="79ABE490"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57BAA12" w14:textId="77777777" w:rsidR="008C1F1E" w:rsidRPr="00C3322F" w:rsidRDefault="008C1F1E" w:rsidP="000460E0">
            <w:pPr>
              <w:jc w:val="right"/>
              <w:rPr>
                <w:color w:val="000000"/>
              </w:rPr>
            </w:pPr>
            <w:r w:rsidRPr="00C3322F">
              <w:rPr>
                <w:color w:val="000000"/>
              </w:rPr>
              <w:t>1</w:t>
            </w:r>
          </w:p>
        </w:tc>
        <w:tc>
          <w:tcPr>
            <w:tcW w:w="4196" w:type="dxa"/>
            <w:tcBorders>
              <w:top w:val="nil"/>
              <w:left w:val="nil"/>
              <w:bottom w:val="single" w:sz="4" w:space="0" w:color="auto"/>
              <w:right w:val="single" w:sz="4" w:space="0" w:color="auto"/>
            </w:tcBorders>
            <w:shd w:val="clear" w:color="auto" w:fill="auto"/>
            <w:noWrap/>
            <w:vAlign w:val="center"/>
            <w:hideMark/>
          </w:tcPr>
          <w:p w14:paraId="34383B33" w14:textId="77777777" w:rsidR="008C1F1E" w:rsidRPr="00C3322F" w:rsidRDefault="008C1F1E" w:rsidP="000460E0">
            <w:pPr>
              <w:rPr>
                <w:color w:val="000000"/>
              </w:rPr>
            </w:pPr>
            <w:r w:rsidRPr="00C3322F">
              <w:rPr>
                <w:color w:val="000000"/>
              </w:rPr>
              <w:t>C/s domaines</w:t>
            </w:r>
          </w:p>
        </w:tc>
        <w:tc>
          <w:tcPr>
            <w:tcW w:w="1212" w:type="dxa"/>
            <w:tcBorders>
              <w:top w:val="nil"/>
              <w:left w:val="nil"/>
              <w:bottom w:val="single" w:sz="4" w:space="0" w:color="auto"/>
              <w:right w:val="single" w:sz="4" w:space="0" w:color="auto"/>
            </w:tcBorders>
            <w:shd w:val="clear" w:color="auto" w:fill="auto"/>
            <w:noWrap/>
            <w:vAlign w:val="center"/>
            <w:hideMark/>
          </w:tcPr>
          <w:p w14:paraId="6C43D204" w14:textId="77777777" w:rsidR="008C1F1E" w:rsidRPr="00C3322F" w:rsidRDefault="008C1F1E" w:rsidP="000460E0">
            <w:pPr>
              <w:rPr>
                <w:color w:val="000000"/>
              </w:rPr>
            </w:pPr>
            <w:r w:rsidRPr="00C3322F">
              <w:rPr>
                <w:color w:val="000000"/>
              </w:rPr>
              <w:t>rapporteur</w:t>
            </w:r>
          </w:p>
        </w:tc>
        <w:tc>
          <w:tcPr>
            <w:tcW w:w="963" w:type="dxa"/>
            <w:tcBorders>
              <w:top w:val="nil"/>
              <w:left w:val="nil"/>
              <w:bottom w:val="single" w:sz="4" w:space="0" w:color="auto"/>
              <w:right w:val="single" w:sz="4" w:space="0" w:color="auto"/>
            </w:tcBorders>
            <w:shd w:val="clear" w:color="auto" w:fill="auto"/>
            <w:noWrap/>
            <w:vAlign w:val="center"/>
            <w:hideMark/>
          </w:tcPr>
          <w:p w14:paraId="00DCD007"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322557AA"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5DA0D44C"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7DFD4E25" w14:textId="77777777" w:rsidR="008C1F1E" w:rsidRPr="00C3322F" w:rsidRDefault="008C1F1E" w:rsidP="000460E0">
            <w:pPr>
              <w:jc w:val="right"/>
              <w:rPr>
                <w:color w:val="000000"/>
              </w:rPr>
            </w:pPr>
          </w:p>
        </w:tc>
      </w:tr>
      <w:tr w:rsidR="008C1F1E" w:rsidRPr="00C3322F" w14:paraId="2E3F0150"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26C63B8" w14:textId="77777777" w:rsidR="008C1F1E" w:rsidRPr="00C3322F" w:rsidRDefault="008C1F1E" w:rsidP="000460E0">
            <w:pPr>
              <w:jc w:val="right"/>
              <w:rPr>
                <w:color w:val="000000"/>
              </w:rPr>
            </w:pPr>
            <w:r w:rsidRPr="00C3322F">
              <w:rPr>
                <w:color w:val="000000"/>
              </w:rPr>
              <w:t>2</w:t>
            </w:r>
          </w:p>
        </w:tc>
        <w:tc>
          <w:tcPr>
            <w:tcW w:w="4196" w:type="dxa"/>
            <w:tcBorders>
              <w:top w:val="nil"/>
              <w:left w:val="nil"/>
              <w:bottom w:val="single" w:sz="4" w:space="0" w:color="auto"/>
              <w:right w:val="single" w:sz="4" w:space="0" w:color="auto"/>
            </w:tcBorders>
            <w:shd w:val="clear" w:color="auto" w:fill="auto"/>
            <w:noWrap/>
            <w:vAlign w:val="center"/>
            <w:hideMark/>
          </w:tcPr>
          <w:p w14:paraId="233A69FB" w14:textId="77777777" w:rsidR="008C1F1E" w:rsidRPr="00C3322F" w:rsidRDefault="008C1F1E" w:rsidP="000460E0">
            <w:pPr>
              <w:rPr>
                <w:color w:val="000000"/>
              </w:rPr>
            </w:pPr>
            <w:r w:rsidRPr="00C3322F">
              <w:rPr>
                <w:color w:val="000000"/>
              </w:rPr>
              <w:t>DD DCAF L/D</w:t>
            </w:r>
          </w:p>
        </w:tc>
        <w:tc>
          <w:tcPr>
            <w:tcW w:w="1212" w:type="dxa"/>
            <w:tcBorders>
              <w:top w:val="nil"/>
              <w:left w:val="nil"/>
              <w:bottom w:val="single" w:sz="4" w:space="0" w:color="auto"/>
              <w:right w:val="single" w:sz="4" w:space="0" w:color="auto"/>
            </w:tcBorders>
            <w:shd w:val="clear" w:color="auto" w:fill="auto"/>
            <w:noWrap/>
            <w:vAlign w:val="center"/>
            <w:hideMark/>
          </w:tcPr>
          <w:p w14:paraId="13007763"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13F0C318"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1679370E"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4341C491"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D1EB628" w14:textId="77777777" w:rsidR="008C1F1E" w:rsidRPr="00C3322F" w:rsidRDefault="008C1F1E" w:rsidP="000460E0">
            <w:pPr>
              <w:jc w:val="right"/>
              <w:rPr>
                <w:color w:val="000000"/>
              </w:rPr>
            </w:pPr>
          </w:p>
        </w:tc>
      </w:tr>
      <w:tr w:rsidR="008C1F1E" w:rsidRPr="00C3322F" w14:paraId="3085ECA8"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222194D" w14:textId="77777777" w:rsidR="008C1F1E" w:rsidRPr="00C3322F" w:rsidRDefault="008C1F1E" w:rsidP="000460E0">
            <w:pPr>
              <w:jc w:val="right"/>
              <w:rPr>
                <w:color w:val="000000"/>
              </w:rPr>
            </w:pPr>
            <w:r w:rsidRPr="00C3322F">
              <w:rPr>
                <w:color w:val="000000"/>
              </w:rPr>
              <w:t>3</w:t>
            </w:r>
          </w:p>
        </w:tc>
        <w:tc>
          <w:tcPr>
            <w:tcW w:w="4196" w:type="dxa"/>
            <w:tcBorders>
              <w:top w:val="nil"/>
              <w:left w:val="nil"/>
              <w:bottom w:val="single" w:sz="4" w:space="0" w:color="auto"/>
              <w:right w:val="single" w:sz="4" w:space="0" w:color="auto"/>
            </w:tcBorders>
            <w:shd w:val="clear" w:color="auto" w:fill="auto"/>
            <w:noWrap/>
            <w:vAlign w:val="center"/>
            <w:hideMark/>
          </w:tcPr>
          <w:p w14:paraId="31318480" w14:textId="77777777" w:rsidR="008C1F1E" w:rsidRPr="00C3322F" w:rsidRDefault="008C1F1E" w:rsidP="000460E0">
            <w:pPr>
              <w:rPr>
                <w:color w:val="000000"/>
              </w:rPr>
            </w:pPr>
            <w:r w:rsidRPr="00C3322F">
              <w:rPr>
                <w:color w:val="000000"/>
              </w:rPr>
              <w:t>C/s affaires foncières</w:t>
            </w:r>
          </w:p>
        </w:tc>
        <w:tc>
          <w:tcPr>
            <w:tcW w:w="1212" w:type="dxa"/>
            <w:tcBorders>
              <w:top w:val="nil"/>
              <w:left w:val="nil"/>
              <w:bottom w:val="single" w:sz="4" w:space="0" w:color="auto"/>
              <w:right w:val="single" w:sz="4" w:space="0" w:color="auto"/>
            </w:tcBorders>
            <w:shd w:val="clear" w:color="auto" w:fill="auto"/>
            <w:noWrap/>
            <w:vAlign w:val="center"/>
            <w:hideMark/>
          </w:tcPr>
          <w:p w14:paraId="53B5010F"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61F67F21"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4877F74B"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3D56DE13"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89252F9" w14:textId="77777777" w:rsidR="008C1F1E" w:rsidRPr="00C3322F" w:rsidRDefault="008C1F1E" w:rsidP="000460E0">
            <w:pPr>
              <w:jc w:val="right"/>
              <w:rPr>
                <w:color w:val="000000"/>
              </w:rPr>
            </w:pPr>
          </w:p>
        </w:tc>
      </w:tr>
      <w:tr w:rsidR="008C1F1E" w:rsidRPr="00C3322F" w14:paraId="65D1F8D7"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CD4A67A" w14:textId="77777777" w:rsidR="008C1F1E" w:rsidRPr="00C3322F" w:rsidRDefault="008C1F1E" w:rsidP="000460E0">
            <w:pPr>
              <w:jc w:val="right"/>
              <w:rPr>
                <w:color w:val="000000"/>
              </w:rPr>
            </w:pPr>
            <w:r w:rsidRPr="00C3322F">
              <w:rPr>
                <w:color w:val="000000"/>
              </w:rPr>
              <w:t>4</w:t>
            </w:r>
          </w:p>
        </w:tc>
        <w:tc>
          <w:tcPr>
            <w:tcW w:w="4196" w:type="dxa"/>
            <w:tcBorders>
              <w:top w:val="nil"/>
              <w:left w:val="nil"/>
              <w:bottom w:val="single" w:sz="4" w:space="0" w:color="auto"/>
              <w:right w:val="single" w:sz="4" w:space="0" w:color="auto"/>
            </w:tcBorders>
            <w:shd w:val="clear" w:color="auto" w:fill="auto"/>
            <w:noWrap/>
            <w:vAlign w:val="center"/>
            <w:hideMark/>
          </w:tcPr>
          <w:p w14:paraId="250347B3" w14:textId="77777777" w:rsidR="008C1F1E" w:rsidRPr="00C3322F" w:rsidRDefault="008C1F1E" w:rsidP="000460E0">
            <w:pPr>
              <w:rPr>
                <w:color w:val="000000"/>
              </w:rPr>
            </w:pPr>
            <w:r w:rsidRPr="00C3322F">
              <w:rPr>
                <w:color w:val="000000"/>
              </w:rPr>
              <w:t xml:space="preserve">Cadre </w:t>
            </w:r>
          </w:p>
        </w:tc>
        <w:tc>
          <w:tcPr>
            <w:tcW w:w="1212" w:type="dxa"/>
            <w:tcBorders>
              <w:top w:val="nil"/>
              <w:left w:val="nil"/>
              <w:bottom w:val="single" w:sz="4" w:space="0" w:color="auto"/>
              <w:right w:val="single" w:sz="4" w:space="0" w:color="auto"/>
            </w:tcBorders>
            <w:shd w:val="clear" w:color="auto" w:fill="auto"/>
            <w:noWrap/>
            <w:vAlign w:val="center"/>
            <w:hideMark/>
          </w:tcPr>
          <w:p w14:paraId="09E26C68" w14:textId="77777777" w:rsidR="008C1F1E" w:rsidRPr="00C3322F" w:rsidRDefault="008C1F1E" w:rsidP="000460E0">
            <w:pPr>
              <w:rPr>
                <w:color w:val="000000"/>
              </w:rPr>
            </w:pPr>
            <w:r w:rsidRPr="00C3322F">
              <w:rPr>
                <w:color w:val="000000"/>
              </w:rPr>
              <w:t xml:space="preserve">exécutant </w:t>
            </w:r>
          </w:p>
        </w:tc>
        <w:tc>
          <w:tcPr>
            <w:tcW w:w="963" w:type="dxa"/>
            <w:tcBorders>
              <w:top w:val="nil"/>
              <w:left w:val="nil"/>
              <w:bottom w:val="single" w:sz="4" w:space="0" w:color="auto"/>
              <w:right w:val="single" w:sz="4" w:space="0" w:color="auto"/>
            </w:tcBorders>
            <w:shd w:val="clear" w:color="auto" w:fill="auto"/>
            <w:noWrap/>
            <w:vAlign w:val="center"/>
            <w:hideMark/>
          </w:tcPr>
          <w:p w14:paraId="4E65851B"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27B046E9" w14:textId="77777777" w:rsidR="008C1F1E" w:rsidRPr="00C3322F" w:rsidRDefault="008C1F1E" w:rsidP="000460E0">
            <w:pPr>
              <w:jc w:val="right"/>
              <w:rPr>
                <w:color w:val="000000"/>
              </w:rPr>
            </w:pPr>
            <w:r w:rsidRPr="00C3322F">
              <w:rPr>
                <w:color w:val="000000"/>
              </w:rPr>
              <w:t>3</w:t>
            </w:r>
          </w:p>
        </w:tc>
        <w:tc>
          <w:tcPr>
            <w:tcW w:w="996" w:type="dxa"/>
            <w:tcBorders>
              <w:top w:val="nil"/>
              <w:left w:val="nil"/>
              <w:bottom w:val="single" w:sz="4" w:space="0" w:color="auto"/>
              <w:right w:val="single" w:sz="4" w:space="0" w:color="auto"/>
            </w:tcBorders>
            <w:shd w:val="clear" w:color="auto" w:fill="auto"/>
            <w:noWrap/>
            <w:vAlign w:val="center"/>
            <w:hideMark/>
          </w:tcPr>
          <w:p w14:paraId="309D13EA"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1511C57D" w14:textId="77777777" w:rsidR="008C1F1E" w:rsidRPr="00C3322F" w:rsidRDefault="008C1F1E" w:rsidP="000460E0">
            <w:pPr>
              <w:jc w:val="right"/>
              <w:rPr>
                <w:color w:val="000000"/>
              </w:rPr>
            </w:pPr>
          </w:p>
        </w:tc>
      </w:tr>
      <w:tr w:rsidR="008C1F1E" w:rsidRPr="00C3322F" w14:paraId="39441FF9"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4454B" w14:textId="77777777" w:rsidR="008C1F1E" w:rsidRPr="00C3322F" w:rsidRDefault="008C1F1E" w:rsidP="000460E0">
            <w:pPr>
              <w:jc w:val="center"/>
              <w:rPr>
                <w:color w:val="000000"/>
              </w:rPr>
            </w:pPr>
            <w:r w:rsidRPr="00C3322F">
              <w:rPr>
                <w:color w:val="000000"/>
              </w:rPr>
              <w:t>sous total II</w:t>
            </w:r>
          </w:p>
        </w:tc>
        <w:tc>
          <w:tcPr>
            <w:tcW w:w="1560" w:type="dxa"/>
            <w:tcBorders>
              <w:top w:val="nil"/>
              <w:left w:val="nil"/>
              <w:bottom w:val="single" w:sz="4" w:space="0" w:color="auto"/>
              <w:right w:val="single" w:sz="4" w:space="0" w:color="auto"/>
            </w:tcBorders>
            <w:shd w:val="clear" w:color="auto" w:fill="auto"/>
            <w:noWrap/>
            <w:vAlign w:val="center"/>
            <w:hideMark/>
          </w:tcPr>
          <w:p w14:paraId="2D232B62" w14:textId="77777777" w:rsidR="008C1F1E" w:rsidRPr="00C3322F" w:rsidRDefault="008C1F1E" w:rsidP="000460E0">
            <w:pPr>
              <w:jc w:val="right"/>
              <w:rPr>
                <w:color w:val="000000"/>
              </w:rPr>
            </w:pPr>
          </w:p>
        </w:tc>
      </w:tr>
      <w:tr w:rsidR="008C1F1E" w:rsidRPr="00C3322F" w14:paraId="526DFCF3"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B7757" w14:textId="77777777" w:rsidR="008C1F1E" w:rsidRPr="00C3322F" w:rsidRDefault="008C1F1E" w:rsidP="000460E0">
            <w:pPr>
              <w:jc w:val="center"/>
              <w:rPr>
                <w:color w:val="000000"/>
              </w:rPr>
            </w:pPr>
            <w:r w:rsidRPr="00C3322F">
              <w:rPr>
                <w:color w:val="000000"/>
              </w:rPr>
              <w:t>III SOUS COMMISSION CADASTRALE</w:t>
            </w:r>
          </w:p>
        </w:tc>
      </w:tr>
      <w:tr w:rsidR="008C1F1E" w:rsidRPr="00C3322F" w14:paraId="3EDFB941"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DE6E5" w14:textId="77777777" w:rsidR="008C1F1E" w:rsidRPr="00C3322F" w:rsidRDefault="008C1F1E" w:rsidP="000460E0">
            <w:pPr>
              <w:jc w:val="center"/>
              <w:rPr>
                <w:color w:val="000000"/>
              </w:rPr>
            </w:pPr>
            <w:r w:rsidRPr="00C3322F">
              <w:rPr>
                <w:color w:val="000000"/>
              </w:rPr>
              <w:t> </w:t>
            </w:r>
          </w:p>
        </w:tc>
      </w:tr>
      <w:tr w:rsidR="008C1F1E" w:rsidRPr="00C3322F" w14:paraId="400214BC"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7D2D931" w14:textId="77777777" w:rsidR="008C1F1E" w:rsidRPr="00C3322F" w:rsidRDefault="008C1F1E" w:rsidP="000460E0">
            <w:pPr>
              <w:jc w:val="right"/>
              <w:rPr>
                <w:color w:val="000000"/>
              </w:rPr>
            </w:pPr>
            <w:r w:rsidRPr="00C3322F">
              <w:rPr>
                <w:color w:val="000000"/>
              </w:rPr>
              <w:t>1</w:t>
            </w:r>
          </w:p>
        </w:tc>
        <w:tc>
          <w:tcPr>
            <w:tcW w:w="4196" w:type="dxa"/>
            <w:tcBorders>
              <w:top w:val="nil"/>
              <w:left w:val="nil"/>
              <w:bottom w:val="single" w:sz="4" w:space="0" w:color="auto"/>
              <w:right w:val="single" w:sz="4" w:space="0" w:color="auto"/>
            </w:tcBorders>
            <w:shd w:val="clear" w:color="auto" w:fill="auto"/>
            <w:noWrap/>
            <w:vAlign w:val="center"/>
            <w:hideMark/>
          </w:tcPr>
          <w:p w14:paraId="5EE2F9D3" w14:textId="77777777" w:rsidR="008C1F1E" w:rsidRPr="00C3322F" w:rsidRDefault="008C1F1E" w:rsidP="000460E0">
            <w:pPr>
              <w:rPr>
                <w:color w:val="000000"/>
              </w:rPr>
            </w:pPr>
            <w:r w:rsidRPr="00C3322F">
              <w:rPr>
                <w:color w:val="000000"/>
              </w:rPr>
              <w:t>C/S CADASTRE</w:t>
            </w:r>
          </w:p>
        </w:tc>
        <w:tc>
          <w:tcPr>
            <w:tcW w:w="1212" w:type="dxa"/>
            <w:tcBorders>
              <w:top w:val="nil"/>
              <w:left w:val="nil"/>
              <w:bottom w:val="single" w:sz="4" w:space="0" w:color="auto"/>
              <w:right w:val="single" w:sz="4" w:space="0" w:color="auto"/>
            </w:tcBorders>
            <w:shd w:val="clear" w:color="auto" w:fill="auto"/>
            <w:vAlign w:val="center"/>
            <w:hideMark/>
          </w:tcPr>
          <w:p w14:paraId="4497095D"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714F1C55"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02FEEA22"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0868DA92"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3995B9B5" w14:textId="77777777" w:rsidR="008C1F1E" w:rsidRPr="00C3322F" w:rsidRDefault="008C1F1E" w:rsidP="000460E0">
            <w:pPr>
              <w:jc w:val="right"/>
              <w:rPr>
                <w:color w:val="000000"/>
              </w:rPr>
            </w:pPr>
          </w:p>
        </w:tc>
      </w:tr>
      <w:tr w:rsidR="008C1F1E" w:rsidRPr="00C3322F" w14:paraId="3D2F2432"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AE23F7F" w14:textId="77777777" w:rsidR="008C1F1E" w:rsidRPr="00C3322F" w:rsidRDefault="008C1F1E" w:rsidP="000460E0">
            <w:pPr>
              <w:jc w:val="right"/>
              <w:rPr>
                <w:color w:val="000000"/>
              </w:rPr>
            </w:pPr>
            <w:r w:rsidRPr="00C3322F">
              <w:rPr>
                <w:color w:val="000000"/>
              </w:rPr>
              <w:t>2</w:t>
            </w:r>
          </w:p>
        </w:tc>
        <w:tc>
          <w:tcPr>
            <w:tcW w:w="4196" w:type="dxa"/>
            <w:tcBorders>
              <w:top w:val="nil"/>
              <w:left w:val="nil"/>
              <w:bottom w:val="single" w:sz="4" w:space="0" w:color="auto"/>
              <w:right w:val="single" w:sz="4" w:space="0" w:color="auto"/>
            </w:tcBorders>
            <w:shd w:val="clear" w:color="auto" w:fill="auto"/>
            <w:noWrap/>
            <w:vAlign w:val="center"/>
            <w:hideMark/>
          </w:tcPr>
          <w:p w14:paraId="44AAC4C0" w14:textId="77777777" w:rsidR="008C1F1E" w:rsidRPr="00C3322F" w:rsidRDefault="008C1F1E" w:rsidP="000460E0">
            <w:pPr>
              <w:rPr>
                <w:color w:val="000000"/>
              </w:rPr>
            </w:pPr>
            <w:r w:rsidRPr="00C3322F">
              <w:rPr>
                <w:color w:val="000000"/>
              </w:rPr>
              <w:t>CHEF D'équipe</w:t>
            </w:r>
          </w:p>
        </w:tc>
        <w:tc>
          <w:tcPr>
            <w:tcW w:w="1212" w:type="dxa"/>
            <w:tcBorders>
              <w:top w:val="nil"/>
              <w:left w:val="nil"/>
              <w:bottom w:val="single" w:sz="4" w:space="0" w:color="auto"/>
              <w:right w:val="single" w:sz="4" w:space="0" w:color="auto"/>
            </w:tcBorders>
            <w:shd w:val="clear" w:color="auto" w:fill="auto"/>
            <w:vAlign w:val="center"/>
            <w:hideMark/>
          </w:tcPr>
          <w:p w14:paraId="664ADCE1"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6108897D"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1F8F73E1" w14:textId="77777777" w:rsidR="008C1F1E" w:rsidRPr="00C3322F" w:rsidRDefault="008C1F1E" w:rsidP="000460E0">
            <w:pPr>
              <w:jc w:val="right"/>
              <w:rPr>
                <w:color w:val="000000"/>
              </w:rPr>
            </w:pPr>
            <w:r w:rsidRPr="00C3322F">
              <w:rPr>
                <w:color w:val="000000"/>
              </w:rPr>
              <w:t>2</w:t>
            </w:r>
          </w:p>
        </w:tc>
        <w:tc>
          <w:tcPr>
            <w:tcW w:w="996" w:type="dxa"/>
            <w:tcBorders>
              <w:top w:val="nil"/>
              <w:left w:val="nil"/>
              <w:bottom w:val="single" w:sz="4" w:space="0" w:color="auto"/>
              <w:right w:val="single" w:sz="4" w:space="0" w:color="auto"/>
            </w:tcBorders>
            <w:shd w:val="clear" w:color="auto" w:fill="auto"/>
            <w:noWrap/>
            <w:vAlign w:val="center"/>
            <w:hideMark/>
          </w:tcPr>
          <w:p w14:paraId="5D5D2EB1"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5AD51FBB" w14:textId="77777777" w:rsidR="008C1F1E" w:rsidRPr="00C3322F" w:rsidRDefault="008C1F1E" w:rsidP="000460E0">
            <w:pPr>
              <w:jc w:val="right"/>
              <w:rPr>
                <w:color w:val="000000"/>
              </w:rPr>
            </w:pPr>
          </w:p>
        </w:tc>
      </w:tr>
      <w:tr w:rsidR="008C1F1E" w:rsidRPr="00C3322F" w14:paraId="0DC1C12F"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48C7525" w14:textId="77777777" w:rsidR="008C1F1E" w:rsidRPr="00C3322F" w:rsidRDefault="008C1F1E" w:rsidP="000460E0">
            <w:pPr>
              <w:jc w:val="right"/>
              <w:rPr>
                <w:color w:val="000000"/>
              </w:rPr>
            </w:pPr>
            <w:r w:rsidRPr="00C3322F">
              <w:rPr>
                <w:color w:val="000000"/>
              </w:rPr>
              <w:t>3</w:t>
            </w:r>
          </w:p>
        </w:tc>
        <w:tc>
          <w:tcPr>
            <w:tcW w:w="4196" w:type="dxa"/>
            <w:tcBorders>
              <w:top w:val="nil"/>
              <w:left w:val="nil"/>
              <w:bottom w:val="single" w:sz="4" w:space="0" w:color="auto"/>
              <w:right w:val="single" w:sz="4" w:space="0" w:color="auto"/>
            </w:tcBorders>
            <w:shd w:val="clear" w:color="auto" w:fill="auto"/>
            <w:noWrap/>
            <w:vAlign w:val="center"/>
            <w:hideMark/>
          </w:tcPr>
          <w:p w14:paraId="2B76E442" w14:textId="77777777" w:rsidR="008C1F1E" w:rsidRPr="00C3322F" w:rsidRDefault="008C1F1E" w:rsidP="000460E0">
            <w:pPr>
              <w:rPr>
                <w:color w:val="000000"/>
              </w:rPr>
            </w:pPr>
            <w:r w:rsidRPr="00C3322F">
              <w:rPr>
                <w:color w:val="000000"/>
              </w:rPr>
              <w:t xml:space="preserve">Cadres </w:t>
            </w:r>
          </w:p>
        </w:tc>
        <w:tc>
          <w:tcPr>
            <w:tcW w:w="1212" w:type="dxa"/>
            <w:tcBorders>
              <w:top w:val="nil"/>
              <w:left w:val="nil"/>
              <w:bottom w:val="single" w:sz="4" w:space="0" w:color="auto"/>
              <w:right w:val="single" w:sz="4" w:space="0" w:color="auto"/>
            </w:tcBorders>
            <w:shd w:val="clear" w:color="auto" w:fill="auto"/>
            <w:vAlign w:val="center"/>
            <w:hideMark/>
          </w:tcPr>
          <w:p w14:paraId="0B1F8D53" w14:textId="77777777" w:rsidR="008C1F1E" w:rsidRPr="00C3322F" w:rsidRDefault="008C1F1E" w:rsidP="000460E0">
            <w:pPr>
              <w:rPr>
                <w:color w:val="000000"/>
              </w:rPr>
            </w:pPr>
            <w:r w:rsidRPr="00C3322F">
              <w:rPr>
                <w:color w:val="000000"/>
              </w:rPr>
              <w:t>Exécutant</w:t>
            </w:r>
          </w:p>
        </w:tc>
        <w:tc>
          <w:tcPr>
            <w:tcW w:w="963" w:type="dxa"/>
            <w:tcBorders>
              <w:top w:val="nil"/>
              <w:left w:val="nil"/>
              <w:bottom w:val="single" w:sz="4" w:space="0" w:color="auto"/>
              <w:right w:val="single" w:sz="4" w:space="0" w:color="auto"/>
            </w:tcBorders>
            <w:shd w:val="clear" w:color="auto" w:fill="auto"/>
            <w:noWrap/>
            <w:vAlign w:val="center"/>
            <w:hideMark/>
          </w:tcPr>
          <w:p w14:paraId="547D585B"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67B38588" w14:textId="77777777" w:rsidR="008C1F1E" w:rsidRPr="00C3322F" w:rsidRDefault="008C1F1E" w:rsidP="000460E0">
            <w:pPr>
              <w:jc w:val="right"/>
              <w:rPr>
                <w:color w:val="000000"/>
              </w:rPr>
            </w:pPr>
            <w:r w:rsidRPr="00C3322F">
              <w:rPr>
                <w:color w:val="000000"/>
              </w:rPr>
              <w:t>8</w:t>
            </w:r>
          </w:p>
        </w:tc>
        <w:tc>
          <w:tcPr>
            <w:tcW w:w="996" w:type="dxa"/>
            <w:tcBorders>
              <w:top w:val="nil"/>
              <w:left w:val="nil"/>
              <w:bottom w:val="single" w:sz="4" w:space="0" w:color="auto"/>
              <w:right w:val="single" w:sz="4" w:space="0" w:color="auto"/>
            </w:tcBorders>
            <w:shd w:val="clear" w:color="auto" w:fill="auto"/>
            <w:noWrap/>
            <w:vAlign w:val="center"/>
            <w:hideMark/>
          </w:tcPr>
          <w:p w14:paraId="6D169084"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15B2F731" w14:textId="77777777" w:rsidR="008C1F1E" w:rsidRPr="00C3322F" w:rsidRDefault="008C1F1E" w:rsidP="000460E0">
            <w:pPr>
              <w:jc w:val="right"/>
              <w:rPr>
                <w:color w:val="000000"/>
              </w:rPr>
            </w:pPr>
          </w:p>
        </w:tc>
      </w:tr>
      <w:tr w:rsidR="008C1F1E" w:rsidRPr="00C3322F" w14:paraId="5E1D4532"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EC42" w14:textId="77777777" w:rsidR="008C1F1E" w:rsidRPr="00C3322F" w:rsidRDefault="008C1F1E" w:rsidP="000460E0">
            <w:pPr>
              <w:jc w:val="center"/>
              <w:rPr>
                <w:color w:val="000000"/>
              </w:rPr>
            </w:pPr>
            <w:r w:rsidRPr="00C3322F">
              <w:rPr>
                <w:color w:val="000000"/>
              </w:rPr>
              <w:t>sous total II</w:t>
            </w:r>
          </w:p>
        </w:tc>
        <w:tc>
          <w:tcPr>
            <w:tcW w:w="1560" w:type="dxa"/>
            <w:tcBorders>
              <w:top w:val="nil"/>
              <w:left w:val="nil"/>
              <w:bottom w:val="single" w:sz="4" w:space="0" w:color="auto"/>
              <w:right w:val="single" w:sz="4" w:space="0" w:color="auto"/>
            </w:tcBorders>
            <w:shd w:val="clear" w:color="auto" w:fill="auto"/>
            <w:noWrap/>
            <w:vAlign w:val="center"/>
            <w:hideMark/>
          </w:tcPr>
          <w:p w14:paraId="39A0850E" w14:textId="77777777" w:rsidR="008C1F1E" w:rsidRPr="00C3322F" w:rsidRDefault="008C1F1E" w:rsidP="000460E0">
            <w:pPr>
              <w:jc w:val="right"/>
              <w:rPr>
                <w:color w:val="000000"/>
              </w:rPr>
            </w:pPr>
          </w:p>
        </w:tc>
      </w:tr>
      <w:tr w:rsidR="008C1F1E" w:rsidRPr="00C3322F" w14:paraId="7774E318"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48A93" w14:textId="77777777" w:rsidR="008C1F1E" w:rsidRPr="00C3322F" w:rsidRDefault="008C1F1E" w:rsidP="000460E0">
            <w:pPr>
              <w:jc w:val="center"/>
              <w:rPr>
                <w:color w:val="000000"/>
              </w:rPr>
            </w:pPr>
            <w:r w:rsidRPr="00C3322F">
              <w:rPr>
                <w:color w:val="000000"/>
              </w:rPr>
              <w:t>III SOUS COMMISSION HABITAT ET URBANISME</w:t>
            </w:r>
          </w:p>
        </w:tc>
      </w:tr>
      <w:tr w:rsidR="008C1F1E" w:rsidRPr="00C3322F" w14:paraId="1353C74E"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A390AAD" w14:textId="77777777" w:rsidR="008C1F1E" w:rsidRPr="00C3322F" w:rsidRDefault="008C1F1E" w:rsidP="000460E0">
            <w:pPr>
              <w:jc w:val="right"/>
              <w:rPr>
                <w:color w:val="000000"/>
              </w:rPr>
            </w:pPr>
            <w:r w:rsidRPr="00C3322F">
              <w:rPr>
                <w:color w:val="000000"/>
              </w:rPr>
              <w:t>1</w:t>
            </w:r>
          </w:p>
        </w:tc>
        <w:tc>
          <w:tcPr>
            <w:tcW w:w="4196" w:type="dxa"/>
            <w:tcBorders>
              <w:top w:val="nil"/>
              <w:left w:val="nil"/>
              <w:bottom w:val="single" w:sz="4" w:space="0" w:color="auto"/>
              <w:right w:val="single" w:sz="4" w:space="0" w:color="auto"/>
            </w:tcBorders>
            <w:shd w:val="clear" w:color="auto" w:fill="auto"/>
            <w:noWrap/>
            <w:vAlign w:val="center"/>
            <w:hideMark/>
          </w:tcPr>
          <w:p w14:paraId="595B6B88" w14:textId="77777777" w:rsidR="008C1F1E" w:rsidRPr="00C3322F" w:rsidRDefault="008C1F1E" w:rsidP="000460E0">
            <w:pPr>
              <w:jc w:val="center"/>
              <w:rPr>
                <w:color w:val="000000"/>
              </w:rPr>
            </w:pPr>
            <w:r w:rsidRPr="00C3322F">
              <w:rPr>
                <w:color w:val="000000"/>
              </w:rPr>
              <w:t>DD MINHDU</w:t>
            </w:r>
          </w:p>
        </w:tc>
        <w:tc>
          <w:tcPr>
            <w:tcW w:w="1212" w:type="dxa"/>
            <w:tcBorders>
              <w:top w:val="nil"/>
              <w:left w:val="nil"/>
              <w:bottom w:val="single" w:sz="4" w:space="0" w:color="auto"/>
              <w:right w:val="single" w:sz="4" w:space="0" w:color="auto"/>
            </w:tcBorders>
            <w:shd w:val="clear" w:color="auto" w:fill="auto"/>
            <w:noWrap/>
            <w:vAlign w:val="center"/>
            <w:hideMark/>
          </w:tcPr>
          <w:p w14:paraId="233934B2" w14:textId="77777777" w:rsidR="008C1F1E" w:rsidRPr="00C3322F" w:rsidRDefault="008C1F1E" w:rsidP="000460E0">
            <w:pPr>
              <w:jc w:val="cente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64A766E8"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0523AEBF"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44F38E68" w14:textId="77777777" w:rsidR="008C1F1E" w:rsidRPr="00C3322F" w:rsidRDefault="008C1F1E" w:rsidP="000460E0">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EAB0E63" w14:textId="77777777" w:rsidR="008C1F1E" w:rsidRPr="00C3322F" w:rsidRDefault="008C1F1E" w:rsidP="000460E0">
            <w:pPr>
              <w:jc w:val="right"/>
              <w:rPr>
                <w:color w:val="000000"/>
              </w:rPr>
            </w:pPr>
          </w:p>
        </w:tc>
      </w:tr>
      <w:tr w:rsidR="008C1F1E" w:rsidRPr="00C3322F" w14:paraId="627FEEEF"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011BEED" w14:textId="77777777" w:rsidR="008C1F1E" w:rsidRPr="00C3322F" w:rsidRDefault="008C1F1E" w:rsidP="000460E0">
            <w:pPr>
              <w:jc w:val="right"/>
              <w:rPr>
                <w:color w:val="000000"/>
              </w:rPr>
            </w:pPr>
            <w:r w:rsidRPr="00C3322F">
              <w:rPr>
                <w:color w:val="000000"/>
              </w:rPr>
              <w:t>2</w:t>
            </w:r>
          </w:p>
        </w:tc>
        <w:tc>
          <w:tcPr>
            <w:tcW w:w="4196" w:type="dxa"/>
            <w:tcBorders>
              <w:top w:val="nil"/>
              <w:left w:val="nil"/>
              <w:bottom w:val="single" w:sz="4" w:space="0" w:color="auto"/>
              <w:right w:val="single" w:sz="4" w:space="0" w:color="auto"/>
            </w:tcBorders>
            <w:shd w:val="clear" w:color="auto" w:fill="auto"/>
            <w:noWrap/>
            <w:vAlign w:val="center"/>
            <w:hideMark/>
          </w:tcPr>
          <w:p w14:paraId="13D6376F" w14:textId="77777777" w:rsidR="008C1F1E" w:rsidRPr="00C3322F" w:rsidRDefault="008C1F1E" w:rsidP="000460E0">
            <w:pPr>
              <w:rPr>
                <w:color w:val="000000"/>
              </w:rPr>
            </w:pPr>
            <w:r w:rsidRPr="00C3322F">
              <w:rPr>
                <w:color w:val="000000"/>
              </w:rPr>
              <w:t>C/S UHPL</w:t>
            </w:r>
          </w:p>
        </w:tc>
        <w:tc>
          <w:tcPr>
            <w:tcW w:w="1212" w:type="dxa"/>
            <w:tcBorders>
              <w:top w:val="nil"/>
              <w:left w:val="nil"/>
              <w:bottom w:val="single" w:sz="4" w:space="0" w:color="auto"/>
              <w:right w:val="single" w:sz="4" w:space="0" w:color="auto"/>
            </w:tcBorders>
            <w:shd w:val="clear" w:color="auto" w:fill="auto"/>
            <w:vAlign w:val="center"/>
            <w:hideMark/>
          </w:tcPr>
          <w:p w14:paraId="1C194CAE"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119F8143"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2F2E96D9"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295DBC74" w14:textId="77777777" w:rsidR="008C1F1E" w:rsidRPr="00C3322F" w:rsidRDefault="008C1F1E" w:rsidP="000460E0">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0C137BC5" w14:textId="77777777" w:rsidR="008C1F1E" w:rsidRPr="00C3322F" w:rsidRDefault="008C1F1E" w:rsidP="000460E0">
            <w:pPr>
              <w:jc w:val="right"/>
              <w:rPr>
                <w:color w:val="000000"/>
              </w:rPr>
            </w:pPr>
          </w:p>
        </w:tc>
      </w:tr>
      <w:tr w:rsidR="008C1F1E" w:rsidRPr="00C3322F" w14:paraId="6B076486"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0FE33C5" w14:textId="77777777" w:rsidR="008C1F1E" w:rsidRPr="00C3322F" w:rsidRDefault="008C1F1E" w:rsidP="000460E0">
            <w:pPr>
              <w:rPr>
                <w:color w:val="000000"/>
              </w:rPr>
            </w:pPr>
            <w:r w:rsidRPr="00C3322F">
              <w:rPr>
                <w:color w:val="000000"/>
              </w:rPr>
              <w:t> </w:t>
            </w:r>
          </w:p>
        </w:tc>
        <w:tc>
          <w:tcPr>
            <w:tcW w:w="4196" w:type="dxa"/>
            <w:tcBorders>
              <w:top w:val="nil"/>
              <w:left w:val="nil"/>
              <w:bottom w:val="single" w:sz="4" w:space="0" w:color="auto"/>
              <w:right w:val="single" w:sz="4" w:space="0" w:color="auto"/>
            </w:tcBorders>
            <w:shd w:val="clear" w:color="auto" w:fill="auto"/>
            <w:noWrap/>
            <w:vAlign w:val="center"/>
            <w:hideMark/>
          </w:tcPr>
          <w:p w14:paraId="1314EA74" w14:textId="77777777" w:rsidR="008C1F1E" w:rsidRPr="00C3322F" w:rsidRDefault="008C1F1E" w:rsidP="000460E0">
            <w:pPr>
              <w:rPr>
                <w:color w:val="000000"/>
              </w:rPr>
            </w:pPr>
            <w:r w:rsidRPr="00C3322F">
              <w:rPr>
                <w:color w:val="000000"/>
              </w:rPr>
              <w:t xml:space="preserve">Cadre </w:t>
            </w:r>
          </w:p>
        </w:tc>
        <w:tc>
          <w:tcPr>
            <w:tcW w:w="1212" w:type="dxa"/>
            <w:tcBorders>
              <w:top w:val="nil"/>
              <w:left w:val="nil"/>
              <w:bottom w:val="single" w:sz="4" w:space="0" w:color="auto"/>
              <w:right w:val="single" w:sz="4" w:space="0" w:color="auto"/>
            </w:tcBorders>
            <w:shd w:val="clear" w:color="auto" w:fill="auto"/>
            <w:vAlign w:val="center"/>
            <w:hideMark/>
          </w:tcPr>
          <w:p w14:paraId="24732E79" w14:textId="77777777" w:rsidR="008C1F1E" w:rsidRPr="00C3322F" w:rsidRDefault="008C1F1E" w:rsidP="000460E0">
            <w:pPr>
              <w:rPr>
                <w:color w:val="000000"/>
              </w:rPr>
            </w:pPr>
            <w:r w:rsidRPr="00C3322F">
              <w:rPr>
                <w:color w:val="000000"/>
              </w:rPr>
              <w:t xml:space="preserve">exécutant </w:t>
            </w:r>
          </w:p>
        </w:tc>
        <w:tc>
          <w:tcPr>
            <w:tcW w:w="963" w:type="dxa"/>
            <w:tcBorders>
              <w:top w:val="nil"/>
              <w:left w:val="nil"/>
              <w:bottom w:val="single" w:sz="4" w:space="0" w:color="auto"/>
              <w:right w:val="single" w:sz="4" w:space="0" w:color="auto"/>
            </w:tcBorders>
            <w:shd w:val="clear" w:color="auto" w:fill="auto"/>
            <w:noWrap/>
            <w:vAlign w:val="center"/>
            <w:hideMark/>
          </w:tcPr>
          <w:p w14:paraId="71CA92A0"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0367E696" w14:textId="77777777" w:rsidR="008C1F1E" w:rsidRPr="00C3322F" w:rsidRDefault="008C1F1E" w:rsidP="000460E0">
            <w:pPr>
              <w:jc w:val="right"/>
              <w:rPr>
                <w:color w:val="000000"/>
              </w:rPr>
            </w:pPr>
            <w:r w:rsidRPr="00C3322F">
              <w:rPr>
                <w:color w:val="000000"/>
              </w:rPr>
              <w:t>2</w:t>
            </w:r>
          </w:p>
        </w:tc>
        <w:tc>
          <w:tcPr>
            <w:tcW w:w="996" w:type="dxa"/>
            <w:tcBorders>
              <w:top w:val="nil"/>
              <w:left w:val="nil"/>
              <w:bottom w:val="single" w:sz="4" w:space="0" w:color="auto"/>
              <w:right w:val="single" w:sz="4" w:space="0" w:color="auto"/>
            </w:tcBorders>
            <w:shd w:val="clear" w:color="auto" w:fill="auto"/>
            <w:noWrap/>
            <w:vAlign w:val="center"/>
            <w:hideMark/>
          </w:tcPr>
          <w:p w14:paraId="4405AFAE" w14:textId="77777777" w:rsidR="008C1F1E" w:rsidRPr="00C3322F" w:rsidRDefault="008C1F1E" w:rsidP="000460E0">
            <w:pPr>
              <w:jc w:val="cente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29317FFA" w14:textId="77777777" w:rsidR="008C1F1E" w:rsidRPr="00C3322F" w:rsidRDefault="008C1F1E" w:rsidP="000460E0">
            <w:pPr>
              <w:jc w:val="right"/>
              <w:rPr>
                <w:color w:val="000000"/>
              </w:rPr>
            </w:pPr>
          </w:p>
        </w:tc>
      </w:tr>
      <w:tr w:rsidR="008C1F1E" w:rsidRPr="00C3322F" w14:paraId="65C23CF1"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84631" w14:textId="77777777" w:rsidR="008C1F1E" w:rsidRPr="00C3322F" w:rsidRDefault="008C1F1E" w:rsidP="000460E0">
            <w:pPr>
              <w:jc w:val="center"/>
              <w:rPr>
                <w:color w:val="000000"/>
              </w:rPr>
            </w:pPr>
            <w:r w:rsidRPr="00C3322F">
              <w:rPr>
                <w:color w:val="000000"/>
              </w:rPr>
              <w:t>sous total II</w:t>
            </w:r>
          </w:p>
        </w:tc>
        <w:tc>
          <w:tcPr>
            <w:tcW w:w="1560" w:type="dxa"/>
            <w:tcBorders>
              <w:top w:val="nil"/>
              <w:left w:val="nil"/>
              <w:bottom w:val="single" w:sz="4" w:space="0" w:color="auto"/>
              <w:right w:val="single" w:sz="4" w:space="0" w:color="auto"/>
            </w:tcBorders>
            <w:shd w:val="clear" w:color="auto" w:fill="auto"/>
            <w:noWrap/>
            <w:vAlign w:val="center"/>
            <w:hideMark/>
          </w:tcPr>
          <w:p w14:paraId="739993A6" w14:textId="77777777" w:rsidR="008C1F1E" w:rsidRPr="00C3322F" w:rsidRDefault="008C1F1E" w:rsidP="000460E0">
            <w:pPr>
              <w:jc w:val="right"/>
              <w:rPr>
                <w:color w:val="000000"/>
              </w:rPr>
            </w:pPr>
          </w:p>
        </w:tc>
      </w:tr>
      <w:tr w:rsidR="008C1F1E" w:rsidRPr="00C3322F" w14:paraId="5165191A"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8CA48" w14:textId="77777777" w:rsidR="008C1F1E" w:rsidRPr="00C3322F" w:rsidRDefault="008C1F1E" w:rsidP="000460E0">
            <w:pPr>
              <w:jc w:val="center"/>
              <w:rPr>
                <w:color w:val="000000"/>
              </w:rPr>
            </w:pPr>
            <w:r w:rsidRPr="00C3322F">
              <w:rPr>
                <w:color w:val="000000"/>
              </w:rPr>
              <w:t>III SOUS COMMISSION EAU ET ENERGIE</w:t>
            </w:r>
          </w:p>
        </w:tc>
      </w:tr>
      <w:tr w:rsidR="008C1F1E" w:rsidRPr="00C3322F" w14:paraId="05190223" w14:textId="77777777" w:rsidTr="000460E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D855" w14:textId="77777777" w:rsidR="008C1F1E" w:rsidRPr="00C3322F" w:rsidRDefault="008C1F1E" w:rsidP="000460E0">
            <w:pPr>
              <w:jc w:val="right"/>
              <w:rPr>
                <w:color w:val="000000"/>
              </w:rPr>
            </w:pPr>
            <w:r w:rsidRPr="00C3322F">
              <w:rPr>
                <w:color w:val="000000"/>
              </w:rPr>
              <w:t>1</w:t>
            </w:r>
          </w:p>
        </w:tc>
        <w:tc>
          <w:tcPr>
            <w:tcW w:w="4196" w:type="dxa"/>
            <w:tcBorders>
              <w:top w:val="single" w:sz="4" w:space="0" w:color="auto"/>
              <w:left w:val="nil"/>
              <w:bottom w:val="single" w:sz="4" w:space="0" w:color="auto"/>
              <w:right w:val="single" w:sz="4" w:space="0" w:color="auto"/>
            </w:tcBorders>
            <w:shd w:val="clear" w:color="auto" w:fill="auto"/>
            <w:noWrap/>
            <w:vAlign w:val="center"/>
            <w:hideMark/>
          </w:tcPr>
          <w:p w14:paraId="1FF7FF36" w14:textId="77777777" w:rsidR="008C1F1E" w:rsidRPr="00C3322F" w:rsidRDefault="008C1F1E" w:rsidP="000460E0">
            <w:pPr>
              <w:rPr>
                <w:color w:val="000000"/>
              </w:rPr>
            </w:pPr>
            <w:r w:rsidRPr="00C3322F">
              <w:rPr>
                <w:color w:val="000000"/>
              </w:rPr>
              <w:t>DD MINEE</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806754A" w14:textId="77777777" w:rsidR="008C1F1E" w:rsidRPr="00C3322F" w:rsidRDefault="008C1F1E" w:rsidP="000460E0">
            <w:pPr>
              <w:rPr>
                <w:color w:val="000000"/>
              </w:rPr>
            </w:pPr>
            <w:r w:rsidRPr="00C3322F">
              <w:rPr>
                <w:color w:val="000000"/>
              </w:rPr>
              <w:t>MEMBRE</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ACE53F9" w14:textId="77777777" w:rsidR="008C1F1E" w:rsidRPr="00C3322F" w:rsidRDefault="008C1F1E" w:rsidP="000460E0">
            <w:pPr>
              <w:jc w:val="right"/>
              <w:rPr>
                <w:color w:val="000000"/>
              </w:rPr>
            </w:pPr>
            <w:r w:rsidRPr="00C3322F">
              <w:rPr>
                <w:color w:val="000000"/>
              </w:rPr>
              <w:t>10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8786B38" w14:textId="77777777" w:rsidR="008C1F1E" w:rsidRPr="00C3322F" w:rsidRDefault="008C1F1E" w:rsidP="000460E0">
            <w:pPr>
              <w:jc w:val="right"/>
              <w:rPr>
                <w:color w:val="000000"/>
              </w:rPr>
            </w:pPr>
            <w:r w:rsidRPr="00C3322F">
              <w:rPr>
                <w:color w:val="000000"/>
              </w:rPr>
              <w:t>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EB6359D" w14:textId="77777777" w:rsidR="008C1F1E" w:rsidRPr="00C3322F" w:rsidRDefault="008C1F1E" w:rsidP="000460E0">
            <w:pPr>
              <w:jc w:val="right"/>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F337B96" w14:textId="77777777" w:rsidR="008C1F1E" w:rsidRPr="00C3322F" w:rsidRDefault="008C1F1E" w:rsidP="000460E0">
            <w:pPr>
              <w:jc w:val="right"/>
              <w:rPr>
                <w:color w:val="000000"/>
              </w:rPr>
            </w:pPr>
          </w:p>
        </w:tc>
      </w:tr>
      <w:tr w:rsidR="008C1F1E" w:rsidRPr="00C3322F" w14:paraId="01AFEB48"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B73A79F" w14:textId="77777777" w:rsidR="008C1F1E" w:rsidRPr="00C3322F" w:rsidRDefault="008C1F1E" w:rsidP="000460E0">
            <w:pPr>
              <w:rPr>
                <w:color w:val="000000"/>
              </w:rPr>
            </w:pPr>
            <w:r w:rsidRPr="00C3322F">
              <w:rPr>
                <w:color w:val="000000"/>
              </w:rPr>
              <w:t> </w:t>
            </w:r>
          </w:p>
        </w:tc>
        <w:tc>
          <w:tcPr>
            <w:tcW w:w="4196" w:type="dxa"/>
            <w:tcBorders>
              <w:top w:val="nil"/>
              <w:left w:val="nil"/>
              <w:bottom w:val="single" w:sz="4" w:space="0" w:color="auto"/>
              <w:right w:val="single" w:sz="4" w:space="0" w:color="auto"/>
            </w:tcBorders>
            <w:shd w:val="clear" w:color="auto" w:fill="auto"/>
            <w:noWrap/>
            <w:vAlign w:val="center"/>
            <w:hideMark/>
          </w:tcPr>
          <w:p w14:paraId="0EF24D5D" w14:textId="77777777" w:rsidR="008C1F1E" w:rsidRPr="00C3322F" w:rsidRDefault="008C1F1E" w:rsidP="000460E0">
            <w:pPr>
              <w:rPr>
                <w:color w:val="000000"/>
              </w:rPr>
            </w:pPr>
            <w:r w:rsidRPr="00C3322F">
              <w:rPr>
                <w:color w:val="000000"/>
              </w:rPr>
              <w:t xml:space="preserve">cadre </w:t>
            </w:r>
          </w:p>
        </w:tc>
        <w:tc>
          <w:tcPr>
            <w:tcW w:w="1212" w:type="dxa"/>
            <w:tcBorders>
              <w:top w:val="nil"/>
              <w:left w:val="nil"/>
              <w:bottom w:val="single" w:sz="4" w:space="0" w:color="auto"/>
              <w:right w:val="single" w:sz="4" w:space="0" w:color="auto"/>
            </w:tcBorders>
            <w:shd w:val="clear" w:color="auto" w:fill="auto"/>
            <w:vAlign w:val="center"/>
            <w:hideMark/>
          </w:tcPr>
          <w:p w14:paraId="008EB105" w14:textId="77777777" w:rsidR="008C1F1E" w:rsidRPr="00C3322F" w:rsidRDefault="008C1F1E" w:rsidP="000460E0">
            <w:pPr>
              <w:rPr>
                <w:color w:val="000000"/>
              </w:rPr>
            </w:pPr>
            <w:r w:rsidRPr="00C3322F">
              <w:rPr>
                <w:color w:val="000000"/>
              </w:rPr>
              <w:t>exécutant</w:t>
            </w:r>
          </w:p>
        </w:tc>
        <w:tc>
          <w:tcPr>
            <w:tcW w:w="963" w:type="dxa"/>
            <w:tcBorders>
              <w:top w:val="nil"/>
              <w:left w:val="nil"/>
              <w:bottom w:val="single" w:sz="4" w:space="0" w:color="auto"/>
              <w:right w:val="single" w:sz="4" w:space="0" w:color="auto"/>
            </w:tcBorders>
            <w:shd w:val="clear" w:color="auto" w:fill="auto"/>
            <w:noWrap/>
            <w:vAlign w:val="center"/>
            <w:hideMark/>
          </w:tcPr>
          <w:p w14:paraId="7D29C42F"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46584832" w14:textId="77777777" w:rsidR="008C1F1E" w:rsidRPr="00C3322F" w:rsidRDefault="008C1F1E" w:rsidP="000460E0">
            <w:pPr>
              <w:jc w:val="right"/>
              <w:rPr>
                <w:color w:val="000000"/>
              </w:rPr>
            </w:pPr>
            <w:r w:rsidRPr="00C3322F">
              <w:rPr>
                <w:color w:val="000000"/>
              </w:rPr>
              <w:t>2</w:t>
            </w:r>
          </w:p>
        </w:tc>
        <w:tc>
          <w:tcPr>
            <w:tcW w:w="996" w:type="dxa"/>
            <w:tcBorders>
              <w:top w:val="nil"/>
              <w:left w:val="nil"/>
              <w:bottom w:val="single" w:sz="4" w:space="0" w:color="auto"/>
              <w:right w:val="single" w:sz="4" w:space="0" w:color="auto"/>
            </w:tcBorders>
            <w:shd w:val="clear" w:color="auto" w:fill="auto"/>
            <w:noWrap/>
            <w:vAlign w:val="center"/>
            <w:hideMark/>
          </w:tcPr>
          <w:p w14:paraId="43D6749D"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15448BB2" w14:textId="77777777" w:rsidR="008C1F1E" w:rsidRPr="00C3322F" w:rsidRDefault="008C1F1E" w:rsidP="000460E0">
            <w:pPr>
              <w:jc w:val="right"/>
              <w:rPr>
                <w:color w:val="000000"/>
              </w:rPr>
            </w:pPr>
          </w:p>
        </w:tc>
      </w:tr>
      <w:tr w:rsidR="008C1F1E" w:rsidRPr="00C3322F" w14:paraId="75E78F27"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1E4CC" w14:textId="77777777" w:rsidR="008C1F1E" w:rsidRPr="00C3322F" w:rsidRDefault="008C1F1E" w:rsidP="000460E0">
            <w:pPr>
              <w:jc w:val="center"/>
              <w:rPr>
                <w:color w:val="000000"/>
              </w:rPr>
            </w:pPr>
            <w:r w:rsidRPr="00C3322F">
              <w:rPr>
                <w:color w:val="000000"/>
              </w:rPr>
              <w:t>sous total II</w:t>
            </w:r>
          </w:p>
        </w:tc>
        <w:tc>
          <w:tcPr>
            <w:tcW w:w="1560" w:type="dxa"/>
            <w:tcBorders>
              <w:top w:val="nil"/>
              <w:left w:val="nil"/>
              <w:bottom w:val="single" w:sz="4" w:space="0" w:color="auto"/>
              <w:right w:val="single" w:sz="4" w:space="0" w:color="auto"/>
            </w:tcBorders>
            <w:shd w:val="clear" w:color="auto" w:fill="auto"/>
            <w:noWrap/>
            <w:vAlign w:val="center"/>
            <w:hideMark/>
          </w:tcPr>
          <w:p w14:paraId="7913566D" w14:textId="77777777" w:rsidR="008C1F1E" w:rsidRPr="00C3322F" w:rsidRDefault="008C1F1E" w:rsidP="000460E0">
            <w:pPr>
              <w:jc w:val="right"/>
              <w:rPr>
                <w:color w:val="000000"/>
              </w:rPr>
            </w:pPr>
          </w:p>
        </w:tc>
      </w:tr>
      <w:tr w:rsidR="008C1F1E" w:rsidRPr="00C3322F" w14:paraId="72AE2C8D"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BB93D" w14:textId="77777777" w:rsidR="008C1F1E" w:rsidRPr="00C3322F" w:rsidRDefault="008C1F1E" w:rsidP="000460E0">
            <w:pPr>
              <w:jc w:val="center"/>
              <w:rPr>
                <w:color w:val="000000"/>
              </w:rPr>
            </w:pPr>
            <w:r w:rsidRPr="00C3322F">
              <w:rPr>
                <w:color w:val="000000"/>
              </w:rPr>
              <w:t>III SOUS COMMISSION AGRICULTURE</w:t>
            </w:r>
          </w:p>
        </w:tc>
      </w:tr>
      <w:tr w:rsidR="008C1F1E" w:rsidRPr="00C3322F" w14:paraId="7E3A277A"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EF023CC" w14:textId="77777777" w:rsidR="008C1F1E" w:rsidRPr="00C3322F" w:rsidRDefault="008C1F1E" w:rsidP="000460E0">
            <w:pPr>
              <w:jc w:val="right"/>
              <w:rPr>
                <w:color w:val="000000"/>
              </w:rPr>
            </w:pPr>
            <w:r w:rsidRPr="00C3322F">
              <w:rPr>
                <w:color w:val="000000"/>
              </w:rPr>
              <w:t>1</w:t>
            </w:r>
          </w:p>
        </w:tc>
        <w:tc>
          <w:tcPr>
            <w:tcW w:w="4196" w:type="dxa"/>
            <w:tcBorders>
              <w:top w:val="nil"/>
              <w:left w:val="nil"/>
              <w:bottom w:val="single" w:sz="4" w:space="0" w:color="auto"/>
              <w:right w:val="single" w:sz="4" w:space="0" w:color="auto"/>
            </w:tcBorders>
            <w:shd w:val="clear" w:color="auto" w:fill="auto"/>
            <w:noWrap/>
            <w:vAlign w:val="center"/>
            <w:hideMark/>
          </w:tcPr>
          <w:p w14:paraId="7D9A0546" w14:textId="77777777" w:rsidR="008C1F1E" w:rsidRPr="00C3322F" w:rsidRDefault="008C1F1E" w:rsidP="000460E0">
            <w:pPr>
              <w:rPr>
                <w:color w:val="000000"/>
              </w:rPr>
            </w:pPr>
            <w:r w:rsidRPr="00C3322F">
              <w:rPr>
                <w:color w:val="000000"/>
              </w:rPr>
              <w:t>dd MINADER</w:t>
            </w:r>
          </w:p>
        </w:tc>
        <w:tc>
          <w:tcPr>
            <w:tcW w:w="1212" w:type="dxa"/>
            <w:tcBorders>
              <w:top w:val="nil"/>
              <w:left w:val="nil"/>
              <w:bottom w:val="single" w:sz="4" w:space="0" w:color="auto"/>
              <w:right w:val="single" w:sz="4" w:space="0" w:color="auto"/>
            </w:tcBorders>
            <w:shd w:val="clear" w:color="auto" w:fill="auto"/>
            <w:vAlign w:val="center"/>
            <w:hideMark/>
          </w:tcPr>
          <w:p w14:paraId="18C9492A"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7D08981C"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4DC071CB"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6ADA49E4"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5351A52A" w14:textId="77777777" w:rsidR="008C1F1E" w:rsidRPr="00C3322F" w:rsidRDefault="008C1F1E" w:rsidP="000460E0">
            <w:pPr>
              <w:jc w:val="right"/>
              <w:rPr>
                <w:color w:val="000000"/>
              </w:rPr>
            </w:pPr>
          </w:p>
        </w:tc>
      </w:tr>
      <w:tr w:rsidR="008C1F1E" w:rsidRPr="00C3322F" w14:paraId="1342838E"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80970C1" w14:textId="77777777" w:rsidR="008C1F1E" w:rsidRPr="00C3322F" w:rsidRDefault="008C1F1E" w:rsidP="000460E0">
            <w:pPr>
              <w:rPr>
                <w:color w:val="000000"/>
              </w:rPr>
            </w:pPr>
            <w:r w:rsidRPr="00C3322F">
              <w:rPr>
                <w:color w:val="000000"/>
              </w:rPr>
              <w:t> </w:t>
            </w:r>
          </w:p>
        </w:tc>
        <w:tc>
          <w:tcPr>
            <w:tcW w:w="4196" w:type="dxa"/>
            <w:tcBorders>
              <w:top w:val="nil"/>
              <w:left w:val="nil"/>
              <w:bottom w:val="single" w:sz="4" w:space="0" w:color="auto"/>
              <w:right w:val="single" w:sz="4" w:space="0" w:color="auto"/>
            </w:tcBorders>
            <w:shd w:val="clear" w:color="auto" w:fill="auto"/>
            <w:noWrap/>
            <w:vAlign w:val="center"/>
            <w:hideMark/>
          </w:tcPr>
          <w:p w14:paraId="3D375249" w14:textId="77777777" w:rsidR="008C1F1E" w:rsidRPr="00C3322F" w:rsidRDefault="008C1F1E" w:rsidP="000460E0">
            <w:pPr>
              <w:rPr>
                <w:color w:val="000000"/>
              </w:rPr>
            </w:pPr>
            <w:r w:rsidRPr="00C3322F">
              <w:rPr>
                <w:color w:val="000000"/>
              </w:rPr>
              <w:t>CHEF D'équipe</w:t>
            </w:r>
          </w:p>
        </w:tc>
        <w:tc>
          <w:tcPr>
            <w:tcW w:w="1212" w:type="dxa"/>
            <w:tcBorders>
              <w:top w:val="nil"/>
              <w:left w:val="nil"/>
              <w:bottom w:val="single" w:sz="4" w:space="0" w:color="auto"/>
              <w:right w:val="single" w:sz="4" w:space="0" w:color="auto"/>
            </w:tcBorders>
            <w:shd w:val="clear" w:color="auto" w:fill="auto"/>
            <w:vAlign w:val="center"/>
            <w:hideMark/>
          </w:tcPr>
          <w:p w14:paraId="0E5CA0E0" w14:textId="77777777" w:rsidR="008C1F1E" w:rsidRPr="00C3322F" w:rsidRDefault="008C1F1E" w:rsidP="000460E0">
            <w:pPr>
              <w:rPr>
                <w:color w:val="000000"/>
              </w:rPr>
            </w:pPr>
            <w:r w:rsidRPr="00C3322F">
              <w:rPr>
                <w:color w:val="000000"/>
              </w:rPr>
              <w:t>EXECUTANT</w:t>
            </w:r>
          </w:p>
        </w:tc>
        <w:tc>
          <w:tcPr>
            <w:tcW w:w="963" w:type="dxa"/>
            <w:tcBorders>
              <w:top w:val="nil"/>
              <w:left w:val="nil"/>
              <w:bottom w:val="single" w:sz="4" w:space="0" w:color="auto"/>
              <w:right w:val="single" w:sz="4" w:space="0" w:color="auto"/>
            </w:tcBorders>
            <w:shd w:val="clear" w:color="auto" w:fill="auto"/>
            <w:noWrap/>
            <w:vAlign w:val="center"/>
            <w:hideMark/>
          </w:tcPr>
          <w:p w14:paraId="12946980"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4" w:space="0" w:color="auto"/>
              <w:right w:val="single" w:sz="4" w:space="0" w:color="auto"/>
            </w:tcBorders>
            <w:shd w:val="clear" w:color="auto" w:fill="auto"/>
            <w:noWrap/>
            <w:vAlign w:val="center"/>
            <w:hideMark/>
          </w:tcPr>
          <w:p w14:paraId="62A008D9" w14:textId="77777777" w:rsidR="008C1F1E" w:rsidRPr="00C3322F" w:rsidRDefault="008C1F1E" w:rsidP="000460E0">
            <w:pPr>
              <w:jc w:val="right"/>
              <w:rPr>
                <w:color w:val="000000"/>
              </w:rPr>
            </w:pPr>
            <w:r w:rsidRPr="00C3322F">
              <w:rPr>
                <w:color w:val="000000"/>
              </w:rPr>
              <w:t>4</w:t>
            </w:r>
          </w:p>
        </w:tc>
        <w:tc>
          <w:tcPr>
            <w:tcW w:w="996" w:type="dxa"/>
            <w:tcBorders>
              <w:top w:val="nil"/>
              <w:left w:val="nil"/>
              <w:bottom w:val="single" w:sz="4" w:space="0" w:color="auto"/>
              <w:right w:val="single" w:sz="4" w:space="0" w:color="auto"/>
            </w:tcBorders>
            <w:shd w:val="clear" w:color="auto" w:fill="auto"/>
            <w:noWrap/>
            <w:vAlign w:val="center"/>
            <w:hideMark/>
          </w:tcPr>
          <w:p w14:paraId="30805343"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606F06E" w14:textId="77777777" w:rsidR="008C1F1E" w:rsidRPr="00C3322F" w:rsidRDefault="008C1F1E" w:rsidP="000460E0">
            <w:pPr>
              <w:jc w:val="right"/>
              <w:rPr>
                <w:color w:val="000000"/>
              </w:rPr>
            </w:pPr>
          </w:p>
        </w:tc>
      </w:tr>
      <w:tr w:rsidR="008C1F1E" w:rsidRPr="00C3322F" w14:paraId="30079A99"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D9F05" w14:textId="77777777" w:rsidR="008C1F1E" w:rsidRPr="00C3322F" w:rsidRDefault="008C1F1E" w:rsidP="000460E0">
            <w:pPr>
              <w:jc w:val="center"/>
              <w:rPr>
                <w:color w:val="000000"/>
              </w:rPr>
            </w:pPr>
            <w:r w:rsidRPr="00C3322F">
              <w:rPr>
                <w:color w:val="000000"/>
              </w:rPr>
              <w:t>sous total</w:t>
            </w:r>
          </w:p>
        </w:tc>
        <w:tc>
          <w:tcPr>
            <w:tcW w:w="1560" w:type="dxa"/>
            <w:tcBorders>
              <w:top w:val="nil"/>
              <w:left w:val="nil"/>
              <w:bottom w:val="single" w:sz="4" w:space="0" w:color="auto"/>
              <w:right w:val="single" w:sz="4" w:space="0" w:color="auto"/>
            </w:tcBorders>
            <w:shd w:val="clear" w:color="auto" w:fill="auto"/>
            <w:noWrap/>
            <w:vAlign w:val="center"/>
            <w:hideMark/>
          </w:tcPr>
          <w:p w14:paraId="7A8A8B1C" w14:textId="77777777" w:rsidR="008C1F1E" w:rsidRPr="00C3322F" w:rsidRDefault="008C1F1E" w:rsidP="000460E0">
            <w:pPr>
              <w:jc w:val="right"/>
              <w:rPr>
                <w:color w:val="000000"/>
              </w:rPr>
            </w:pPr>
          </w:p>
        </w:tc>
      </w:tr>
      <w:tr w:rsidR="008C1F1E" w:rsidRPr="00C3322F" w14:paraId="7CD7D25B" w14:textId="77777777" w:rsidTr="000460E0">
        <w:trPr>
          <w:trHeight w:val="300"/>
          <w:jc w:val="center"/>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2A8F0" w14:textId="77777777" w:rsidR="008C1F1E" w:rsidRPr="00C3322F" w:rsidRDefault="008C1F1E" w:rsidP="000460E0">
            <w:pPr>
              <w:jc w:val="center"/>
              <w:rPr>
                <w:color w:val="000000"/>
              </w:rPr>
            </w:pPr>
            <w:r w:rsidRPr="00C3322F">
              <w:rPr>
                <w:color w:val="000000"/>
              </w:rPr>
              <w:t>DEPUTE MAURE CHEF TRADITIONNEL</w:t>
            </w:r>
          </w:p>
        </w:tc>
      </w:tr>
      <w:tr w:rsidR="008C1F1E" w:rsidRPr="00C3322F" w14:paraId="32737074"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EADDEB9" w14:textId="77777777" w:rsidR="008C1F1E" w:rsidRPr="00C3322F" w:rsidRDefault="008C1F1E" w:rsidP="000460E0">
            <w:pPr>
              <w:jc w:val="right"/>
              <w:rPr>
                <w:color w:val="000000"/>
              </w:rPr>
            </w:pPr>
            <w:r w:rsidRPr="00C3322F">
              <w:rPr>
                <w:color w:val="000000"/>
              </w:rPr>
              <w:t>1</w:t>
            </w:r>
          </w:p>
        </w:tc>
        <w:tc>
          <w:tcPr>
            <w:tcW w:w="4196" w:type="dxa"/>
            <w:tcBorders>
              <w:top w:val="nil"/>
              <w:left w:val="nil"/>
              <w:bottom w:val="single" w:sz="4" w:space="0" w:color="auto"/>
              <w:right w:val="single" w:sz="4" w:space="0" w:color="auto"/>
            </w:tcBorders>
            <w:shd w:val="clear" w:color="auto" w:fill="auto"/>
            <w:noWrap/>
            <w:vAlign w:val="center"/>
            <w:hideMark/>
          </w:tcPr>
          <w:p w14:paraId="6F464E2C" w14:textId="77777777" w:rsidR="008C1F1E" w:rsidRPr="00C3322F" w:rsidRDefault="008C1F1E" w:rsidP="000460E0">
            <w:pPr>
              <w:rPr>
                <w:color w:val="000000"/>
              </w:rPr>
            </w:pPr>
            <w:r w:rsidRPr="00C3322F">
              <w:rPr>
                <w:color w:val="000000"/>
              </w:rPr>
              <w:t>DEPUTE</w:t>
            </w:r>
          </w:p>
        </w:tc>
        <w:tc>
          <w:tcPr>
            <w:tcW w:w="1212" w:type="dxa"/>
            <w:tcBorders>
              <w:top w:val="nil"/>
              <w:left w:val="nil"/>
              <w:bottom w:val="single" w:sz="4" w:space="0" w:color="auto"/>
              <w:right w:val="single" w:sz="4" w:space="0" w:color="auto"/>
            </w:tcBorders>
            <w:shd w:val="clear" w:color="auto" w:fill="auto"/>
            <w:vAlign w:val="center"/>
            <w:hideMark/>
          </w:tcPr>
          <w:p w14:paraId="7731EEA2"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519CB868" w14:textId="77777777" w:rsidR="008C1F1E" w:rsidRPr="00C3322F" w:rsidRDefault="008C1F1E" w:rsidP="000460E0">
            <w:pPr>
              <w:jc w:val="right"/>
              <w:rPr>
                <w:color w:val="000000"/>
              </w:rPr>
            </w:pPr>
            <w:r w:rsidRPr="00C3322F">
              <w:rPr>
                <w:color w:val="000000"/>
              </w:rPr>
              <w:t>3</w:t>
            </w:r>
          </w:p>
        </w:tc>
        <w:tc>
          <w:tcPr>
            <w:tcW w:w="939" w:type="dxa"/>
            <w:tcBorders>
              <w:top w:val="nil"/>
              <w:left w:val="nil"/>
              <w:bottom w:val="single" w:sz="4" w:space="0" w:color="auto"/>
              <w:right w:val="single" w:sz="4" w:space="0" w:color="auto"/>
            </w:tcBorders>
            <w:shd w:val="clear" w:color="auto" w:fill="auto"/>
            <w:noWrap/>
            <w:vAlign w:val="center"/>
            <w:hideMark/>
          </w:tcPr>
          <w:p w14:paraId="045B5BDB"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3FDF8D84"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7E44DA30" w14:textId="77777777" w:rsidR="008C1F1E" w:rsidRPr="00C3322F" w:rsidRDefault="008C1F1E" w:rsidP="000460E0">
            <w:pPr>
              <w:jc w:val="right"/>
              <w:rPr>
                <w:color w:val="000000"/>
              </w:rPr>
            </w:pPr>
          </w:p>
        </w:tc>
      </w:tr>
      <w:tr w:rsidR="008C1F1E" w:rsidRPr="00C3322F" w14:paraId="60DFA7D7"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1ADE64A" w14:textId="77777777" w:rsidR="008C1F1E" w:rsidRPr="00C3322F" w:rsidRDefault="008C1F1E" w:rsidP="000460E0">
            <w:pPr>
              <w:rPr>
                <w:color w:val="000000"/>
              </w:rPr>
            </w:pPr>
            <w:r w:rsidRPr="00C3322F">
              <w:rPr>
                <w:color w:val="000000"/>
              </w:rPr>
              <w:t> </w:t>
            </w:r>
          </w:p>
        </w:tc>
        <w:tc>
          <w:tcPr>
            <w:tcW w:w="4196" w:type="dxa"/>
            <w:tcBorders>
              <w:top w:val="nil"/>
              <w:left w:val="nil"/>
              <w:bottom w:val="single" w:sz="4" w:space="0" w:color="auto"/>
              <w:right w:val="single" w:sz="4" w:space="0" w:color="auto"/>
            </w:tcBorders>
            <w:shd w:val="clear" w:color="auto" w:fill="auto"/>
            <w:noWrap/>
            <w:vAlign w:val="center"/>
            <w:hideMark/>
          </w:tcPr>
          <w:p w14:paraId="576857AF" w14:textId="77777777" w:rsidR="008C1F1E" w:rsidRPr="00C3322F" w:rsidRDefault="008C1F1E" w:rsidP="000460E0">
            <w:pPr>
              <w:rPr>
                <w:color w:val="000000"/>
              </w:rPr>
            </w:pPr>
            <w:r w:rsidRPr="00C3322F">
              <w:rPr>
                <w:color w:val="000000"/>
              </w:rPr>
              <w:t>MAIRE</w:t>
            </w:r>
          </w:p>
        </w:tc>
        <w:tc>
          <w:tcPr>
            <w:tcW w:w="1212" w:type="dxa"/>
            <w:tcBorders>
              <w:top w:val="nil"/>
              <w:left w:val="nil"/>
              <w:bottom w:val="single" w:sz="4" w:space="0" w:color="auto"/>
              <w:right w:val="single" w:sz="4" w:space="0" w:color="auto"/>
            </w:tcBorders>
            <w:shd w:val="clear" w:color="auto" w:fill="auto"/>
            <w:vAlign w:val="center"/>
            <w:hideMark/>
          </w:tcPr>
          <w:p w14:paraId="58F8B442"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58282017" w14:textId="77777777" w:rsidR="008C1F1E" w:rsidRPr="00C3322F" w:rsidRDefault="008C1F1E" w:rsidP="000460E0">
            <w:pPr>
              <w:jc w:val="right"/>
              <w:rPr>
                <w:color w:val="000000"/>
              </w:rPr>
            </w:pPr>
            <w:r w:rsidRPr="00C3322F">
              <w:rPr>
                <w:color w:val="000000"/>
              </w:rPr>
              <w:t>3</w:t>
            </w:r>
          </w:p>
        </w:tc>
        <w:tc>
          <w:tcPr>
            <w:tcW w:w="939" w:type="dxa"/>
            <w:tcBorders>
              <w:top w:val="nil"/>
              <w:left w:val="nil"/>
              <w:bottom w:val="single" w:sz="4" w:space="0" w:color="auto"/>
              <w:right w:val="single" w:sz="4" w:space="0" w:color="auto"/>
            </w:tcBorders>
            <w:shd w:val="clear" w:color="auto" w:fill="auto"/>
            <w:noWrap/>
            <w:vAlign w:val="center"/>
            <w:hideMark/>
          </w:tcPr>
          <w:p w14:paraId="16640393" w14:textId="77777777" w:rsidR="008C1F1E" w:rsidRPr="00C3322F" w:rsidRDefault="008C1F1E" w:rsidP="000460E0">
            <w:pPr>
              <w:jc w:val="right"/>
              <w:rPr>
                <w:color w:val="000000"/>
              </w:rPr>
            </w:pPr>
            <w:r w:rsidRPr="00C3322F">
              <w:rPr>
                <w:color w:val="000000"/>
              </w:rPr>
              <w:t>1</w:t>
            </w:r>
          </w:p>
        </w:tc>
        <w:tc>
          <w:tcPr>
            <w:tcW w:w="996" w:type="dxa"/>
            <w:tcBorders>
              <w:top w:val="nil"/>
              <w:left w:val="nil"/>
              <w:bottom w:val="single" w:sz="4" w:space="0" w:color="auto"/>
              <w:right w:val="single" w:sz="4" w:space="0" w:color="auto"/>
            </w:tcBorders>
            <w:shd w:val="clear" w:color="auto" w:fill="auto"/>
            <w:noWrap/>
            <w:vAlign w:val="center"/>
            <w:hideMark/>
          </w:tcPr>
          <w:p w14:paraId="15E9E37D"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48C8F805" w14:textId="77777777" w:rsidR="008C1F1E" w:rsidRPr="00C3322F" w:rsidRDefault="008C1F1E" w:rsidP="000460E0">
            <w:pPr>
              <w:jc w:val="right"/>
              <w:rPr>
                <w:color w:val="000000"/>
              </w:rPr>
            </w:pPr>
          </w:p>
        </w:tc>
      </w:tr>
      <w:tr w:rsidR="008C1F1E" w:rsidRPr="00C3322F" w14:paraId="53EB04BF" w14:textId="77777777" w:rsidTr="000460E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F36BCA4" w14:textId="77777777" w:rsidR="008C1F1E" w:rsidRPr="00C3322F" w:rsidRDefault="008C1F1E" w:rsidP="000460E0">
            <w:pPr>
              <w:rPr>
                <w:color w:val="000000"/>
              </w:rPr>
            </w:pPr>
            <w:r w:rsidRPr="00C3322F">
              <w:rPr>
                <w:color w:val="000000"/>
              </w:rPr>
              <w:t> </w:t>
            </w:r>
          </w:p>
        </w:tc>
        <w:tc>
          <w:tcPr>
            <w:tcW w:w="4196" w:type="dxa"/>
            <w:tcBorders>
              <w:top w:val="nil"/>
              <w:left w:val="nil"/>
              <w:bottom w:val="single" w:sz="4" w:space="0" w:color="auto"/>
              <w:right w:val="single" w:sz="4" w:space="0" w:color="auto"/>
            </w:tcBorders>
            <w:shd w:val="clear" w:color="auto" w:fill="auto"/>
            <w:noWrap/>
            <w:vAlign w:val="center"/>
            <w:hideMark/>
          </w:tcPr>
          <w:p w14:paraId="71EFE21A" w14:textId="77777777" w:rsidR="008C1F1E" w:rsidRPr="00C3322F" w:rsidRDefault="008C1F1E" w:rsidP="000460E0">
            <w:pPr>
              <w:rPr>
                <w:color w:val="000000"/>
              </w:rPr>
            </w:pPr>
            <w:r w:rsidRPr="00C3322F">
              <w:rPr>
                <w:color w:val="000000"/>
              </w:rPr>
              <w:t xml:space="preserve">CHEFS TRADITIONELS </w:t>
            </w:r>
          </w:p>
        </w:tc>
        <w:tc>
          <w:tcPr>
            <w:tcW w:w="1212" w:type="dxa"/>
            <w:tcBorders>
              <w:top w:val="nil"/>
              <w:left w:val="nil"/>
              <w:bottom w:val="single" w:sz="4" w:space="0" w:color="auto"/>
              <w:right w:val="single" w:sz="4" w:space="0" w:color="auto"/>
            </w:tcBorders>
            <w:shd w:val="clear" w:color="auto" w:fill="auto"/>
            <w:vAlign w:val="center"/>
            <w:hideMark/>
          </w:tcPr>
          <w:p w14:paraId="1AC1E979" w14:textId="77777777" w:rsidR="008C1F1E" w:rsidRPr="00C3322F" w:rsidRDefault="008C1F1E" w:rsidP="000460E0">
            <w:pPr>
              <w:rPr>
                <w:color w:val="000000"/>
              </w:rPr>
            </w:pPr>
            <w:r w:rsidRPr="00C3322F">
              <w:rPr>
                <w:color w:val="000000"/>
              </w:rPr>
              <w:t>MEMBRE</w:t>
            </w:r>
          </w:p>
        </w:tc>
        <w:tc>
          <w:tcPr>
            <w:tcW w:w="963" w:type="dxa"/>
            <w:tcBorders>
              <w:top w:val="nil"/>
              <w:left w:val="nil"/>
              <w:bottom w:val="single" w:sz="4" w:space="0" w:color="auto"/>
              <w:right w:val="single" w:sz="4" w:space="0" w:color="auto"/>
            </w:tcBorders>
            <w:shd w:val="clear" w:color="auto" w:fill="auto"/>
            <w:noWrap/>
            <w:vAlign w:val="center"/>
            <w:hideMark/>
          </w:tcPr>
          <w:p w14:paraId="1C267B56" w14:textId="77777777" w:rsidR="008C1F1E" w:rsidRPr="00C3322F" w:rsidRDefault="008C1F1E" w:rsidP="000460E0">
            <w:pPr>
              <w:jc w:val="right"/>
              <w:rPr>
                <w:color w:val="000000"/>
              </w:rPr>
            </w:pPr>
            <w:r w:rsidRPr="00C3322F">
              <w:rPr>
                <w:color w:val="000000"/>
              </w:rPr>
              <w:t>3</w:t>
            </w:r>
          </w:p>
        </w:tc>
        <w:tc>
          <w:tcPr>
            <w:tcW w:w="939" w:type="dxa"/>
            <w:tcBorders>
              <w:top w:val="nil"/>
              <w:left w:val="nil"/>
              <w:bottom w:val="single" w:sz="4" w:space="0" w:color="auto"/>
              <w:right w:val="single" w:sz="4" w:space="0" w:color="auto"/>
            </w:tcBorders>
            <w:shd w:val="clear" w:color="auto" w:fill="auto"/>
            <w:noWrap/>
            <w:vAlign w:val="center"/>
            <w:hideMark/>
          </w:tcPr>
          <w:p w14:paraId="0B564473" w14:textId="77777777" w:rsidR="008C1F1E" w:rsidRPr="00C3322F" w:rsidRDefault="008C1F1E" w:rsidP="000460E0">
            <w:pPr>
              <w:jc w:val="right"/>
              <w:rPr>
                <w:color w:val="000000"/>
              </w:rPr>
            </w:pPr>
            <w:r w:rsidRPr="00C3322F">
              <w:rPr>
                <w:color w:val="000000"/>
              </w:rPr>
              <w:t>3</w:t>
            </w:r>
          </w:p>
        </w:tc>
        <w:tc>
          <w:tcPr>
            <w:tcW w:w="996" w:type="dxa"/>
            <w:tcBorders>
              <w:top w:val="nil"/>
              <w:left w:val="nil"/>
              <w:bottom w:val="single" w:sz="4" w:space="0" w:color="auto"/>
              <w:right w:val="single" w:sz="4" w:space="0" w:color="auto"/>
            </w:tcBorders>
            <w:shd w:val="clear" w:color="auto" w:fill="auto"/>
            <w:noWrap/>
            <w:vAlign w:val="center"/>
            <w:hideMark/>
          </w:tcPr>
          <w:p w14:paraId="078C97B8"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37A51A34" w14:textId="77777777" w:rsidR="008C1F1E" w:rsidRPr="00C3322F" w:rsidRDefault="008C1F1E" w:rsidP="000460E0">
            <w:pPr>
              <w:jc w:val="right"/>
              <w:rPr>
                <w:color w:val="000000"/>
              </w:rPr>
            </w:pPr>
          </w:p>
        </w:tc>
      </w:tr>
      <w:tr w:rsidR="008C1F1E" w:rsidRPr="00C3322F" w14:paraId="0C1C94AB" w14:textId="77777777" w:rsidTr="000460E0">
        <w:trPr>
          <w:trHeight w:val="300"/>
          <w:jc w:val="center"/>
        </w:trPr>
        <w:tc>
          <w:tcPr>
            <w:tcW w:w="87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1F4A4" w14:textId="77777777" w:rsidR="008C1F1E" w:rsidRPr="00C3322F" w:rsidRDefault="008C1F1E" w:rsidP="000460E0">
            <w:pPr>
              <w:jc w:val="center"/>
              <w:rPr>
                <w:color w:val="000000"/>
              </w:rPr>
            </w:pPr>
            <w:r w:rsidRPr="00C3322F">
              <w:rPr>
                <w:color w:val="000000"/>
              </w:rPr>
              <w:t>sous total II</w:t>
            </w:r>
          </w:p>
        </w:tc>
        <w:tc>
          <w:tcPr>
            <w:tcW w:w="1560" w:type="dxa"/>
            <w:tcBorders>
              <w:top w:val="nil"/>
              <w:left w:val="nil"/>
              <w:bottom w:val="single" w:sz="4" w:space="0" w:color="auto"/>
              <w:right w:val="single" w:sz="4" w:space="0" w:color="auto"/>
            </w:tcBorders>
            <w:shd w:val="clear" w:color="auto" w:fill="auto"/>
            <w:noWrap/>
            <w:vAlign w:val="center"/>
            <w:hideMark/>
          </w:tcPr>
          <w:p w14:paraId="03B32EF1" w14:textId="77777777" w:rsidR="008C1F1E" w:rsidRPr="00C3322F" w:rsidRDefault="008C1F1E" w:rsidP="000460E0">
            <w:pPr>
              <w:jc w:val="right"/>
              <w:rPr>
                <w:color w:val="000000"/>
              </w:rPr>
            </w:pPr>
          </w:p>
        </w:tc>
      </w:tr>
      <w:tr w:rsidR="008C1F1E" w:rsidRPr="00C3322F" w14:paraId="2F330479" w14:textId="77777777" w:rsidTr="000460E0">
        <w:trPr>
          <w:trHeight w:val="315"/>
          <w:jc w:val="center"/>
        </w:trPr>
        <w:tc>
          <w:tcPr>
            <w:tcW w:w="10348" w:type="dxa"/>
            <w:gridSpan w:val="7"/>
            <w:tcBorders>
              <w:top w:val="single" w:sz="4" w:space="0" w:color="auto"/>
              <w:left w:val="nil"/>
              <w:bottom w:val="single" w:sz="8" w:space="0" w:color="auto"/>
              <w:right w:val="nil"/>
            </w:tcBorders>
            <w:shd w:val="clear" w:color="auto" w:fill="auto"/>
            <w:noWrap/>
            <w:vAlign w:val="center"/>
            <w:hideMark/>
          </w:tcPr>
          <w:p w14:paraId="3F8011AE" w14:textId="77777777" w:rsidR="008C1F1E" w:rsidRPr="00C3322F" w:rsidRDefault="008C1F1E" w:rsidP="000460E0">
            <w:pPr>
              <w:jc w:val="center"/>
              <w:rPr>
                <w:color w:val="000000"/>
              </w:rPr>
            </w:pPr>
            <w:r w:rsidRPr="00C3322F">
              <w:rPr>
                <w:color w:val="000000"/>
              </w:rPr>
              <w:t> </w:t>
            </w:r>
          </w:p>
        </w:tc>
      </w:tr>
      <w:tr w:rsidR="008C1F1E" w:rsidRPr="00C3322F" w14:paraId="40AB7992" w14:textId="77777777" w:rsidTr="000460E0">
        <w:trPr>
          <w:trHeight w:val="315"/>
          <w:jc w:val="center"/>
        </w:trPr>
        <w:tc>
          <w:tcPr>
            <w:tcW w:w="1034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3F5BA4" w14:textId="77777777" w:rsidR="008C1F1E" w:rsidRPr="00C3322F" w:rsidRDefault="008C1F1E" w:rsidP="000460E0">
            <w:pPr>
              <w:jc w:val="center"/>
              <w:rPr>
                <w:color w:val="000000"/>
              </w:rPr>
            </w:pPr>
            <w:r w:rsidRPr="00C3322F">
              <w:rPr>
                <w:color w:val="000000"/>
              </w:rPr>
              <w:t>I-SOUS COMMISSION DOMANIALE</w:t>
            </w:r>
          </w:p>
        </w:tc>
      </w:tr>
      <w:tr w:rsidR="008C1F1E" w:rsidRPr="00C3322F" w14:paraId="63472F8C"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0D63AB76" w14:textId="77777777" w:rsidR="008C1F1E" w:rsidRPr="00C3322F" w:rsidRDefault="008C1F1E" w:rsidP="000460E0">
            <w:pPr>
              <w:rPr>
                <w:color w:val="000000"/>
              </w:rPr>
            </w:pPr>
            <w:r w:rsidRPr="00C3322F">
              <w:rPr>
                <w:color w:val="000000"/>
              </w:rPr>
              <w:t> 1</w:t>
            </w:r>
          </w:p>
        </w:tc>
        <w:tc>
          <w:tcPr>
            <w:tcW w:w="4196" w:type="dxa"/>
            <w:tcBorders>
              <w:top w:val="nil"/>
              <w:left w:val="nil"/>
              <w:bottom w:val="single" w:sz="8" w:space="0" w:color="auto"/>
              <w:right w:val="single" w:sz="8" w:space="0" w:color="auto"/>
            </w:tcBorders>
            <w:shd w:val="clear" w:color="auto" w:fill="auto"/>
            <w:noWrap/>
            <w:vAlign w:val="center"/>
            <w:hideMark/>
          </w:tcPr>
          <w:p w14:paraId="43B5840A" w14:textId="77777777" w:rsidR="008C1F1E" w:rsidRPr="00C3322F" w:rsidRDefault="008C1F1E" w:rsidP="000460E0">
            <w:pPr>
              <w:rPr>
                <w:color w:val="000000"/>
              </w:rPr>
            </w:pPr>
            <w:r w:rsidRPr="00C3322F">
              <w:rPr>
                <w:color w:val="000000"/>
              </w:rPr>
              <w:t>SECRETARIAT GENERAL (reliure, tirage impression assemblage)</w:t>
            </w:r>
          </w:p>
        </w:tc>
        <w:tc>
          <w:tcPr>
            <w:tcW w:w="1212" w:type="dxa"/>
            <w:tcBorders>
              <w:top w:val="nil"/>
              <w:left w:val="nil"/>
              <w:bottom w:val="single" w:sz="8" w:space="0" w:color="auto"/>
              <w:right w:val="nil"/>
            </w:tcBorders>
            <w:shd w:val="clear" w:color="auto" w:fill="auto"/>
            <w:noWrap/>
            <w:vAlign w:val="center"/>
            <w:hideMark/>
          </w:tcPr>
          <w:p w14:paraId="259759FD" w14:textId="77777777" w:rsidR="008C1F1E" w:rsidRPr="00C3322F" w:rsidRDefault="008C1F1E" w:rsidP="000460E0">
            <w:pPr>
              <w:jc w:val="right"/>
              <w:rPr>
                <w:color w:val="000000"/>
              </w:rPr>
            </w:pPr>
            <w:r w:rsidRPr="00C3322F">
              <w:rPr>
                <w:color w:val="000000"/>
              </w:rPr>
              <w:t>FF</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3A63F708"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2808C99F"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742B98D3"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792BC1B" w14:textId="77777777" w:rsidR="008C1F1E" w:rsidRPr="00C3322F" w:rsidRDefault="008C1F1E" w:rsidP="000460E0">
            <w:pPr>
              <w:jc w:val="right"/>
              <w:rPr>
                <w:color w:val="000000"/>
              </w:rPr>
            </w:pPr>
          </w:p>
        </w:tc>
      </w:tr>
      <w:tr w:rsidR="008C1F1E" w:rsidRPr="00C3322F" w14:paraId="3CD41E2A" w14:textId="77777777" w:rsidTr="000460E0">
        <w:trPr>
          <w:trHeight w:val="315"/>
          <w:jc w:val="center"/>
        </w:trPr>
        <w:tc>
          <w:tcPr>
            <w:tcW w:w="878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F80299" w14:textId="77777777" w:rsidR="008C1F1E" w:rsidRPr="00C3322F" w:rsidRDefault="008C1F1E" w:rsidP="000460E0">
            <w:pPr>
              <w:jc w:val="center"/>
              <w:rPr>
                <w:color w:val="000000"/>
              </w:rPr>
            </w:pPr>
            <w:r w:rsidRPr="00C3322F">
              <w:rPr>
                <w:color w:val="000000"/>
              </w:rPr>
              <w:t> total</w:t>
            </w:r>
          </w:p>
        </w:tc>
        <w:tc>
          <w:tcPr>
            <w:tcW w:w="1560" w:type="dxa"/>
            <w:tcBorders>
              <w:top w:val="nil"/>
              <w:left w:val="nil"/>
              <w:bottom w:val="single" w:sz="8" w:space="0" w:color="auto"/>
              <w:right w:val="single" w:sz="8" w:space="0" w:color="auto"/>
            </w:tcBorders>
            <w:shd w:val="clear" w:color="auto" w:fill="auto"/>
            <w:noWrap/>
            <w:vAlign w:val="center"/>
            <w:hideMark/>
          </w:tcPr>
          <w:p w14:paraId="11888146" w14:textId="77777777" w:rsidR="008C1F1E" w:rsidRPr="00C3322F" w:rsidRDefault="008C1F1E" w:rsidP="000460E0">
            <w:pPr>
              <w:jc w:val="right"/>
              <w:rPr>
                <w:b/>
                <w:bCs/>
                <w:color w:val="000000"/>
              </w:rPr>
            </w:pPr>
          </w:p>
        </w:tc>
      </w:tr>
      <w:tr w:rsidR="008C1F1E" w:rsidRPr="00C3322F" w14:paraId="085F824F"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309612E4" w14:textId="77777777" w:rsidR="008C1F1E" w:rsidRPr="00C3322F" w:rsidRDefault="008C1F1E" w:rsidP="000460E0">
            <w:pPr>
              <w:jc w:val="center"/>
              <w:rPr>
                <w:color w:val="000000"/>
              </w:rPr>
            </w:pPr>
            <w:r w:rsidRPr="00C3322F">
              <w:rPr>
                <w:color w:val="000000"/>
              </w:rPr>
              <w:t>SOUS COMMISSION CADASTRE</w:t>
            </w:r>
          </w:p>
        </w:tc>
      </w:tr>
      <w:tr w:rsidR="008C1F1E" w:rsidRPr="00C3322F" w14:paraId="6D16A953" w14:textId="77777777" w:rsidTr="000460E0">
        <w:trPr>
          <w:trHeight w:val="454"/>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5316BD22" w14:textId="77777777" w:rsidR="008C1F1E" w:rsidRPr="00C3322F" w:rsidRDefault="008C1F1E" w:rsidP="000460E0">
            <w:pPr>
              <w:jc w:val="center"/>
              <w:rPr>
                <w:color w:val="000000"/>
              </w:rPr>
            </w:pPr>
            <w:r w:rsidRPr="00C3322F">
              <w:rPr>
                <w:color w:val="000000"/>
              </w:rPr>
              <w:lastRenderedPageBreak/>
              <w:t>1</w:t>
            </w:r>
          </w:p>
        </w:tc>
        <w:tc>
          <w:tcPr>
            <w:tcW w:w="4196" w:type="dxa"/>
            <w:tcBorders>
              <w:top w:val="nil"/>
              <w:left w:val="nil"/>
              <w:bottom w:val="single" w:sz="8" w:space="0" w:color="auto"/>
              <w:right w:val="single" w:sz="8" w:space="0" w:color="auto"/>
            </w:tcBorders>
            <w:shd w:val="clear" w:color="auto" w:fill="auto"/>
            <w:vAlign w:val="center"/>
            <w:hideMark/>
          </w:tcPr>
          <w:p w14:paraId="2A62902E" w14:textId="77777777" w:rsidR="008C1F1E" w:rsidRPr="00C3322F" w:rsidRDefault="008C1F1E" w:rsidP="000460E0">
            <w:pPr>
              <w:rPr>
                <w:color w:val="000000"/>
              </w:rPr>
            </w:pPr>
            <w:r w:rsidRPr="00C3322F">
              <w:rPr>
                <w:color w:val="000000"/>
              </w:rPr>
              <w:t>Etat de cessions</w:t>
            </w:r>
          </w:p>
        </w:tc>
        <w:tc>
          <w:tcPr>
            <w:tcW w:w="1212" w:type="dxa"/>
            <w:tcBorders>
              <w:top w:val="nil"/>
              <w:left w:val="nil"/>
              <w:bottom w:val="single" w:sz="8" w:space="0" w:color="auto"/>
              <w:right w:val="single" w:sz="8" w:space="0" w:color="auto"/>
            </w:tcBorders>
            <w:shd w:val="clear" w:color="auto" w:fill="auto"/>
            <w:noWrap/>
            <w:vAlign w:val="center"/>
            <w:hideMark/>
          </w:tcPr>
          <w:p w14:paraId="2241EB7C" w14:textId="77777777" w:rsidR="008C1F1E" w:rsidRPr="00C3322F" w:rsidRDefault="008C1F1E" w:rsidP="000460E0">
            <w:pPr>
              <w:jc w:val="right"/>
              <w:rPr>
                <w:color w:val="000000"/>
              </w:rPr>
            </w:pPr>
            <w:r w:rsidRPr="00C3322F">
              <w:rPr>
                <w:color w:val="000000"/>
              </w:rPr>
              <w:t>FF</w:t>
            </w:r>
          </w:p>
        </w:tc>
        <w:tc>
          <w:tcPr>
            <w:tcW w:w="963" w:type="dxa"/>
            <w:tcBorders>
              <w:top w:val="nil"/>
              <w:left w:val="nil"/>
              <w:bottom w:val="nil"/>
              <w:right w:val="nil"/>
            </w:tcBorders>
            <w:shd w:val="clear" w:color="auto" w:fill="auto"/>
            <w:vAlign w:val="center"/>
            <w:hideMark/>
          </w:tcPr>
          <w:p w14:paraId="55F3C56B" w14:textId="77777777" w:rsidR="008C1F1E" w:rsidRPr="00C3322F" w:rsidRDefault="008C1F1E" w:rsidP="000460E0">
            <w:pPr>
              <w:jc w:val="right"/>
              <w:rPr>
                <w:color w:val="000000"/>
              </w:rPr>
            </w:pPr>
            <w:r w:rsidRPr="00C3322F">
              <w:rPr>
                <w:color w:val="000000"/>
              </w:rPr>
              <w:t>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97DC1"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2F8A0D76"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E33321F" w14:textId="77777777" w:rsidR="008C1F1E" w:rsidRPr="00C3322F" w:rsidRDefault="008C1F1E" w:rsidP="000460E0">
            <w:pPr>
              <w:jc w:val="right"/>
              <w:rPr>
                <w:color w:val="000000"/>
              </w:rPr>
            </w:pPr>
          </w:p>
        </w:tc>
      </w:tr>
      <w:tr w:rsidR="008C1F1E" w:rsidRPr="00C3322F" w14:paraId="38BB531B" w14:textId="77777777" w:rsidTr="000460E0">
        <w:trPr>
          <w:trHeight w:val="397"/>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196ABBBB" w14:textId="77777777" w:rsidR="008C1F1E" w:rsidRPr="00C3322F" w:rsidRDefault="008C1F1E" w:rsidP="000460E0">
            <w:pPr>
              <w:jc w:val="center"/>
              <w:rPr>
                <w:color w:val="000000"/>
              </w:rPr>
            </w:pPr>
            <w:r w:rsidRPr="00C3322F">
              <w:rPr>
                <w:color w:val="000000"/>
              </w:rPr>
              <w:t>2</w:t>
            </w:r>
          </w:p>
        </w:tc>
        <w:tc>
          <w:tcPr>
            <w:tcW w:w="4196" w:type="dxa"/>
            <w:tcBorders>
              <w:top w:val="nil"/>
              <w:left w:val="nil"/>
              <w:bottom w:val="single" w:sz="8" w:space="0" w:color="auto"/>
              <w:right w:val="single" w:sz="8" w:space="0" w:color="auto"/>
            </w:tcBorders>
            <w:shd w:val="clear" w:color="auto" w:fill="auto"/>
            <w:vAlign w:val="center"/>
            <w:hideMark/>
          </w:tcPr>
          <w:p w14:paraId="2EB0C209" w14:textId="77777777" w:rsidR="008C1F1E" w:rsidRPr="00C3322F" w:rsidRDefault="008C1F1E" w:rsidP="000460E0">
            <w:pPr>
              <w:rPr>
                <w:color w:val="000000"/>
              </w:rPr>
            </w:pPr>
            <w:r w:rsidRPr="00C3322F">
              <w:rPr>
                <w:color w:val="000000"/>
              </w:rPr>
              <w:t>Achat et mise en place des bornes</w:t>
            </w:r>
          </w:p>
        </w:tc>
        <w:tc>
          <w:tcPr>
            <w:tcW w:w="1212" w:type="dxa"/>
            <w:tcBorders>
              <w:top w:val="nil"/>
              <w:left w:val="nil"/>
              <w:bottom w:val="single" w:sz="8" w:space="0" w:color="auto"/>
              <w:right w:val="nil"/>
            </w:tcBorders>
            <w:shd w:val="clear" w:color="auto" w:fill="auto"/>
            <w:noWrap/>
            <w:vAlign w:val="center"/>
            <w:hideMark/>
          </w:tcPr>
          <w:p w14:paraId="4E10A996" w14:textId="77777777" w:rsidR="008C1F1E" w:rsidRPr="00C3322F" w:rsidRDefault="008C1F1E" w:rsidP="000460E0">
            <w:pPr>
              <w:jc w:val="right"/>
              <w:rPr>
                <w:color w:val="000000"/>
              </w:rPr>
            </w:pPr>
            <w:r w:rsidRPr="00C3322F">
              <w:rPr>
                <w:color w:val="000000"/>
              </w:rPr>
              <w:t>u</w:t>
            </w:r>
          </w:p>
        </w:tc>
        <w:tc>
          <w:tcPr>
            <w:tcW w:w="9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46C2EB" w14:textId="77777777" w:rsidR="008C1F1E" w:rsidRPr="00C3322F" w:rsidRDefault="008C1F1E" w:rsidP="000460E0">
            <w:pPr>
              <w:jc w:val="right"/>
              <w:rPr>
                <w:color w:val="000000"/>
              </w:rPr>
            </w:pPr>
            <w:r w:rsidRPr="00C3322F">
              <w:rPr>
                <w:color w:val="000000"/>
              </w:rPr>
              <w:t>70</w:t>
            </w:r>
          </w:p>
        </w:tc>
        <w:tc>
          <w:tcPr>
            <w:tcW w:w="939" w:type="dxa"/>
            <w:tcBorders>
              <w:top w:val="nil"/>
              <w:left w:val="nil"/>
              <w:bottom w:val="single" w:sz="8" w:space="0" w:color="auto"/>
              <w:right w:val="single" w:sz="8" w:space="0" w:color="auto"/>
            </w:tcBorders>
            <w:shd w:val="clear" w:color="auto" w:fill="auto"/>
            <w:vAlign w:val="center"/>
            <w:hideMark/>
          </w:tcPr>
          <w:p w14:paraId="65B0B2FF"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46CFC3C4"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B961BF5" w14:textId="77777777" w:rsidR="008C1F1E" w:rsidRPr="00C3322F" w:rsidRDefault="008C1F1E" w:rsidP="000460E0">
            <w:pPr>
              <w:jc w:val="right"/>
              <w:rPr>
                <w:color w:val="000000"/>
              </w:rPr>
            </w:pPr>
          </w:p>
        </w:tc>
      </w:tr>
      <w:tr w:rsidR="008C1F1E" w:rsidRPr="00C3322F" w14:paraId="0127B1A4" w14:textId="77777777" w:rsidTr="000460E0">
        <w:trPr>
          <w:trHeight w:val="340"/>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05700921" w14:textId="77777777" w:rsidR="008C1F1E" w:rsidRPr="00C3322F" w:rsidRDefault="008C1F1E" w:rsidP="000460E0">
            <w:pPr>
              <w:jc w:val="center"/>
              <w:rPr>
                <w:color w:val="000000"/>
              </w:rPr>
            </w:pPr>
            <w:r w:rsidRPr="00C3322F">
              <w:rPr>
                <w:color w:val="000000"/>
              </w:rPr>
              <w:t>3</w:t>
            </w:r>
          </w:p>
        </w:tc>
        <w:tc>
          <w:tcPr>
            <w:tcW w:w="4196" w:type="dxa"/>
            <w:tcBorders>
              <w:top w:val="nil"/>
              <w:left w:val="nil"/>
              <w:bottom w:val="single" w:sz="8" w:space="0" w:color="auto"/>
              <w:right w:val="single" w:sz="8" w:space="0" w:color="auto"/>
            </w:tcBorders>
            <w:shd w:val="clear" w:color="auto" w:fill="auto"/>
            <w:vAlign w:val="center"/>
            <w:hideMark/>
          </w:tcPr>
          <w:p w14:paraId="361AF40E" w14:textId="77777777" w:rsidR="008C1F1E" w:rsidRPr="00C3322F" w:rsidRDefault="008C1F1E" w:rsidP="000460E0">
            <w:pPr>
              <w:rPr>
                <w:color w:val="000000"/>
              </w:rPr>
            </w:pPr>
            <w:r w:rsidRPr="00C3322F">
              <w:rPr>
                <w:color w:val="000000"/>
              </w:rPr>
              <w:t>Rattachement au réseau géodésique</w:t>
            </w:r>
          </w:p>
        </w:tc>
        <w:tc>
          <w:tcPr>
            <w:tcW w:w="1212" w:type="dxa"/>
            <w:tcBorders>
              <w:top w:val="nil"/>
              <w:left w:val="nil"/>
              <w:bottom w:val="single" w:sz="8" w:space="0" w:color="auto"/>
              <w:right w:val="nil"/>
            </w:tcBorders>
            <w:shd w:val="clear" w:color="auto" w:fill="auto"/>
            <w:noWrap/>
            <w:vAlign w:val="center"/>
            <w:hideMark/>
          </w:tcPr>
          <w:p w14:paraId="43119859"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150E7151" w14:textId="77777777" w:rsidR="008C1F1E" w:rsidRPr="00C3322F" w:rsidRDefault="008C1F1E" w:rsidP="000460E0">
            <w:pPr>
              <w:jc w:val="right"/>
              <w:rPr>
                <w:color w:val="000000"/>
              </w:rPr>
            </w:pPr>
            <w:r w:rsidRPr="00C3322F">
              <w:rPr>
                <w:color w:val="000000"/>
              </w:rPr>
              <w:t>7</w:t>
            </w:r>
          </w:p>
        </w:tc>
        <w:tc>
          <w:tcPr>
            <w:tcW w:w="939" w:type="dxa"/>
            <w:tcBorders>
              <w:top w:val="nil"/>
              <w:left w:val="nil"/>
              <w:bottom w:val="single" w:sz="8" w:space="0" w:color="auto"/>
              <w:right w:val="single" w:sz="8" w:space="0" w:color="auto"/>
            </w:tcBorders>
            <w:shd w:val="clear" w:color="auto" w:fill="auto"/>
            <w:noWrap/>
            <w:vAlign w:val="center"/>
            <w:hideMark/>
          </w:tcPr>
          <w:p w14:paraId="661DE1E0"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236F4A15"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F79DD32" w14:textId="77777777" w:rsidR="008C1F1E" w:rsidRPr="00C3322F" w:rsidRDefault="008C1F1E" w:rsidP="000460E0">
            <w:pPr>
              <w:jc w:val="right"/>
              <w:rPr>
                <w:color w:val="000000"/>
              </w:rPr>
            </w:pPr>
          </w:p>
        </w:tc>
      </w:tr>
      <w:tr w:rsidR="008C1F1E" w:rsidRPr="00C3322F" w14:paraId="2B03DE0D" w14:textId="77777777" w:rsidTr="000460E0">
        <w:trPr>
          <w:trHeight w:val="397"/>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AD69866" w14:textId="77777777" w:rsidR="008C1F1E" w:rsidRPr="00C3322F" w:rsidRDefault="008C1F1E" w:rsidP="000460E0">
            <w:pPr>
              <w:jc w:val="center"/>
              <w:rPr>
                <w:color w:val="000000"/>
              </w:rPr>
            </w:pPr>
            <w:r w:rsidRPr="00C3322F">
              <w:rPr>
                <w:color w:val="000000"/>
              </w:rPr>
              <w:t>4</w:t>
            </w:r>
          </w:p>
        </w:tc>
        <w:tc>
          <w:tcPr>
            <w:tcW w:w="4196" w:type="dxa"/>
            <w:tcBorders>
              <w:top w:val="nil"/>
              <w:left w:val="nil"/>
              <w:bottom w:val="single" w:sz="8" w:space="0" w:color="auto"/>
              <w:right w:val="single" w:sz="8" w:space="0" w:color="auto"/>
            </w:tcBorders>
            <w:shd w:val="clear" w:color="auto" w:fill="auto"/>
            <w:vAlign w:val="center"/>
            <w:hideMark/>
          </w:tcPr>
          <w:p w14:paraId="45A16742" w14:textId="77777777" w:rsidR="008C1F1E" w:rsidRPr="00C3322F" w:rsidRDefault="008C1F1E" w:rsidP="000460E0">
            <w:pPr>
              <w:jc w:val="center"/>
              <w:rPr>
                <w:color w:val="000000"/>
              </w:rPr>
            </w:pPr>
            <w:r w:rsidRPr="00C3322F">
              <w:rPr>
                <w:color w:val="000000"/>
              </w:rPr>
              <w:t xml:space="preserve">Location d’une station totale </w:t>
            </w:r>
            <w:proofErr w:type="spellStart"/>
            <w:r w:rsidRPr="00C3322F">
              <w:rPr>
                <w:color w:val="000000"/>
              </w:rPr>
              <w:t>leica</w:t>
            </w:r>
            <w:proofErr w:type="spellEnd"/>
          </w:p>
        </w:tc>
        <w:tc>
          <w:tcPr>
            <w:tcW w:w="1212" w:type="dxa"/>
            <w:tcBorders>
              <w:top w:val="nil"/>
              <w:left w:val="nil"/>
              <w:bottom w:val="single" w:sz="8" w:space="0" w:color="auto"/>
              <w:right w:val="nil"/>
            </w:tcBorders>
            <w:shd w:val="clear" w:color="auto" w:fill="auto"/>
            <w:vAlign w:val="center"/>
            <w:hideMark/>
          </w:tcPr>
          <w:p w14:paraId="5C032B10" w14:textId="77777777" w:rsidR="008C1F1E" w:rsidRPr="00C3322F" w:rsidRDefault="008C1F1E" w:rsidP="000460E0">
            <w:pPr>
              <w:jc w:val="right"/>
              <w:rPr>
                <w:color w:val="000000"/>
              </w:rPr>
            </w:pPr>
            <w:r w:rsidRPr="00C3322F">
              <w:rPr>
                <w:color w:val="000000"/>
              </w:rPr>
              <w:t>jrs</w:t>
            </w:r>
          </w:p>
        </w:tc>
        <w:tc>
          <w:tcPr>
            <w:tcW w:w="963" w:type="dxa"/>
            <w:tcBorders>
              <w:top w:val="nil"/>
              <w:left w:val="single" w:sz="8" w:space="0" w:color="auto"/>
              <w:bottom w:val="single" w:sz="8" w:space="0" w:color="auto"/>
              <w:right w:val="single" w:sz="8" w:space="0" w:color="auto"/>
            </w:tcBorders>
            <w:shd w:val="clear" w:color="auto" w:fill="auto"/>
            <w:vAlign w:val="center"/>
            <w:hideMark/>
          </w:tcPr>
          <w:p w14:paraId="0097E7B9" w14:textId="77777777" w:rsidR="008C1F1E" w:rsidRPr="00C3322F" w:rsidRDefault="008C1F1E" w:rsidP="000460E0">
            <w:pPr>
              <w:jc w:val="right"/>
              <w:rPr>
                <w:color w:val="000000"/>
              </w:rPr>
            </w:pPr>
            <w:r w:rsidRPr="00C3322F">
              <w:rPr>
                <w:color w:val="000000"/>
              </w:rPr>
              <w:t>10</w:t>
            </w:r>
          </w:p>
        </w:tc>
        <w:tc>
          <w:tcPr>
            <w:tcW w:w="939" w:type="dxa"/>
            <w:tcBorders>
              <w:top w:val="nil"/>
              <w:left w:val="nil"/>
              <w:bottom w:val="single" w:sz="8" w:space="0" w:color="auto"/>
              <w:right w:val="single" w:sz="8" w:space="0" w:color="auto"/>
            </w:tcBorders>
            <w:shd w:val="clear" w:color="auto" w:fill="auto"/>
            <w:vAlign w:val="center"/>
            <w:hideMark/>
          </w:tcPr>
          <w:p w14:paraId="5EA14EB1" w14:textId="77777777" w:rsidR="008C1F1E" w:rsidRPr="00C3322F" w:rsidRDefault="008C1F1E" w:rsidP="000460E0">
            <w:pPr>
              <w:jc w:val="center"/>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vAlign w:val="center"/>
            <w:hideMark/>
          </w:tcPr>
          <w:p w14:paraId="6D54B5C4"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65CE00DC" w14:textId="77777777" w:rsidR="008C1F1E" w:rsidRPr="00C3322F" w:rsidRDefault="008C1F1E" w:rsidP="000460E0">
            <w:pPr>
              <w:jc w:val="right"/>
              <w:rPr>
                <w:color w:val="000000"/>
              </w:rPr>
            </w:pPr>
          </w:p>
        </w:tc>
      </w:tr>
      <w:tr w:rsidR="008C1F1E" w:rsidRPr="00C3322F" w14:paraId="59BF4EC6" w14:textId="77777777" w:rsidTr="000460E0">
        <w:trPr>
          <w:trHeight w:val="417"/>
          <w:jc w:val="center"/>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14:paraId="4E6A624D" w14:textId="77777777" w:rsidR="008C1F1E" w:rsidRPr="00C3322F" w:rsidRDefault="008C1F1E" w:rsidP="000460E0">
            <w:pPr>
              <w:jc w:val="center"/>
              <w:rPr>
                <w:color w:val="000000"/>
              </w:rPr>
            </w:pPr>
            <w:r w:rsidRPr="00C3322F">
              <w:rPr>
                <w:color w:val="000000"/>
              </w:rPr>
              <w:t>5</w:t>
            </w:r>
          </w:p>
        </w:tc>
        <w:tc>
          <w:tcPr>
            <w:tcW w:w="4196" w:type="dxa"/>
            <w:tcBorders>
              <w:top w:val="nil"/>
              <w:left w:val="nil"/>
              <w:bottom w:val="single" w:sz="4" w:space="0" w:color="auto"/>
              <w:right w:val="single" w:sz="8" w:space="0" w:color="auto"/>
            </w:tcBorders>
            <w:shd w:val="clear" w:color="auto" w:fill="auto"/>
            <w:vAlign w:val="center"/>
            <w:hideMark/>
          </w:tcPr>
          <w:p w14:paraId="624A0C0C" w14:textId="77777777" w:rsidR="008C1F1E" w:rsidRPr="00C3322F" w:rsidRDefault="008C1F1E" w:rsidP="000460E0">
            <w:pPr>
              <w:jc w:val="center"/>
              <w:rPr>
                <w:color w:val="000000"/>
              </w:rPr>
            </w:pPr>
            <w:r w:rsidRPr="00C3322F">
              <w:rPr>
                <w:color w:val="000000"/>
              </w:rPr>
              <w:t>Production sur support calque</w:t>
            </w:r>
          </w:p>
        </w:tc>
        <w:tc>
          <w:tcPr>
            <w:tcW w:w="1212" w:type="dxa"/>
            <w:tcBorders>
              <w:top w:val="nil"/>
              <w:left w:val="nil"/>
              <w:bottom w:val="single" w:sz="4" w:space="0" w:color="auto"/>
              <w:right w:val="nil"/>
            </w:tcBorders>
            <w:shd w:val="clear" w:color="auto" w:fill="auto"/>
            <w:vAlign w:val="center"/>
            <w:hideMark/>
          </w:tcPr>
          <w:p w14:paraId="4DBD0DA9" w14:textId="77777777" w:rsidR="008C1F1E" w:rsidRPr="00C3322F" w:rsidRDefault="008C1F1E" w:rsidP="000460E0">
            <w:pPr>
              <w:jc w:val="right"/>
              <w:rPr>
                <w:color w:val="000000"/>
              </w:rPr>
            </w:pPr>
            <w:proofErr w:type="spellStart"/>
            <w:r w:rsidRPr="00C3322F">
              <w:rPr>
                <w:color w:val="000000"/>
              </w:rPr>
              <w:t>ens</w:t>
            </w:r>
            <w:proofErr w:type="spellEnd"/>
          </w:p>
        </w:tc>
        <w:tc>
          <w:tcPr>
            <w:tcW w:w="963" w:type="dxa"/>
            <w:tcBorders>
              <w:top w:val="nil"/>
              <w:left w:val="single" w:sz="8" w:space="0" w:color="auto"/>
              <w:bottom w:val="single" w:sz="4" w:space="0" w:color="auto"/>
              <w:right w:val="single" w:sz="8" w:space="0" w:color="auto"/>
            </w:tcBorders>
            <w:shd w:val="clear" w:color="auto" w:fill="auto"/>
            <w:vAlign w:val="center"/>
            <w:hideMark/>
          </w:tcPr>
          <w:p w14:paraId="68C1FC69"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4" w:space="0" w:color="auto"/>
              <w:right w:val="single" w:sz="8" w:space="0" w:color="auto"/>
            </w:tcBorders>
            <w:shd w:val="clear" w:color="auto" w:fill="auto"/>
            <w:vAlign w:val="center"/>
            <w:hideMark/>
          </w:tcPr>
          <w:p w14:paraId="74FD372F" w14:textId="77777777" w:rsidR="008C1F1E" w:rsidRPr="00C3322F" w:rsidRDefault="008C1F1E" w:rsidP="000460E0">
            <w:pPr>
              <w:jc w:val="center"/>
              <w:rPr>
                <w:color w:val="000000"/>
              </w:rPr>
            </w:pPr>
            <w:r w:rsidRPr="00C3322F">
              <w:rPr>
                <w:color w:val="000000"/>
              </w:rPr>
              <w:t> </w:t>
            </w:r>
          </w:p>
        </w:tc>
        <w:tc>
          <w:tcPr>
            <w:tcW w:w="996" w:type="dxa"/>
            <w:tcBorders>
              <w:top w:val="nil"/>
              <w:left w:val="nil"/>
              <w:bottom w:val="single" w:sz="4" w:space="0" w:color="auto"/>
              <w:right w:val="single" w:sz="8" w:space="0" w:color="auto"/>
            </w:tcBorders>
            <w:shd w:val="clear" w:color="auto" w:fill="auto"/>
            <w:vAlign w:val="center"/>
            <w:hideMark/>
          </w:tcPr>
          <w:p w14:paraId="313B0D9F" w14:textId="77777777" w:rsidR="008C1F1E" w:rsidRPr="00C3322F" w:rsidRDefault="008C1F1E" w:rsidP="000460E0">
            <w:pPr>
              <w:jc w:val="right"/>
              <w:rPr>
                <w:color w:val="000000"/>
              </w:rPr>
            </w:pPr>
          </w:p>
        </w:tc>
        <w:tc>
          <w:tcPr>
            <w:tcW w:w="1560" w:type="dxa"/>
            <w:tcBorders>
              <w:top w:val="nil"/>
              <w:left w:val="nil"/>
              <w:bottom w:val="single" w:sz="4" w:space="0" w:color="auto"/>
              <w:right w:val="single" w:sz="8" w:space="0" w:color="auto"/>
            </w:tcBorders>
            <w:shd w:val="clear" w:color="auto" w:fill="auto"/>
            <w:noWrap/>
            <w:vAlign w:val="center"/>
            <w:hideMark/>
          </w:tcPr>
          <w:p w14:paraId="418656DE" w14:textId="77777777" w:rsidR="008C1F1E" w:rsidRPr="00C3322F" w:rsidRDefault="008C1F1E" w:rsidP="000460E0">
            <w:pPr>
              <w:jc w:val="right"/>
              <w:rPr>
                <w:color w:val="000000"/>
              </w:rPr>
            </w:pPr>
          </w:p>
        </w:tc>
      </w:tr>
      <w:tr w:rsidR="008C1F1E" w:rsidRPr="00C3322F" w14:paraId="357A2209" w14:textId="77777777" w:rsidTr="000460E0">
        <w:trPr>
          <w:trHeight w:val="68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F0C0" w14:textId="77777777" w:rsidR="008C1F1E" w:rsidRPr="00C3322F" w:rsidRDefault="008C1F1E" w:rsidP="000460E0">
            <w:pPr>
              <w:jc w:val="center"/>
              <w:rPr>
                <w:color w:val="000000"/>
              </w:rPr>
            </w:pPr>
            <w:r w:rsidRPr="00C3322F">
              <w:rPr>
                <w:color w:val="000000"/>
              </w:rPr>
              <w:t> </w:t>
            </w:r>
          </w:p>
        </w:tc>
        <w:tc>
          <w:tcPr>
            <w:tcW w:w="4196" w:type="dxa"/>
            <w:tcBorders>
              <w:top w:val="nil"/>
              <w:left w:val="nil"/>
              <w:bottom w:val="single" w:sz="8" w:space="0" w:color="auto"/>
              <w:right w:val="single" w:sz="8" w:space="0" w:color="auto"/>
            </w:tcBorders>
            <w:shd w:val="clear" w:color="auto" w:fill="auto"/>
            <w:vAlign w:val="center"/>
            <w:hideMark/>
          </w:tcPr>
          <w:p w14:paraId="3249C207" w14:textId="77777777" w:rsidR="008C1F1E" w:rsidRPr="00C3322F" w:rsidRDefault="008C1F1E" w:rsidP="000460E0">
            <w:pPr>
              <w:rPr>
                <w:color w:val="000000"/>
              </w:rPr>
            </w:pPr>
            <w:r w:rsidRPr="00C3322F">
              <w:rPr>
                <w:color w:val="000000"/>
              </w:rPr>
              <w:t>équipement de protection individuel (casque gants botte combinaison)</w:t>
            </w:r>
          </w:p>
        </w:tc>
        <w:tc>
          <w:tcPr>
            <w:tcW w:w="1212" w:type="dxa"/>
            <w:tcBorders>
              <w:top w:val="nil"/>
              <w:left w:val="nil"/>
              <w:bottom w:val="single" w:sz="8" w:space="0" w:color="auto"/>
              <w:right w:val="single" w:sz="8" w:space="0" w:color="auto"/>
            </w:tcBorders>
            <w:shd w:val="clear" w:color="auto" w:fill="auto"/>
            <w:noWrap/>
            <w:vAlign w:val="center"/>
            <w:hideMark/>
          </w:tcPr>
          <w:p w14:paraId="52A55CEF"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2CEB2739"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544C8CD9"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17C44431"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F78B9BB" w14:textId="77777777" w:rsidR="008C1F1E" w:rsidRPr="00C3322F" w:rsidRDefault="008C1F1E" w:rsidP="000460E0">
            <w:pPr>
              <w:jc w:val="right"/>
              <w:rPr>
                <w:color w:val="000000"/>
              </w:rPr>
            </w:pPr>
          </w:p>
        </w:tc>
      </w:tr>
      <w:tr w:rsidR="008C1F1E" w:rsidRPr="00C3322F" w14:paraId="1C6F86E8" w14:textId="77777777" w:rsidTr="000460E0">
        <w:trPr>
          <w:trHeight w:val="397"/>
          <w:jc w:val="center"/>
        </w:trPr>
        <w:tc>
          <w:tcPr>
            <w:tcW w:w="482" w:type="dxa"/>
            <w:tcBorders>
              <w:top w:val="nil"/>
              <w:left w:val="single" w:sz="8" w:space="0" w:color="auto"/>
              <w:bottom w:val="nil"/>
              <w:right w:val="single" w:sz="8" w:space="0" w:color="auto"/>
            </w:tcBorders>
            <w:shd w:val="clear" w:color="auto" w:fill="auto"/>
            <w:noWrap/>
            <w:vAlign w:val="center"/>
            <w:hideMark/>
          </w:tcPr>
          <w:p w14:paraId="29788AB6" w14:textId="77777777" w:rsidR="008C1F1E" w:rsidRPr="00C3322F" w:rsidRDefault="008C1F1E" w:rsidP="000460E0">
            <w:pPr>
              <w:jc w:val="center"/>
              <w:rPr>
                <w:color w:val="000000"/>
              </w:rPr>
            </w:pPr>
            <w:r w:rsidRPr="00C3322F">
              <w:rPr>
                <w:color w:val="000000"/>
              </w:rPr>
              <w:t>6</w:t>
            </w:r>
          </w:p>
        </w:tc>
        <w:tc>
          <w:tcPr>
            <w:tcW w:w="4196" w:type="dxa"/>
            <w:tcBorders>
              <w:top w:val="nil"/>
              <w:left w:val="nil"/>
              <w:bottom w:val="nil"/>
              <w:right w:val="single" w:sz="8" w:space="0" w:color="auto"/>
            </w:tcBorders>
            <w:shd w:val="clear" w:color="auto" w:fill="auto"/>
            <w:vAlign w:val="center"/>
            <w:hideMark/>
          </w:tcPr>
          <w:p w14:paraId="106E40FC" w14:textId="77777777" w:rsidR="008C1F1E" w:rsidRPr="00C3322F" w:rsidRDefault="008C1F1E" w:rsidP="000460E0">
            <w:pPr>
              <w:jc w:val="center"/>
              <w:rPr>
                <w:color w:val="000000"/>
              </w:rPr>
            </w:pPr>
            <w:r w:rsidRPr="00C3322F">
              <w:rPr>
                <w:color w:val="000000"/>
              </w:rPr>
              <w:t>Tirage et timbrage des plans</w:t>
            </w:r>
          </w:p>
        </w:tc>
        <w:tc>
          <w:tcPr>
            <w:tcW w:w="1212" w:type="dxa"/>
            <w:tcBorders>
              <w:top w:val="nil"/>
              <w:left w:val="nil"/>
              <w:bottom w:val="nil"/>
              <w:right w:val="nil"/>
            </w:tcBorders>
            <w:shd w:val="clear" w:color="auto" w:fill="auto"/>
            <w:vAlign w:val="center"/>
            <w:hideMark/>
          </w:tcPr>
          <w:p w14:paraId="70BFC75B" w14:textId="77777777" w:rsidR="008C1F1E" w:rsidRPr="00C3322F" w:rsidRDefault="008C1F1E" w:rsidP="000460E0">
            <w:pPr>
              <w:jc w:val="right"/>
              <w:rPr>
                <w:color w:val="000000"/>
              </w:rPr>
            </w:pPr>
            <w:proofErr w:type="spellStart"/>
            <w:r w:rsidRPr="00C3322F">
              <w:rPr>
                <w:color w:val="000000"/>
              </w:rPr>
              <w:t>ens</w:t>
            </w:r>
            <w:proofErr w:type="spellEnd"/>
          </w:p>
        </w:tc>
        <w:tc>
          <w:tcPr>
            <w:tcW w:w="963" w:type="dxa"/>
            <w:tcBorders>
              <w:top w:val="nil"/>
              <w:left w:val="single" w:sz="8" w:space="0" w:color="auto"/>
              <w:bottom w:val="nil"/>
              <w:right w:val="single" w:sz="8" w:space="0" w:color="auto"/>
            </w:tcBorders>
            <w:shd w:val="clear" w:color="auto" w:fill="auto"/>
            <w:vAlign w:val="center"/>
            <w:hideMark/>
          </w:tcPr>
          <w:p w14:paraId="084FD6AA"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nil"/>
              <w:right w:val="nil"/>
            </w:tcBorders>
            <w:shd w:val="clear" w:color="auto" w:fill="auto"/>
            <w:vAlign w:val="center"/>
            <w:hideMark/>
          </w:tcPr>
          <w:p w14:paraId="79EADABF" w14:textId="77777777" w:rsidR="008C1F1E" w:rsidRPr="00C3322F" w:rsidRDefault="008C1F1E" w:rsidP="000460E0">
            <w:pPr>
              <w:jc w:val="right"/>
              <w:rPr>
                <w:color w:val="000000"/>
              </w:rPr>
            </w:pPr>
          </w:p>
        </w:tc>
        <w:tc>
          <w:tcPr>
            <w:tcW w:w="996" w:type="dxa"/>
            <w:tcBorders>
              <w:top w:val="nil"/>
              <w:left w:val="single" w:sz="4" w:space="0" w:color="auto"/>
              <w:bottom w:val="nil"/>
              <w:right w:val="single" w:sz="4" w:space="0" w:color="auto"/>
            </w:tcBorders>
            <w:shd w:val="clear" w:color="auto" w:fill="auto"/>
            <w:vAlign w:val="center"/>
            <w:hideMark/>
          </w:tcPr>
          <w:p w14:paraId="41D6CAEC" w14:textId="77777777" w:rsidR="008C1F1E" w:rsidRPr="00C3322F" w:rsidRDefault="008C1F1E" w:rsidP="000460E0">
            <w:pPr>
              <w:jc w:val="right"/>
              <w:rPr>
                <w:color w:val="000000"/>
              </w:rPr>
            </w:pPr>
          </w:p>
        </w:tc>
        <w:tc>
          <w:tcPr>
            <w:tcW w:w="1560" w:type="dxa"/>
            <w:tcBorders>
              <w:top w:val="nil"/>
              <w:left w:val="nil"/>
              <w:bottom w:val="nil"/>
              <w:right w:val="single" w:sz="8" w:space="0" w:color="auto"/>
            </w:tcBorders>
            <w:shd w:val="clear" w:color="auto" w:fill="auto"/>
            <w:noWrap/>
            <w:vAlign w:val="center"/>
            <w:hideMark/>
          </w:tcPr>
          <w:p w14:paraId="68338B2F" w14:textId="77777777" w:rsidR="008C1F1E" w:rsidRPr="00C3322F" w:rsidRDefault="008C1F1E" w:rsidP="000460E0">
            <w:pPr>
              <w:jc w:val="right"/>
              <w:rPr>
                <w:color w:val="000000"/>
              </w:rPr>
            </w:pPr>
          </w:p>
        </w:tc>
      </w:tr>
      <w:tr w:rsidR="008C1F1E" w:rsidRPr="00C3322F" w14:paraId="50373E2C" w14:textId="77777777" w:rsidTr="000460E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3D48" w14:textId="77777777" w:rsidR="008C1F1E" w:rsidRPr="00C3322F" w:rsidRDefault="008C1F1E" w:rsidP="000460E0">
            <w:pPr>
              <w:jc w:val="center"/>
              <w:rPr>
                <w:color w:val="000000"/>
              </w:rPr>
            </w:pPr>
            <w:r w:rsidRPr="00C3322F">
              <w:rPr>
                <w:color w:val="000000"/>
              </w:rPr>
              <w:t>7</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14:paraId="2E16EC8B" w14:textId="77777777" w:rsidR="008C1F1E" w:rsidRPr="00C3322F" w:rsidRDefault="008C1F1E" w:rsidP="000460E0">
            <w:pPr>
              <w:jc w:val="center"/>
              <w:rPr>
                <w:color w:val="000000"/>
              </w:rPr>
            </w:pPr>
            <w:r w:rsidRPr="00C3322F">
              <w:rPr>
                <w:color w:val="000000"/>
              </w:rPr>
              <w:t>Transport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407D4DDD"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220E80F" w14:textId="77777777" w:rsidR="008C1F1E" w:rsidRPr="00C3322F" w:rsidRDefault="008C1F1E" w:rsidP="000460E0">
            <w:pPr>
              <w:jc w:val="right"/>
              <w:rPr>
                <w:color w:val="000000"/>
              </w:rPr>
            </w:pPr>
            <w:r w:rsidRPr="00C3322F">
              <w:rPr>
                <w:color w:val="000000"/>
              </w:rPr>
              <w:t>1</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637359F2" w14:textId="77777777" w:rsidR="008C1F1E" w:rsidRPr="00C3322F" w:rsidRDefault="008C1F1E" w:rsidP="000460E0">
            <w:pPr>
              <w:jc w:val="center"/>
              <w:rPr>
                <w:color w:val="000000"/>
              </w:rPr>
            </w:pPr>
            <w:r w:rsidRPr="00C3322F">
              <w:rPr>
                <w:color w:val="000000"/>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B4E723A" w14:textId="77777777" w:rsidR="008C1F1E" w:rsidRPr="00C3322F" w:rsidRDefault="008C1F1E" w:rsidP="000460E0">
            <w:pPr>
              <w:jc w:val="right"/>
              <w:rPr>
                <w:color w:val="000000"/>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8108B0" w14:textId="77777777" w:rsidR="008C1F1E" w:rsidRPr="00C3322F" w:rsidRDefault="008C1F1E" w:rsidP="000460E0">
            <w:pPr>
              <w:jc w:val="right"/>
              <w:rPr>
                <w:color w:val="000000"/>
              </w:rPr>
            </w:pPr>
          </w:p>
        </w:tc>
      </w:tr>
      <w:tr w:rsidR="008C1F1E" w:rsidRPr="00C3322F" w14:paraId="6330ED44" w14:textId="77777777" w:rsidTr="000460E0">
        <w:trPr>
          <w:trHeight w:val="315"/>
          <w:jc w:val="center"/>
        </w:trPr>
        <w:tc>
          <w:tcPr>
            <w:tcW w:w="8788"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72591019" w14:textId="77777777" w:rsidR="008C1F1E" w:rsidRPr="00C3322F" w:rsidRDefault="008C1F1E" w:rsidP="000460E0">
            <w:pPr>
              <w:jc w:val="center"/>
              <w:rPr>
                <w:color w:val="000000"/>
              </w:rPr>
            </w:pPr>
            <w:r w:rsidRPr="00C3322F">
              <w:rPr>
                <w:color w:val="000000"/>
              </w:rPr>
              <w:t>SOUS TOTAL</w:t>
            </w:r>
          </w:p>
        </w:tc>
        <w:tc>
          <w:tcPr>
            <w:tcW w:w="1560" w:type="dxa"/>
            <w:tcBorders>
              <w:top w:val="nil"/>
              <w:left w:val="nil"/>
              <w:bottom w:val="single" w:sz="8" w:space="0" w:color="auto"/>
              <w:right w:val="single" w:sz="8" w:space="0" w:color="auto"/>
            </w:tcBorders>
            <w:shd w:val="clear" w:color="auto" w:fill="auto"/>
            <w:noWrap/>
            <w:vAlign w:val="center"/>
            <w:hideMark/>
          </w:tcPr>
          <w:p w14:paraId="5DCB816C" w14:textId="77777777" w:rsidR="008C1F1E" w:rsidRPr="00C3322F" w:rsidRDefault="008C1F1E" w:rsidP="000460E0">
            <w:pPr>
              <w:jc w:val="right"/>
              <w:rPr>
                <w:b/>
                <w:bCs/>
                <w:color w:val="000000"/>
              </w:rPr>
            </w:pPr>
          </w:p>
        </w:tc>
      </w:tr>
      <w:tr w:rsidR="008C1F1E" w:rsidRPr="00C3322F" w14:paraId="32A9EE4C" w14:textId="77777777" w:rsidTr="000460E0">
        <w:trPr>
          <w:trHeight w:val="315"/>
          <w:jc w:val="center"/>
        </w:trPr>
        <w:tc>
          <w:tcPr>
            <w:tcW w:w="1034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0B2C28" w14:textId="77777777" w:rsidR="008C1F1E" w:rsidRPr="00C3322F" w:rsidRDefault="008C1F1E" w:rsidP="000460E0">
            <w:pPr>
              <w:jc w:val="center"/>
              <w:rPr>
                <w:color w:val="000000"/>
              </w:rPr>
            </w:pPr>
            <w:r w:rsidRPr="00C3322F">
              <w:rPr>
                <w:color w:val="000000"/>
              </w:rPr>
              <w:t>SOUS-COMMISSION HABITAT</w:t>
            </w:r>
          </w:p>
        </w:tc>
      </w:tr>
      <w:tr w:rsidR="008C1F1E" w:rsidRPr="00C3322F" w14:paraId="5CEB627F"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C27A570" w14:textId="77777777" w:rsidR="008C1F1E" w:rsidRPr="00C3322F" w:rsidRDefault="008C1F1E" w:rsidP="000460E0">
            <w:pPr>
              <w:jc w:val="center"/>
              <w:rPr>
                <w:color w:val="000000"/>
              </w:rPr>
            </w:pPr>
            <w:r w:rsidRPr="00C3322F">
              <w:rPr>
                <w:color w:val="000000"/>
              </w:rPr>
              <w:t>1</w:t>
            </w:r>
          </w:p>
        </w:tc>
        <w:tc>
          <w:tcPr>
            <w:tcW w:w="4196" w:type="dxa"/>
            <w:tcBorders>
              <w:top w:val="nil"/>
              <w:left w:val="nil"/>
              <w:bottom w:val="single" w:sz="8" w:space="0" w:color="auto"/>
              <w:right w:val="single" w:sz="8" w:space="0" w:color="auto"/>
            </w:tcBorders>
            <w:shd w:val="clear" w:color="auto" w:fill="auto"/>
            <w:noWrap/>
            <w:vAlign w:val="center"/>
            <w:hideMark/>
          </w:tcPr>
          <w:p w14:paraId="58028CA2" w14:textId="77777777" w:rsidR="008C1F1E" w:rsidRPr="00C3322F" w:rsidRDefault="008C1F1E" w:rsidP="000460E0">
            <w:pPr>
              <w:rPr>
                <w:color w:val="000000"/>
              </w:rPr>
            </w:pPr>
            <w:r w:rsidRPr="00C3322F">
              <w:rPr>
                <w:color w:val="000000"/>
              </w:rPr>
              <w:t>BLOC NOTE</w:t>
            </w:r>
          </w:p>
        </w:tc>
        <w:tc>
          <w:tcPr>
            <w:tcW w:w="1212" w:type="dxa"/>
            <w:tcBorders>
              <w:top w:val="nil"/>
              <w:left w:val="nil"/>
              <w:bottom w:val="single" w:sz="8" w:space="0" w:color="auto"/>
              <w:right w:val="nil"/>
            </w:tcBorders>
            <w:shd w:val="clear" w:color="auto" w:fill="auto"/>
            <w:noWrap/>
            <w:vAlign w:val="center"/>
            <w:hideMark/>
          </w:tcPr>
          <w:p w14:paraId="74D9FF9C"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vAlign w:val="center"/>
            <w:hideMark/>
          </w:tcPr>
          <w:p w14:paraId="6A2FFEED" w14:textId="77777777" w:rsidR="008C1F1E" w:rsidRPr="00C3322F" w:rsidRDefault="008C1F1E" w:rsidP="000460E0">
            <w:pPr>
              <w:jc w:val="right"/>
              <w:rPr>
                <w:color w:val="000000"/>
              </w:rPr>
            </w:pPr>
            <w:r w:rsidRPr="00C3322F">
              <w:rPr>
                <w:color w:val="000000"/>
              </w:rPr>
              <w:t>2</w:t>
            </w:r>
          </w:p>
        </w:tc>
        <w:tc>
          <w:tcPr>
            <w:tcW w:w="939" w:type="dxa"/>
            <w:tcBorders>
              <w:top w:val="nil"/>
              <w:left w:val="nil"/>
              <w:bottom w:val="single" w:sz="8" w:space="0" w:color="auto"/>
              <w:right w:val="single" w:sz="8" w:space="0" w:color="auto"/>
            </w:tcBorders>
            <w:shd w:val="clear" w:color="auto" w:fill="auto"/>
            <w:vAlign w:val="center"/>
            <w:hideMark/>
          </w:tcPr>
          <w:p w14:paraId="4E53C2A8"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7E5F8AD5"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25E0B7C" w14:textId="77777777" w:rsidR="008C1F1E" w:rsidRPr="00C3322F" w:rsidRDefault="008C1F1E" w:rsidP="000460E0">
            <w:pPr>
              <w:jc w:val="right"/>
              <w:rPr>
                <w:color w:val="000000"/>
              </w:rPr>
            </w:pPr>
          </w:p>
        </w:tc>
      </w:tr>
      <w:tr w:rsidR="008C1F1E" w:rsidRPr="00C3322F" w14:paraId="3C94F6EB"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4D2E82CB" w14:textId="77777777" w:rsidR="008C1F1E" w:rsidRPr="00C3322F" w:rsidRDefault="008C1F1E" w:rsidP="000460E0">
            <w:pPr>
              <w:jc w:val="center"/>
              <w:rPr>
                <w:color w:val="000000"/>
              </w:rPr>
            </w:pPr>
            <w:r w:rsidRPr="00C3322F">
              <w:rPr>
                <w:color w:val="000000"/>
              </w:rPr>
              <w:t>2</w:t>
            </w:r>
          </w:p>
        </w:tc>
        <w:tc>
          <w:tcPr>
            <w:tcW w:w="4196" w:type="dxa"/>
            <w:tcBorders>
              <w:top w:val="nil"/>
              <w:left w:val="nil"/>
              <w:bottom w:val="single" w:sz="8" w:space="0" w:color="auto"/>
              <w:right w:val="single" w:sz="8" w:space="0" w:color="auto"/>
            </w:tcBorders>
            <w:shd w:val="clear" w:color="auto" w:fill="auto"/>
            <w:noWrap/>
            <w:vAlign w:val="center"/>
            <w:hideMark/>
          </w:tcPr>
          <w:p w14:paraId="0C5C8BBA" w14:textId="77777777" w:rsidR="008C1F1E" w:rsidRPr="00C3322F" w:rsidRDefault="008C1F1E" w:rsidP="000460E0">
            <w:pPr>
              <w:rPr>
                <w:color w:val="000000"/>
              </w:rPr>
            </w:pPr>
            <w:r w:rsidRPr="00C3322F">
              <w:rPr>
                <w:color w:val="000000"/>
              </w:rPr>
              <w:t xml:space="preserve">Emmène et repli </w:t>
            </w:r>
          </w:p>
        </w:tc>
        <w:tc>
          <w:tcPr>
            <w:tcW w:w="1212" w:type="dxa"/>
            <w:tcBorders>
              <w:top w:val="nil"/>
              <w:left w:val="nil"/>
              <w:bottom w:val="single" w:sz="8" w:space="0" w:color="auto"/>
              <w:right w:val="nil"/>
            </w:tcBorders>
            <w:shd w:val="clear" w:color="auto" w:fill="auto"/>
            <w:noWrap/>
            <w:vAlign w:val="center"/>
            <w:hideMark/>
          </w:tcPr>
          <w:p w14:paraId="55691A36"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3C1F79EF"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1E95AA61"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6EB61BEF"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B5A91B7" w14:textId="77777777" w:rsidR="008C1F1E" w:rsidRPr="00C3322F" w:rsidRDefault="008C1F1E" w:rsidP="000460E0">
            <w:pPr>
              <w:jc w:val="right"/>
              <w:rPr>
                <w:color w:val="000000"/>
              </w:rPr>
            </w:pPr>
          </w:p>
        </w:tc>
      </w:tr>
      <w:tr w:rsidR="008C1F1E" w:rsidRPr="00C3322F" w14:paraId="4BF2114A"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9D15C41" w14:textId="77777777" w:rsidR="008C1F1E" w:rsidRPr="00C3322F" w:rsidRDefault="008C1F1E" w:rsidP="000460E0">
            <w:pPr>
              <w:jc w:val="center"/>
              <w:rPr>
                <w:color w:val="000000"/>
              </w:rPr>
            </w:pPr>
            <w:r w:rsidRPr="00C3322F">
              <w:rPr>
                <w:color w:val="000000"/>
              </w:rPr>
              <w:t>3</w:t>
            </w:r>
          </w:p>
        </w:tc>
        <w:tc>
          <w:tcPr>
            <w:tcW w:w="4196" w:type="dxa"/>
            <w:tcBorders>
              <w:top w:val="nil"/>
              <w:left w:val="nil"/>
              <w:bottom w:val="single" w:sz="8" w:space="0" w:color="auto"/>
              <w:right w:val="single" w:sz="8" w:space="0" w:color="auto"/>
            </w:tcBorders>
            <w:shd w:val="clear" w:color="auto" w:fill="auto"/>
            <w:noWrap/>
            <w:vAlign w:val="center"/>
            <w:hideMark/>
          </w:tcPr>
          <w:p w14:paraId="2FCCFD03" w14:textId="77777777" w:rsidR="008C1F1E" w:rsidRPr="00C3322F" w:rsidRDefault="008C1F1E" w:rsidP="000460E0">
            <w:pPr>
              <w:rPr>
                <w:color w:val="000000"/>
              </w:rPr>
            </w:pPr>
            <w:r w:rsidRPr="00C3322F">
              <w:rPr>
                <w:color w:val="000000"/>
              </w:rPr>
              <w:t>SOUS-MAIN</w:t>
            </w:r>
          </w:p>
        </w:tc>
        <w:tc>
          <w:tcPr>
            <w:tcW w:w="1212" w:type="dxa"/>
            <w:tcBorders>
              <w:top w:val="nil"/>
              <w:left w:val="nil"/>
              <w:bottom w:val="single" w:sz="8" w:space="0" w:color="auto"/>
              <w:right w:val="nil"/>
            </w:tcBorders>
            <w:shd w:val="clear" w:color="auto" w:fill="auto"/>
            <w:noWrap/>
            <w:vAlign w:val="center"/>
            <w:hideMark/>
          </w:tcPr>
          <w:p w14:paraId="661315EF"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053D545C" w14:textId="77777777" w:rsidR="008C1F1E" w:rsidRPr="00C3322F" w:rsidRDefault="008C1F1E" w:rsidP="000460E0">
            <w:pPr>
              <w:jc w:val="right"/>
              <w:rPr>
                <w:color w:val="000000"/>
              </w:rPr>
            </w:pPr>
            <w:r w:rsidRPr="00C3322F">
              <w:rPr>
                <w:color w:val="000000"/>
              </w:rPr>
              <w:t>2</w:t>
            </w:r>
          </w:p>
        </w:tc>
        <w:tc>
          <w:tcPr>
            <w:tcW w:w="939" w:type="dxa"/>
            <w:tcBorders>
              <w:top w:val="nil"/>
              <w:left w:val="nil"/>
              <w:bottom w:val="single" w:sz="8" w:space="0" w:color="auto"/>
              <w:right w:val="single" w:sz="8" w:space="0" w:color="auto"/>
            </w:tcBorders>
            <w:shd w:val="clear" w:color="auto" w:fill="auto"/>
            <w:noWrap/>
            <w:vAlign w:val="center"/>
            <w:hideMark/>
          </w:tcPr>
          <w:p w14:paraId="1CD9FB6E"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718F72AA"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72EDD71" w14:textId="77777777" w:rsidR="008C1F1E" w:rsidRPr="00C3322F" w:rsidRDefault="008C1F1E" w:rsidP="000460E0">
            <w:pPr>
              <w:jc w:val="right"/>
              <w:rPr>
                <w:color w:val="000000"/>
              </w:rPr>
            </w:pPr>
          </w:p>
        </w:tc>
      </w:tr>
      <w:tr w:rsidR="008C1F1E" w:rsidRPr="00C3322F" w14:paraId="01BD3670"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08E2A89" w14:textId="77777777" w:rsidR="008C1F1E" w:rsidRPr="00C3322F" w:rsidRDefault="008C1F1E" w:rsidP="000460E0">
            <w:pPr>
              <w:jc w:val="center"/>
              <w:rPr>
                <w:color w:val="000000"/>
              </w:rPr>
            </w:pPr>
            <w:r w:rsidRPr="00C3322F">
              <w:rPr>
                <w:color w:val="000000"/>
              </w:rPr>
              <w:t>4</w:t>
            </w:r>
          </w:p>
        </w:tc>
        <w:tc>
          <w:tcPr>
            <w:tcW w:w="4196" w:type="dxa"/>
            <w:tcBorders>
              <w:top w:val="nil"/>
              <w:left w:val="nil"/>
              <w:bottom w:val="single" w:sz="8" w:space="0" w:color="auto"/>
              <w:right w:val="single" w:sz="8" w:space="0" w:color="auto"/>
            </w:tcBorders>
            <w:shd w:val="clear" w:color="auto" w:fill="auto"/>
            <w:noWrap/>
            <w:vAlign w:val="center"/>
            <w:hideMark/>
          </w:tcPr>
          <w:p w14:paraId="09029DC5" w14:textId="77777777" w:rsidR="008C1F1E" w:rsidRPr="00C3322F" w:rsidRDefault="008C1F1E" w:rsidP="000460E0">
            <w:pPr>
              <w:rPr>
                <w:color w:val="000000"/>
              </w:rPr>
            </w:pPr>
            <w:r w:rsidRPr="00C3322F">
              <w:rPr>
                <w:color w:val="000000"/>
              </w:rPr>
              <w:t>RAME DE PAPIER</w:t>
            </w:r>
          </w:p>
        </w:tc>
        <w:tc>
          <w:tcPr>
            <w:tcW w:w="1212" w:type="dxa"/>
            <w:tcBorders>
              <w:top w:val="nil"/>
              <w:left w:val="nil"/>
              <w:bottom w:val="single" w:sz="8" w:space="0" w:color="auto"/>
              <w:right w:val="nil"/>
            </w:tcBorders>
            <w:shd w:val="clear" w:color="auto" w:fill="auto"/>
            <w:noWrap/>
            <w:vAlign w:val="center"/>
            <w:hideMark/>
          </w:tcPr>
          <w:p w14:paraId="446B336E"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5FA0EAE3"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3B5FDDD5"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67CE0646"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65D399B9" w14:textId="77777777" w:rsidR="008C1F1E" w:rsidRPr="00C3322F" w:rsidRDefault="008C1F1E" w:rsidP="000460E0">
            <w:pPr>
              <w:jc w:val="right"/>
              <w:rPr>
                <w:color w:val="000000"/>
              </w:rPr>
            </w:pPr>
          </w:p>
        </w:tc>
      </w:tr>
      <w:tr w:rsidR="008C1F1E" w:rsidRPr="00C3322F" w14:paraId="1845A96F" w14:textId="77777777" w:rsidTr="000460E0">
        <w:trPr>
          <w:trHeight w:val="651"/>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52DE0D33" w14:textId="77777777" w:rsidR="008C1F1E" w:rsidRPr="00C3322F" w:rsidRDefault="008C1F1E" w:rsidP="000460E0">
            <w:pPr>
              <w:jc w:val="center"/>
              <w:rPr>
                <w:color w:val="000000"/>
              </w:rPr>
            </w:pPr>
            <w:r w:rsidRPr="00C3322F">
              <w:rPr>
                <w:color w:val="000000"/>
              </w:rPr>
              <w:t>5</w:t>
            </w:r>
          </w:p>
        </w:tc>
        <w:tc>
          <w:tcPr>
            <w:tcW w:w="4196" w:type="dxa"/>
            <w:tcBorders>
              <w:top w:val="nil"/>
              <w:left w:val="nil"/>
              <w:bottom w:val="single" w:sz="8" w:space="0" w:color="auto"/>
              <w:right w:val="single" w:sz="8" w:space="0" w:color="auto"/>
            </w:tcBorders>
            <w:shd w:val="clear" w:color="auto" w:fill="auto"/>
            <w:vAlign w:val="center"/>
            <w:hideMark/>
          </w:tcPr>
          <w:p w14:paraId="2BAD454F" w14:textId="77777777" w:rsidR="008C1F1E" w:rsidRPr="00C3322F" w:rsidRDefault="008C1F1E" w:rsidP="000460E0">
            <w:pPr>
              <w:rPr>
                <w:color w:val="000000"/>
              </w:rPr>
            </w:pPr>
            <w:r w:rsidRPr="00C3322F">
              <w:rPr>
                <w:color w:val="000000"/>
              </w:rPr>
              <w:t>équipement de protection individuel (casque gants botte combinaison)</w:t>
            </w:r>
          </w:p>
        </w:tc>
        <w:tc>
          <w:tcPr>
            <w:tcW w:w="1212" w:type="dxa"/>
            <w:tcBorders>
              <w:top w:val="nil"/>
              <w:left w:val="nil"/>
              <w:bottom w:val="single" w:sz="8" w:space="0" w:color="auto"/>
              <w:right w:val="single" w:sz="8" w:space="0" w:color="auto"/>
            </w:tcBorders>
            <w:shd w:val="clear" w:color="auto" w:fill="auto"/>
            <w:noWrap/>
            <w:vAlign w:val="center"/>
            <w:hideMark/>
          </w:tcPr>
          <w:p w14:paraId="3148A1C5"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4A72D3A3"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322E0296"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2A25FD53"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0E7421E9" w14:textId="77777777" w:rsidR="008C1F1E" w:rsidRPr="00C3322F" w:rsidRDefault="008C1F1E" w:rsidP="000460E0">
            <w:pPr>
              <w:jc w:val="right"/>
              <w:rPr>
                <w:color w:val="000000"/>
              </w:rPr>
            </w:pPr>
          </w:p>
        </w:tc>
      </w:tr>
      <w:tr w:rsidR="008C1F1E" w:rsidRPr="00C3322F" w14:paraId="4F628EB6" w14:textId="77777777" w:rsidTr="000460E0">
        <w:trPr>
          <w:trHeight w:val="315"/>
          <w:jc w:val="center"/>
        </w:trPr>
        <w:tc>
          <w:tcPr>
            <w:tcW w:w="482" w:type="dxa"/>
            <w:tcBorders>
              <w:top w:val="nil"/>
              <w:left w:val="single" w:sz="8" w:space="0" w:color="auto"/>
              <w:bottom w:val="single" w:sz="8" w:space="0" w:color="auto"/>
              <w:right w:val="nil"/>
            </w:tcBorders>
            <w:shd w:val="clear" w:color="auto" w:fill="auto"/>
            <w:noWrap/>
            <w:vAlign w:val="center"/>
            <w:hideMark/>
          </w:tcPr>
          <w:p w14:paraId="4381CD3C" w14:textId="77777777" w:rsidR="008C1F1E" w:rsidRPr="00C3322F" w:rsidRDefault="008C1F1E" w:rsidP="000460E0">
            <w:pPr>
              <w:jc w:val="center"/>
              <w:rPr>
                <w:color w:val="000000"/>
              </w:rPr>
            </w:pPr>
            <w:r w:rsidRPr="00C3322F">
              <w:rPr>
                <w:color w:val="000000"/>
              </w:rPr>
              <w:t>6</w:t>
            </w:r>
          </w:p>
        </w:tc>
        <w:tc>
          <w:tcPr>
            <w:tcW w:w="4196" w:type="dxa"/>
            <w:tcBorders>
              <w:top w:val="nil"/>
              <w:left w:val="nil"/>
              <w:bottom w:val="single" w:sz="8" w:space="0" w:color="auto"/>
              <w:right w:val="nil"/>
            </w:tcBorders>
            <w:shd w:val="clear" w:color="auto" w:fill="auto"/>
            <w:vAlign w:val="center"/>
            <w:hideMark/>
          </w:tcPr>
          <w:p w14:paraId="65AB3C54" w14:textId="77777777" w:rsidR="008C1F1E" w:rsidRPr="00C3322F" w:rsidRDefault="008C1F1E" w:rsidP="000460E0">
            <w:pPr>
              <w:rPr>
                <w:color w:val="000000"/>
              </w:rPr>
            </w:pPr>
            <w:r w:rsidRPr="00C3322F">
              <w:rPr>
                <w:color w:val="000000"/>
              </w:rPr>
              <w:t>Transport</w:t>
            </w:r>
          </w:p>
        </w:tc>
        <w:tc>
          <w:tcPr>
            <w:tcW w:w="1212" w:type="dxa"/>
            <w:tcBorders>
              <w:top w:val="nil"/>
              <w:left w:val="nil"/>
              <w:bottom w:val="single" w:sz="8" w:space="0" w:color="auto"/>
              <w:right w:val="nil"/>
            </w:tcBorders>
            <w:shd w:val="clear" w:color="auto" w:fill="auto"/>
            <w:noWrap/>
            <w:vAlign w:val="center"/>
            <w:hideMark/>
          </w:tcPr>
          <w:p w14:paraId="753651EE"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nil"/>
            </w:tcBorders>
            <w:shd w:val="clear" w:color="auto" w:fill="auto"/>
            <w:noWrap/>
            <w:vAlign w:val="center"/>
            <w:hideMark/>
          </w:tcPr>
          <w:p w14:paraId="3FF21B7C"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nil"/>
            </w:tcBorders>
            <w:shd w:val="clear" w:color="auto" w:fill="auto"/>
            <w:noWrap/>
            <w:vAlign w:val="center"/>
            <w:hideMark/>
          </w:tcPr>
          <w:p w14:paraId="46153FFC"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38447B84"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643500B" w14:textId="77777777" w:rsidR="008C1F1E" w:rsidRPr="00C3322F" w:rsidRDefault="008C1F1E" w:rsidP="000460E0">
            <w:pPr>
              <w:jc w:val="right"/>
              <w:rPr>
                <w:color w:val="000000"/>
              </w:rPr>
            </w:pPr>
          </w:p>
        </w:tc>
      </w:tr>
      <w:tr w:rsidR="008C1F1E" w:rsidRPr="00C3322F" w14:paraId="476287BD" w14:textId="77777777" w:rsidTr="000460E0">
        <w:trPr>
          <w:trHeight w:val="315"/>
          <w:jc w:val="center"/>
        </w:trPr>
        <w:tc>
          <w:tcPr>
            <w:tcW w:w="878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09B85B" w14:textId="77777777" w:rsidR="008C1F1E" w:rsidRPr="00C3322F" w:rsidRDefault="008C1F1E" w:rsidP="000460E0">
            <w:pPr>
              <w:jc w:val="center"/>
              <w:rPr>
                <w:color w:val="000000"/>
              </w:rPr>
            </w:pPr>
            <w:r w:rsidRPr="00C3322F">
              <w:rPr>
                <w:color w:val="000000"/>
              </w:rPr>
              <w:t>sous total</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76F24589" w14:textId="77777777" w:rsidR="008C1F1E" w:rsidRPr="00C3322F" w:rsidRDefault="008C1F1E" w:rsidP="000460E0">
            <w:pPr>
              <w:jc w:val="right"/>
              <w:rPr>
                <w:b/>
                <w:bCs/>
                <w:color w:val="000000"/>
              </w:rPr>
            </w:pPr>
          </w:p>
        </w:tc>
      </w:tr>
      <w:tr w:rsidR="008C1F1E" w:rsidRPr="00C3322F" w14:paraId="18B53A66"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29FE37F3" w14:textId="77777777" w:rsidR="008C1F1E" w:rsidRPr="00C3322F" w:rsidRDefault="008C1F1E" w:rsidP="000460E0">
            <w:pPr>
              <w:jc w:val="center"/>
              <w:rPr>
                <w:color w:val="000000"/>
              </w:rPr>
            </w:pPr>
            <w:r w:rsidRPr="00C3322F">
              <w:rPr>
                <w:color w:val="000000"/>
              </w:rPr>
              <w:t>SOUS-COMMISSION EAU ET ENERGIE</w:t>
            </w:r>
          </w:p>
        </w:tc>
      </w:tr>
      <w:tr w:rsidR="008C1F1E" w:rsidRPr="00C3322F" w14:paraId="0AA6BED8"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B8E1BB7" w14:textId="77777777" w:rsidR="008C1F1E" w:rsidRPr="00C3322F" w:rsidRDefault="008C1F1E" w:rsidP="000460E0">
            <w:pPr>
              <w:jc w:val="center"/>
              <w:rPr>
                <w:color w:val="000000"/>
              </w:rPr>
            </w:pPr>
            <w:r w:rsidRPr="00C3322F">
              <w:rPr>
                <w:color w:val="000000"/>
              </w:rPr>
              <w:t>1</w:t>
            </w:r>
          </w:p>
        </w:tc>
        <w:tc>
          <w:tcPr>
            <w:tcW w:w="4196" w:type="dxa"/>
            <w:tcBorders>
              <w:top w:val="nil"/>
              <w:left w:val="nil"/>
              <w:bottom w:val="single" w:sz="8" w:space="0" w:color="auto"/>
              <w:right w:val="single" w:sz="8" w:space="0" w:color="auto"/>
            </w:tcBorders>
            <w:shd w:val="clear" w:color="auto" w:fill="auto"/>
            <w:noWrap/>
            <w:vAlign w:val="center"/>
            <w:hideMark/>
          </w:tcPr>
          <w:p w14:paraId="15CA3252" w14:textId="77777777" w:rsidR="008C1F1E" w:rsidRPr="00C3322F" w:rsidRDefault="008C1F1E" w:rsidP="000460E0">
            <w:pPr>
              <w:rPr>
                <w:color w:val="000000"/>
              </w:rPr>
            </w:pPr>
            <w:r w:rsidRPr="00C3322F">
              <w:rPr>
                <w:color w:val="000000"/>
              </w:rPr>
              <w:t>BLOC NOTE</w:t>
            </w:r>
          </w:p>
        </w:tc>
        <w:tc>
          <w:tcPr>
            <w:tcW w:w="1212" w:type="dxa"/>
            <w:tcBorders>
              <w:top w:val="nil"/>
              <w:left w:val="nil"/>
              <w:bottom w:val="single" w:sz="8" w:space="0" w:color="auto"/>
              <w:right w:val="single" w:sz="8" w:space="0" w:color="auto"/>
            </w:tcBorders>
            <w:shd w:val="clear" w:color="auto" w:fill="auto"/>
            <w:noWrap/>
            <w:vAlign w:val="center"/>
            <w:hideMark/>
          </w:tcPr>
          <w:p w14:paraId="08F92A91"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vAlign w:val="center"/>
            <w:hideMark/>
          </w:tcPr>
          <w:p w14:paraId="59E2A7AF"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vAlign w:val="center"/>
            <w:hideMark/>
          </w:tcPr>
          <w:p w14:paraId="6747C874" w14:textId="77777777" w:rsidR="008C1F1E" w:rsidRPr="00C3322F" w:rsidRDefault="008C1F1E" w:rsidP="000460E0">
            <w:pPr>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47E1E8DA"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0AEBD73" w14:textId="77777777" w:rsidR="008C1F1E" w:rsidRPr="00C3322F" w:rsidRDefault="008C1F1E" w:rsidP="000460E0">
            <w:pPr>
              <w:jc w:val="right"/>
              <w:rPr>
                <w:color w:val="000000"/>
              </w:rPr>
            </w:pPr>
          </w:p>
        </w:tc>
      </w:tr>
      <w:tr w:rsidR="008C1F1E" w:rsidRPr="00C3322F" w14:paraId="26E0ED75" w14:textId="77777777" w:rsidTr="000460E0">
        <w:trPr>
          <w:trHeight w:val="170"/>
          <w:jc w:val="center"/>
        </w:trPr>
        <w:tc>
          <w:tcPr>
            <w:tcW w:w="482" w:type="dxa"/>
            <w:tcBorders>
              <w:top w:val="nil"/>
              <w:left w:val="single" w:sz="8" w:space="0" w:color="auto"/>
              <w:bottom w:val="single" w:sz="8" w:space="0" w:color="000000"/>
              <w:right w:val="single" w:sz="8" w:space="0" w:color="auto"/>
            </w:tcBorders>
            <w:shd w:val="clear" w:color="auto" w:fill="auto"/>
            <w:noWrap/>
            <w:vAlign w:val="center"/>
            <w:hideMark/>
          </w:tcPr>
          <w:p w14:paraId="39F424AF" w14:textId="77777777" w:rsidR="008C1F1E" w:rsidRPr="00C3322F" w:rsidRDefault="008C1F1E" w:rsidP="000460E0">
            <w:pPr>
              <w:jc w:val="center"/>
              <w:rPr>
                <w:color w:val="000000"/>
              </w:rPr>
            </w:pPr>
            <w:r w:rsidRPr="00C3322F">
              <w:rPr>
                <w:color w:val="000000"/>
              </w:rPr>
              <w:t>3</w:t>
            </w:r>
          </w:p>
        </w:tc>
        <w:tc>
          <w:tcPr>
            <w:tcW w:w="4196" w:type="dxa"/>
            <w:tcBorders>
              <w:top w:val="nil"/>
              <w:left w:val="single" w:sz="8" w:space="0" w:color="auto"/>
              <w:bottom w:val="single" w:sz="8" w:space="0" w:color="000000"/>
              <w:right w:val="single" w:sz="8" w:space="0" w:color="auto"/>
            </w:tcBorders>
            <w:shd w:val="clear" w:color="auto" w:fill="auto"/>
            <w:noWrap/>
            <w:vAlign w:val="center"/>
            <w:hideMark/>
          </w:tcPr>
          <w:p w14:paraId="66301A99" w14:textId="77777777" w:rsidR="008C1F1E" w:rsidRPr="00C3322F" w:rsidRDefault="008C1F1E" w:rsidP="000460E0">
            <w:pPr>
              <w:rPr>
                <w:color w:val="000000"/>
              </w:rPr>
            </w:pPr>
            <w:r w:rsidRPr="00C3322F">
              <w:rPr>
                <w:color w:val="000000"/>
              </w:rPr>
              <w:t>Amené et repli</w:t>
            </w:r>
          </w:p>
        </w:tc>
        <w:tc>
          <w:tcPr>
            <w:tcW w:w="1212" w:type="dxa"/>
            <w:tcBorders>
              <w:top w:val="nil"/>
              <w:left w:val="single" w:sz="8" w:space="0" w:color="auto"/>
              <w:bottom w:val="single" w:sz="8" w:space="0" w:color="000000"/>
              <w:right w:val="single" w:sz="8" w:space="0" w:color="auto"/>
            </w:tcBorders>
            <w:shd w:val="clear" w:color="auto" w:fill="auto"/>
            <w:noWrap/>
            <w:vAlign w:val="center"/>
            <w:hideMark/>
          </w:tcPr>
          <w:p w14:paraId="5E79554B"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single" w:sz="8" w:space="0" w:color="auto"/>
              <w:bottom w:val="single" w:sz="8" w:space="0" w:color="000000"/>
              <w:right w:val="single" w:sz="8" w:space="0" w:color="auto"/>
            </w:tcBorders>
            <w:shd w:val="clear" w:color="auto" w:fill="auto"/>
            <w:noWrap/>
            <w:vAlign w:val="center"/>
            <w:hideMark/>
          </w:tcPr>
          <w:p w14:paraId="6FCA05CB" w14:textId="77777777" w:rsidR="008C1F1E" w:rsidRPr="00C3322F" w:rsidRDefault="008C1F1E" w:rsidP="000460E0">
            <w:pPr>
              <w:jc w:val="right"/>
              <w:rPr>
                <w:color w:val="000000"/>
              </w:rPr>
            </w:pPr>
            <w:r w:rsidRPr="00C3322F">
              <w:rPr>
                <w:color w:val="000000"/>
              </w:rPr>
              <w:t>1</w:t>
            </w:r>
          </w:p>
        </w:tc>
        <w:tc>
          <w:tcPr>
            <w:tcW w:w="939" w:type="dxa"/>
            <w:tcBorders>
              <w:top w:val="nil"/>
              <w:left w:val="nil"/>
              <w:right w:val="single" w:sz="8" w:space="0" w:color="auto"/>
            </w:tcBorders>
            <w:shd w:val="clear" w:color="auto" w:fill="auto"/>
            <w:noWrap/>
            <w:vAlign w:val="center"/>
            <w:hideMark/>
          </w:tcPr>
          <w:p w14:paraId="344D3E00" w14:textId="77777777" w:rsidR="008C1F1E" w:rsidRPr="00C3322F" w:rsidRDefault="008C1F1E" w:rsidP="000460E0">
            <w:pPr>
              <w:rPr>
                <w:color w:val="000000"/>
              </w:rPr>
            </w:pPr>
            <w:r w:rsidRPr="00C3322F">
              <w:rPr>
                <w:color w:val="000000"/>
              </w:rPr>
              <w:t> </w:t>
            </w:r>
          </w:p>
          <w:p w14:paraId="12504637" w14:textId="77777777" w:rsidR="008C1F1E" w:rsidRPr="00C3322F" w:rsidRDefault="008C1F1E" w:rsidP="000460E0">
            <w:pPr>
              <w:rPr>
                <w:color w:val="000000"/>
              </w:rPr>
            </w:pPr>
            <w:r w:rsidRPr="00C3322F">
              <w:rPr>
                <w:color w:val="000000"/>
              </w:rPr>
              <w:t> </w:t>
            </w:r>
          </w:p>
        </w:tc>
        <w:tc>
          <w:tcPr>
            <w:tcW w:w="996" w:type="dxa"/>
            <w:tcBorders>
              <w:top w:val="nil"/>
              <w:left w:val="single" w:sz="8" w:space="0" w:color="auto"/>
              <w:bottom w:val="single" w:sz="8" w:space="0" w:color="000000"/>
              <w:right w:val="single" w:sz="8" w:space="0" w:color="auto"/>
            </w:tcBorders>
            <w:shd w:val="clear" w:color="auto" w:fill="auto"/>
            <w:noWrap/>
            <w:vAlign w:val="center"/>
            <w:hideMark/>
          </w:tcPr>
          <w:p w14:paraId="2CA27902" w14:textId="77777777" w:rsidR="008C1F1E" w:rsidRPr="00C3322F" w:rsidRDefault="008C1F1E" w:rsidP="000460E0">
            <w:pPr>
              <w:jc w:val="right"/>
              <w:rPr>
                <w:color w:val="000000"/>
              </w:rPr>
            </w:pP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14:paraId="70091113" w14:textId="77777777" w:rsidR="008C1F1E" w:rsidRPr="00C3322F" w:rsidRDefault="008C1F1E" w:rsidP="000460E0">
            <w:pPr>
              <w:jc w:val="right"/>
              <w:rPr>
                <w:color w:val="000000"/>
              </w:rPr>
            </w:pPr>
          </w:p>
        </w:tc>
      </w:tr>
      <w:tr w:rsidR="008C1F1E" w:rsidRPr="00C3322F" w14:paraId="69D569C3" w14:textId="77777777" w:rsidTr="000460E0">
        <w:trPr>
          <w:trHeight w:val="452"/>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1E02562E" w14:textId="77777777" w:rsidR="008C1F1E" w:rsidRPr="00C3322F" w:rsidRDefault="008C1F1E" w:rsidP="000460E0">
            <w:pPr>
              <w:jc w:val="center"/>
              <w:rPr>
                <w:color w:val="000000"/>
              </w:rPr>
            </w:pPr>
            <w:r w:rsidRPr="00C3322F">
              <w:rPr>
                <w:color w:val="000000"/>
              </w:rPr>
              <w:t>4</w:t>
            </w:r>
          </w:p>
        </w:tc>
        <w:tc>
          <w:tcPr>
            <w:tcW w:w="4196" w:type="dxa"/>
            <w:tcBorders>
              <w:top w:val="nil"/>
              <w:left w:val="nil"/>
              <w:bottom w:val="single" w:sz="8" w:space="0" w:color="auto"/>
              <w:right w:val="single" w:sz="8" w:space="0" w:color="auto"/>
            </w:tcBorders>
            <w:shd w:val="clear" w:color="auto" w:fill="auto"/>
            <w:vAlign w:val="center"/>
            <w:hideMark/>
          </w:tcPr>
          <w:p w14:paraId="5AB0F0C9" w14:textId="77777777" w:rsidR="008C1F1E" w:rsidRPr="00C3322F" w:rsidRDefault="008C1F1E" w:rsidP="000460E0">
            <w:pPr>
              <w:rPr>
                <w:color w:val="000000"/>
              </w:rPr>
            </w:pPr>
            <w:r w:rsidRPr="00C3322F">
              <w:rPr>
                <w:color w:val="000000"/>
              </w:rPr>
              <w:t>petit matériel (décamètre ; machette; calculatrice)</w:t>
            </w:r>
          </w:p>
        </w:tc>
        <w:tc>
          <w:tcPr>
            <w:tcW w:w="1212" w:type="dxa"/>
            <w:tcBorders>
              <w:top w:val="nil"/>
              <w:left w:val="nil"/>
              <w:bottom w:val="single" w:sz="8" w:space="0" w:color="auto"/>
              <w:right w:val="single" w:sz="8" w:space="0" w:color="auto"/>
            </w:tcBorders>
            <w:shd w:val="clear" w:color="auto" w:fill="auto"/>
            <w:noWrap/>
            <w:vAlign w:val="center"/>
            <w:hideMark/>
          </w:tcPr>
          <w:p w14:paraId="51123333"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4242FFBF"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1F5A2286" w14:textId="77777777" w:rsidR="008C1F1E" w:rsidRPr="00C3322F" w:rsidRDefault="008C1F1E" w:rsidP="000460E0">
            <w:pPr>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5FEB23E1"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ACC473A" w14:textId="77777777" w:rsidR="008C1F1E" w:rsidRPr="00C3322F" w:rsidRDefault="008C1F1E" w:rsidP="000460E0">
            <w:pPr>
              <w:jc w:val="right"/>
              <w:rPr>
                <w:color w:val="000000"/>
              </w:rPr>
            </w:pPr>
          </w:p>
        </w:tc>
      </w:tr>
      <w:tr w:rsidR="008C1F1E" w:rsidRPr="00C3322F" w14:paraId="4ADD5B63" w14:textId="77777777" w:rsidTr="000460E0">
        <w:trPr>
          <w:trHeight w:val="743"/>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B475B0C" w14:textId="77777777" w:rsidR="008C1F1E" w:rsidRPr="00C3322F" w:rsidRDefault="008C1F1E" w:rsidP="000460E0">
            <w:pPr>
              <w:jc w:val="center"/>
              <w:rPr>
                <w:color w:val="000000"/>
              </w:rPr>
            </w:pPr>
            <w:r w:rsidRPr="00C3322F">
              <w:rPr>
                <w:color w:val="000000"/>
              </w:rPr>
              <w:t>5</w:t>
            </w:r>
          </w:p>
        </w:tc>
        <w:tc>
          <w:tcPr>
            <w:tcW w:w="4196" w:type="dxa"/>
            <w:tcBorders>
              <w:top w:val="nil"/>
              <w:left w:val="nil"/>
              <w:bottom w:val="single" w:sz="8" w:space="0" w:color="auto"/>
              <w:right w:val="single" w:sz="8" w:space="0" w:color="auto"/>
            </w:tcBorders>
            <w:shd w:val="clear" w:color="auto" w:fill="auto"/>
            <w:vAlign w:val="center"/>
            <w:hideMark/>
          </w:tcPr>
          <w:p w14:paraId="3B7CA2D7" w14:textId="77777777" w:rsidR="008C1F1E" w:rsidRPr="00C3322F" w:rsidRDefault="008C1F1E" w:rsidP="000460E0">
            <w:pPr>
              <w:rPr>
                <w:color w:val="000000"/>
              </w:rPr>
            </w:pPr>
            <w:r w:rsidRPr="00C3322F">
              <w:rPr>
                <w:color w:val="000000"/>
              </w:rPr>
              <w:t>équipement de protection individuel (casque gants botte combinaison)</w:t>
            </w:r>
          </w:p>
        </w:tc>
        <w:tc>
          <w:tcPr>
            <w:tcW w:w="1212" w:type="dxa"/>
            <w:tcBorders>
              <w:top w:val="nil"/>
              <w:left w:val="nil"/>
              <w:bottom w:val="single" w:sz="8" w:space="0" w:color="auto"/>
              <w:right w:val="single" w:sz="8" w:space="0" w:color="auto"/>
            </w:tcBorders>
            <w:shd w:val="clear" w:color="auto" w:fill="auto"/>
            <w:noWrap/>
            <w:vAlign w:val="center"/>
            <w:hideMark/>
          </w:tcPr>
          <w:p w14:paraId="377FF6E3"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432F21B4"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022CDBEC" w14:textId="77777777" w:rsidR="008C1F1E" w:rsidRPr="00C3322F" w:rsidRDefault="008C1F1E" w:rsidP="000460E0">
            <w:pPr>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0DFDA4EF"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6AD2125" w14:textId="77777777" w:rsidR="008C1F1E" w:rsidRPr="00C3322F" w:rsidRDefault="008C1F1E" w:rsidP="000460E0">
            <w:pPr>
              <w:jc w:val="right"/>
              <w:rPr>
                <w:color w:val="000000"/>
              </w:rPr>
            </w:pPr>
          </w:p>
        </w:tc>
      </w:tr>
      <w:tr w:rsidR="008C1F1E" w:rsidRPr="00C3322F" w14:paraId="73240E81"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907C1BA" w14:textId="77777777" w:rsidR="008C1F1E" w:rsidRPr="00C3322F" w:rsidRDefault="008C1F1E" w:rsidP="000460E0">
            <w:pPr>
              <w:jc w:val="center"/>
              <w:rPr>
                <w:color w:val="000000"/>
              </w:rPr>
            </w:pPr>
            <w:r w:rsidRPr="00C3322F">
              <w:rPr>
                <w:color w:val="000000"/>
              </w:rPr>
              <w:t>6</w:t>
            </w:r>
          </w:p>
        </w:tc>
        <w:tc>
          <w:tcPr>
            <w:tcW w:w="4196" w:type="dxa"/>
            <w:tcBorders>
              <w:top w:val="nil"/>
              <w:left w:val="nil"/>
              <w:bottom w:val="single" w:sz="8" w:space="0" w:color="auto"/>
              <w:right w:val="single" w:sz="8" w:space="0" w:color="auto"/>
            </w:tcBorders>
            <w:shd w:val="clear" w:color="auto" w:fill="auto"/>
            <w:vAlign w:val="center"/>
            <w:hideMark/>
          </w:tcPr>
          <w:p w14:paraId="299FD177" w14:textId="77777777" w:rsidR="008C1F1E" w:rsidRPr="00C3322F" w:rsidRDefault="008C1F1E" w:rsidP="000460E0">
            <w:pPr>
              <w:rPr>
                <w:color w:val="000000"/>
              </w:rPr>
            </w:pPr>
            <w:r w:rsidRPr="00C3322F">
              <w:rPr>
                <w:color w:val="000000"/>
              </w:rPr>
              <w:t>Transport</w:t>
            </w:r>
          </w:p>
        </w:tc>
        <w:tc>
          <w:tcPr>
            <w:tcW w:w="1212" w:type="dxa"/>
            <w:tcBorders>
              <w:top w:val="nil"/>
              <w:left w:val="nil"/>
              <w:bottom w:val="single" w:sz="8" w:space="0" w:color="auto"/>
              <w:right w:val="single" w:sz="8" w:space="0" w:color="auto"/>
            </w:tcBorders>
            <w:shd w:val="clear" w:color="auto" w:fill="auto"/>
            <w:noWrap/>
            <w:vAlign w:val="center"/>
            <w:hideMark/>
          </w:tcPr>
          <w:p w14:paraId="73339459"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1CCF1D89"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50ACC658" w14:textId="77777777" w:rsidR="008C1F1E" w:rsidRPr="00C3322F" w:rsidRDefault="008C1F1E" w:rsidP="000460E0">
            <w:pPr>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0F41F2F1"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011BA46" w14:textId="77777777" w:rsidR="008C1F1E" w:rsidRPr="00C3322F" w:rsidRDefault="008C1F1E" w:rsidP="000460E0">
            <w:pPr>
              <w:jc w:val="right"/>
              <w:rPr>
                <w:color w:val="000000"/>
              </w:rPr>
            </w:pPr>
          </w:p>
        </w:tc>
      </w:tr>
      <w:tr w:rsidR="008C1F1E" w:rsidRPr="00C3322F" w14:paraId="5FE1725D"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494D6D77" w14:textId="77777777" w:rsidR="008C1F1E" w:rsidRPr="00C3322F" w:rsidRDefault="008C1F1E" w:rsidP="000460E0">
            <w:pPr>
              <w:jc w:val="center"/>
              <w:rPr>
                <w:color w:val="000000"/>
              </w:rPr>
            </w:pPr>
            <w:r w:rsidRPr="00C3322F">
              <w:rPr>
                <w:color w:val="000000"/>
              </w:rPr>
              <w:t>7</w:t>
            </w:r>
          </w:p>
        </w:tc>
        <w:tc>
          <w:tcPr>
            <w:tcW w:w="4196" w:type="dxa"/>
            <w:tcBorders>
              <w:top w:val="nil"/>
              <w:left w:val="nil"/>
              <w:bottom w:val="single" w:sz="8" w:space="0" w:color="auto"/>
              <w:right w:val="single" w:sz="8" w:space="0" w:color="auto"/>
            </w:tcBorders>
            <w:shd w:val="clear" w:color="auto" w:fill="auto"/>
            <w:noWrap/>
            <w:vAlign w:val="center"/>
            <w:hideMark/>
          </w:tcPr>
          <w:p w14:paraId="3A6D38C9" w14:textId="77777777" w:rsidR="008C1F1E" w:rsidRPr="00C3322F" w:rsidRDefault="008C1F1E" w:rsidP="000460E0">
            <w:pPr>
              <w:rPr>
                <w:color w:val="000000"/>
              </w:rPr>
            </w:pPr>
            <w:r w:rsidRPr="00C3322F">
              <w:rPr>
                <w:color w:val="000000"/>
              </w:rPr>
              <w:t>SOUS-MAIN</w:t>
            </w:r>
          </w:p>
        </w:tc>
        <w:tc>
          <w:tcPr>
            <w:tcW w:w="1212" w:type="dxa"/>
            <w:tcBorders>
              <w:top w:val="nil"/>
              <w:left w:val="nil"/>
              <w:bottom w:val="single" w:sz="8" w:space="0" w:color="auto"/>
              <w:right w:val="single" w:sz="8" w:space="0" w:color="auto"/>
            </w:tcBorders>
            <w:shd w:val="clear" w:color="auto" w:fill="auto"/>
            <w:noWrap/>
            <w:vAlign w:val="center"/>
            <w:hideMark/>
          </w:tcPr>
          <w:p w14:paraId="0B284699"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noWrap/>
            <w:vAlign w:val="center"/>
            <w:hideMark/>
          </w:tcPr>
          <w:p w14:paraId="23290B50"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78A3CA96" w14:textId="77777777" w:rsidR="008C1F1E" w:rsidRPr="00C3322F" w:rsidRDefault="008C1F1E" w:rsidP="000460E0">
            <w:pPr>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3E9FC41E"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23394D5" w14:textId="77777777" w:rsidR="008C1F1E" w:rsidRPr="00C3322F" w:rsidRDefault="008C1F1E" w:rsidP="000460E0">
            <w:pPr>
              <w:jc w:val="right"/>
              <w:rPr>
                <w:color w:val="000000"/>
              </w:rPr>
            </w:pPr>
          </w:p>
        </w:tc>
      </w:tr>
      <w:tr w:rsidR="008C1F1E" w:rsidRPr="00C3322F" w14:paraId="34051BDA" w14:textId="77777777" w:rsidTr="000460E0">
        <w:trPr>
          <w:trHeight w:val="315"/>
          <w:jc w:val="center"/>
        </w:trPr>
        <w:tc>
          <w:tcPr>
            <w:tcW w:w="878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ED4275" w14:textId="77777777" w:rsidR="008C1F1E" w:rsidRPr="00C3322F" w:rsidRDefault="008C1F1E" w:rsidP="000460E0">
            <w:pPr>
              <w:jc w:val="center"/>
              <w:rPr>
                <w:color w:val="000000"/>
              </w:rPr>
            </w:pPr>
            <w:r w:rsidRPr="00C3322F">
              <w:rPr>
                <w:color w:val="000000"/>
              </w:rPr>
              <w:t>SOUS TOTAL</w:t>
            </w:r>
          </w:p>
        </w:tc>
        <w:tc>
          <w:tcPr>
            <w:tcW w:w="1560" w:type="dxa"/>
            <w:tcBorders>
              <w:top w:val="nil"/>
              <w:left w:val="nil"/>
              <w:bottom w:val="single" w:sz="8" w:space="0" w:color="auto"/>
              <w:right w:val="single" w:sz="8" w:space="0" w:color="auto"/>
            </w:tcBorders>
            <w:shd w:val="clear" w:color="auto" w:fill="auto"/>
            <w:noWrap/>
            <w:vAlign w:val="center"/>
            <w:hideMark/>
          </w:tcPr>
          <w:p w14:paraId="371B7931" w14:textId="77777777" w:rsidR="008C1F1E" w:rsidRPr="00C3322F" w:rsidRDefault="008C1F1E" w:rsidP="000460E0">
            <w:pPr>
              <w:jc w:val="right"/>
              <w:rPr>
                <w:b/>
                <w:bCs/>
                <w:color w:val="000000"/>
              </w:rPr>
            </w:pPr>
          </w:p>
        </w:tc>
      </w:tr>
      <w:tr w:rsidR="008C1F1E" w:rsidRPr="00C3322F" w14:paraId="7C276761"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430A45DF" w14:textId="77777777" w:rsidR="008C1F1E" w:rsidRPr="00C3322F" w:rsidRDefault="008C1F1E" w:rsidP="000460E0">
            <w:pPr>
              <w:jc w:val="center"/>
              <w:rPr>
                <w:color w:val="000000"/>
              </w:rPr>
            </w:pPr>
            <w:r w:rsidRPr="00C3322F">
              <w:rPr>
                <w:color w:val="000000"/>
              </w:rPr>
              <w:t>SOUS-COMMISSION AGRICULTURE</w:t>
            </w:r>
          </w:p>
        </w:tc>
      </w:tr>
      <w:tr w:rsidR="008C1F1E" w:rsidRPr="00C3322F" w14:paraId="35C02833"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0EB5FF9C" w14:textId="77777777" w:rsidR="008C1F1E" w:rsidRPr="00C3322F" w:rsidRDefault="008C1F1E" w:rsidP="000460E0">
            <w:pPr>
              <w:jc w:val="center"/>
              <w:rPr>
                <w:color w:val="000000"/>
              </w:rPr>
            </w:pPr>
            <w:r w:rsidRPr="00C3322F">
              <w:rPr>
                <w:color w:val="000000"/>
              </w:rPr>
              <w:t>1</w:t>
            </w:r>
          </w:p>
        </w:tc>
        <w:tc>
          <w:tcPr>
            <w:tcW w:w="4196" w:type="dxa"/>
            <w:tcBorders>
              <w:top w:val="nil"/>
              <w:left w:val="nil"/>
              <w:bottom w:val="single" w:sz="8" w:space="0" w:color="auto"/>
              <w:right w:val="single" w:sz="8" w:space="0" w:color="auto"/>
            </w:tcBorders>
            <w:shd w:val="clear" w:color="auto" w:fill="auto"/>
            <w:noWrap/>
            <w:vAlign w:val="center"/>
            <w:hideMark/>
          </w:tcPr>
          <w:p w14:paraId="771BB173" w14:textId="77777777" w:rsidR="008C1F1E" w:rsidRPr="00C3322F" w:rsidRDefault="008C1F1E" w:rsidP="000460E0">
            <w:pPr>
              <w:rPr>
                <w:color w:val="000000"/>
              </w:rPr>
            </w:pPr>
            <w:r w:rsidRPr="00C3322F">
              <w:rPr>
                <w:color w:val="000000"/>
              </w:rPr>
              <w:t>BLOC NOTE</w:t>
            </w:r>
          </w:p>
        </w:tc>
        <w:tc>
          <w:tcPr>
            <w:tcW w:w="1212" w:type="dxa"/>
            <w:tcBorders>
              <w:top w:val="nil"/>
              <w:left w:val="nil"/>
              <w:bottom w:val="single" w:sz="8" w:space="0" w:color="auto"/>
              <w:right w:val="nil"/>
            </w:tcBorders>
            <w:shd w:val="clear" w:color="auto" w:fill="auto"/>
            <w:noWrap/>
            <w:vAlign w:val="center"/>
            <w:hideMark/>
          </w:tcPr>
          <w:p w14:paraId="7C73884D"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vAlign w:val="center"/>
            <w:hideMark/>
          </w:tcPr>
          <w:p w14:paraId="7740F82B" w14:textId="77777777" w:rsidR="008C1F1E" w:rsidRPr="00C3322F" w:rsidRDefault="008C1F1E" w:rsidP="000460E0">
            <w:pPr>
              <w:jc w:val="right"/>
              <w:rPr>
                <w:color w:val="000000"/>
              </w:rPr>
            </w:pPr>
            <w:r w:rsidRPr="00C3322F">
              <w:rPr>
                <w:color w:val="000000"/>
              </w:rPr>
              <w:t>2</w:t>
            </w:r>
          </w:p>
        </w:tc>
        <w:tc>
          <w:tcPr>
            <w:tcW w:w="939" w:type="dxa"/>
            <w:tcBorders>
              <w:top w:val="nil"/>
              <w:left w:val="nil"/>
              <w:bottom w:val="single" w:sz="8" w:space="0" w:color="auto"/>
              <w:right w:val="single" w:sz="8" w:space="0" w:color="auto"/>
            </w:tcBorders>
            <w:shd w:val="clear" w:color="auto" w:fill="auto"/>
            <w:vAlign w:val="center"/>
            <w:hideMark/>
          </w:tcPr>
          <w:p w14:paraId="127D6FC0"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7134E267"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4DE7877" w14:textId="77777777" w:rsidR="008C1F1E" w:rsidRPr="00C3322F" w:rsidRDefault="008C1F1E" w:rsidP="000460E0">
            <w:pPr>
              <w:jc w:val="right"/>
              <w:rPr>
                <w:color w:val="000000"/>
              </w:rPr>
            </w:pPr>
          </w:p>
        </w:tc>
      </w:tr>
      <w:tr w:rsidR="008C1F1E" w:rsidRPr="00C3322F" w14:paraId="25AED20B"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7D3047F" w14:textId="77777777" w:rsidR="008C1F1E" w:rsidRPr="00C3322F" w:rsidRDefault="008C1F1E" w:rsidP="000460E0">
            <w:pPr>
              <w:jc w:val="center"/>
              <w:rPr>
                <w:color w:val="000000"/>
              </w:rPr>
            </w:pPr>
            <w:r w:rsidRPr="00C3322F">
              <w:rPr>
                <w:color w:val="000000"/>
              </w:rPr>
              <w:t>2</w:t>
            </w:r>
          </w:p>
        </w:tc>
        <w:tc>
          <w:tcPr>
            <w:tcW w:w="4196" w:type="dxa"/>
            <w:tcBorders>
              <w:top w:val="nil"/>
              <w:left w:val="nil"/>
              <w:bottom w:val="single" w:sz="8" w:space="0" w:color="auto"/>
              <w:right w:val="single" w:sz="8" w:space="0" w:color="auto"/>
            </w:tcBorders>
            <w:shd w:val="clear" w:color="auto" w:fill="auto"/>
            <w:noWrap/>
            <w:vAlign w:val="center"/>
            <w:hideMark/>
          </w:tcPr>
          <w:p w14:paraId="6560390D" w14:textId="77777777" w:rsidR="008C1F1E" w:rsidRPr="00C3322F" w:rsidRDefault="008C1F1E" w:rsidP="000460E0">
            <w:pPr>
              <w:rPr>
                <w:color w:val="000000"/>
              </w:rPr>
            </w:pPr>
            <w:r w:rsidRPr="00C3322F">
              <w:rPr>
                <w:color w:val="000000"/>
              </w:rPr>
              <w:t xml:space="preserve">Amené et repli </w:t>
            </w:r>
          </w:p>
        </w:tc>
        <w:tc>
          <w:tcPr>
            <w:tcW w:w="1212" w:type="dxa"/>
            <w:tcBorders>
              <w:top w:val="nil"/>
              <w:left w:val="nil"/>
              <w:bottom w:val="single" w:sz="8" w:space="0" w:color="auto"/>
              <w:right w:val="nil"/>
            </w:tcBorders>
            <w:shd w:val="clear" w:color="auto" w:fill="auto"/>
            <w:noWrap/>
            <w:vAlign w:val="center"/>
            <w:hideMark/>
          </w:tcPr>
          <w:p w14:paraId="37799B6A"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4F4BF65E"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30374B37"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544D595E"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66A4391" w14:textId="77777777" w:rsidR="008C1F1E" w:rsidRPr="00C3322F" w:rsidRDefault="008C1F1E" w:rsidP="000460E0">
            <w:pPr>
              <w:jc w:val="right"/>
              <w:rPr>
                <w:color w:val="000000"/>
              </w:rPr>
            </w:pPr>
          </w:p>
        </w:tc>
      </w:tr>
      <w:tr w:rsidR="008C1F1E" w:rsidRPr="00C3322F" w14:paraId="39470F2E"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EBCA499" w14:textId="77777777" w:rsidR="008C1F1E" w:rsidRPr="00C3322F" w:rsidRDefault="008C1F1E" w:rsidP="000460E0">
            <w:pPr>
              <w:jc w:val="center"/>
              <w:rPr>
                <w:color w:val="000000"/>
              </w:rPr>
            </w:pPr>
            <w:r w:rsidRPr="00C3322F">
              <w:rPr>
                <w:color w:val="000000"/>
              </w:rPr>
              <w:t>3</w:t>
            </w:r>
          </w:p>
        </w:tc>
        <w:tc>
          <w:tcPr>
            <w:tcW w:w="4196" w:type="dxa"/>
            <w:tcBorders>
              <w:top w:val="nil"/>
              <w:left w:val="nil"/>
              <w:bottom w:val="single" w:sz="8" w:space="0" w:color="auto"/>
              <w:right w:val="single" w:sz="8" w:space="0" w:color="auto"/>
            </w:tcBorders>
            <w:shd w:val="clear" w:color="auto" w:fill="auto"/>
            <w:noWrap/>
            <w:vAlign w:val="center"/>
            <w:hideMark/>
          </w:tcPr>
          <w:p w14:paraId="660348B0" w14:textId="77777777" w:rsidR="008C1F1E" w:rsidRPr="00C3322F" w:rsidRDefault="008C1F1E" w:rsidP="000460E0">
            <w:pPr>
              <w:rPr>
                <w:color w:val="000000"/>
              </w:rPr>
            </w:pPr>
            <w:r w:rsidRPr="00C3322F">
              <w:rPr>
                <w:color w:val="000000"/>
              </w:rPr>
              <w:t>SOUS-MAIN</w:t>
            </w:r>
          </w:p>
        </w:tc>
        <w:tc>
          <w:tcPr>
            <w:tcW w:w="1212" w:type="dxa"/>
            <w:tcBorders>
              <w:top w:val="nil"/>
              <w:left w:val="nil"/>
              <w:bottom w:val="single" w:sz="8" w:space="0" w:color="auto"/>
              <w:right w:val="nil"/>
            </w:tcBorders>
            <w:shd w:val="clear" w:color="auto" w:fill="auto"/>
            <w:noWrap/>
            <w:vAlign w:val="center"/>
            <w:hideMark/>
          </w:tcPr>
          <w:p w14:paraId="2708703D"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09C6A802"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25281205"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0D4813A0"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1259162" w14:textId="77777777" w:rsidR="008C1F1E" w:rsidRPr="00C3322F" w:rsidRDefault="008C1F1E" w:rsidP="000460E0">
            <w:pPr>
              <w:jc w:val="right"/>
              <w:rPr>
                <w:color w:val="000000"/>
              </w:rPr>
            </w:pPr>
          </w:p>
        </w:tc>
      </w:tr>
      <w:tr w:rsidR="008C1F1E" w:rsidRPr="00C3322F" w14:paraId="555E1236"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61E227D" w14:textId="77777777" w:rsidR="008C1F1E" w:rsidRPr="00C3322F" w:rsidRDefault="008C1F1E" w:rsidP="000460E0">
            <w:pPr>
              <w:jc w:val="center"/>
              <w:rPr>
                <w:color w:val="000000"/>
              </w:rPr>
            </w:pPr>
            <w:r w:rsidRPr="00C3322F">
              <w:rPr>
                <w:color w:val="000000"/>
              </w:rPr>
              <w:t>4</w:t>
            </w:r>
          </w:p>
        </w:tc>
        <w:tc>
          <w:tcPr>
            <w:tcW w:w="4196" w:type="dxa"/>
            <w:tcBorders>
              <w:top w:val="nil"/>
              <w:left w:val="nil"/>
              <w:bottom w:val="single" w:sz="8" w:space="0" w:color="auto"/>
              <w:right w:val="single" w:sz="8" w:space="0" w:color="auto"/>
            </w:tcBorders>
            <w:shd w:val="clear" w:color="auto" w:fill="auto"/>
            <w:noWrap/>
            <w:vAlign w:val="center"/>
            <w:hideMark/>
          </w:tcPr>
          <w:p w14:paraId="7D1DF9E3" w14:textId="77777777" w:rsidR="008C1F1E" w:rsidRPr="00C3322F" w:rsidRDefault="008C1F1E" w:rsidP="000460E0">
            <w:pPr>
              <w:rPr>
                <w:color w:val="000000"/>
              </w:rPr>
            </w:pPr>
            <w:r w:rsidRPr="00C3322F">
              <w:rPr>
                <w:color w:val="000000"/>
              </w:rPr>
              <w:t>RAME DE PAPIER</w:t>
            </w:r>
          </w:p>
        </w:tc>
        <w:tc>
          <w:tcPr>
            <w:tcW w:w="1212" w:type="dxa"/>
            <w:tcBorders>
              <w:top w:val="nil"/>
              <w:left w:val="nil"/>
              <w:bottom w:val="single" w:sz="8" w:space="0" w:color="auto"/>
              <w:right w:val="nil"/>
            </w:tcBorders>
            <w:shd w:val="clear" w:color="auto" w:fill="auto"/>
            <w:noWrap/>
            <w:vAlign w:val="center"/>
            <w:hideMark/>
          </w:tcPr>
          <w:p w14:paraId="020869A3" w14:textId="77777777" w:rsidR="008C1F1E" w:rsidRPr="00C3322F" w:rsidRDefault="008C1F1E" w:rsidP="000460E0">
            <w:pPr>
              <w:jc w:val="right"/>
              <w:rPr>
                <w:color w:val="000000"/>
              </w:rPr>
            </w:pPr>
            <w:r w:rsidRPr="00C3322F">
              <w:rPr>
                <w:color w:val="000000"/>
              </w:rPr>
              <w:t>U</w:t>
            </w:r>
          </w:p>
        </w:tc>
        <w:tc>
          <w:tcPr>
            <w:tcW w:w="963" w:type="dxa"/>
            <w:tcBorders>
              <w:top w:val="nil"/>
              <w:left w:val="single" w:sz="8" w:space="0" w:color="auto"/>
              <w:bottom w:val="single" w:sz="8" w:space="0" w:color="auto"/>
              <w:right w:val="single" w:sz="8" w:space="0" w:color="auto"/>
            </w:tcBorders>
            <w:shd w:val="clear" w:color="auto" w:fill="auto"/>
            <w:noWrap/>
            <w:vAlign w:val="center"/>
            <w:hideMark/>
          </w:tcPr>
          <w:p w14:paraId="17C9428C"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1F0AAE69"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77D1A970"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15E2FD7" w14:textId="77777777" w:rsidR="008C1F1E" w:rsidRPr="00C3322F" w:rsidRDefault="008C1F1E" w:rsidP="000460E0">
            <w:pPr>
              <w:jc w:val="right"/>
              <w:rPr>
                <w:color w:val="000000"/>
              </w:rPr>
            </w:pPr>
          </w:p>
        </w:tc>
      </w:tr>
      <w:tr w:rsidR="008C1F1E" w:rsidRPr="00C3322F" w14:paraId="77CF421C" w14:textId="77777777" w:rsidTr="000460E0">
        <w:trPr>
          <w:trHeight w:val="56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14ED89EC" w14:textId="77777777" w:rsidR="008C1F1E" w:rsidRPr="00C3322F" w:rsidRDefault="008C1F1E" w:rsidP="000460E0">
            <w:pPr>
              <w:jc w:val="center"/>
              <w:rPr>
                <w:color w:val="000000"/>
              </w:rPr>
            </w:pPr>
            <w:r w:rsidRPr="00C3322F">
              <w:rPr>
                <w:color w:val="000000"/>
              </w:rPr>
              <w:t>5</w:t>
            </w:r>
          </w:p>
        </w:tc>
        <w:tc>
          <w:tcPr>
            <w:tcW w:w="4196" w:type="dxa"/>
            <w:tcBorders>
              <w:top w:val="nil"/>
              <w:left w:val="nil"/>
              <w:bottom w:val="single" w:sz="8" w:space="0" w:color="auto"/>
              <w:right w:val="single" w:sz="8" w:space="0" w:color="auto"/>
            </w:tcBorders>
            <w:shd w:val="clear" w:color="auto" w:fill="auto"/>
            <w:vAlign w:val="center"/>
            <w:hideMark/>
          </w:tcPr>
          <w:p w14:paraId="77D0D036" w14:textId="77777777" w:rsidR="008C1F1E" w:rsidRPr="00C3322F" w:rsidRDefault="008C1F1E" w:rsidP="000460E0">
            <w:pPr>
              <w:rPr>
                <w:color w:val="000000"/>
              </w:rPr>
            </w:pPr>
            <w:r w:rsidRPr="00C3322F">
              <w:rPr>
                <w:color w:val="000000"/>
              </w:rPr>
              <w:t>petit matériel (décamètre ; machette ; calculatrice)</w:t>
            </w:r>
          </w:p>
        </w:tc>
        <w:tc>
          <w:tcPr>
            <w:tcW w:w="1212" w:type="dxa"/>
            <w:tcBorders>
              <w:top w:val="nil"/>
              <w:left w:val="nil"/>
              <w:bottom w:val="single" w:sz="8" w:space="0" w:color="auto"/>
              <w:right w:val="single" w:sz="8" w:space="0" w:color="auto"/>
            </w:tcBorders>
            <w:shd w:val="clear" w:color="auto" w:fill="auto"/>
            <w:noWrap/>
            <w:vAlign w:val="center"/>
            <w:hideMark/>
          </w:tcPr>
          <w:p w14:paraId="20D0B1A3"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013B842C"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634A4A2C"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340C710C"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C59B05A" w14:textId="77777777" w:rsidR="008C1F1E" w:rsidRPr="00C3322F" w:rsidRDefault="008C1F1E" w:rsidP="000460E0">
            <w:pPr>
              <w:jc w:val="right"/>
              <w:rPr>
                <w:color w:val="000000"/>
              </w:rPr>
            </w:pPr>
          </w:p>
        </w:tc>
      </w:tr>
      <w:tr w:rsidR="008C1F1E" w:rsidRPr="00C3322F" w14:paraId="253682AB" w14:textId="77777777" w:rsidTr="000460E0">
        <w:trPr>
          <w:trHeight w:val="624"/>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65282F12" w14:textId="77777777" w:rsidR="008C1F1E" w:rsidRPr="00C3322F" w:rsidRDefault="008C1F1E" w:rsidP="000460E0">
            <w:pPr>
              <w:jc w:val="center"/>
              <w:rPr>
                <w:color w:val="000000"/>
              </w:rPr>
            </w:pPr>
            <w:r w:rsidRPr="00C3322F">
              <w:rPr>
                <w:color w:val="000000"/>
              </w:rPr>
              <w:t>6</w:t>
            </w:r>
          </w:p>
        </w:tc>
        <w:tc>
          <w:tcPr>
            <w:tcW w:w="4196" w:type="dxa"/>
            <w:tcBorders>
              <w:top w:val="nil"/>
              <w:left w:val="nil"/>
              <w:bottom w:val="single" w:sz="8" w:space="0" w:color="auto"/>
              <w:right w:val="single" w:sz="8" w:space="0" w:color="auto"/>
            </w:tcBorders>
            <w:shd w:val="clear" w:color="auto" w:fill="auto"/>
            <w:vAlign w:val="center"/>
            <w:hideMark/>
          </w:tcPr>
          <w:p w14:paraId="51A2ABF7" w14:textId="77777777" w:rsidR="008C1F1E" w:rsidRPr="00C3322F" w:rsidRDefault="008C1F1E" w:rsidP="000460E0">
            <w:pPr>
              <w:rPr>
                <w:color w:val="000000"/>
              </w:rPr>
            </w:pPr>
            <w:r w:rsidRPr="00C3322F">
              <w:rPr>
                <w:color w:val="000000"/>
              </w:rPr>
              <w:t>équipement de protection individuel (casque gants botte combinaison)</w:t>
            </w:r>
          </w:p>
        </w:tc>
        <w:tc>
          <w:tcPr>
            <w:tcW w:w="1212" w:type="dxa"/>
            <w:tcBorders>
              <w:top w:val="nil"/>
              <w:left w:val="nil"/>
              <w:bottom w:val="single" w:sz="8" w:space="0" w:color="auto"/>
              <w:right w:val="single" w:sz="8" w:space="0" w:color="auto"/>
            </w:tcBorders>
            <w:shd w:val="clear" w:color="auto" w:fill="auto"/>
            <w:noWrap/>
            <w:vAlign w:val="center"/>
            <w:hideMark/>
          </w:tcPr>
          <w:p w14:paraId="68AC082E"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2AC2CAAB"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0DE5C290"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4265C9E1"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55FEA616" w14:textId="77777777" w:rsidR="008C1F1E" w:rsidRPr="00C3322F" w:rsidRDefault="008C1F1E" w:rsidP="000460E0">
            <w:pPr>
              <w:jc w:val="right"/>
              <w:rPr>
                <w:color w:val="000000"/>
              </w:rPr>
            </w:pPr>
          </w:p>
        </w:tc>
      </w:tr>
      <w:tr w:rsidR="008C1F1E" w:rsidRPr="00C3322F" w14:paraId="2EEC115A" w14:textId="77777777" w:rsidTr="000460E0">
        <w:trPr>
          <w:trHeight w:val="315"/>
          <w:jc w:val="center"/>
        </w:trPr>
        <w:tc>
          <w:tcPr>
            <w:tcW w:w="482" w:type="dxa"/>
            <w:tcBorders>
              <w:top w:val="nil"/>
              <w:left w:val="single" w:sz="8" w:space="0" w:color="auto"/>
              <w:bottom w:val="single" w:sz="8" w:space="0" w:color="auto"/>
              <w:right w:val="nil"/>
            </w:tcBorders>
            <w:shd w:val="clear" w:color="auto" w:fill="auto"/>
            <w:noWrap/>
            <w:vAlign w:val="center"/>
            <w:hideMark/>
          </w:tcPr>
          <w:p w14:paraId="373FAA72" w14:textId="77777777" w:rsidR="008C1F1E" w:rsidRPr="00C3322F" w:rsidRDefault="008C1F1E" w:rsidP="000460E0">
            <w:pPr>
              <w:jc w:val="center"/>
              <w:rPr>
                <w:color w:val="000000"/>
              </w:rPr>
            </w:pPr>
            <w:r w:rsidRPr="00C3322F">
              <w:rPr>
                <w:color w:val="000000"/>
              </w:rPr>
              <w:t>7</w:t>
            </w:r>
          </w:p>
        </w:tc>
        <w:tc>
          <w:tcPr>
            <w:tcW w:w="4196" w:type="dxa"/>
            <w:tcBorders>
              <w:top w:val="nil"/>
              <w:left w:val="nil"/>
              <w:bottom w:val="single" w:sz="8" w:space="0" w:color="auto"/>
              <w:right w:val="nil"/>
            </w:tcBorders>
            <w:shd w:val="clear" w:color="auto" w:fill="auto"/>
            <w:vAlign w:val="center"/>
            <w:hideMark/>
          </w:tcPr>
          <w:p w14:paraId="207AA677" w14:textId="77777777" w:rsidR="008C1F1E" w:rsidRPr="00C3322F" w:rsidRDefault="008C1F1E" w:rsidP="000460E0">
            <w:pPr>
              <w:rPr>
                <w:color w:val="000000"/>
              </w:rPr>
            </w:pPr>
            <w:r w:rsidRPr="00C3322F">
              <w:rPr>
                <w:color w:val="000000"/>
              </w:rPr>
              <w:t>Transport</w:t>
            </w:r>
          </w:p>
        </w:tc>
        <w:tc>
          <w:tcPr>
            <w:tcW w:w="1212" w:type="dxa"/>
            <w:tcBorders>
              <w:top w:val="nil"/>
              <w:left w:val="nil"/>
              <w:bottom w:val="single" w:sz="8" w:space="0" w:color="auto"/>
              <w:right w:val="nil"/>
            </w:tcBorders>
            <w:shd w:val="clear" w:color="auto" w:fill="auto"/>
            <w:noWrap/>
            <w:vAlign w:val="center"/>
            <w:hideMark/>
          </w:tcPr>
          <w:p w14:paraId="1C50EEE9"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nil"/>
            </w:tcBorders>
            <w:shd w:val="clear" w:color="auto" w:fill="auto"/>
            <w:noWrap/>
            <w:vAlign w:val="center"/>
            <w:hideMark/>
          </w:tcPr>
          <w:p w14:paraId="67EA25A7"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nil"/>
            </w:tcBorders>
            <w:shd w:val="clear" w:color="auto" w:fill="auto"/>
            <w:noWrap/>
            <w:vAlign w:val="center"/>
            <w:hideMark/>
          </w:tcPr>
          <w:p w14:paraId="1CB35CAC"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27F706A1"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AC627A7" w14:textId="77777777" w:rsidR="008C1F1E" w:rsidRPr="00C3322F" w:rsidRDefault="008C1F1E" w:rsidP="000460E0">
            <w:pPr>
              <w:jc w:val="right"/>
              <w:rPr>
                <w:color w:val="000000"/>
              </w:rPr>
            </w:pPr>
          </w:p>
        </w:tc>
      </w:tr>
      <w:tr w:rsidR="008C1F1E" w:rsidRPr="00C3322F" w14:paraId="3F2D74F5" w14:textId="77777777" w:rsidTr="000460E0">
        <w:trPr>
          <w:trHeight w:val="315"/>
          <w:jc w:val="center"/>
        </w:trPr>
        <w:tc>
          <w:tcPr>
            <w:tcW w:w="878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6281D0" w14:textId="77777777" w:rsidR="008C1F1E" w:rsidRPr="00C3322F" w:rsidRDefault="008C1F1E" w:rsidP="000460E0">
            <w:pPr>
              <w:jc w:val="center"/>
              <w:rPr>
                <w:color w:val="000000"/>
              </w:rPr>
            </w:pPr>
            <w:r w:rsidRPr="00C3322F">
              <w:rPr>
                <w:color w:val="000000"/>
              </w:rPr>
              <w:t xml:space="preserve">SOUS TOTAL </w:t>
            </w:r>
          </w:p>
        </w:tc>
        <w:tc>
          <w:tcPr>
            <w:tcW w:w="1560" w:type="dxa"/>
            <w:tcBorders>
              <w:top w:val="nil"/>
              <w:left w:val="nil"/>
              <w:bottom w:val="single" w:sz="8" w:space="0" w:color="auto"/>
              <w:right w:val="single" w:sz="8" w:space="0" w:color="auto"/>
            </w:tcBorders>
            <w:shd w:val="clear" w:color="auto" w:fill="auto"/>
            <w:noWrap/>
            <w:vAlign w:val="center"/>
            <w:hideMark/>
          </w:tcPr>
          <w:p w14:paraId="2B1AD36B" w14:textId="77777777" w:rsidR="008C1F1E" w:rsidRPr="00C3322F" w:rsidRDefault="008C1F1E" w:rsidP="000460E0">
            <w:pPr>
              <w:jc w:val="right"/>
              <w:rPr>
                <w:b/>
                <w:bCs/>
                <w:color w:val="000000"/>
              </w:rPr>
            </w:pPr>
          </w:p>
        </w:tc>
      </w:tr>
      <w:tr w:rsidR="008C1F1E" w:rsidRPr="00C3322F" w14:paraId="09DA7710"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4DECA09D" w14:textId="77777777" w:rsidR="008C1F1E" w:rsidRPr="00C3322F" w:rsidRDefault="008C1F1E" w:rsidP="000460E0">
            <w:pPr>
              <w:jc w:val="center"/>
              <w:rPr>
                <w:color w:val="000000"/>
              </w:rPr>
            </w:pPr>
            <w:r w:rsidRPr="00C3322F">
              <w:rPr>
                <w:color w:val="000000"/>
              </w:rPr>
              <w:t>SOUS-COMMISSION EXPERTISE FONCIERE</w:t>
            </w:r>
          </w:p>
        </w:tc>
      </w:tr>
      <w:tr w:rsidR="008C1F1E" w:rsidRPr="00C3322F" w14:paraId="7A2A1126"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1D1653FE" w14:textId="77777777" w:rsidR="008C1F1E" w:rsidRPr="00C3322F" w:rsidRDefault="008C1F1E" w:rsidP="000460E0">
            <w:pPr>
              <w:jc w:val="center"/>
              <w:rPr>
                <w:color w:val="000000"/>
              </w:rPr>
            </w:pPr>
            <w:r w:rsidRPr="00C3322F">
              <w:rPr>
                <w:color w:val="000000"/>
              </w:rPr>
              <w:t>1</w:t>
            </w:r>
          </w:p>
        </w:tc>
        <w:tc>
          <w:tcPr>
            <w:tcW w:w="4196" w:type="dxa"/>
            <w:tcBorders>
              <w:top w:val="nil"/>
              <w:left w:val="nil"/>
              <w:bottom w:val="single" w:sz="8" w:space="0" w:color="auto"/>
              <w:right w:val="single" w:sz="8" w:space="0" w:color="auto"/>
            </w:tcBorders>
            <w:shd w:val="clear" w:color="auto" w:fill="auto"/>
            <w:noWrap/>
            <w:vAlign w:val="center"/>
            <w:hideMark/>
          </w:tcPr>
          <w:p w14:paraId="7CA0ED12" w14:textId="77777777" w:rsidR="008C1F1E" w:rsidRPr="00C3322F" w:rsidRDefault="008C1F1E" w:rsidP="000460E0">
            <w:pPr>
              <w:rPr>
                <w:color w:val="000000"/>
              </w:rPr>
            </w:pPr>
            <w:r w:rsidRPr="00C3322F">
              <w:rPr>
                <w:color w:val="000000"/>
              </w:rPr>
              <w:t>BLOC NOTE</w:t>
            </w:r>
          </w:p>
        </w:tc>
        <w:tc>
          <w:tcPr>
            <w:tcW w:w="1212" w:type="dxa"/>
            <w:tcBorders>
              <w:top w:val="nil"/>
              <w:left w:val="nil"/>
              <w:bottom w:val="single" w:sz="8" w:space="0" w:color="auto"/>
              <w:right w:val="single" w:sz="8" w:space="0" w:color="auto"/>
            </w:tcBorders>
            <w:shd w:val="clear" w:color="auto" w:fill="auto"/>
            <w:noWrap/>
            <w:vAlign w:val="center"/>
            <w:hideMark/>
          </w:tcPr>
          <w:p w14:paraId="44B3B56A"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vAlign w:val="center"/>
            <w:hideMark/>
          </w:tcPr>
          <w:p w14:paraId="3D43704F" w14:textId="77777777" w:rsidR="008C1F1E" w:rsidRPr="00C3322F" w:rsidRDefault="008C1F1E" w:rsidP="000460E0">
            <w:pPr>
              <w:jc w:val="right"/>
              <w:rPr>
                <w:color w:val="000000"/>
              </w:rPr>
            </w:pPr>
            <w:r w:rsidRPr="00C3322F">
              <w:rPr>
                <w:color w:val="000000"/>
              </w:rPr>
              <w:t>3</w:t>
            </w:r>
          </w:p>
        </w:tc>
        <w:tc>
          <w:tcPr>
            <w:tcW w:w="939" w:type="dxa"/>
            <w:tcBorders>
              <w:top w:val="nil"/>
              <w:left w:val="nil"/>
              <w:bottom w:val="single" w:sz="8" w:space="0" w:color="auto"/>
              <w:right w:val="single" w:sz="8" w:space="0" w:color="auto"/>
            </w:tcBorders>
            <w:shd w:val="clear" w:color="auto" w:fill="auto"/>
            <w:vAlign w:val="center"/>
            <w:hideMark/>
          </w:tcPr>
          <w:p w14:paraId="5F386781"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11E7B3C8"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00E8B310" w14:textId="77777777" w:rsidR="008C1F1E" w:rsidRPr="00C3322F" w:rsidRDefault="008C1F1E" w:rsidP="000460E0">
            <w:pPr>
              <w:jc w:val="right"/>
              <w:rPr>
                <w:color w:val="000000"/>
              </w:rPr>
            </w:pPr>
          </w:p>
        </w:tc>
      </w:tr>
      <w:tr w:rsidR="008C1F1E" w:rsidRPr="00C3322F" w14:paraId="4EB2A789"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AE0E2AE" w14:textId="77777777" w:rsidR="008C1F1E" w:rsidRPr="00C3322F" w:rsidRDefault="008C1F1E" w:rsidP="000460E0">
            <w:pPr>
              <w:jc w:val="center"/>
              <w:rPr>
                <w:color w:val="000000"/>
              </w:rPr>
            </w:pPr>
            <w:r w:rsidRPr="00C3322F">
              <w:rPr>
                <w:color w:val="000000"/>
              </w:rPr>
              <w:t>2</w:t>
            </w:r>
          </w:p>
        </w:tc>
        <w:tc>
          <w:tcPr>
            <w:tcW w:w="4196" w:type="dxa"/>
            <w:tcBorders>
              <w:top w:val="nil"/>
              <w:left w:val="nil"/>
              <w:bottom w:val="single" w:sz="8" w:space="0" w:color="auto"/>
              <w:right w:val="single" w:sz="8" w:space="0" w:color="auto"/>
            </w:tcBorders>
            <w:shd w:val="clear" w:color="auto" w:fill="auto"/>
            <w:noWrap/>
            <w:vAlign w:val="center"/>
            <w:hideMark/>
          </w:tcPr>
          <w:p w14:paraId="60650699" w14:textId="77777777" w:rsidR="008C1F1E" w:rsidRPr="00C3322F" w:rsidRDefault="008C1F1E" w:rsidP="000460E0">
            <w:pPr>
              <w:rPr>
                <w:color w:val="000000"/>
              </w:rPr>
            </w:pPr>
            <w:r w:rsidRPr="00C3322F">
              <w:rPr>
                <w:color w:val="000000"/>
              </w:rPr>
              <w:t>STYLOS</w:t>
            </w:r>
          </w:p>
        </w:tc>
        <w:tc>
          <w:tcPr>
            <w:tcW w:w="1212" w:type="dxa"/>
            <w:tcBorders>
              <w:top w:val="nil"/>
              <w:left w:val="nil"/>
              <w:bottom w:val="single" w:sz="8" w:space="0" w:color="auto"/>
              <w:right w:val="single" w:sz="8" w:space="0" w:color="auto"/>
            </w:tcBorders>
            <w:shd w:val="clear" w:color="auto" w:fill="auto"/>
            <w:noWrap/>
            <w:vAlign w:val="center"/>
            <w:hideMark/>
          </w:tcPr>
          <w:p w14:paraId="1EBB102C"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noWrap/>
            <w:vAlign w:val="center"/>
            <w:hideMark/>
          </w:tcPr>
          <w:p w14:paraId="096833BE" w14:textId="77777777" w:rsidR="008C1F1E" w:rsidRPr="00C3322F" w:rsidRDefault="008C1F1E" w:rsidP="000460E0">
            <w:pPr>
              <w:jc w:val="right"/>
              <w:rPr>
                <w:color w:val="000000"/>
              </w:rPr>
            </w:pPr>
            <w:r w:rsidRPr="00C3322F">
              <w:rPr>
                <w:color w:val="000000"/>
              </w:rPr>
              <w:t>5</w:t>
            </w:r>
          </w:p>
        </w:tc>
        <w:tc>
          <w:tcPr>
            <w:tcW w:w="939" w:type="dxa"/>
            <w:tcBorders>
              <w:top w:val="nil"/>
              <w:left w:val="nil"/>
              <w:bottom w:val="single" w:sz="8" w:space="0" w:color="auto"/>
              <w:right w:val="single" w:sz="8" w:space="0" w:color="auto"/>
            </w:tcBorders>
            <w:shd w:val="clear" w:color="auto" w:fill="auto"/>
            <w:noWrap/>
            <w:vAlign w:val="center"/>
            <w:hideMark/>
          </w:tcPr>
          <w:p w14:paraId="7D95A5A2"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71003F18"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318176AD" w14:textId="77777777" w:rsidR="008C1F1E" w:rsidRPr="00C3322F" w:rsidRDefault="008C1F1E" w:rsidP="000460E0">
            <w:pPr>
              <w:jc w:val="right"/>
              <w:rPr>
                <w:color w:val="000000"/>
              </w:rPr>
            </w:pPr>
          </w:p>
        </w:tc>
      </w:tr>
      <w:tr w:rsidR="008C1F1E" w:rsidRPr="00C3322F" w14:paraId="475198AE" w14:textId="77777777" w:rsidTr="000460E0">
        <w:trPr>
          <w:trHeight w:val="397"/>
          <w:jc w:val="center"/>
        </w:trPr>
        <w:tc>
          <w:tcPr>
            <w:tcW w:w="482" w:type="dxa"/>
            <w:tcBorders>
              <w:top w:val="nil"/>
              <w:left w:val="single" w:sz="8" w:space="0" w:color="auto"/>
              <w:bottom w:val="single" w:sz="8" w:space="0" w:color="000000"/>
              <w:right w:val="single" w:sz="8" w:space="0" w:color="auto"/>
            </w:tcBorders>
            <w:shd w:val="clear" w:color="auto" w:fill="auto"/>
            <w:noWrap/>
            <w:vAlign w:val="center"/>
            <w:hideMark/>
          </w:tcPr>
          <w:p w14:paraId="36D200B2" w14:textId="77777777" w:rsidR="008C1F1E" w:rsidRPr="00C3322F" w:rsidRDefault="008C1F1E" w:rsidP="000460E0">
            <w:pPr>
              <w:jc w:val="center"/>
              <w:rPr>
                <w:color w:val="000000"/>
              </w:rPr>
            </w:pPr>
            <w:r w:rsidRPr="00C3322F">
              <w:rPr>
                <w:color w:val="000000"/>
              </w:rPr>
              <w:lastRenderedPageBreak/>
              <w:t>3</w:t>
            </w:r>
          </w:p>
        </w:tc>
        <w:tc>
          <w:tcPr>
            <w:tcW w:w="4196" w:type="dxa"/>
            <w:tcBorders>
              <w:top w:val="nil"/>
              <w:left w:val="single" w:sz="8" w:space="0" w:color="auto"/>
              <w:bottom w:val="single" w:sz="8" w:space="0" w:color="000000"/>
              <w:right w:val="single" w:sz="8" w:space="0" w:color="auto"/>
            </w:tcBorders>
            <w:shd w:val="clear" w:color="auto" w:fill="auto"/>
            <w:noWrap/>
            <w:vAlign w:val="center"/>
            <w:hideMark/>
          </w:tcPr>
          <w:p w14:paraId="317182E8" w14:textId="77777777" w:rsidR="008C1F1E" w:rsidRPr="00C3322F" w:rsidRDefault="008C1F1E" w:rsidP="000460E0">
            <w:pPr>
              <w:rPr>
                <w:color w:val="000000"/>
              </w:rPr>
            </w:pPr>
            <w:r w:rsidRPr="00C3322F">
              <w:rPr>
                <w:color w:val="000000"/>
              </w:rPr>
              <w:t>Amené et repli</w:t>
            </w:r>
          </w:p>
        </w:tc>
        <w:tc>
          <w:tcPr>
            <w:tcW w:w="1212" w:type="dxa"/>
            <w:tcBorders>
              <w:top w:val="nil"/>
              <w:left w:val="single" w:sz="8" w:space="0" w:color="auto"/>
              <w:bottom w:val="single" w:sz="8" w:space="0" w:color="000000"/>
              <w:right w:val="single" w:sz="8" w:space="0" w:color="auto"/>
            </w:tcBorders>
            <w:shd w:val="clear" w:color="auto" w:fill="auto"/>
            <w:noWrap/>
            <w:vAlign w:val="center"/>
            <w:hideMark/>
          </w:tcPr>
          <w:p w14:paraId="6AB7DABE"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single" w:sz="8" w:space="0" w:color="auto"/>
              <w:bottom w:val="single" w:sz="8" w:space="0" w:color="000000"/>
              <w:right w:val="single" w:sz="8" w:space="0" w:color="auto"/>
            </w:tcBorders>
            <w:shd w:val="clear" w:color="auto" w:fill="auto"/>
            <w:noWrap/>
            <w:vAlign w:val="center"/>
            <w:hideMark/>
          </w:tcPr>
          <w:p w14:paraId="2A4F8A69" w14:textId="77777777" w:rsidR="008C1F1E" w:rsidRPr="00C3322F" w:rsidRDefault="008C1F1E" w:rsidP="000460E0">
            <w:pPr>
              <w:jc w:val="right"/>
              <w:rPr>
                <w:color w:val="000000"/>
              </w:rPr>
            </w:pPr>
            <w:r>
              <w:rPr>
                <w:color w:val="000000"/>
              </w:rPr>
              <w:t>1</w:t>
            </w:r>
          </w:p>
        </w:tc>
        <w:tc>
          <w:tcPr>
            <w:tcW w:w="939" w:type="dxa"/>
            <w:tcBorders>
              <w:top w:val="nil"/>
              <w:left w:val="nil"/>
              <w:right w:val="single" w:sz="8" w:space="0" w:color="auto"/>
            </w:tcBorders>
            <w:shd w:val="clear" w:color="auto" w:fill="auto"/>
            <w:noWrap/>
            <w:vAlign w:val="center"/>
            <w:hideMark/>
          </w:tcPr>
          <w:p w14:paraId="487D9A63" w14:textId="77777777" w:rsidR="008C1F1E" w:rsidRPr="00C3322F" w:rsidRDefault="008C1F1E" w:rsidP="000460E0">
            <w:pPr>
              <w:jc w:val="right"/>
              <w:rPr>
                <w:color w:val="000000"/>
              </w:rPr>
            </w:pPr>
            <w:r w:rsidRPr="00C3322F">
              <w:rPr>
                <w:color w:val="000000"/>
              </w:rPr>
              <w:t> </w:t>
            </w:r>
          </w:p>
          <w:p w14:paraId="1598A34E" w14:textId="77777777" w:rsidR="008C1F1E" w:rsidRPr="00C3322F" w:rsidRDefault="008C1F1E" w:rsidP="000460E0">
            <w:pPr>
              <w:jc w:val="right"/>
              <w:rPr>
                <w:color w:val="000000"/>
              </w:rPr>
            </w:pPr>
            <w:r w:rsidRPr="00C3322F">
              <w:rPr>
                <w:color w:val="000000"/>
              </w:rPr>
              <w:t> </w:t>
            </w:r>
          </w:p>
        </w:tc>
        <w:tc>
          <w:tcPr>
            <w:tcW w:w="996" w:type="dxa"/>
            <w:tcBorders>
              <w:top w:val="nil"/>
              <w:left w:val="single" w:sz="8" w:space="0" w:color="auto"/>
              <w:bottom w:val="single" w:sz="8" w:space="0" w:color="000000"/>
              <w:right w:val="single" w:sz="8" w:space="0" w:color="auto"/>
            </w:tcBorders>
            <w:shd w:val="clear" w:color="auto" w:fill="auto"/>
            <w:noWrap/>
            <w:vAlign w:val="center"/>
            <w:hideMark/>
          </w:tcPr>
          <w:p w14:paraId="1BBDAAEC" w14:textId="77777777" w:rsidR="008C1F1E" w:rsidRPr="00C3322F" w:rsidRDefault="008C1F1E" w:rsidP="000460E0">
            <w:pPr>
              <w:jc w:val="right"/>
              <w:rPr>
                <w:color w:val="000000"/>
              </w:rPr>
            </w:pP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14:paraId="5652F36E" w14:textId="77777777" w:rsidR="008C1F1E" w:rsidRPr="00C3322F" w:rsidRDefault="008C1F1E" w:rsidP="000460E0">
            <w:pPr>
              <w:jc w:val="right"/>
              <w:rPr>
                <w:color w:val="000000"/>
              </w:rPr>
            </w:pPr>
          </w:p>
        </w:tc>
      </w:tr>
      <w:tr w:rsidR="008C1F1E" w:rsidRPr="00C3322F" w14:paraId="2D41645D"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205B1D42" w14:textId="77777777" w:rsidR="008C1F1E" w:rsidRPr="00C3322F" w:rsidRDefault="008C1F1E" w:rsidP="000460E0">
            <w:pPr>
              <w:jc w:val="center"/>
              <w:rPr>
                <w:color w:val="000000"/>
              </w:rPr>
            </w:pPr>
            <w:r w:rsidRPr="00C3322F">
              <w:rPr>
                <w:color w:val="000000"/>
              </w:rPr>
              <w:t>4</w:t>
            </w:r>
          </w:p>
        </w:tc>
        <w:tc>
          <w:tcPr>
            <w:tcW w:w="4196" w:type="dxa"/>
            <w:tcBorders>
              <w:top w:val="nil"/>
              <w:left w:val="nil"/>
              <w:bottom w:val="single" w:sz="8" w:space="0" w:color="auto"/>
              <w:right w:val="single" w:sz="8" w:space="0" w:color="auto"/>
            </w:tcBorders>
            <w:shd w:val="clear" w:color="auto" w:fill="auto"/>
            <w:noWrap/>
            <w:vAlign w:val="center"/>
            <w:hideMark/>
          </w:tcPr>
          <w:p w14:paraId="627E42D8" w14:textId="77777777" w:rsidR="008C1F1E" w:rsidRPr="00C3322F" w:rsidRDefault="008C1F1E" w:rsidP="000460E0">
            <w:pPr>
              <w:rPr>
                <w:color w:val="000000"/>
              </w:rPr>
            </w:pPr>
            <w:r w:rsidRPr="00C3322F">
              <w:rPr>
                <w:color w:val="000000"/>
              </w:rPr>
              <w:t>SOUS-MAIN</w:t>
            </w:r>
          </w:p>
        </w:tc>
        <w:tc>
          <w:tcPr>
            <w:tcW w:w="1212" w:type="dxa"/>
            <w:tcBorders>
              <w:top w:val="nil"/>
              <w:left w:val="nil"/>
              <w:bottom w:val="single" w:sz="8" w:space="0" w:color="auto"/>
              <w:right w:val="single" w:sz="8" w:space="0" w:color="auto"/>
            </w:tcBorders>
            <w:shd w:val="clear" w:color="auto" w:fill="auto"/>
            <w:noWrap/>
            <w:vAlign w:val="center"/>
            <w:hideMark/>
          </w:tcPr>
          <w:p w14:paraId="20D73874"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noWrap/>
            <w:vAlign w:val="center"/>
            <w:hideMark/>
          </w:tcPr>
          <w:p w14:paraId="7B9D87C3" w14:textId="77777777" w:rsidR="008C1F1E" w:rsidRPr="00C3322F" w:rsidRDefault="008C1F1E" w:rsidP="000460E0">
            <w:pPr>
              <w:jc w:val="right"/>
              <w:rPr>
                <w:color w:val="000000"/>
              </w:rPr>
            </w:pPr>
            <w:r w:rsidRPr="00C3322F">
              <w:rPr>
                <w:color w:val="000000"/>
              </w:rPr>
              <w:t>2</w:t>
            </w:r>
          </w:p>
        </w:tc>
        <w:tc>
          <w:tcPr>
            <w:tcW w:w="939" w:type="dxa"/>
            <w:tcBorders>
              <w:top w:val="nil"/>
              <w:left w:val="nil"/>
              <w:bottom w:val="single" w:sz="8" w:space="0" w:color="auto"/>
              <w:right w:val="single" w:sz="8" w:space="0" w:color="auto"/>
            </w:tcBorders>
            <w:shd w:val="clear" w:color="auto" w:fill="auto"/>
            <w:noWrap/>
            <w:vAlign w:val="center"/>
            <w:hideMark/>
          </w:tcPr>
          <w:p w14:paraId="656E4AEF"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533D9FD8"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7E2A0652" w14:textId="77777777" w:rsidR="008C1F1E" w:rsidRPr="00C3322F" w:rsidRDefault="008C1F1E" w:rsidP="000460E0">
            <w:pPr>
              <w:jc w:val="right"/>
              <w:rPr>
                <w:color w:val="000000"/>
              </w:rPr>
            </w:pPr>
          </w:p>
        </w:tc>
      </w:tr>
      <w:tr w:rsidR="008C1F1E" w:rsidRPr="00C3322F" w14:paraId="650672F2" w14:textId="77777777" w:rsidTr="000460E0">
        <w:trPr>
          <w:trHeight w:val="397"/>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40B3FEE7" w14:textId="77777777" w:rsidR="008C1F1E" w:rsidRPr="00C3322F" w:rsidRDefault="008C1F1E" w:rsidP="000460E0">
            <w:pPr>
              <w:jc w:val="center"/>
              <w:rPr>
                <w:color w:val="000000"/>
              </w:rPr>
            </w:pPr>
            <w:r w:rsidRPr="00C3322F">
              <w:rPr>
                <w:color w:val="000000"/>
              </w:rPr>
              <w:t>5</w:t>
            </w:r>
          </w:p>
        </w:tc>
        <w:tc>
          <w:tcPr>
            <w:tcW w:w="4196" w:type="dxa"/>
            <w:tcBorders>
              <w:top w:val="nil"/>
              <w:left w:val="nil"/>
              <w:bottom w:val="single" w:sz="8" w:space="0" w:color="auto"/>
              <w:right w:val="single" w:sz="8" w:space="0" w:color="auto"/>
            </w:tcBorders>
            <w:shd w:val="clear" w:color="auto" w:fill="auto"/>
            <w:vAlign w:val="center"/>
            <w:hideMark/>
          </w:tcPr>
          <w:p w14:paraId="5446C9D2" w14:textId="77777777" w:rsidR="008C1F1E" w:rsidRPr="00C3322F" w:rsidRDefault="008C1F1E" w:rsidP="000460E0">
            <w:pPr>
              <w:rPr>
                <w:color w:val="000000"/>
              </w:rPr>
            </w:pPr>
            <w:r w:rsidRPr="00C3322F">
              <w:rPr>
                <w:color w:val="000000"/>
              </w:rPr>
              <w:t xml:space="preserve">rame de papier </w:t>
            </w:r>
          </w:p>
        </w:tc>
        <w:tc>
          <w:tcPr>
            <w:tcW w:w="1212" w:type="dxa"/>
            <w:tcBorders>
              <w:top w:val="nil"/>
              <w:left w:val="nil"/>
              <w:bottom w:val="single" w:sz="8" w:space="0" w:color="auto"/>
              <w:right w:val="single" w:sz="8" w:space="0" w:color="auto"/>
            </w:tcBorders>
            <w:shd w:val="clear" w:color="auto" w:fill="auto"/>
            <w:noWrap/>
            <w:vAlign w:val="center"/>
            <w:hideMark/>
          </w:tcPr>
          <w:p w14:paraId="3AB95854"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737E5C97"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51B2F109"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58D5BA90"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1A630D6B" w14:textId="77777777" w:rsidR="008C1F1E" w:rsidRPr="00C3322F" w:rsidRDefault="008C1F1E" w:rsidP="000460E0">
            <w:pPr>
              <w:jc w:val="right"/>
              <w:rPr>
                <w:color w:val="000000"/>
              </w:rPr>
            </w:pPr>
          </w:p>
        </w:tc>
      </w:tr>
      <w:tr w:rsidR="008C1F1E" w:rsidRPr="00C3322F" w14:paraId="7174CFBC" w14:textId="77777777" w:rsidTr="000460E0">
        <w:trPr>
          <w:trHeight w:val="680"/>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4374AD24" w14:textId="77777777" w:rsidR="008C1F1E" w:rsidRPr="00C3322F" w:rsidRDefault="008C1F1E" w:rsidP="000460E0">
            <w:pPr>
              <w:jc w:val="center"/>
              <w:rPr>
                <w:color w:val="000000"/>
              </w:rPr>
            </w:pPr>
            <w:r w:rsidRPr="00C3322F">
              <w:rPr>
                <w:color w:val="000000"/>
              </w:rPr>
              <w:t>6</w:t>
            </w:r>
          </w:p>
        </w:tc>
        <w:tc>
          <w:tcPr>
            <w:tcW w:w="4196" w:type="dxa"/>
            <w:tcBorders>
              <w:top w:val="nil"/>
              <w:left w:val="nil"/>
              <w:bottom w:val="single" w:sz="8" w:space="0" w:color="auto"/>
              <w:right w:val="single" w:sz="8" w:space="0" w:color="auto"/>
            </w:tcBorders>
            <w:shd w:val="clear" w:color="auto" w:fill="auto"/>
            <w:vAlign w:val="center"/>
            <w:hideMark/>
          </w:tcPr>
          <w:p w14:paraId="6E232840" w14:textId="77777777" w:rsidR="008C1F1E" w:rsidRPr="00C3322F" w:rsidRDefault="008C1F1E" w:rsidP="000460E0">
            <w:pPr>
              <w:rPr>
                <w:color w:val="000000"/>
              </w:rPr>
            </w:pPr>
            <w:r w:rsidRPr="00C3322F">
              <w:rPr>
                <w:color w:val="000000"/>
              </w:rPr>
              <w:t>équipement de protection individuel (casque gants botte combinaison)</w:t>
            </w:r>
          </w:p>
        </w:tc>
        <w:tc>
          <w:tcPr>
            <w:tcW w:w="1212" w:type="dxa"/>
            <w:tcBorders>
              <w:top w:val="nil"/>
              <w:left w:val="nil"/>
              <w:bottom w:val="single" w:sz="8" w:space="0" w:color="auto"/>
              <w:right w:val="single" w:sz="8" w:space="0" w:color="auto"/>
            </w:tcBorders>
            <w:shd w:val="clear" w:color="auto" w:fill="auto"/>
            <w:noWrap/>
            <w:vAlign w:val="center"/>
            <w:hideMark/>
          </w:tcPr>
          <w:p w14:paraId="55CC07D9"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single" w:sz="8" w:space="0" w:color="auto"/>
            </w:tcBorders>
            <w:shd w:val="clear" w:color="auto" w:fill="auto"/>
            <w:noWrap/>
            <w:vAlign w:val="center"/>
            <w:hideMark/>
          </w:tcPr>
          <w:p w14:paraId="0F55FF8E"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noWrap/>
            <w:vAlign w:val="center"/>
            <w:hideMark/>
          </w:tcPr>
          <w:p w14:paraId="71399764"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4971C8FE"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D38A73E" w14:textId="77777777" w:rsidR="008C1F1E" w:rsidRPr="00C3322F" w:rsidRDefault="008C1F1E" w:rsidP="000460E0">
            <w:pPr>
              <w:jc w:val="right"/>
              <w:rPr>
                <w:color w:val="000000"/>
              </w:rPr>
            </w:pPr>
          </w:p>
        </w:tc>
      </w:tr>
      <w:tr w:rsidR="008C1F1E" w:rsidRPr="00C3322F" w14:paraId="26B1E335" w14:textId="77777777" w:rsidTr="000460E0">
        <w:trPr>
          <w:trHeight w:val="315"/>
          <w:jc w:val="center"/>
        </w:trPr>
        <w:tc>
          <w:tcPr>
            <w:tcW w:w="482" w:type="dxa"/>
            <w:tcBorders>
              <w:top w:val="nil"/>
              <w:left w:val="single" w:sz="8" w:space="0" w:color="auto"/>
              <w:bottom w:val="single" w:sz="8" w:space="0" w:color="auto"/>
              <w:right w:val="nil"/>
            </w:tcBorders>
            <w:shd w:val="clear" w:color="auto" w:fill="auto"/>
            <w:noWrap/>
            <w:vAlign w:val="center"/>
            <w:hideMark/>
          </w:tcPr>
          <w:p w14:paraId="295253D0" w14:textId="77777777" w:rsidR="008C1F1E" w:rsidRPr="00C3322F" w:rsidRDefault="008C1F1E" w:rsidP="000460E0">
            <w:pPr>
              <w:jc w:val="center"/>
              <w:rPr>
                <w:color w:val="000000"/>
              </w:rPr>
            </w:pPr>
            <w:r w:rsidRPr="00C3322F">
              <w:rPr>
                <w:color w:val="000000"/>
              </w:rPr>
              <w:t>7</w:t>
            </w:r>
          </w:p>
        </w:tc>
        <w:tc>
          <w:tcPr>
            <w:tcW w:w="4196" w:type="dxa"/>
            <w:tcBorders>
              <w:top w:val="nil"/>
              <w:left w:val="nil"/>
              <w:bottom w:val="single" w:sz="8" w:space="0" w:color="auto"/>
              <w:right w:val="nil"/>
            </w:tcBorders>
            <w:shd w:val="clear" w:color="auto" w:fill="auto"/>
            <w:vAlign w:val="center"/>
            <w:hideMark/>
          </w:tcPr>
          <w:p w14:paraId="5666176C" w14:textId="77777777" w:rsidR="008C1F1E" w:rsidRPr="00C3322F" w:rsidRDefault="008C1F1E" w:rsidP="000460E0">
            <w:pPr>
              <w:rPr>
                <w:color w:val="000000"/>
              </w:rPr>
            </w:pPr>
            <w:r w:rsidRPr="00C3322F">
              <w:rPr>
                <w:color w:val="000000"/>
              </w:rPr>
              <w:t>Transport</w:t>
            </w:r>
          </w:p>
        </w:tc>
        <w:tc>
          <w:tcPr>
            <w:tcW w:w="1212" w:type="dxa"/>
            <w:tcBorders>
              <w:top w:val="nil"/>
              <w:left w:val="nil"/>
              <w:bottom w:val="single" w:sz="8" w:space="0" w:color="auto"/>
              <w:right w:val="nil"/>
            </w:tcBorders>
            <w:shd w:val="clear" w:color="auto" w:fill="auto"/>
            <w:noWrap/>
            <w:vAlign w:val="center"/>
            <w:hideMark/>
          </w:tcPr>
          <w:p w14:paraId="259D614E"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single" w:sz="8" w:space="0" w:color="auto"/>
              <w:right w:val="nil"/>
            </w:tcBorders>
            <w:shd w:val="clear" w:color="auto" w:fill="auto"/>
            <w:noWrap/>
            <w:vAlign w:val="center"/>
            <w:hideMark/>
          </w:tcPr>
          <w:p w14:paraId="21AAA35D"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nil"/>
            </w:tcBorders>
            <w:shd w:val="clear" w:color="auto" w:fill="auto"/>
            <w:noWrap/>
            <w:vAlign w:val="center"/>
            <w:hideMark/>
          </w:tcPr>
          <w:p w14:paraId="2A49D8D7"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6E107077"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07B7868F" w14:textId="77777777" w:rsidR="008C1F1E" w:rsidRPr="00C3322F" w:rsidRDefault="008C1F1E" w:rsidP="000460E0">
            <w:pPr>
              <w:jc w:val="right"/>
              <w:rPr>
                <w:color w:val="000000"/>
              </w:rPr>
            </w:pPr>
          </w:p>
        </w:tc>
      </w:tr>
      <w:tr w:rsidR="008C1F1E" w:rsidRPr="00C3322F" w14:paraId="7B3D2642" w14:textId="77777777" w:rsidTr="000460E0">
        <w:trPr>
          <w:trHeight w:val="315"/>
          <w:jc w:val="center"/>
        </w:trPr>
        <w:tc>
          <w:tcPr>
            <w:tcW w:w="878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663821" w14:textId="77777777" w:rsidR="008C1F1E" w:rsidRPr="00C3322F" w:rsidRDefault="008C1F1E" w:rsidP="000460E0">
            <w:pPr>
              <w:jc w:val="center"/>
              <w:rPr>
                <w:color w:val="000000"/>
              </w:rPr>
            </w:pPr>
            <w:r w:rsidRPr="00C3322F">
              <w:rPr>
                <w:color w:val="000000"/>
              </w:rPr>
              <w:t>SOUS TOTAL</w:t>
            </w:r>
          </w:p>
        </w:tc>
        <w:tc>
          <w:tcPr>
            <w:tcW w:w="1560" w:type="dxa"/>
            <w:tcBorders>
              <w:top w:val="nil"/>
              <w:left w:val="nil"/>
              <w:bottom w:val="single" w:sz="8" w:space="0" w:color="auto"/>
              <w:right w:val="single" w:sz="8" w:space="0" w:color="auto"/>
            </w:tcBorders>
            <w:shd w:val="clear" w:color="auto" w:fill="auto"/>
            <w:noWrap/>
            <w:vAlign w:val="center"/>
            <w:hideMark/>
          </w:tcPr>
          <w:p w14:paraId="19841598" w14:textId="77777777" w:rsidR="008C1F1E" w:rsidRPr="00C3322F" w:rsidRDefault="008C1F1E" w:rsidP="000460E0">
            <w:pPr>
              <w:jc w:val="right"/>
              <w:rPr>
                <w:b/>
                <w:bCs/>
                <w:color w:val="000000"/>
              </w:rPr>
            </w:pPr>
          </w:p>
        </w:tc>
      </w:tr>
      <w:tr w:rsidR="008C1F1E" w:rsidRPr="00C3322F" w14:paraId="16D8084B" w14:textId="77777777" w:rsidTr="000460E0">
        <w:trPr>
          <w:trHeight w:val="315"/>
          <w:jc w:val="center"/>
        </w:trPr>
        <w:tc>
          <w:tcPr>
            <w:tcW w:w="10348" w:type="dxa"/>
            <w:gridSpan w:val="7"/>
            <w:tcBorders>
              <w:top w:val="single" w:sz="8" w:space="0" w:color="auto"/>
              <w:left w:val="single" w:sz="8" w:space="0" w:color="auto"/>
              <w:bottom w:val="single" w:sz="8" w:space="0" w:color="auto"/>
              <w:right w:val="nil"/>
            </w:tcBorders>
            <w:shd w:val="clear" w:color="auto" w:fill="auto"/>
            <w:noWrap/>
            <w:vAlign w:val="center"/>
            <w:hideMark/>
          </w:tcPr>
          <w:p w14:paraId="73F19B19" w14:textId="77777777" w:rsidR="008C1F1E" w:rsidRPr="00C3322F" w:rsidRDefault="008C1F1E" w:rsidP="000460E0">
            <w:pPr>
              <w:jc w:val="center"/>
              <w:rPr>
                <w:color w:val="000000"/>
              </w:rPr>
            </w:pPr>
            <w:r w:rsidRPr="00C3322F">
              <w:rPr>
                <w:color w:val="000000"/>
              </w:rPr>
              <w:t>SOUS-COMMISSION ROUTE</w:t>
            </w:r>
          </w:p>
        </w:tc>
      </w:tr>
      <w:tr w:rsidR="008C1F1E" w:rsidRPr="00C3322F" w14:paraId="13752523"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78C2E29C" w14:textId="77777777" w:rsidR="008C1F1E" w:rsidRPr="00C3322F" w:rsidRDefault="008C1F1E" w:rsidP="000460E0">
            <w:pPr>
              <w:jc w:val="center"/>
              <w:rPr>
                <w:color w:val="000000"/>
              </w:rPr>
            </w:pPr>
            <w:r w:rsidRPr="00C3322F">
              <w:rPr>
                <w:color w:val="000000"/>
              </w:rPr>
              <w:t>1</w:t>
            </w:r>
          </w:p>
        </w:tc>
        <w:tc>
          <w:tcPr>
            <w:tcW w:w="4196" w:type="dxa"/>
            <w:tcBorders>
              <w:top w:val="nil"/>
              <w:left w:val="nil"/>
              <w:bottom w:val="single" w:sz="8" w:space="0" w:color="auto"/>
              <w:right w:val="single" w:sz="8" w:space="0" w:color="auto"/>
            </w:tcBorders>
            <w:shd w:val="clear" w:color="auto" w:fill="auto"/>
            <w:noWrap/>
            <w:vAlign w:val="center"/>
            <w:hideMark/>
          </w:tcPr>
          <w:p w14:paraId="677C71CE" w14:textId="77777777" w:rsidR="008C1F1E" w:rsidRPr="00C3322F" w:rsidRDefault="008C1F1E" w:rsidP="000460E0">
            <w:pPr>
              <w:rPr>
                <w:color w:val="000000"/>
              </w:rPr>
            </w:pPr>
            <w:r w:rsidRPr="00C3322F">
              <w:rPr>
                <w:color w:val="000000"/>
              </w:rPr>
              <w:t>BLOC NOTE</w:t>
            </w:r>
          </w:p>
        </w:tc>
        <w:tc>
          <w:tcPr>
            <w:tcW w:w="1212" w:type="dxa"/>
            <w:tcBorders>
              <w:top w:val="nil"/>
              <w:left w:val="nil"/>
              <w:bottom w:val="single" w:sz="8" w:space="0" w:color="auto"/>
              <w:right w:val="single" w:sz="8" w:space="0" w:color="auto"/>
            </w:tcBorders>
            <w:shd w:val="clear" w:color="auto" w:fill="auto"/>
            <w:noWrap/>
            <w:vAlign w:val="center"/>
            <w:hideMark/>
          </w:tcPr>
          <w:p w14:paraId="2C26E4D9"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vAlign w:val="center"/>
            <w:hideMark/>
          </w:tcPr>
          <w:p w14:paraId="6B2619B8"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8" w:space="0" w:color="auto"/>
              <w:right w:val="single" w:sz="8" w:space="0" w:color="auto"/>
            </w:tcBorders>
            <w:shd w:val="clear" w:color="auto" w:fill="auto"/>
            <w:vAlign w:val="center"/>
            <w:hideMark/>
          </w:tcPr>
          <w:p w14:paraId="2FB58D39"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62F79467"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F05254F" w14:textId="77777777" w:rsidR="008C1F1E" w:rsidRPr="00C3322F" w:rsidRDefault="008C1F1E" w:rsidP="000460E0">
            <w:pPr>
              <w:jc w:val="right"/>
              <w:rPr>
                <w:color w:val="000000"/>
              </w:rPr>
            </w:pPr>
          </w:p>
        </w:tc>
      </w:tr>
      <w:tr w:rsidR="008C1F1E" w:rsidRPr="00C3322F" w14:paraId="4C7ED33F" w14:textId="77777777" w:rsidTr="000460E0">
        <w:trPr>
          <w:trHeight w:val="397"/>
          <w:jc w:val="center"/>
        </w:trPr>
        <w:tc>
          <w:tcPr>
            <w:tcW w:w="482" w:type="dxa"/>
            <w:tcBorders>
              <w:top w:val="nil"/>
              <w:left w:val="single" w:sz="8" w:space="0" w:color="auto"/>
              <w:bottom w:val="single" w:sz="8" w:space="0" w:color="000000"/>
              <w:right w:val="single" w:sz="8" w:space="0" w:color="auto"/>
            </w:tcBorders>
            <w:shd w:val="clear" w:color="auto" w:fill="auto"/>
            <w:noWrap/>
            <w:vAlign w:val="center"/>
            <w:hideMark/>
          </w:tcPr>
          <w:p w14:paraId="101E769A" w14:textId="77777777" w:rsidR="008C1F1E" w:rsidRPr="00C3322F" w:rsidRDefault="008C1F1E" w:rsidP="000460E0">
            <w:pPr>
              <w:jc w:val="center"/>
              <w:rPr>
                <w:color w:val="000000"/>
              </w:rPr>
            </w:pPr>
            <w:r w:rsidRPr="00C3322F">
              <w:rPr>
                <w:color w:val="000000"/>
              </w:rPr>
              <w:t>2</w:t>
            </w:r>
          </w:p>
        </w:tc>
        <w:tc>
          <w:tcPr>
            <w:tcW w:w="4196" w:type="dxa"/>
            <w:tcBorders>
              <w:top w:val="nil"/>
              <w:left w:val="single" w:sz="8" w:space="0" w:color="auto"/>
              <w:bottom w:val="single" w:sz="8" w:space="0" w:color="000000"/>
              <w:right w:val="single" w:sz="8" w:space="0" w:color="auto"/>
            </w:tcBorders>
            <w:shd w:val="clear" w:color="auto" w:fill="auto"/>
            <w:noWrap/>
            <w:vAlign w:val="center"/>
            <w:hideMark/>
          </w:tcPr>
          <w:p w14:paraId="7BB89EF9" w14:textId="77777777" w:rsidR="008C1F1E" w:rsidRPr="00C3322F" w:rsidRDefault="008C1F1E" w:rsidP="000460E0">
            <w:pPr>
              <w:rPr>
                <w:color w:val="000000"/>
              </w:rPr>
            </w:pPr>
            <w:r w:rsidRPr="00C3322F">
              <w:rPr>
                <w:color w:val="000000"/>
              </w:rPr>
              <w:t>amené et repli</w:t>
            </w:r>
          </w:p>
        </w:tc>
        <w:tc>
          <w:tcPr>
            <w:tcW w:w="1212" w:type="dxa"/>
            <w:tcBorders>
              <w:top w:val="nil"/>
              <w:left w:val="single" w:sz="8" w:space="0" w:color="auto"/>
              <w:bottom w:val="single" w:sz="8" w:space="0" w:color="000000"/>
              <w:right w:val="single" w:sz="8" w:space="0" w:color="auto"/>
            </w:tcBorders>
            <w:shd w:val="clear" w:color="auto" w:fill="auto"/>
            <w:noWrap/>
            <w:vAlign w:val="center"/>
            <w:hideMark/>
          </w:tcPr>
          <w:p w14:paraId="74B7BD06"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single" w:sz="8" w:space="0" w:color="auto"/>
              <w:bottom w:val="single" w:sz="8" w:space="0" w:color="000000"/>
              <w:right w:val="single" w:sz="8" w:space="0" w:color="auto"/>
            </w:tcBorders>
            <w:shd w:val="clear" w:color="auto" w:fill="auto"/>
            <w:noWrap/>
            <w:vAlign w:val="center"/>
            <w:hideMark/>
          </w:tcPr>
          <w:p w14:paraId="47DB9813"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single" w:sz="4" w:space="0" w:color="auto"/>
              <w:right w:val="single" w:sz="8" w:space="0" w:color="auto"/>
            </w:tcBorders>
            <w:shd w:val="clear" w:color="auto" w:fill="auto"/>
            <w:noWrap/>
            <w:vAlign w:val="center"/>
            <w:hideMark/>
          </w:tcPr>
          <w:p w14:paraId="4E65E559" w14:textId="77777777" w:rsidR="008C1F1E" w:rsidRPr="00C3322F" w:rsidRDefault="008C1F1E" w:rsidP="000460E0">
            <w:pPr>
              <w:jc w:val="right"/>
              <w:rPr>
                <w:color w:val="000000"/>
              </w:rPr>
            </w:pPr>
            <w:r w:rsidRPr="00C3322F">
              <w:rPr>
                <w:color w:val="000000"/>
              </w:rPr>
              <w:t> </w:t>
            </w:r>
          </w:p>
          <w:p w14:paraId="361C5602" w14:textId="77777777" w:rsidR="008C1F1E" w:rsidRPr="00C3322F" w:rsidRDefault="008C1F1E" w:rsidP="000460E0">
            <w:pPr>
              <w:jc w:val="right"/>
              <w:rPr>
                <w:color w:val="000000"/>
              </w:rPr>
            </w:pPr>
            <w:r w:rsidRPr="00C3322F">
              <w:rPr>
                <w:color w:val="000000"/>
              </w:rPr>
              <w:t> </w:t>
            </w:r>
          </w:p>
        </w:tc>
        <w:tc>
          <w:tcPr>
            <w:tcW w:w="996" w:type="dxa"/>
            <w:tcBorders>
              <w:top w:val="nil"/>
              <w:left w:val="single" w:sz="8" w:space="0" w:color="auto"/>
              <w:bottom w:val="single" w:sz="8" w:space="0" w:color="000000"/>
              <w:right w:val="single" w:sz="8" w:space="0" w:color="auto"/>
            </w:tcBorders>
            <w:shd w:val="clear" w:color="auto" w:fill="auto"/>
            <w:noWrap/>
            <w:vAlign w:val="center"/>
            <w:hideMark/>
          </w:tcPr>
          <w:p w14:paraId="781C59EC" w14:textId="77777777" w:rsidR="008C1F1E" w:rsidRPr="00C3322F" w:rsidRDefault="008C1F1E" w:rsidP="000460E0">
            <w:pPr>
              <w:jc w:val="right"/>
              <w:rPr>
                <w:color w:val="000000"/>
              </w:rPr>
            </w:pP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14:paraId="72B2B2B6" w14:textId="77777777" w:rsidR="008C1F1E" w:rsidRPr="00C3322F" w:rsidRDefault="008C1F1E" w:rsidP="000460E0">
            <w:pPr>
              <w:jc w:val="right"/>
              <w:rPr>
                <w:color w:val="000000"/>
              </w:rPr>
            </w:pPr>
          </w:p>
        </w:tc>
      </w:tr>
      <w:tr w:rsidR="008C1F1E" w:rsidRPr="00C3322F" w14:paraId="7F224792" w14:textId="77777777" w:rsidTr="000460E0">
        <w:trPr>
          <w:trHeight w:val="315"/>
          <w:jc w:val="center"/>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14:paraId="387AFDB7" w14:textId="77777777" w:rsidR="008C1F1E" w:rsidRPr="00C3322F" w:rsidRDefault="008C1F1E" w:rsidP="000460E0">
            <w:pPr>
              <w:jc w:val="center"/>
              <w:rPr>
                <w:color w:val="000000"/>
              </w:rPr>
            </w:pPr>
            <w:r w:rsidRPr="00C3322F">
              <w:rPr>
                <w:color w:val="000000"/>
              </w:rPr>
              <w:t>3</w:t>
            </w:r>
          </w:p>
        </w:tc>
        <w:tc>
          <w:tcPr>
            <w:tcW w:w="4196" w:type="dxa"/>
            <w:tcBorders>
              <w:top w:val="nil"/>
              <w:left w:val="nil"/>
              <w:bottom w:val="single" w:sz="8" w:space="0" w:color="auto"/>
              <w:right w:val="single" w:sz="8" w:space="0" w:color="auto"/>
            </w:tcBorders>
            <w:shd w:val="clear" w:color="auto" w:fill="auto"/>
            <w:noWrap/>
            <w:vAlign w:val="center"/>
            <w:hideMark/>
          </w:tcPr>
          <w:p w14:paraId="6164298C" w14:textId="77777777" w:rsidR="008C1F1E" w:rsidRPr="00C3322F" w:rsidRDefault="008C1F1E" w:rsidP="000460E0">
            <w:pPr>
              <w:rPr>
                <w:color w:val="000000"/>
              </w:rPr>
            </w:pPr>
            <w:r w:rsidRPr="00C3322F">
              <w:rPr>
                <w:color w:val="000000"/>
              </w:rPr>
              <w:t>SOUS-MAIN</w:t>
            </w:r>
          </w:p>
        </w:tc>
        <w:tc>
          <w:tcPr>
            <w:tcW w:w="1212" w:type="dxa"/>
            <w:tcBorders>
              <w:top w:val="nil"/>
              <w:left w:val="nil"/>
              <w:bottom w:val="single" w:sz="8" w:space="0" w:color="auto"/>
              <w:right w:val="single" w:sz="8" w:space="0" w:color="auto"/>
            </w:tcBorders>
            <w:shd w:val="clear" w:color="auto" w:fill="auto"/>
            <w:noWrap/>
            <w:vAlign w:val="center"/>
            <w:hideMark/>
          </w:tcPr>
          <w:p w14:paraId="5A9AD86B" w14:textId="77777777" w:rsidR="008C1F1E" w:rsidRPr="00C3322F" w:rsidRDefault="008C1F1E" w:rsidP="000460E0">
            <w:pPr>
              <w:jc w:val="right"/>
              <w:rPr>
                <w:color w:val="000000"/>
              </w:rPr>
            </w:pPr>
            <w:r w:rsidRPr="00C3322F">
              <w:rPr>
                <w:color w:val="000000"/>
              </w:rPr>
              <w:t>U</w:t>
            </w:r>
          </w:p>
        </w:tc>
        <w:tc>
          <w:tcPr>
            <w:tcW w:w="963" w:type="dxa"/>
            <w:tcBorders>
              <w:top w:val="nil"/>
              <w:left w:val="nil"/>
              <w:bottom w:val="single" w:sz="8" w:space="0" w:color="auto"/>
              <w:right w:val="single" w:sz="8" w:space="0" w:color="auto"/>
            </w:tcBorders>
            <w:shd w:val="clear" w:color="auto" w:fill="auto"/>
            <w:noWrap/>
            <w:vAlign w:val="center"/>
            <w:hideMark/>
          </w:tcPr>
          <w:p w14:paraId="016D64AE" w14:textId="77777777" w:rsidR="008C1F1E" w:rsidRPr="00C3322F" w:rsidRDefault="008C1F1E" w:rsidP="000460E0">
            <w:pPr>
              <w:jc w:val="right"/>
              <w:rPr>
                <w:color w:val="000000"/>
              </w:rPr>
            </w:pPr>
            <w:r w:rsidRPr="00C3322F">
              <w:rPr>
                <w:color w:val="000000"/>
              </w:rPr>
              <w:t>2</w:t>
            </w:r>
          </w:p>
        </w:tc>
        <w:tc>
          <w:tcPr>
            <w:tcW w:w="939" w:type="dxa"/>
            <w:tcBorders>
              <w:top w:val="single" w:sz="4" w:space="0" w:color="auto"/>
              <w:left w:val="nil"/>
              <w:bottom w:val="single" w:sz="8" w:space="0" w:color="auto"/>
              <w:right w:val="single" w:sz="8" w:space="0" w:color="auto"/>
            </w:tcBorders>
            <w:shd w:val="clear" w:color="auto" w:fill="auto"/>
            <w:noWrap/>
            <w:vAlign w:val="center"/>
            <w:hideMark/>
          </w:tcPr>
          <w:p w14:paraId="5CBC1896"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single" w:sz="8" w:space="0" w:color="auto"/>
              <w:right w:val="single" w:sz="8" w:space="0" w:color="auto"/>
            </w:tcBorders>
            <w:shd w:val="clear" w:color="auto" w:fill="auto"/>
            <w:noWrap/>
            <w:vAlign w:val="center"/>
            <w:hideMark/>
          </w:tcPr>
          <w:p w14:paraId="3708273C"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4ED5E796" w14:textId="77777777" w:rsidR="008C1F1E" w:rsidRPr="00C3322F" w:rsidRDefault="008C1F1E" w:rsidP="000460E0">
            <w:pPr>
              <w:jc w:val="right"/>
              <w:rPr>
                <w:color w:val="000000"/>
              </w:rPr>
            </w:pPr>
          </w:p>
        </w:tc>
      </w:tr>
      <w:tr w:rsidR="008C1F1E" w:rsidRPr="00C3322F" w14:paraId="0F7EEE97" w14:textId="77777777" w:rsidTr="000460E0">
        <w:trPr>
          <w:trHeight w:val="397"/>
          <w:jc w:val="center"/>
        </w:trPr>
        <w:tc>
          <w:tcPr>
            <w:tcW w:w="4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120A353" w14:textId="77777777" w:rsidR="008C1F1E" w:rsidRPr="00C3322F" w:rsidRDefault="008C1F1E" w:rsidP="000460E0">
            <w:pPr>
              <w:jc w:val="center"/>
              <w:rPr>
                <w:color w:val="000000"/>
              </w:rPr>
            </w:pPr>
            <w:r w:rsidRPr="00C3322F">
              <w:rPr>
                <w:color w:val="000000"/>
              </w:rPr>
              <w:t>4</w:t>
            </w:r>
          </w:p>
        </w:tc>
        <w:tc>
          <w:tcPr>
            <w:tcW w:w="4196" w:type="dxa"/>
            <w:tcBorders>
              <w:top w:val="single" w:sz="4" w:space="0" w:color="auto"/>
              <w:left w:val="nil"/>
              <w:bottom w:val="single" w:sz="8" w:space="0" w:color="auto"/>
              <w:right w:val="single" w:sz="8" w:space="0" w:color="auto"/>
            </w:tcBorders>
            <w:shd w:val="clear" w:color="auto" w:fill="auto"/>
            <w:vAlign w:val="center"/>
            <w:hideMark/>
          </w:tcPr>
          <w:p w14:paraId="3C268796" w14:textId="77777777" w:rsidR="008C1F1E" w:rsidRPr="00C3322F" w:rsidRDefault="008C1F1E" w:rsidP="000460E0">
            <w:pPr>
              <w:rPr>
                <w:color w:val="000000"/>
              </w:rPr>
            </w:pPr>
            <w:r w:rsidRPr="00C3322F">
              <w:rPr>
                <w:color w:val="000000"/>
              </w:rPr>
              <w:t xml:space="preserve">rame de papier </w:t>
            </w:r>
          </w:p>
        </w:tc>
        <w:tc>
          <w:tcPr>
            <w:tcW w:w="1212" w:type="dxa"/>
            <w:tcBorders>
              <w:top w:val="single" w:sz="4" w:space="0" w:color="auto"/>
              <w:left w:val="nil"/>
              <w:bottom w:val="single" w:sz="8" w:space="0" w:color="auto"/>
              <w:right w:val="single" w:sz="8" w:space="0" w:color="auto"/>
            </w:tcBorders>
            <w:shd w:val="clear" w:color="auto" w:fill="auto"/>
            <w:noWrap/>
            <w:vAlign w:val="center"/>
            <w:hideMark/>
          </w:tcPr>
          <w:p w14:paraId="2D2C5691"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single" w:sz="4" w:space="0" w:color="auto"/>
              <w:left w:val="nil"/>
              <w:bottom w:val="single" w:sz="8" w:space="0" w:color="auto"/>
              <w:right w:val="single" w:sz="8" w:space="0" w:color="auto"/>
            </w:tcBorders>
            <w:shd w:val="clear" w:color="auto" w:fill="auto"/>
            <w:noWrap/>
            <w:vAlign w:val="center"/>
            <w:hideMark/>
          </w:tcPr>
          <w:p w14:paraId="1901C0AF" w14:textId="77777777" w:rsidR="008C1F1E" w:rsidRPr="00C3322F" w:rsidRDefault="008C1F1E" w:rsidP="000460E0">
            <w:pPr>
              <w:jc w:val="right"/>
              <w:rPr>
                <w:color w:val="000000"/>
              </w:rPr>
            </w:pPr>
            <w:r w:rsidRPr="00C3322F">
              <w:rPr>
                <w:color w:val="000000"/>
              </w:rPr>
              <w:t>1</w:t>
            </w:r>
          </w:p>
        </w:tc>
        <w:tc>
          <w:tcPr>
            <w:tcW w:w="939" w:type="dxa"/>
            <w:tcBorders>
              <w:top w:val="single" w:sz="4" w:space="0" w:color="auto"/>
              <w:left w:val="nil"/>
              <w:bottom w:val="single" w:sz="8" w:space="0" w:color="auto"/>
              <w:right w:val="single" w:sz="8" w:space="0" w:color="auto"/>
            </w:tcBorders>
            <w:shd w:val="clear" w:color="auto" w:fill="auto"/>
            <w:noWrap/>
            <w:vAlign w:val="center"/>
            <w:hideMark/>
          </w:tcPr>
          <w:p w14:paraId="7349C267" w14:textId="77777777" w:rsidR="008C1F1E" w:rsidRPr="00C3322F" w:rsidRDefault="008C1F1E" w:rsidP="000460E0">
            <w:pPr>
              <w:jc w:val="right"/>
              <w:rPr>
                <w:color w:val="000000"/>
              </w:rPr>
            </w:pPr>
            <w:r w:rsidRPr="00C3322F">
              <w:rPr>
                <w:color w:val="000000"/>
              </w:rPr>
              <w:t> </w:t>
            </w:r>
          </w:p>
        </w:tc>
        <w:tc>
          <w:tcPr>
            <w:tcW w:w="996" w:type="dxa"/>
            <w:tcBorders>
              <w:top w:val="single" w:sz="4" w:space="0" w:color="auto"/>
              <w:left w:val="nil"/>
              <w:bottom w:val="single" w:sz="8" w:space="0" w:color="auto"/>
              <w:right w:val="single" w:sz="8" w:space="0" w:color="auto"/>
            </w:tcBorders>
            <w:shd w:val="clear" w:color="auto" w:fill="auto"/>
            <w:noWrap/>
            <w:vAlign w:val="center"/>
            <w:hideMark/>
          </w:tcPr>
          <w:p w14:paraId="6FB3D889" w14:textId="77777777" w:rsidR="008C1F1E" w:rsidRPr="00C3322F" w:rsidRDefault="008C1F1E" w:rsidP="000460E0">
            <w:pPr>
              <w:jc w:val="right"/>
              <w:rPr>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6186E7FE" w14:textId="77777777" w:rsidR="008C1F1E" w:rsidRPr="00C3322F" w:rsidRDefault="008C1F1E" w:rsidP="000460E0">
            <w:pPr>
              <w:jc w:val="right"/>
              <w:rPr>
                <w:color w:val="000000"/>
              </w:rPr>
            </w:pPr>
          </w:p>
        </w:tc>
      </w:tr>
      <w:tr w:rsidR="008C1F1E" w:rsidRPr="00C3322F" w14:paraId="261576ED" w14:textId="77777777" w:rsidTr="000460E0">
        <w:trPr>
          <w:trHeight w:val="567"/>
          <w:jc w:val="center"/>
        </w:trPr>
        <w:tc>
          <w:tcPr>
            <w:tcW w:w="482" w:type="dxa"/>
            <w:tcBorders>
              <w:top w:val="nil"/>
              <w:left w:val="single" w:sz="8" w:space="0" w:color="auto"/>
              <w:bottom w:val="nil"/>
              <w:right w:val="single" w:sz="8" w:space="0" w:color="auto"/>
            </w:tcBorders>
            <w:shd w:val="clear" w:color="auto" w:fill="auto"/>
            <w:noWrap/>
            <w:vAlign w:val="center"/>
            <w:hideMark/>
          </w:tcPr>
          <w:p w14:paraId="1393DF3D" w14:textId="77777777" w:rsidR="008C1F1E" w:rsidRPr="00C3322F" w:rsidRDefault="008C1F1E" w:rsidP="000460E0">
            <w:pPr>
              <w:jc w:val="center"/>
              <w:rPr>
                <w:color w:val="000000"/>
              </w:rPr>
            </w:pPr>
            <w:r w:rsidRPr="00C3322F">
              <w:rPr>
                <w:color w:val="000000"/>
              </w:rPr>
              <w:t>5</w:t>
            </w:r>
          </w:p>
        </w:tc>
        <w:tc>
          <w:tcPr>
            <w:tcW w:w="4196" w:type="dxa"/>
            <w:tcBorders>
              <w:top w:val="nil"/>
              <w:left w:val="nil"/>
              <w:bottom w:val="nil"/>
              <w:right w:val="single" w:sz="8" w:space="0" w:color="auto"/>
            </w:tcBorders>
            <w:shd w:val="clear" w:color="auto" w:fill="auto"/>
            <w:vAlign w:val="center"/>
            <w:hideMark/>
          </w:tcPr>
          <w:p w14:paraId="2AE7EC78" w14:textId="77777777" w:rsidR="008C1F1E" w:rsidRPr="00C3322F" w:rsidRDefault="008C1F1E" w:rsidP="000460E0">
            <w:pPr>
              <w:rPr>
                <w:color w:val="000000"/>
              </w:rPr>
            </w:pPr>
            <w:r w:rsidRPr="00C3322F">
              <w:rPr>
                <w:color w:val="000000"/>
              </w:rPr>
              <w:t>équipement de protection individuel (casque gants botte combinaison)</w:t>
            </w:r>
          </w:p>
        </w:tc>
        <w:tc>
          <w:tcPr>
            <w:tcW w:w="1212" w:type="dxa"/>
            <w:tcBorders>
              <w:top w:val="nil"/>
              <w:left w:val="nil"/>
              <w:bottom w:val="nil"/>
              <w:right w:val="single" w:sz="8" w:space="0" w:color="auto"/>
            </w:tcBorders>
            <w:shd w:val="clear" w:color="auto" w:fill="auto"/>
            <w:noWrap/>
            <w:vAlign w:val="center"/>
            <w:hideMark/>
          </w:tcPr>
          <w:p w14:paraId="1E67921C"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nil"/>
              <w:left w:val="nil"/>
              <w:bottom w:val="nil"/>
              <w:right w:val="single" w:sz="8" w:space="0" w:color="auto"/>
            </w:tcBorders>
            <w:shd w:val="clear" w:color="auto" w:fill="auto"/>
            <w:noWrap/>
            <w:vAlign w:val="center"/>
            <w:hideMark/>
          </w:tcPr>
          <w:p w14:paraId="065CFFD6" w14:textId="77777777" w:rsidR="008C1F1E" w:rsidRPr="00C3322F" w:rsidRDefault="008C1F1E" w:rsidP="000460E0">
            <w:pPr>
              <w:jc w:val="right"/>
              <w:rPr>
                <w:color w:val="000000"/>
              </w:rPr>
            </w:pPr>
            <w:r w:rsidRPr="00C3322F">
              <w:rPr>
                <w:color w:val="000000"/>
              </w:rPr>
              <w:t>1</w:t>
            </w:r>
          </w:p>
        </w:tc>
        <w:tc>
          <w:tcPr>
            <w:tcW w:w="939" w:type="dxa"/>
            <w:tcBorders>
              <w:top w:val="nil"/>
              <w:left w:val="nil"/>
              <w:bottom w:val="nil"/>
              <w:right w:val="single" w:sz="8" w:space="0" w:color="auto"/>
            </w:tcBorders>
            <w:shd w:val="clear" w:color="auto" w:fill="auto"/>
            <w:noWrap/>
            <w:vAlign w:val="center"/>
            <w:hideMark/>
          </w:tcPr>
          <w:p w14:paraId="38CF690B" w14:textId="77777777" w:rsidR="008C1F1E" w:rsidRPr="00C3322F" w:rsidRDefault="008C1F1E" w:rsidP="000460E0">
            <w:pPr>
              <w:jc w:val="right"/>
              <w:rPr>
                <w:color w:val="000000"/>
              </w:rPr>
            </w:pPr>
            <w:r w:rsidRPr="00C3322F">
              <w:rPr>
                <w:color w:val="000000"/>
              </w:rPr>
              <w:t> </w:t>
            </w:r>
          </w:p>
        </w:tc>
        <w:tc>
          <w:tcPr>
            <w:tcW w:w="996" w:type="dxa"/>
            <w:tcBorders>
              <w:top w:val="nil"/>
              <w:left w:val="nil"/>
              <w:bottom w:val="nil"/>
              <w:right w:val="single" w:sz="8" w:space="0" w:color="auto"/>
            </w:tcBorders>
            <w:shd w:val="clear" w:color="auto" w:fill="auto"/>
            <w:noWrap/>
            <w:vAlign w:val="center"/>
            <w:hideMark/>
          </w:tcPr>
          <w:p w14:paraId="07FD9C99"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76D45A4" w14:textId="77777777" w:rsidR="008C1F1E" w:rsidRPr="00C3322F" w:rsidRDefault="008C1F1E" w:rsidP="000460E0">
            <w:pPr>
              <w:jc w:val="right"/>
              <w:rPr>
                <w:color w:val="000000"/>
              </w:rPr>
            </w:pPr>
          </w:p>
        </w:tc>
      </w:tr>
      <w:tr w:rsidR="008C1F1E" w:rsidRPr="00C3322F" w14:paraId="6822C9EF" w14:textId="77777777" w:rsidTr="000460E0">
        <w:trPr>
          <w:trHeight w:val="315"/>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2D7A" w14:textId="77777777" w:rsidR="008C1F1E" w:rsidRPr="00C3322F" w:rsidRDefault="008C1F1E" w:rsidP="000460E0">
            <w:pPr>
              <w:jc w:val="center"/>
              <w:rPr>
                <w:color w:val="000000"/>
              </w:rPr>
            </w:pPr>
            <w:r w:rsidRPr="00C3322F">
              <w:rPr>
                <w:color w:val="000000"/>
              </w:rPr>
              <w:t>6</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14:paraId="705D70D1" w14:textId="77777777" w:rsidR="008C1F1E" w:rsidRPr="00C3322F" w:rsidRDefault="008C1F1E" w:rsidP="000460E0">
            <w:pPr>
              <w:rPr>
                <w:color w:val="000000"/>
              </w:rPr>
            </w:pPr>
            <w:r w:rsidRPr="00C3322F">
              <w:rPr>
                <w:color w:val="000000"/>
              </w:rPr>
              <w:t>Transport</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4BBDF76A" w14:textId="77777777" w:rsidR="008C1F1E" w:rsidRPr="00C3322F" w:rsidRDefault="008C1F1E" w:rsidP="000460E0">
            <w:pPr>
              <w:jc w:val="right"/>
              <w:rPr>
                <w:color w:val="000000"/>
              </w:rPr>
            </w:pPr>
            <w:proofErr w:type="spellStart"/>
            <w:r w:rsidRPr="00C3322F">
              <w:rPr>
                <w:color w:val="000000"/>
              </w:rPr>
              <w:t>ff</w:t>
            </w:r>
            <w:proofErr w:type="spellEnd"/>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51C97027" w14:textId="77777777" w:rsidR="008C1F1E" w:rsidRPr="00C3322F" w:rsidRDefault="008C1F1E" w:rsidP="000460E0">
            <w:pPr>
              <w:jc w:val="right"/>
              <w:rPr>
                <w:color w:val="000000"/>
              </w:rPr>
            </w:pPr>
            <w:r w:rsidRPr="00C3322F">
              <w:rPr>
                <w:color w:val="000000"/>
              </w:rPr>
              <w:t>1</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7E06F6C" w14:textId="77777777" w:rsidR="008C1F1E" w:rsidRPr="00C3322F" w:rsidRDefault="008C1F1E" w:rsidP="000460E0">
            <w:pPr>
              <w:jc w:val="right"/>
              <w:rPr>
                <w:color w:val="000000"/>
              </w:rPr>
            </w:pPr>
            <w:r w:rsidRPr="00C3322F">
              <w:rPr>
                <w:color w:val="000000"/>
              </w:rPr>
              <w: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81F4140" w14:textId="77777777" w:rsidR="008C1F1E" w:rsidRPr="00C3322F" w:rsidRDefault="008C1F1E" w:rsidP="000460E0">
            <w:pPr>
              <w:jc w:val="right"/>
              <w:rPr>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14:paraId="221704E0" w14:textId="77777777" w:rsidR="008C1F1E" w:rsidRPr="00C3322F" w:rsidRDefault="008C1F1E" w:rsidP="000460E0">
            <w:pPr>
              <w:jc w:val="right"/>
              <w:rPr>
                <w:color w:val="000000"/>
              </w:rPr>
            </w:pPr>
          </w:p>
        </w:tc>
      </w:tr>
      <w:tr w:rsidR="008C1F1E" w:rsidRPr="00C3322F" w14:paraId="02EA9618" w14:textId="77777777" w:rsidTr="000460E0">
        <w:trPr>
          <w:trHeight w:val="315"/>
          <w:jc w:val="center"/>
        </w:trPr>
        <w:tc>
          <w:tcPr>
            <w:tcW w:w="8788"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19A9B762" w14:textId="77777777" w:rsidR="008C1F1E" w:rsidRPr="00C3322F" w:rsidRDefault="008C1F1E" w:rsidP="000460E0">
            <w:pPr>
              <w:jc w:val="center"/>
              <w:rPr>
                <w:color w:val="000000"/>
              </w:rPr>
            </w:pPr>
            <w:r w:rsidRPr="00C3322F">
              <w:rPr>
                <w:color w:val="000000"/>
              </w:rPr>
              <w:t>SOUS TOTAL</w:t>
            </w:r>
          </w:p>
        </w:tc>
        <w:tc>
          <w:tcPr>
            <w:tcW w:w="1560" w:type="dxa"/>
            <w:tcBorders>
              <w:top w:val="nil"/>
              <w:left w:val="nil"/>
              <w:bottom w:val="single" w:sz="8" w:space="0" w:color="auto"/>
              <w:right w:val="single" w:sz="8" w:space="0" w:color="auto"/>
            </w:tcBorders>
            <w:shd w:val="clear" w:color="auto" w:fill="auto"/>
            <w:noWrap/>
            <w:vAlign w:val="center"/>
            <w:hideMark/>
          </w:tcPr>
          <w:p w14:paraId="1EECF11D" w14:textId="77777777" w:rsidR="008C1F1E" w:rsidRPr="00C3322F" w:rsidRDefault="008C1F1E" w:rsidP="000460E0">
            <w:pPr>
              <w:jc w:val="right"/>
              <w:rPr>
                <w:b/>
                <w:bCs/>
                <w:color w:val="000000"/>
              </w:rPr>
            </w:pPr>
          </w:p>
        </w:tc>
      </w:tr>
      <w:tr w:rsidR="008C1F1E" w:rsidRPr="00C3322F" w14:paraId="503FF7EC" w14:textId="77777777" w:rsidTr="000460E0">
        <w:trPr>
          <w:trHeight w:val="300"/>
          <w:jc w:val="center"/>
        </w:trPr>
        <w:tc>
          <w:tcPr>
            <w:tcW w:w="5890" w:type="dxa"/>
            <w:gridSpan w:val="3"/>
            <w:vMerge w:val="restart"/>
            <w:tcBorders>
              <w:top w:val="nil"/>
              <w:left w:val="nil"/>
              <w:right w:val="nil"/>
            </w:tcBorders>
            <w:shd w:val="clear" w:color="auto" w:fill="auto"/>
            <w:noWrap/>
            <w:vAlign w:val="bottom"/>
            <w:hideMark/>
          </w:tcPr>
          <w:p w14:paraId="7C8CBECD" w14:textId="77777777" w:rsidR="008C1F1E" w:rsidRPr="00C3322F" w:rsidRDefault="008C1F1E" w:rsidP="000460E0"/>
        </w:tc>
        <w:tc>
          <w:tcPr>
            <w:tcW w:w="289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80C57F" w14:textId="77777777" w:rsidR="008C1F1E" w:rsidRPr="00C3322F" w:rsidRDefault="008C1F1E" w:rsidP="006F3923">
            <w:pPr>
              <w:rPr>
                <w:color w:val="000000"/>
              </w:rPr>
            </w:pPr>
            <w:r w:rsidRPr="00C3322F">
              <w:rPr>
                <w:color w:val="000000"/>
              </w:rPr>
              <w:t>TOTAL HT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256FD4" w14:textId="77777777" w:rsidR="008C1F1E" w:rsidRPr="00C3322F" w:rsidRDefault="008C1F1E" w:rsidP="000460E0">
            <w:pPr>
              <w:jc w:val="right"/>
              <w:rPr>
                <w:color w:val="000000"/>
              </w:rPr>
            </w:pPr>
          </w:p>
        </w:tc>
      </w:tr>
      <w:tr w:rsidR="008C1F1E" w:rsidRPr="00C3322F" w14:paraId="289C0462" w14:textId="77777777" w:rsidTr="000460E0">
        <w:trPr>
          <w:trHeight w:val="300"/>
          <w:jc w:val="center"/>
        </w:trPr>
        <w:tc>
          <w:tcPr>
            <w:tcW w:w="5890" w:type="dxa"/>
            <w:gridSpan w:val="3"/>
            <w:vMerge/>
            <w:tcBorders>
              <w:left w:val="nil"/>
              <w:right w:val="nil"/>
            </w:tcBorders>
            <w:shd w:val="clear" w:color="auto" w:fill="auto"/>
            <w:noWrap/>
            <w:vAlign w:val="bottom"/>
            <w:hideMark/>
          </w:tcPr>
          <w:p w14:paraId="411705C1" w14:textId="77777777" w:rsidR="008C1F1E" w:rsidRPr="00C3322F" w:rsidRDefault="008C1F1E" w:rsidP="000460E0"/>
        </w:tc>
        <w:tc>
          <w:tcPr>
            <w:tcW w:w="289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44A1F8" w14:textId="77777777" w:rsidR="008C1F1E" w:rsidRPr="00C3322F" w:rsidRDefault="008C1F1E" w:rsidP="006F3923">
            <w:pPr>
              <w:rPr>
                <w:color w:val="000000"/>
              </w:rPr>
            </w:pPr>
            <w:r w:rsidRPr="00C3322F">
              <w:rPr>
                <w:color w:val="000000"/>
              </w:rPr>
              <w:t>TVA</w:t>
            </w:r>
            <w:r>
              <w:rPr>
                <w:color w:val="000000"/>
              </w:rPr>
              <w:t xml:space="preserve"> </w:t>
            </w:r>
            <w:r w:rsidRPr="00C3322F">
              <w:rPr>
                <w:color w:val="000000"/>
              </w:rPr>
              <w:t>(19,25%)</w:t>
            </w:r>
          </w:p>
        </w:tc>
        <w:tc>
          <w:tcPr>
            <w:tcW w:w="1560" w:type="dxa"/>
            <w:tcBorders>
              <w:top w:val="nil"/>
              <w:left w:val="nil"/>
              <w:bottom w:val="single" w:sz="4" w:space="0" w:color="auto"/>
              <w:right w:val="single" w:sz="4" w:space="0" w:color="auto"/>
            </w:tcBorders>
            <w:shd w:val="clear" w:color="auto" w:fill="auto"/>
            <w:noWrap/>
            <w:vAlign w:val="bottom"/>
            <w:hideMark/>
          </w:tcPr>
          <w:p w14:paraId="03066D4E" w14:textId="77777777" w:rsidR="008C1F1E" w:rsidRPr="00C3322F" w:rsidRDefault="008C1F1E" w:rsidP="000460E0">
            <w:pPr>
              <w:jc w:val="right"/>
              <w:rPr>
                <w:color w:val="000000"/>
              </w:rPr>
            </w:pPr>
          </w:p>
        </w:tc>
      </w:tr>
      <w:tr w:rsidR="008C1F1E" w:rsidRPr="00C3322F" w14:paraId="684B5936" w14:textId="77777777" w:rsidTr="000460E0">
        <w:trPr>
          <w:trHeight w:val="300"/>
          <w:jc w:val="center"/>
        </w:trPr>
        <w:tc>
          <w:tcPr>
            <w:tcW w:w="5890" w:type="dxa"/>
            <w:gridSpan w:val="3"/>
            <w:vMerge/>
            <w:tcBorders>
              <w:left w:val="nil"/>
              <w:right w:val="nil"/>
            </w:tcBorders>
            <w:shd w:val="clear" w:color="auto" w:fill="auto"/>
            <w:noWrap/>
            <w:vAlign w:val="bottom"/>
            <w:hideMark/>
          </w:tcPr>
          <w:p w14:paraId="0460DC2E" w14:textId="77777777" w:rsidR="008C1F1E" w:rsidRPr="00C3322F" w:rsidRDefault="008C1F1E" w:rsidP="000460E0"/>
        </w:tc>
        <w:tc>
          <w:tcPr>
            <w:tcW w:w="289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EB7A26" w14:textId="77777777" w:rsidR="008C1F1E" w:rsidRPr="00C3322F" w:rsidRDefault="008C1F1E" w:rsidP="006F3923">
            <w:pPr>
              <w:rPr>
                <w:color w:val="000000"/>
              </w:rPr>
            </w:pPr>
            <w:r w:rsidRPr="00C3322F">
              <w:rPr>
                <w:color w:val="000000"/>
              </w:rPr>
              <w:t>AIR (2,2%</w:t>
            </w:r>
            <w:r>
              <w:rPr>
                <w:color w:val="000000"/>
              </w:rPr>
              <w:t xml:space="preserve"> ou 5,5%</w:t>
            </w:r>
            <w:r w:rsidRPr="00C3322F">
              <w:rPr>
                <w:color w:val="000000"/>
              </w:rPr>
              <w:t>)</w:t>
            </w:r>
          </w:p>
        </w:tc>
        <w:tc>
          <w:tcPr>
            <w:tcW w:w="1560" w:type="dxa"/>
            <w:tcBorders>
              <w:top w:val="nil"/>
              <w:left w:val="nil"/>
              <w:bottom w:val="single" w:sz="4" w:space="0" w:color="auto"/>
              <w:right w:val="single" w:sz="4" w:space="0" w:color="auto"/>
            </w:tcBorders>
            <w:shd w:val="clear" w:color="auto" w:fill="auto"/>
            <w:noWrap/>
            <w:vAlign w:val="bottom"/>
            <w:hideMark/>
          </w:tcPr>
          <w:p w14:paraId="6EB9C870" w14:textId="77777777" w:rsidR="008C1F1E" w:rsidRPr="00C3322F" w:rsidRDefault="008C1F1E" w:rsidP="000460E0">
            <w:pPr>
              <w:jc w:val="right"/>
              <w:rPr>
                <w:color w:val="000000"/>
              </w:rPr>
            </w:pPr>
          </w:p>
        </w:tc>
      </w:tr>
      <w:tr w:rsidR="008C1F1E" w:rsidRPr="00C3322F" w14:paraId="6399AC83" w14:textId="77777777" w:rsidTr="000460E0">
        <w:trPr>
          <w:trHeight w:val="300"/>
          <w:jc w:val="center"/>
        </w:trPr>
        <w:tc>
          <w:tcPr>
            <w:tcW w:w="5890" w:type="dxa"/>
            <w:gridSpan w:val="3"/>
            <w:vMerge/>
            <w:tcBorders>
              <w:left w:val="nil"/>
              <w:right w:val="nil"/>
            </w:tcBorders>
            <w:shd w:val="clear" w:color="auto" w:fill="auto"/>
            <w:noWrap/>
            <w:vAlign w:val="bottom"/>
            <w:hideMark/>
          </w:tcPr>
          <w:p w14:paraId="2DAA5571" w14:textId="77777777" w:rsidR="008C1F1E" w:rsidRPr="00C3322F" w:rsidRDefault="008C1F1E" w:rsidP="000460E0"/>
        </w:tc>
        <w:tc>
          <w:tcPr>
            <w:tcW w:w="289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CAE4F" w14:textId="77777777" w:rsidR="008C1F1E" w:rsidRPr="00C3322F" w:rsidRDefault="008C1F1E" w:rsidP="006F3923">
            <w:pPr>
              <w:rPr>
                <w:color w:val="000000"/>
              </w:rPr>
            </w:pPr>
            <w:r w:rsidRPr="00C3322F">
              <w:rPr>
                <w:color w:val="000000"/>
              </w:rPr>
              <w:t>TOTAL DES TAXES</w:t>
            </w:r>
          </w:p>
        </w:tc>
        <w:tc>
          <w:tcPr>
            <w:tcW w:w="1560" w:type="dxa"/>
            <w:tcBorders>
              <w:top w:val="nil"/>
              <w:left w:val="nil"/>
              <w:bottom w:val="single" w:sz="4" w:space="0" w:color="auto"/>
              <w:right w:val="single" w:sz="4" w:space="0" w:color="auto"/>
            </w:tcBorders>
            <w:shd w:val="clear" w:color="auto" w:fill="auto"/>
            <w:noWrap/>
            <w:vAlign w:val="bottom"/>
            <w:hideMark/>
          </w:tcPr>
          <w:p w14:paraId="67D7F9DE" w14:textId="77777777" w:rsidR="008C1F1E" w:rsidRPr="00C3322F" w:rsidRDefault="008C1F1E" w:rsidP="000460E0">
            <w:pPr>
              <w:jc w:val="right"/>
              <w:rPr>
                <w:color w:val="000000"/>
              </w:rPr>
            </w:pPr>
          </w:p>
        </w:tc>
      </w:tr>
      <w:tr w:rsidR="008C1F1E" w:rsidRPr="00C3322F" w14:paraId="4705FFFE" w14:textId="77777777" w:rsidTr="000460E0">
        <w:trPr>
          <w:trHeight w:val="300"/>
          <w:jc w:val="center"/>
        </w:trPr>
        <w:tc>
          <w:tcPr>
            <w:tcW w:w="5890" w:type="dxa"/>
            <w:gridSpan w:val="3"/>
            <w:vMerge/>
            <w:tcBorders>
              <w:left w:val="nil"/>
              <w:right w:val="nil"/>
            </w:tcBorders>
            <w:shd w:val="clear" w:color="auto" w:fill="auto"/>
            <w:noWrap/>
            <w:vAlign w:val="bottom"/>
            <w:hideMark/>
          </w:tcPr>
          <w:p w14:paraId="197C08E4" w14:textId="77777777" w:rsidR="008C1F1E" w:rsidRPr="00C3322F" w:rsidRDefault="008C1F1E" w:rsidP="000460E0"/>
        </w:tc>
        <w:tc>
          <w:tcPr>
            <w:tcW w:w="289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DCA80" w14:textId="77777777" w:rsidR="008C1F1E" w:rsidRPr="00C3322F" w:rsidRDefault="008C1F1E" w:rsidP="006F3923">
            <w:pPr>
              <w:rPr>
                <w:color w:val="000000"/>
              </w:rPr>
            </w:pPr>
            <w:r w:rsidRPr="00C3322F">
              <w:rPr>
                <w:color w:val="000000"/>
              </w:rPr>
              <w:t>TOTAL TTC</w:t>
            </w:r>
          </w:p>
        </w:tc>
        <w:tc>
          <w:tcPr>
            <w:tcW w:w="1560" w:type="dxa"/>
            <w:tcBorders>
              <w:top w:val="nil"/>
              <w:left w:val="nil"/>
              <w:bottom w:val="single" w:sz="4" w:space="0" w:color="auto"/>
              <w:right w:val="single" w:sz="4" w:space="0" w:color="auto"/>
            </w:tcBorders>
            <w:shd w:val="clear" w:color="auto" w:fill="auto"/>
            <w:noWrap/>
            <w:vAlign w:val="bottom"/>
            <w:hideMark/>
          </w:tcPr>
          <w:p w14:paraId="7CFE68C3" w14:textId="77777777" w:rsidR="008C1F1E" w:rsidRPr="00C3322F" w:rsidRDefault="008C1F1E" w:rsidP="000460E0">
            <w:pPr>
              <w:jc w:val="right"/>
              <w:rPr>
                <w:color w:val="000000"/>
              </w:rPr>
            </w:pPr>
          </w:p>
        </w:tc>
      </w:tr>
      <w:tr w:rsidR="008C1F1E" w:rsidRPr="00C3322F" w14:paraId="5C071ECA" w14:textId="77777777" w:rsidTr="000460E0">
        <w:trPr>
          <w:trHeight w:val="300"/>
          <w:jc w:val="center"/>
        </w:trPr>
        <w:tc>
          <w:tcPr>
            <w:tcW w:w="5890" w:type="dxa"/>
            <w:gridSpan w:val="3"/>
            <w:vMerge/>
            <w:tcBorders>
              <w:left w:val="nil"/>
              <w:bottom w:val="nil"/>
              <w:right w:val="nil"/>
            </w:tcBorders>
            <w:shd w:val="clear" w:color="auto" w:fill="auto"/>
            <w:noWrap/>
            <w:vAlign w:val="bottom"/>
            <w:hideMark/>
          </w:tcPr>
          <w:p w14:paraId="4C3A968E" w14:textId="77777777" w:rsidR="008C1F1E" w:rsidRPr="00C3322F" w:rsidRDefault="008C1F1E" w:rsidP="000460E0"/>
        </w:tc>
        <w:tc>
          <w:tcPr>
            <w:tcW w:w="289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AE92E9" w14:textId="77777777" w:rsidR="008C1F1E" w:rsidRPr="00C3322F" w:rsidRDefault="008C1F1E" w:rsidP="006F3923">
            <w:pPr>
              <w:rPr>
                <w:color w:val="000000"/>
              </w:rPr>
            </w:pPr>
            <w:r w:rsidRPr="00C3322F">
              <w:rPr>
                <w:color w:val="000000"/>
              </w:rPr>
              <w:t>NAP</w:t>
            </w:r>
          </w:p>
        </w:tc>
        <w:tc>
          <w:tcPr>
            <w:tcW w:w="1560" w:type="dxa"/>
            <w:tcBorders>
              <w:top w:val="nil"/>
              <w:left w:val="nil"/>
              <w:bottom w:val="single" w:sz="4" w:space="0" w:color="auto"/>
              <w:right w:val="single" w:sz="4" w:space="0" w:color="auto"/>
            </w:tcBorders>
            <w:shd w:val="clear" w:color="auto" w:fill="auto"/>
            <w:noWrap/>
            <w:vAlign w:val="bottom"/>
            <w:hideMark/>
          </w:tcPr>
          <w:p w14:paraId="0A46DFDF" w14:textId="77777777" w:rsidR="008C1F1E" w:rsidRPr="00C3322F" w:rsidRDefault="008C1F1E" w:rsidP="000460E0">
            <w:pPr>
              <w:jc w:val="right"/>
              <w:rPr>
                <w:color w:val="000000"/>
              </w:rPr>
            </w:pPr>
          </w:p>
        </w:tc>
      </w:tr>
    </w:tbl>
    <w:p w14:paraId="18350EBE" w14:textId="77777777" w:rsidR="008C1F1E" w:rsidRDefault="008C1F1E" w:rsidP="008C1F1E">
      <w:pPr>
        <w:spacing w:before="240" w:after="240"/>
        <w:rPr>
          <w:rFonts w:ascii="Tahoma" w:hAnsi="Tahoma" w:cs="Tahoma"/>
          <w:b/>
          <w:shd w:val="clear" w:color="auto" w:fill="FFFF00"/>
        </w:rPr>
      </w:pPr>
    </w:p>
    <w:p w14:paraId="46833CF4" w14:textId="77777777" w:rsidR="008C1F1E" w:rsidRPr="003B7EFF" w:rsidRDefault="008C1F1E" w:rsidP="008C1F1E">
      <w:pPr>
        <w:pStyle w:val="Corpsdetexte3"/>
        <w:spacing w:line="360" w:lineRule="auto"/>
        <w:jc w:val="both"/>
        <w:rPr>
          <w:rFonts w:ascii="Tahoma" w:hAnsi="Tahoma" w:cs="Tahoma"/>
          <w:b w:val="0"/>
          <w:i w:val="0"/>
          <w:sz w:val="24"/>
          <w:szCs w:val="24"/>
        </w:rPr>
      </w:pPr>
      <w:r w:rsidRPr="00ED3955">
        <w:rPr>
          <w:rFonts w:ascii="Tahoma" w:hAnsi="Tahoma" w:cs="Tahoma"/>
          <w:b w:val="0"/>
          <w:i w:val="0"/>
          <w:sz w:val="24"/>
          <w:szCs w:val="24"/>
        </w:rPr>
        <w:t>Arrêté le montant du présent devis à la somme TTC de :</w:t>
      </w:r>
      <w:r>
        <w:rPr>
          <w:rFonts w:ascii="Tahoma" w:hAnsi="Tahoma" w:cs="Tahoma"/>
          <w:b w:val="0"/>
          <w:i w:val="0"/>
          <w:sz w:val="24"/>
          <w:szCs w:val="24"/>
        </w:rPr>
        <w:t>…………………….Francs CFA.</w:t>
      </w:r>
    </w:p>
    <w:p w14:paraId="33C643BE" w14:textId="77777777" w:rsidR="008C1F1E" w:rsidRDefault="008C1F1E" w:rsidP="008C1F1E">
      <w:pPr>
        <w:spacing w:before="240" w:after="240"/>
        <w:jc w:val="center"/>
        <w:rPr>
          <w:rFonts w:ascii="Tahoma" w:hAnsi="Tahoma" w:cs="Tahoma"/>
          <w:b/>
          <w:highlight w:val="yellow"/>
          <w:shd w:val="clear" w:color="auto" w:fill="FFFF00"/>
        </w:rPr>
      </w:pPr>
    </w:p>
    <w:p w14:paraId="15AD489F" w14:textId="7430EAEA" w:rsidR="00FD3407" w:rsidRPr="00E20871" w:rsidRDefault="00FD3407" w:rsidP="00FD3407">
      <w:pPr>
        <w:pStyle w:val="Corpsdetexte3"/>
        <w:spacing w:before="120" w:after="120"/>
        <w:jc w:val="left"/>
        <w:rPr>
          <w:bCs/>
          <w:i w:val="0"/>
          <w:sz w:val="22"/>
          <w:szCs w:val="22"/>
        </w:rPr>
      </w:pPr>
    </w:p>
    <w:p w14:paraId="16CBF727" w14:textId="77777777" w:rsidR="002B0F2B" w:rsidRPr="00BC1DDC" w:rsidRDefault="002B0F2B" w:rsidP="002B0F2B">
      <w:pPr>
        <w:rPr>
          <w:b/>
          <w:sz w:val="14"/>
          <w:szCs w:val="24"/>
          <w:lang w:eastAsia="fr-BE"/>
        </w:rPr>
      </w:pPr>
    </w:p>
    <w:bookmarkEnd w:id="8"/>
    <w:p w14:paraId="1578BAAA" w14:textId="77777777" w:rsidR="002B0F2B" w:rsidRDefault="002B0F2B" w:rsidP="002B0F2B">
      <w:pPr>
        <w:rPr>
          <w:rFonts w:ascii="Arial Narrow" w:hAnsi="Arial Narrow" w:cs="Tahoma"/>
          <w:b/>
          <w:i/>
          <w:sz w:val="24"/>
          <w:szCs w:val="24"/>
        </w:rPr>
      </w:pPr>
    </w:p>
    <w:p w14:paraId="539DB63E" w14:textId="77777777" w:rsidR="00A2067A" w:rsidRDefault="00A2067A" w:rsidP="00A2067A">
      <w:pPr>
        <w:pStyle w:val="Corpsdetexte3"/>
        <w:spacing w:before="120" w:after="120"/>
        <w:rPr>
          <w:bCs/>
          <w:i w:val="0"/>
          <w:sz w:val="32"/>
          <w:szCs w:val="32"/>
          <w:u w:val="single"/>
        </w:rPr>
      </w:pPr>
    </w:p>
    <w:p w14:paraId="646541FC" w14:textId="77777777" w:rsidR="00FE75D1" w:rsidRDefault="00FE75D1" w:rsidP="001E10C2">
      <w:pPr>
        <w:pStyle w:val="Corpsdetexte3"/>
        <w:spacing w:before="120" w:after="120"/>
        <w:rPr>
          <w:bCs/>
          <w:i w:val="0"/>
          <w:sz w:val="32"/>
          <w:szCs w:val="32"/>
          <w:u w:val="single"/>
        </w:rPr>
      </w:pPr>
    </w:p>
    <w:p w14:paraId="1BA15C1B" w14:textId="77777777" w:rsidR="00FE75D1" w:rsidRDefault="00FE75D1" w:rsidP="001E10C2">
      <w:pPr>
        <w:pStyle w:val="Corpsdetexte3"/>
        <w:spacing w:before="120" w:after="120"/>
        <w:rPr>
          <w:bCs/>
          <w:i w:val="0"/>
          <w:sz w:val="32"/>
          <w:szCs w:val="32"/>
          <w:u w:val="single"/>
        </w:rPr>
      </w:pPr>
    </w:p>
    <w:p w14:paraId="18573F71" w14:textId="77777777" w:rsidR="00DD20CD" w:rsidRDefault="00DD20CD" w:rsidP="00DD20CD">
      <w:pPr>
        <w:pStyle w:val="Corpsdetexte3"/>
        <w:spacing w:before="120" w:after="120"/>
        <w:jc w:val="both"/>
        <w:rPr>
          <w:rFonts w:ascii="Arial Narrow" w:hAnsi="Arial Narrow" w:cs="Tahoma"/>
          <w:b w:val="0"/>
          <w:i w:val="0"/>
          <w:sz w:val="24"/>
          <w:szCs w:val="24"/>
        </w:rPr>
      </w:pPr>
    </w:p>
    <w:p w14:paraId="66299E67" w14:textId="77777777" w:rsidR="00BF315F" w:rsidRDefault="00BF315F" w:rsidP="00DD20CD">
      <w:pPr>
        <w:pStyle w:val="Corpsdetexte3"/>
        <w:spacing w:before="120" w:after="120"/>
        <w:jc w:val="both"/>
        <w:rPr>
          <w:rFonts w:ascii="Arial Narrow" w:hAnsi="Arial Narrow" w:cs="Tahoma"/>
          <w:b w:val="0"/>
          <w:i w:val="0"/>
          <w:sz w:val="24"/>
          <w:szCs w:val="24"/>
        </w:rPr>
      </w:pPr>
    </w:p>
    <w:p w14:paraId="3F98D096" w14:textId="6486F39D" w:rsidR="00FD3407" w:rsidRDefault="00FD3407" w:rsidP="00DD20CD">
      <w:pPr>
        <w:pStyle w:val="Corpsdetexte3"/>
        <w:spacing w:before="120" w:after="120"/>
        <w:jc w:val="both"/>
        <w:rPr>
          <w:rFonts w:ascii="Arial Narrow" w:hAnsi="Arial Narrow" w:cs="Tahoma"/>
          <w:b w:val="0"/>
          <w:i w:val="0"/>
          <w:sz w:val="24"/>
          <w:szCs w:val="24"/>
        </w:rPr>
      </w:pPr>
    </w:p>
    <w:p w14:paraId="283CC82C" w14:textId="3ED7F64F" w:rsidR="00FD3407" w:rsidRDefault="00FD3407" w:rsidP="00DD20CD">
      <w:pPr>
        <w:pStyle w:val="Corpsdetexte3"/>
        <w:spacing w:before="120" w:after="120"/>
        <w:jc w:val="both"/>
        <w:rPr>
          <w:rFonts w:ascii="Arial Narrow" w:hAnsi="Arial Narrow" w:cs="Tahoma"/>
          <w:b w:val="0"/>
          <w:i w:val="0"/>
          <w:sz w:val="24"/>
          <w:szCs w:val="24"/>
        </w:rPr>
      </w:pPr>
    </w:p>
    <w:p w14:paraId="7E11029F" w14:textId="6D9E8A5D" w:rsidR="00FD3407" w:rsidRDefault="00FD3407" w:rsidP="00DD20CD">
      <w:pPr>
        <w:pStyle w:val="Corpsdetexte3"/>
        <w:spacing w:before="120" w:after="120"/>
        <w:jc w:val="both"/>
        <w:rPr>
          <w:rFonts w:ascii="Arial Narrow" w:hAnsi="Arial Narrow" w:cs="Tahoma"/>
          <w:b w:val="0"/>
          <w:i w:val="0"/>
          <w:sz w:val="24"/>
          <w:szCs w:val="24"/>
        </w:rPr>
      </w:pPr>
    </w:p>
    <w:p w14:paraId="762F14AF" w14:textId="77777777" w:rsidR="00FD3407" w:rsidRDefault="00FD3407" w:rsidP="00DD20CD">
      <w:pPr>
        <w:pStyle w:val="Corpsdetexte3"/>
        <w:spacing w:before="120" w:after="120"/>
        <w:jc w:val="both"/>
        <w:rPr>
          <w:rFonts w:ascii="Arial Narrow" w:hAnsi="Arial Narrow" w:cs="Tahoma"/>
          <w:b w:val="0"/>
          <w:i w:val="0"/>
          <w:sz w:val="24"/>
          <w:szCs w:val="24"/>
        </w:rPr>
      </w:pPr>
    </w:p>
    <w:p w14:paraId="78BD904D" w14:textId="77777777" w:rsidR="003C5733" w:rsidRDefault="003C5733" w:rsidP="00DD20CD">
      <w:pPr>
        <w:pStyle w:val="Corpsdetexte3"/>
        <w:spacing w:before="120" w:after="120"/>
        <w:jc w:val="both"/>
        <w:rPr>
          <w:rFonts w:ascii="Arial Narrow" w:hAnsi="Arial Narrow" w:cs="Tahoma"/>
          <w:b w:val="0"/>
          <w:i w:val="0"/>
          <w:sz w:val="24"/>
          <w:szCs w:val="24"/>
        </w:rPr>
      </w:pPr>
    </w:p>
    <w:p w14:paraId="6A9527F0" w14:textId="77777777" w:rsidR="003C5733" w:rsidRDefault="003C5733" w:rsidP="00DD20CD">
      <w:pPr>
        <w:pStyle w:val="Corpsdetexte3"/>
        <w:spacing w:before="120" w:after="120"/>
        <w:jc w:val="both"/>
        <w:rPr>
          <w:rFonts w:ascii="Arial Narrow" w:hAnsi="Arial Narrow" w:cs="Tahoma"/>
          <w:b w:val="0"/>
          <w:i w:val="0"/>
          <w:sz w:val="24"/>
          <w:szCs w:val="24"/>
        </w:rPr>
      </w:pPr>
    </w:p>
    <w:p w14:paraId="772A0A7D" w14:textId="19D8AE7B" w:rsidR="003C5733" w:rsidRDefault="003C5733" w:rsidP="00DD20CD">
      <w:pPr>
        <w:pStyle w:val="Corpsdetexte3"/>
        <w:spacing w:before="120" w:after="120"/>
        <w:jc w:val="both"/>
        <w:rPr>
          <w:rFonts w:ascii="Arial Narrow" w:hAnsi="Arial Narrow" w:cs="Tahoma"/>
          <w:b w:val="0"/>
          <w:i w:val="0"/>
          <w:sz w:val="24"/>
          <w:szCs w:val="24"/>
        </w:rPr>
      </w:pPr>
    </w:p>
    <w:p w14:paraId="28AA7229" w14:textId="2DEA61B1" w:rsidR="00984770" w:rsidRDefault="00984770" w:rsidP="00DD20CD">
      <w:pPr>
        <w:pStyle w:val="Corpsdetexte3"/>
        <w:spacing w:before="120" w:after="120"/>
        <w:jc w:val="both"/>
        <w:rPr>
          <w:rFonts w:ascii="Arial Narrow" w:hAnsi="Arial Narrow" w:cs="Tahoma"/>
          <w:b w:val="0"/>
          <w:i w:val="0"/>
          <w:sz w:val="24"/>
          <w:szCs w:val="24"/>
        </w:rPr>
      </w:pPr>
    </w:p>
    <w:p w14:paraId="13B29221" w14:textId="449CB2C3" w:rsidR="00984770" w:rsidRDefault="00984770" w:rsidP="00DD20CD">
      <w:pPr>
        <w:pStyle w:val="Corpsdetexte3"/>
        <w:spacing w:before="120" w:after="120"/>
        <w:jc w:val="both"/>
        <w:rPr>
          <w:rFonts w:ascii="Arial Narrow" w:hAnsi="Arial Narrow" w:cs="Tahoma"/>
          <w:b w:val="0"/>
          <w:i w:val="0"/>
          <w:sz w:val="24"/>
          <w:szCs w:val="24"/>
        </w:rPr>
      </w:pPr>
    </w:p>
    <w:p w14:paraId="4A82B436" w14:textId="13485F80" w:rsidR="00984770" w:rsidRDefault="00984770" w:rsidP="00DD20CD">
      <w:pPr>
        <w:pStyle w:val="Corpsdetexte3"/>
        <w:spacing w:before="120" w:after="120"/>
        <w:jc w:val="both"/>
        <w:rPr>
          <w:rFonts w:ascii="Arial Narrow" w:hAnsi="Arial Narrow" w:cs="Tahoma"/>
          <w:b w:val="0"/>
          <w:i w:val="0"/>
          <w:sz w:val="24"/>
          <w:szCs w:val="24"/>
        </w:rPr>
      </w:pPr>
    </w:p>
    <w:p w14:paraId="5A8469D8" w14:textId="24DD7417" w:rsidR="00984770" w:rsidRDefault="00984770" w:rsidP="00DD20CD">
      <w:pPr>
        <w:pStyle w:val="Corpsdetexte3"/>
        <w:spacing w:before="120" w:after="120"/>
        <w:jc w:val="both"/>
        <w:rPr>
          <w:rFonts w:ascii="Arial Narrow" w:hAnsi="Arial Narrow" w:cs="Tahoma"/>
          <w:b w:val="0"/>
          <w:i w:val="0"/>
          <w:sz w:val="24"/>
          <w:szCs w:val="24"/>
        </w:rPr>
      </w:pPr>
    </w:p>
    <w:p w14:paraId="5EBB4A0E" w14:textId="5214E1A9" w:rsidR="00984770" w:rsidRDefault="00984770" w:rsidP="00DD20CD">
      <w:pPr>
        <w:pStyle w:val="Corpsdetexte3"/>
        <w:spacing w:before="120" w:after="120"/>
        <w:jc w:val="both"/>
        <w:rPr>
          <w:rFonts w:ascii="Arial Narrow" w:hAnsi="Arial Narrow" w:cs="Tahoma"/>
          <w:b w:val="0"/>
          <w:i w:val="0"/>
          <w:sz w:val="24"/>
          <w:szCs w:val="24"/>
        </w:rPr>
      </w:pPr>
    </w:p>
    <w:p w14:paraId="062203CA" w14:textId="61F8055E" w:rsidR="00984770" w:rsidRDefault="00984770" w:rsidP="00DD20CD">
      <w:pPr>
        <w:pStyle w:val="Corpsdetexte3"/>
        <w:spacing w:before="120" w:after="120"/>
        <w:jc w:val="both"/>
        <w:rPr>
          <w:rFonts w:ascii="Arial Narrow" w:hAnsi="Arial Narrow" w:cs="Tahoma"/>
          <w:b w:val="0"/>
          <w:i w:val="0"/>
          <w:sz w:val="24"/>
          <w:szCs w:val="24"/>
        </w:rPr>
      </w:pPr>
    </w:p>
    <w:p w14:paraId="02F2CEB4" w14:textId="37F083EB" w:rsidR="00984770" w:rsidRDefault="00984770" w:rsidP="00DD20CD">
      <w:pPr>
        <w:pStyle w:val="Corpsdetexte3"/>
        <w:spacing w:before="120" w:after="120"/>
        <w:jc w:val="both"/>
        <w:rPr>
          <w:rFonts w:ascii="Arial Narrow" w:hAnsi="Arial Narrow" w:cs="Tahoma"/>
          <w:b w:val="0"/>
          <w:i w:val="0"/>
          <w:sz w:val="24"/>
          <w:szCs w:val="24"/>
        </w:rPr>
      </w:pPr>
    </w:p>
    <w:p w14:paraId="21018E84" w14:textId="53C514A6" w:rsidR="00984770" w:rsidRDefault="00984770" w:rsidP="00DD20CD">
      <w:pPr>
        <w:pStyle w:val="Corpsdetexte3"/>
        <w:spacing w:before="120" w:after="120"/>
        <w:jc w:val="both"/>
        <w:rPr>
          <w:rFonts w:ascii="Arial Narrow" w:hAnsi="Arial Narrow" w:cs="Tahoma"/>
          <w:b w:val="0"/>
          <w:i w:val="0"/>
          <w:sz w:val="24"/>
          <w:szCs w:val="24"/>
        </w:rPr>
      </w:pPr>
    </w:p>
    <w:p w14:paraId="4AB61512" w14:textId="46533B8A" w:rsidR="00984770" w:rsidRDefault="00984770" w:rsidP="00DD20CD">
      <w:pPr>
        <w:pStyle w:val="Corpsdetexte3"/>
        <w:spacing w:before="120" w:after="120"/>
        <w:jc w:val="both"/>
        <w:rPr>
          <w:rFonts w:ascii="Arial Narrow" w:hAnsi="Arial Narrow" w:cs="Tahoma"/>
          <w:b w:val="0"/>
          <w:i w:val="0"/>
          <w:sz w:val="24"/>
          <w:szCs w:val="24"/>
        </w:rPr>
      </w:pPr>
    </w:p>
    <w:p w14:paraId="021FFB79" w14:textId="1FFEF85F" w:rsidR="00984770" w:rsidRDefault="00984770" w:rsidP="00DD20CD">
      <w:pPr>
        <w:pStyle w:val="Corpsdetexte3"/>
        <w:spacing w:before="120" w:after="120"/>
        <w:jc w:val="both"/>
        <w:rPr>
          <w:rFonts w:ascii="Arial Narrow" w:hAnsi="Arial Narrow" w:cs="Tahoma"/>
          <w:b w:val="0"/>
          <w:i w:val="0"/>
          <w:sz w:val="24"/>
          <w:szCs w:val="24"/>
        </w:rPr>
      </w:pPr>
    </w:p>
    <w:p w14:paraId="138B1CD3" w14:textId="5ADD79A2" w:rsidR="00984770" w:rsidRDefault="00984770" w:rsidP="00DD20CD">
      <w:pPr>
        <w:pStyle w:val="Corpsdetexte3"/>
        <w:spacing w:before="120" w:after="120"/>
        <w:jc w:val="both"/>
        <w:rPr>
          <w:rFonts w:ascii="Arial Narrow" w:hAnsi="Arial Narrow" w:cs="Tahoma"/>
          <w:b w:val="0"/>
          <w:i w:val="0"/>
          <w:sz w:val="24"/>
          <w:szCs w:val="24"/>
        </w:rPr>
      </w:pPr>
    </w:p>
    <w:p w14:paraId="7D90116B" w14:textId="1AF92059" w:rsidR="00984770" w:rsidRDefault="00984770" w:rsidP="00DD20CD">
      <w:pPr>
        <w:pStyle w:val="Corpsdetexte3"/>
        <w:spacing w:before="120" w:after="120"/>
        <w:jc w:val="both"/>
        <w:rPr>
          <w:rFonts w:ascii="Arial Narrow" w:hAnsi="Arial Narrow" w:cs="Tahoma"/>
          <w:b w:val="0"/>
          <w:i w:val="0"/>
          <w:sz w:val="24"/>
          <w:szCs w:val="24"/>
        </w:rPr>
      </w:pPr>
    </w:p>
    <w:p w14:paraId="625AAE27" w14:textId="4BD7F45F" w:rsidR="00984770" w:rsidRDefault="00984770" w:rsidP="00DD20CD">
      <w:pPr>
        <w:pStyle w:val="Corpsdetexte3"/>
        <w:spacing w:before="120" w:after="120"/>
        <w:jc w:val="both"/>
        <w:rPr>
          <w:rFonts w:ascii="Arial Narrow" w:hAnsi="Arial Narrow" w:cs="Tahoma"/>
          <w:b w:val="0"/>
          <w:i w:val="0"/>
          <w:sz w:val="24"/>
          <w:szCs w:val="24"/>
        </w:rPr>
      </w:pPr>
    </w:p>
    <w:p w14:paraId="36C6B10F" w14:textId="7F837066" w:rsidR="00984770" w:rsidRDefault="00984770" w:rsidP="00DD20CD">
      <w:pPr>
        <w:pStyle w:val="Corpsdetexte3"/>
        <w:spacing w:before="120" w:after="120"/>
        <w:jc w:val="both"/>
        <w:rPr>
          <w:rFonts w:ascii="Arial Narrow" w:hAnsi="Arial Narrow" w:cs="Tahoma"/>
          <w:b w:val="0"/>
          <w:i w:val="0"/>
          <w:sz w:val="24"/>
          <w:szCs w:val="24"/>
        </w:rPr>
      </w:pPr>
    </w:p>
    <w:p w14:paraId="707C0518" w14:textId="60DC564A" w:rsidR="00984770" w:rsidRDefault="00984770" w:rsidP="00DD20CD">
      <w:pPr>
        <w:pStyle w:val="Corpsdetexte3"/>
        <w:spacing w:before="120" w:after="120"/>
        <w:jc w:val="both"/>
        <w:rPr>
          <w:rFonts w:ascii="Arial Narrow" w:hAnsi="Arial Narrow" w:cs="Tahoma"/>
          <w:b w:val="0"/>
          <w:i w:val="0"/>
          <w:sz w:val="24"/>
          <w:szCs w:val="24"/>
        </w:rPr>
      </w:pPr>
    </w:p>
    <w:p w14:paraId="7FE7365C" w14:textId="641D73B0" w:rsidR="00984770" w:rsidRDefault="00984770" w:rsidP="00DD20CD">
      <w:pPr>
        <w:pStyle w:val="Corpsdetexte3"/>
        <w:spacing w:before="120" w:after="120"/>
        <w:jc w:val="both"/>
        <w:rPr>
          <w:rFonts w:ascii="Arial Narrow" w:hAnsi="Arial Narrow" w:cs="Tahoma"/>
          <w:b w:val="0"/>
          <w:i w:val="0"/>
          <w:sz w:val="24"/>
          <w:szCs w:val="24"/>
        </w:rPr>
      </w:pPr>
    </w:p>
    <w:p w14:paraId="58EC01F9" w14:textId="7114A1E5" w:rsidR="00984770" w:rsidRDefault="00984770" w:rsidP="00DD20CD">
      <w:pPr>
        <w:pStyle w:val="Corpsdetexte3"/>
        <w:spacing w:before="120" w:after="120"/>
        <w:jc w:val="both"/>
        <w:rPr>
          <w:rFonts w:ascii="Arial Narrow" w:hAnsi="Arial Narrow" w:cs="Tahoma"/>
          <w:b w:val="0"/>
          <w:i w:val="0"/>
          <w:sz w:val="24"/>
          <w:szCs w:val="24"/>
        </w:rPr>
      </w:pPr>
    </w:p>
    <w:p w14:paraId="297E14DD" w14:textId="77777777" w:rsidR="00984770" w:rsidRDefault="00984770" w:rsidP="00DD20CD">
      <w:pPr>
        <w:pStyle w:val="Corpsdetexte3"/>
        <w:spacing w:before="120" w:after="120"/>
        <w:jc w:val="both"/>
        <w:rPr>
          <w:rFonts w:ascii="Arial Narrow" w:hAnsi="Arial Narrow" w:cs="Tahoma"/>
          <w:b w:val="0"/>
          <w:i w:val="0"/>
          <w:sz w:val="24"/>
          <w:szCs w:val="24"/>
        </w:rPr>
      </w:pPr>
    </w:p>
    <w:p w14:paraId="22E14843" w14:textId="77777777" w:rsidR="003C5733" w:rsidRDefault="003C5733" w:rsidP="00DD20CD">
      <w:pPr>
        <w:pStyle w:val="Corpsdetexte3"/>
        <w:spacing w:before="120" w:after="120"/>
        <w:jc w:val="both"/>
        <w:rPr>
          <w:rFonts w:ascii="Arial Narrow" w:hAnsi="Arial Narrow" w:cs="Tahoma"/>
          <w:b w:val="0"/>
          <w:i w:val="0"/>
          <w:sz w:val="24"/>
          <w:szCs w:val="24"/>
        </w:rPr>
      </w:pPr>
    </w:p>
    <w:p w14:paraId="379DE6B7" w14:textId="773FCA6A" w:rsidR="00DD20CD" w:rsidRDefault="00762E59" w:rsidP="000C6E3C">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14:anchorId="5FF27FAA" wp14:editId="5B62C581">
                <wp:extent cx="5346700" cy="1625600"/>
                <wp:effectExtent l="9525" t="9525" r="0" b="11430"/>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6700" cy="1625600"/>
                        </a:xfrm>
                        <a:prstGeom prst="rect">
                          <a:avLst/>
                        </a:prstGeom>
                        <a:extLst>
                          <a:ext uri="{AF507438-7753-43E0-B8FC-AC1667EBCBE1}">
                            <a14:hiddenEffects xmlns:a14="http://schemas.microsoft.com/office/drawing/2010/main">
                              <a:effectLst/>
                            </a14:hiddenEffects>
                          </a:ext>
                        </a:extLst>
                      </wps:spPr>
                      <wps:txbx>
                        <w:txbxContent>
                          <w:p w14:paraId="25BE4D45" w14:textId="77777777" w:rsidR="0059016C" w:rsidRPr="008C1F1E"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8C1F1E">
                              <w:rPr>
                                <w:rFonts w:ascii="Arial Narrow" w:hAnsi="Arial Narrow"/>
                                <w:color w:val="000000"/>
                                <w:sz w:val="28"/>
                                <w:szCs w:val="28"/>
                                <w14:textOutline w14:w="9525" w14:cap="flat" w14:cmpd="sng" w14:algn="ctr">
                                  <w14:solidFill>
                                    <w14:srgbClr w14:val="000000"/>
                                  </w14:solidFill>
                                  <w14:prstDash w14:val="solid"/>
                                  <w14:round/>
                                </w14:textOutline>
                              </w:rPr>
                              <w:t>Pièce N°8</w:t>
                            </w:r>
                          </w:p>
                          <w:p w14:paraId="10A717A0" w14:textId="77777777" w:rsidR="0059016C" w:rsidRPr="008C1F1E"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8C1F1E">
                              <w:rPr>
                                <w:rFonts w:ascii="Arial Narrow" w:hAnsi="Arial Narrow"/>
                                <w:color w:val="000000"/>
                                <w:sz w:val="28"/>
                                <w:szCs w:val="28"/>
                                <w14:textOutline w14:w="9525" w14:cap="flat" w14:cmpd="sng" w14:algn="ctr">
                                  <w14:solidFill>
                                    <w14:srgbClr w14:val="000000"/>
                                  </w14:solidFill>
                                  <w14:prstDash w14:val="solid"/>
                                  <w14:round/>
                                </w14:textOutline>
                              </w:rPr>
                              <w:t xml:space="preserve">CADRE DU SOUS DETAIL </w:t>
                            </w:r>
                          </w:p>
                          <w:p w14:paraId="75421A81" w14:textId="77777777" w:rsidR="0059016C" w:rsidRPr="008C1F1E"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8C1F1E">
                              <w:rPr>
                                <w:rFonts w:ascii="Arial Narrow" w:hAnsi="Arial Narrow"/>
                                <w:color w:val="000000"/>
                                <w:sz w:val="28"/>
                                <w:szCs w:val="28"/>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w:pict>
              <v:shape w14:anchorId="5FF27FAA" id="WordArt 10" o:spid="_x0000_s1045" type="#_x0000_t202" style="width:421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" filled="f" stroked="f">
                <o:lock v:ext="edit" shapetype="t"/>
                <v:textbox style="mso-fit-shape-to-text:t">
                  <w:txbxContent>
                    <w:p w14:paraId="25BE4D45" w14:textId="77777777" w:rsidR="0059016C" w:rsidRPr="008C1F1E"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8C1F1E">
                        <w:rPr>
                          <w:rFonts w:ascii="Arial Narrow" w:hAnsi="Arial Narrow"/>
                          <w:color w:val="000000"/>
                          <w:sz w:val="28"/>
                          <w:szCs w:val="28"/>
                          <w14:textOutline w14:w="9525" w14:cap="flat" w14:cmpd="sng" w14:algn="ctr">
                            <w14:solidFill>
                              <w14:srgbClr w14:val="000000"/>
                            </w14:solidFill>
                            <w14:prstDash w14:val="solid"/>
                            <w14:round/>
                          </w14:textOutline>
                        </w:rPr>
                        <w:t>Pièce N°8</w:t>
                      </w:r>
                    </w:p>
                    <w:p w14:paraId="10A717A0" w14:textId="77777777" w:rsidR="0059016C" w:rsidRPr="008C1F1E"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8C1F1E">
                        <w:rPr>
                          <w:rFonts w:ascii="Arial Narrow" w:hAnsi="Arial Narrow"/>
                          <w:color w:val="000000"/>
                          <w:sz w:val="28"/>
                          <w:szCs w:val="28"/>
                          <w14:textOutline w14:w="9525" w14:cap="flat" w14:cmpd="sng" w14:algn="ctr">
                            <w14:solidFill>
                              <w14:srgbClr w14:val="000000"/>
                            </w14:solidFill>
                            <w14:prstDash w14:val="solid"/>
                            <w14:round/>
                          </w14:textOutline>
                        </w:rPr>
                        <w:t xml:space="preserve">CADRE DU SOUS DETAIL </w:t>
                      </w:r>
                    </w:p>
                    <w:p w14:paraId="75421A81" w14:textId="77777777" w:rsidR="0059016C" w:rsidRPr="008C1F1E" w:rsidRDefault="0059016C" w:rsidP="00762E59">
                      <w:pPr>
                        <w:jc w:val="center"/>
                        <w:rPr>
                          <w:rFonts w:ascii="Arial Narrow" w:hAnsi="Arial Narrow"/>
                          <w:color w:val="000000"/>
                          <w:sz w:val="28"/>
                          <w:szCs w:val="28"/>
                          <w14:textOutline w14:w="9525" w14:cap="flat" w14:cmpd="sng" w14:algn="ctr">
                            <w14:solidFill>
                              <w14:srgbClr w14:val="000000"/>
                            </w14:solidFill>
                            <w14:prstDash w14:val="solid"/>
                            <w14:round/>
                          </w14:textOutline>
                        </w:rPr>
                      </w:pPr>
                      <w:r w:rsidRPr="008C1F1E">
                        <w:rPr>
                          <w:rFonts w:ascii="Arial Narrow" w:hAnsi="Arial Narrow"/>
                          <w:color w:val="000000"/>
                          <w:sz w:val="28"/>
                          <w:szCs w:val="28"/>
                          <w14:textOutline w14:w="9525" w14:cap="flat" w14:cmpd="sng" w14:algn="ctr">
                            <w14:solidFill>
                              <w14:srgbClr w14:val="000000"/>
                            </w14:solidFill>
                            <w14:prstDash w14:val="solid"/>
                            <w14:round/>
                          </w14:textOutline>
                        </w:rPr>
                        <w:t>DES PRIX UNITAIRES</w:t>
                      </w:r>
                    </w:p>
                  </w:txbxContent>
                </v:textbox>
                <w10:anchorlock/>
              </v:shape>
            </w:pict>
          </mc:Fallback>
        </mc:AlternateContent>
      </w:r>
    </w:p>
    <w:p w14:paraId="3FA8D30C" w14:textId="77777777" w:rsidR="00DD20CD" w:rsidRPr="00073BAD" w:rsidRDefault="00DD20CD" w:rsidP="00DD20CD">
      <w:pPr>
        <w:pStyle w:val="Corpsdetexte3"/>
        <w:spacing w:before="120" w:after="120"/>
        <w:jc w:val="both"/>
        <w:rPr>
          <w:rFonts w:ascii="Arial Narrow" w:hAnsi="Arial Narrow" w:cs="Tahoma"/>
          <w:b w:val="0"/>
          <w:i w:val="0"/>
          <w:sz w:val="24"/>
          <w:szCs w:val="24"/>
        </w:rPr>
      </w:pPr>
    </w:p>
    <w:p w14:paraId="4AB541A9" w14:textId="77777777" w:rsidR="00DD20CD" w:rsidRDefault="00DD20CD" w:rsidP="00DD20CD">
      <w:pPr>
        <w:pStyle w:val="Corpsdetexte3"/>
        <w:spacing w:before="120" w:after="120"/>
        <w:rPr>
          <w:bCs/>
          <w:i w:val="0"/>
          <w:sz w:val="32"/>
          <w:szCs w:val="32"/>
          <w:u w:val="single"/>
        </w:rPr>
      </w:pPr>
    </w:p>
    <w:p w14:paraId="26A4C31E" w14:textId="77777777" w:rsidR="00DD20CD" w:rsidRDefault="00DD20CD" w:rsidP="00DD20CD">
      <w:pPr>
        <w:pStyle w:val="Corpsdetexte3"/>
        <w:spacing w:before="120" w:after="120"/>
        <w:jc w:val="both"/>
        <w:rPr>
          <w:rFonts w:ascii="Arial Narrow" w:hAnsi="Arial Narrow" w:cs="Tahoma"/>
          <w:bCs/>
          <w:sz w:val="24"/>
          <w:szCs w:val="24"/>
        </w:rPr>
      </w:pPr>
    </w:p>
    <w:p w14:paraId="19DE1DC2" w14:textId="77777777" w:rsidR="000C6E3C" w:rsidRDefault="000C6E3C" w:rsidP="00DD20CD">
      <w:pPr>
        <w:pStyle w:val="Corpsdetexte3"/>
        <w:spacing w:before="120" w:after="120"/>
        <w:jc w:val="both"/>
        <w:rPr>
          <w:rFonts w:ascii="Arial Narrow" w:hAnsi="Arial Narrow" w:cs="Tahoma"/>
          <w:bCs/>
          <w:sz w:val="24"/>
          <w:szCs w:val="24"/>
        </w:rPr>
      </w:pPr>
    </w:p>
    <w:p w14:paraId="7928565E" w14:textId="77777777" w:rsidR="000C6E3C" w:rsidRDefault="000C6E3C" w:rsidP="00DD20CD">
      <w:pPr>
        <w:pStyle w:val="Corpsdetexte3"/>
        <w:spacing w:before="120" w:after="120"/>
        <w:jc w:val="both"/>
        <w:rPr>
          <w:rFonts w:ascii="Arial Narrow" w:hAnsi="Arial Narrow" w:cs="Tahoma"/>
          <w:bCs/>
          <w:sz w:val="24"/>
          <w:szCs w:val="24"/>
        </w:rPr>
      </w:pPr>
    </w:p>
    <w:p w14:paraId="1B864B83" w14:textId="77777777" w:rsidR="000C6E3C" w:rsidRDefault="000C6E3C" w:rsidP="00DD20CD">
      <w:pPr>
        <w:pStyle w:val="Corpsdetexte3"/>
        <w:spacing w:before="120" w:after="120"/>
        <w:jc w:val="both"/>
        <w:rPr>
          <w:rFonts w:ascii="Arial Narrow" w:hAnsi="Arial Narrow" w:cs="Tahoma"/>
          <w:bCs/>
          <w:sz w:val="24"/>
          <w:szCs w:val="24"/>
        </w:rPr>
      </w:pPr>
    </w:p>
    <w:p w14:paraId="0A0BA1B5" w14:textId="77777777" w:rsidR="000C6E3C" w:rsidRPr="000C6E3C" w:rsidRDefault="000C6E3C" w:rsidP="00DD20CD">
      <w:pPr>
        <w:pStyle w:val="Corpsdetexte3"/>
        <w:spacing w:before="120" w:after="120"/>
        <w:jc w:val="both"/>
        <w:rPr>
          <w:rFonts w:ascii="Arial Narrow" w:hAnsi="Arial Narrow" w:cs="Tahoma"/>
          <w:bCs/>
          <w:sz w:val="24"/>
          <w:szCs w:val="24"/>
        </w:rPr>
      </w:pPr>
    </w:p>
    <w:p w14:paraId="7B474A4F" w14:textId="3FB5D2AB" w:rsidR="0065324A" w:rsidRDefault="0065324A" w:rsidP="00F70624">
      <w:pPr>
        <w:pStyle w:val="Corpsdetexte3"/>
        <w:spacing w:before="120" w:after="120"/>
        <w:jc w:val="both"/>
        <w:rPr>
          <w:rFonts w:ascii="Arial Narrow" w:hAnsi="Arial Narrow" w:cs="Tahoma"/>
          <w:bCs/>
          <w:sz w:val="24"/>
          <w:szCs w:val="24"/>
        </w:rPr>
      </w:pPr>
    </w:p>
    <w:p w14:paraId="3D5FC5D5" w14:textId="77777777" w:rsidR="006E4ACC" w:rsidRDefault="006E4ACC" w:rsidP="00F70624">
      <w:pPr>
        <w:pStyle w:val="Corpsdetexte3"/>
        <w:spacing w:before="120" w:after="120"/>
        <w:jc w:val="both"/>
        <w:rPr>
          <w:rFonts w:ascii="Arial Narrow" w:hAnsi="Arial Narrow" w:cs="Tahoma"/>
          <w:bCs/>
          <w:sz w:val="24"/>
          <w:szCs w:val="24"/>
        </w:rPr>
      </w:pPr>
    </w:p>
    <w:p w14:paraId="78FAA352" w14:textId="77777777" w:rsidR="0065324A" w:rsidRDefault="0065324A" w:rsidP="00F70624">
      <w:pPr>
        <w:pStyle w:val="Corpsdetexte3"/>
        <w:spacing w:before="120" w:after="120"/>
        <w:jc w:val="both"/>
        <w:rPr>
          <w:rFonts w:ascii="Arial Narrow" w:hAnsi="Arial Narrow" w:cs="Tahoma"/>
          <w:bCs/>
          <w:sz w:val="24"/>
          <w:szCs w:val="24"/>
        </w:rPr>
      </w:pPr>
    </w:p>
    <w:p w14:paraId="42586CE9" w14:textId="14C6DA67" w:rsidR="001E10C2" w:rsidRDefault="001E10C2" w:rsidP="00F70624">
      <w:pPr>
        <w:pStyle w:val="Corpsdetexte3"/>
        <w:spacing w:before="120" w:after="120"/>
        <w:jc w:val="both"/>
        <w:rPr>
          <w:rFonts w:ascii="Arial Narrow" w:hAnsi="Arial Narrow" w:cs="Tahoma"/>
          <w:bCs/>
          <w:sz w:val="24"/>
          <w:szCs w:val="24"/>
        </w:rPr>
      </w:pPr>
    </w:p>
    <w:p w14:paraId="2BB5606F" w14:textId="684152F2" w:rsidR="005036FF" w:rsidRDefault="005036FF" w:rsidP="00F70624">
      <w:pPr>
        <w:pStyle w:val="Corpsdetexte3"/>
        <w:spacing w:before="120" w:after="120"/>
        <w:jc w:val="both"/>
        <w:rPr>
          <w:rFonts w:ascii="Arial Narrow" w:hAnsi="Arial Narrow" w:cs="Tahoma"/>
          <w:bCs/>
          <w:sz w:val="24"/>
          <w:szCs w:val="24"/>
        </w:rPr>
      </w:pPr>
    </w:p>
    <w:p w14:paraId="2D17F8D7" w14:textId="0BB20B4D" w:rsidR="005036FF" w:rsidRDefault="005036FF" w:rsidP="00F70624">
      <w:pPr>
        <w:pStyle w:val="Corpsdetexte3"/>
        <w:spacing w:before="120" w:after="120"/>
        <w:jc w:val="both"/>
        <w:rPr>
          <w:rFonts w:ascii="Arial Narrow" w:hAnsi="Arial Narrow" w:cs="Tahoma"/>
          <w:bCs/>
          <w:sz w:val="24"/>
          <w:szCs w:val="24"/>
        </w:rPr>
      </w:pPr>
    </w:p>
    <w:p w14:paraId="48684F7B" w14:textId="1E3562CF" w:rsidR="005036FF" w:rsidRDefault="005036FF" w:rsidP="00F70624">
      <w:pPr>
        <w:pStyle w:val="Corpsdetexte3"/>
        <w:spacing w:before="120" w:after="120"/>
        <w:jc w:val="both"/>
        <w:rPr>
          <w:rFonts w:ascii="Arial Narrow" w:hAnsi="Arial Narrow" w:cs="Tahoma"/>
          <w:bCs/>
          <w:sz w:val="24"/>
          <w:szCs w:val="24"/>
        </w:rPr>
      </w:pPr>
    </w:p>
    <w:p w14:paraId="011C5E4B" w14:textId="77777777" w:rsidR="006E4ACC" w:rsidRDefault="006E4ACC" w:rsidP="00F70624">
      <w:pPr>
        <w:pStyle w:val="Corpsdetexte3"/>
        <w:spacing w:before="120" w:after="120"/>
        <w:jc w:val="both"/>
        <w:rPr>
          <w:rFonts w:ascii="Arial Narrow" w:hAnsi="Arial Narrow" w:cs="Tahoma"/>
          <w:bCs/>
          <w:sz w:val="24"/>
          <w:szCs w:val="24"/>
        </w:rPr>
      </w:pPr>
    </w:p>
    <w:p w14:paraId="66F6FA65" w14:textId="2BF0D55A" w:rsidR="005036FF" w:rsidRDefault="005036FF" w:rsidP="00F70624">
      <w:pPr>
        <w:pStyle w:val="Corpsdetexte3"/>
        <w:spacing w:before="120" w:after="120"/>
        <w:jc w:val="both"/>
        <w:rPr>
          <w:rFonts w:ascii="Arial Narrow" w:hAnsi="Arial Narrow" w:cs="Tahoma"/>
          <w:bCs/>
          <w:sz w:val="24"/>
          <w:szCs w:val="24"/>
        </w:rPr>
      </w:pPr>
    </w:p>
    <w:p w14:paraId="065B5F7B" w14:textId="77777777" w:rsidR="001E10C2" w:rsidRDefault="001E10C2" w:rsidP="00F70624">
      <w:pPr>
        <w:pStyle w:val="Corpsdetexte3"/>
        <w:spacing w:before="120" w:after="120"/>
        <w:jc w:val="both"/>
        <w:rPr>
          <w:rFonts w:ascii="Arial Narrow" w:hAnsi="Arial Narrow" w:cs="Tahoma"/>
          <w:bCs/>
          <w:sz w:val="24"/>
          <w:szCs w:val="24"/>
        </w:rPr>
      </w:pPr>
    </w:p>
    <w:p w14:paraId="6826A960" w14:textId="77777777" w:rsidR="007B4D64" w:rsidRDefault="009908FC" w:rsidP="009908FC">
      <w:pPr>
        <w:pStyle w:val="Corpsdetexte3"/>
        <w:spacing w:before="120" w:after="120"/>
        <w:rPr>
          <w:rFonts w:ascii="Arial Narrow" w:hAnsi="Arial Narrow" w:cs="Tahoma"/>
          <w:bCs/>
          <w:i w:val="0"/>
          <w:szCs w:val="28"/>
        </w:rPr>
      </w:pPr>
      <w:r w:rsidRPr="000230E5">
        <w:rPr>
          <w:rFonts w:ascii="Arial Narrow" w:hAnsi="Arial Narrow" w:cs="Tahoma"/>
          <w:bCs/>
          <w:i w:val="0"/>
          <w:szCs w:val="28"/>
        </w:rPr>
        <w:t>TABLEAU DE SOUS-DETAIL DES PRIX</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A3694B" w14:paraId="69E91A8F" w14:textId="77777777" w:rsidTr="00A3694B">
        <w:trPr>
          <w:trHeight w:val="289"/>
        </w:trPr>
        <w:tc>
          <w:tcPr>
            <w:tcW w:w="10301" w:type="dxa"/>
            <w:gridSpan w:val="8"/>
            <w:tcBorders>
              <w:top w:val="double" w:sz="6" w:space="0" w:color="auto"/>
              <w:left w:val="double" w:sz="6" w:space="0" w:color="auto"/>
              <w:bottom w:val="single" w:sz="8" w:space="0" w:color="auto"/>
              <w:right w:val="double" w:sz="6" w:space="0" w:color="000000"/>
            </w:tcBorders>
            <w:noWrap/>
            <w:vAlign w:val="center"/>
            <w:hideMark/>
          </w:tcPr>
          <w:p w14:paraId="2E3CB499" w14:textId="77777777" w:rsidR="00A3694B" w:rsidRDefault="00A3694B">
            <w:pPr>
              <w:spacing w:before="120"/>
              <w:jc w:val="center"/>
              <w:rPr>
                <w:rFonts w:ascii="Arial" w:hAnsi="Arial" w:cs="Arial"/>
                <w:b/>
                <w:bCs/>
                <w:color w:val="000000"/>
              </w:rPr>
            </w:pPr>
            <w:r>
              <w:rPr>
                <w:rFonts w:ascii="Arial" w:hAnsi="Arial" w:cs="Arial"/>
                <w:b/>
                <w:bCs/>
                <w:color w:val="000000"/>
              </w:rPr>
              <w:t>SOUS-DETAIL DES PRIX</w:t>
            </w:r>
          </w:p>
        </w:tc>
      </w:tr>
      <w:tr w:rsidR="00A3694B" w14:paraId="38A74F46" w14:textId="77777777" w:rsidTr="00A3694B">
        <w:trPr>
          <w:trHeight w:val="289"/>
        </w:trPr>
        <w:tc>
          <w:tcPr>
            <w:tcW w:w="10301" w:type="dxa"/>
            <w:gridSpan w:val="8"/>
            <w:tcBorders>
              <w:top w:val="single" w:sz="8" w:space="0" w:color="auto"/>
              <w:left w:val="double" w:sz="6" w:space="0" w:color="auto"/>
              <w:bottom w:val="single" w:sz="8" w:space="0" w:color="auto"/>
              <w:right w:val="double" w:sz="6" w:space="0" w:color="000000"/>
            </w:tcBorders>
            <w:noWrap/>
            <w:vAlign w:val="center"/>
            <w:hideMark/>
          </w:tcPr>
          <w:p w14:paraId="2EACDD02" w14:textId="77777777" w:rsidR="00A3694B" w:rsidRDefault="00A3694B">
            <w:pPr>
              <w:jc w:val="center"/>
              <w:rPr>
                <w:rFonts w:ascii="Arial" w:hAnsi="Arial" w:cs="Arial"/>
                <w:b/>
                <w:bCs/>
                <w:color w:val="000000"/>
              </w:rPr>
            </w:pPr>
            <w:r>
              <w:rPr>
                <w:rFonts w:ascii="Arial" w:hAnsi="Arial" w:cs="Arial"/>
                <w:b/>
                <w:bCs/>
                <w:color w:val="000000"/>
              </w:rPr>
              <w:t>DESIGNATION : ……………………………………………………………………………………….</w:t>
            </w:r>
          </w:p>
        </w:tc>
      </w:tr>
      <w:tr w:rsidR="00A3694B" w14:paraId="09383AD7" w14:textId="77777777" w:rsidTr="00A3694B">
        <w:trPr>
          <w:trHeight w:val="499"/>
        </w:trPr>
        <w:tc>
          <w:tcPr>
            <w:tcW w:w="1050" w:type="dxa"/>
            <w:vMerge w:val="restart"/>
            <w:tcBorders>
              <w:top w:val="nil"/>
              <w:left w:val="double" w:sz="6" w:space="0" w:color="auto"/>
              <w:bottom w:val="single" w:sz="8" w:space="0" w:color="000000"/>
              <w:right w:val="single" w:sz="8" w:space="0" w:color="auto"/>
            </w:tcBorders>
            <w:noWrap/>
            <w:vAlign w:val="center"/>
            <w:hideMark/>
          </w:tcPr>
          <w:p w14:paraId="0598F717" w14:textId="77777777" w:rsidR="00A3694B" w:rsidRDefault="00A3694B">
            <w:pPr>
              <w:jc w:val="center"/>
              <w:rPr>
                <w:rFonts w:ascii="Arial" w:hAnsi="Arial" w:cs="Arial"/>
                <w:color w:val="000000"/>
              </w:rPr>
            </w:pPr>
            <w:r>
              <w:rPr>
                <w:rFonts w:ascii="Arial" w:hAnsi="Arial" w:cs="Arial"/>
                <w:color w:val="000000"/>
              </w:rPr>
              <w:t>N° PRIX</w:t>
            </w:r>
          </w:p>
        </w:tc>
        <w:tc>
          <w:tcPr>
            <w:tcW w:w="3409" w:type="dxa"/>
            <w:vMerge w:val="restart"/>
            <w:tcBorders>
              <w:top w:val="single" w:sz="8" w:space="0" w:color="auto"/>
              <w:left w:val="single" w:sz="8" w:space="0" w:color="auto"/>
              <w:bottom w:val="single" w:sz="8" w:space="0" w:color="000000"/>
              <w:right w:val="nil"/>
            </w:tcBorders>
            <w:noWrap/>
            <w:vAlign w:val="center"/>
            <w:hideMark/>
          </w:tcPr>
          <w:p w14:paraId="584BEBD8" w14:textId="77777777" w:rsidR="00A3694B" w:rsidRDefault="00A3694B">
            <w:pPr>
              <w:jc w:val="center"/>
              <w:rPr>
                <w:rFonts w:ascii="Arial" w:hAnsi="Arial" w:cs="Arial"/>
                <w:color w:val="000000"/>
              </w:rPr>
            </w:pPr>
            <w:r>
              <w:rPr>
                <w:rFonts w:ascii="Arial" w:hAnsi="Arial" w:cs="Arial"/>
                <w:color w:val="000000"/>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73A3AA09" w14:textId="77777777" w:rsidR="00A3694B" w:rsidRDefault="00A3694B">
            <w:pPr>
              <w:jc w:val="center"/>
              <w:rPr>
                <w:rFonts w:ascii="Arial" w:hAnsi="Arial" w:cs="Arial"/>
                <w:color w:val="000000"/>
              </w:rPr>
            </w:pPr>
            <w:r>
              <w:rPr>
                <w:rFonts w:ascii="Arial" w:hAnsi="Arial" w:cs="Arial"/>
                <w:color w:val="000000"/>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68BF230A" w14:textId="77777777" w:rsidR="00A3694B" w:rsidRDefault="00A3694B">
            <w:pPr>
              <w:jc w:val="center"/>
              <w:rPr>
                <w:rFonts w:ascii="Arial" w:hAnsi="Arial" w:cs="Arial"/>
                <w:color w:val="000000"/>
              </w:rPr>
            </w:pPr>
            <w:r>
              <w:rPr>
                <w:rFonts w:ascii="Arial" w:hAnsi="Arial" w:cs="Arial"/>
                <w:color w:val="000000"/>
              </w:rPr>
              <w:t>Unité</w:t>
            </w:r>
          </w:p>
        </w:tc>
        <w:tc>
          <w:tcPr>
            <w:tcW w:w="2132" w:type="dxa"/>
            <w:vMerge w:val="restart"/>
            <w:tcBorders>
              <w:top w:val="single" w:sz="8" w:space="0" w:color="auto"/>
              <w:left w:val="single" w:sz="8" w:space="0" w:color="auto"/>
              <w:bottom w:val="single" w:sz="8" w:space="0" w:color="000000"/>
              <w:right w:val="double" w:sz="6" w:space="0" w:color="000000"/>
            </w:tcBorders>
            <w:noWrap/>
            <w:vAlign w:val="center"/>
            <w:hideMark/>
          </w:tcPr>
          <w:p w14:paraId="07B01592" w14:textId="77777777" w:rsidR="00A3694B" w:rsidRDefault="00A3694B">
            <w:pPr>
              <w:jc w:val="center"/>
              <w:rPr>
                <w:rFonts w:ascii="Arial" w:hAnsi="Arial" w:cs="Arial"/>
                <w:color w:val="000000"/>
              </w:rPr>
            </w:pPr>
            <w:r>
              <w:rPr>
                <w:rFonts w:ascii="Arial" w:hAnsi="Arial" w:cs="Arial"/>
                <w:color w:val="000000"/>
              </w:rPr>
              <w:t>Durée tâche</w:t>
            </w:r>
          </w:p>
        </w:tc>
      </w:tr>
      <w:tr w:rsidR="00A3694B" w14:paraId="5E20CD2D" w14:textId="77777777" w:rsidTr="00A3694B">
        <w:trPr>
          <w:trHeight w:val="499"/>
        </w:trPr>
        <w:tc>
          <w:tcPr>
            <w:tcW w:w="0" w:type="auto"/>
            <w:vMerge/>
            <w:tcBorders>
              <w:top w:val="nil"/>
              <w:left w:val="double" w:sz="6" w:space="0" w:color="auto"/>
              <w:bottom w:val="single" w:sz="8" w:space="0" w:color="000000"/>
              <w:right w:val="single" w:sz="8" w:space="0" w:color="auto"/>
            </w:tcBorders>
            <w:vAlign w:val="center"/>
            <w:hideMark/>
          </w:tcPr>
          <w:p w14:paraId="4D35F171" w14:textId="77777777" w:rsidR="00A3694B" w:rsidRDefault="00A3694B">
            <w:pPr>
              <w:rPr>
                <w:rFonts w:ascii="Arial" w:hAnsi="Arial" w:cs="Arial"/>
                <w:color w:val="000000"/>
              </w:rPr>
            </w:pPr>
          </w:p>
        </w:tc>
        <w:tc>
          <w:tcPr>
            <w:tcW w:w="0" w:type="auto"/>
            <w:vMerge/>
            <w:tcBorders>
              <w:top w:val="single" w:sz="8" w:space="0" w:color="auto"/>
              <w:left w:val="single" w:sz="8" w:space="0" w:color="auto"/>
              <w:bottom w:val="single" w:sz="8" w:space="0" w:color="000000"/>
              <w:right w:val="nil"/>
            </w:tcBorders>
            <w:vAlign w:val="center"/>
            <w:hideMark/>
          </w:tcPr>
          <w:p w14:paraId="297C63C1" w14:textId="77777777" w:rsidR="00A3694B" w:rsidRDefault="00A3694B">
            <w:pPr>
              <w:rPr>
                <w:rFonts w:ascii="Arial" w:hAnsi="Arial" w:cs="Arial"/>
                <w:color w:val="000000"/>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40BA594" w14:textId="77777777" w:rsidR="00A3694B" w:rsidRDefault="00A3694B">
            <w:pPr>
              <w:rPr>
                <w:rFonts w:ascii="Arial" w:hAnsi="Arial" w:cs="Arial"/>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DDBD6A9" w14:textId="77777777" w:rsidR="00A3694B" w:rsidRDefault="00A3694B">
            <w:pPr>
              <w:rPr>
                <w:rFonts w:ascii="Arial" w:hAnsi="Arial" w:cs="Arial"/>
                <w:color w:val="000000"/>
              </w:rPr>
            </w:pPr>
          </w:p>
        </w:tc>
        <w:tc>
          <w:tcPr>
            <w:tcW w:w="0" w:type="auto"/>
            <w:vMerge/>
            <w:tcBorders>
              <w:top w:val="single" w:sz="8" w:space="0" w:color="auto"/>
              <w:left w:val="single" w:sz="8" w:space="0" w:color="auto"/>
              <w:bottom w:val="single" w:sz="8" w:space="0" w:color="000000"/>
              <w:right w:val="double" w:sz="6" w:space="0" w:color="000000"/>
            </w:tcBorders>
            <w:vAlign w:val="center"/>
            <w:hideMark/>
          </w:tcPr>
          <w:p w14:paraId="25C6FE91" w14:textId="77777777" w:rsidR="00A3694B" w:rsidRDefault="00A3694B">
            <w:pPr>
              <w:rPr>
                <w:rFonts w:ascii="Arial" w:hAnsi="Arial" w:cs="Arial"/>
                <w:color w:val="000000"/>
              </w:rPr>
            </w:pPr>
          </w:p>
        </w:tc>
      </w:tr>
      <w:tr w:rsidR="00A3694B" w14:paraId="0D46D76D" w14:textId="77777777" w:rsidTr="00A3694B">
        <w:trPr>
          <w:trHeight w:val="289"/>
        </w:trPr>
        <w:tc>
          <w:tcPr>
            <w:tcW w:w="1050" w:type="dxa"/>
            <w:tcBorders>
              <w:top w:val="nil"/>
              <w:left w:val="double" w:sz="6" w:space="0" w:color="auto"/>
              <w:bottom w:val="double" w:sz="6" w:space="0" w:color="auto"/>
              <w:right w:val="single" w:sz="8" w:space="0" w:color="auto"/>
            </w:tcBorders>
            <w:vAlign w:val="center"/>
            <w:hideMark/>
          </w:tcPr>
          <w:p w14:paraId="2B6C22A6" w14:textId="77777777" w:rsidR="00A3694B" w:rsidRDefault="00A3694B">
            <w:pPr>
              <w:spacing w:before="120" w:after="120"/>
              <w:jc w:val="center"/>
              <w:rPr>
                <w:rFonts w:ascii="Arial" w:hAnsi="Arial" w:cs="Arial"/>
                <w:b/>
                <w:color w:val="000000"/>
              </w:rPr>
            </w:pPr>
            <w:r>
              <w:rPr>
                <w:rFonts w:ascii="Arial" w:hAnsi="Arial" w:cs="Arial"/>
                <w:b/>
                <w:color w:val="000000"/>
              </w:rPr>
              <w:t>………</w:t>
            </w:r>
          </w:p>
        </w:tc>
        <w:tc>
          <w:tcPr>
            <w:tcW w:w="3409" w:type="dxa"/>
            <w:tcBorders>
              <w:top w:val="single" w:sz="8" w:space="0" w:color="auto"/>
              <w:left w:val="nil"/>
              <w:bottom w:val="double" w:sz="6" w:space="0" w:color="auto"/>
              <w:right w:val="nil"/>
            </w:tcBorders>
            <w:noWrap/>
            <w:vAlign w:val="center"/>
            <w:hideMark/>
          </w:tcPr>
          <w:p w14:paraId="6E79F1F9" w14:textId="77777777" w:rsidR="00A3694B" w:rsidRDefault="00A3694B">
            <w:pPr>
              <w:jc w:val="center"/>
              <w:rPr>
                <w:rFonts w:ascii="Arial" w:hAnsi="Arial" w:cs="Arial"/>
                <w:b/>
                <w:color w:val="000000"/>
              </w:rPr>
            </w:pPr>
            <w:r>
              <w:rPr>
                <w:rFonts w:ascii="Arial" w:hAnsi="Arial" w:cs="Arial"/>
                <w:b/>
                <w:color w:val="000000"/>
              </w:rPr>
              <w:t>………………</w:t>
            </w:r>
          </w:p>
        </w:tc>
        <w:tc>
          <w:tcPr>
            <w:tcW w:w="1980" w:type="dxa"/>
            <w:gridSpan w:val="3"/>
            <w:tcBorders>
              <w:top w:val="single" w:sz="8" w:space="0" w:color="auto"/>
              <w:left w:val="single" w:sz="8" w:space="0" w:color="auto"/>
              <w:bottom w:val="double" w:sz="6" w:space="0" w:color="auto"/>
              <w:right w:val="single" w:sz="8" w:space="0" w:color="000000"/>
            </w:tcBorders>
            <w:noWrap/>
            <w:vAlign w:val="center"/>
            <w:hideMark/>
          </w:tcPr>
          <w:p w14:paraId="5744DC16" w14:textId="77777777" w:rsidR="00A3694B" w:rsidRDefault="00A3694B">
            <w:pPr>
              <w:jc w:val="center"/>
              <w:rPr>
                <w:rFonts w:ascii="Arial" w:hAnsi="Arial" w:cs="Arial"/>
                <w:b/>
                <w:color w:val="000000"/>
              </w:rPr>
            </w:pPr>
            <w:r>
              <w:rPr>
                <w:rFonts w:ascii="Arial" w:hAnsi="Arial" w:cs="Arial"/>
                <w:b/>
                <w:color w:val="000000"/>
              </w:rPr>
              <w:t>……….</w:t>
            </w:r>
          </w:p>
        </w:tc>
        <w:tc>
          <w:tcPr>
            <w:tcW w:w="1730" w:type="dxa"/>
            <w:gridSpan w:val="2"/>
            <w:tcBorders>
              <w:top w:val="single" w:sz="8" w:space="0" w:color="auto"/>
              <w:left w:val="nil"/>
              <w:bottom w:val="double" w:sz="6" w:space="0" w:color="auto"/>
              <w:right w:val="single" w:sz="8" w:space="0" w:color="000000"/>
            </w:tcBorders>
            <w:noWrap/>
            <w:vAlign w:val="center"/>
            <w:hideMark/>
          </w:tcPr>
          <w:p w14:paraId="07BC10F0" w14:textId="77777777" w:rsidR="00A3694B" w:rsidRDefault="00A3694B">
            <w:pPr>
              <w:spacing w:before="120" w:after="120"/>
              <w:jc w:val="center"/>
              <w:rPr>
                <w:rFonts w:ascii="Arial" w:hAnsi="Arial" w:cs="Arial"/>
                <w:b/>
                <w:color w:val="000000"/>
              </w:rPr>
            </w:pPr>
            <w:r>
              <w:rPr>
                <w:rFonts w:ascii="Arial" w:hAnsi="Arial" w:cs="Arial"/>
                <w:b/>
                <w:color w:val="000000"/>
              </w:rPr>
              <w:t>…………..</w:t>
            </w:r>
          </w:p>
        </w:tc>
        <w:tc>
          <w:tcPr>
            <w:tcW w:w="2132" w:type="dxa"/>
            <w:tcBorders>
              <w:top w:val="single" w:sz="8" w:space="0" w:color="auto"/>
              <w:left w:val="nil"/>
              <w:bottom w:val="double" w:sz="6" w:space="0" w:color="auto"/>
              <w:right w:val="double" w:sz="6" w:space="0" w:color="000000"/>
            </w:tcBorders>
            <w:noWrap/>
            <w:vAlign w:val="center"/>
            <w:hideMark/>
          </w:tcPr>
          <w:p w14:paraId="54E26B9A" w14:textId="77777777" w:rsidR="00A3694B" w:rsidRDefault="00A3694B">
            <w:pPr>
              <w:jc w:val="center"/>
              <w:rPr>
                <w:rFonts w:ascii="Arial" w:hAnsi="Arial" w:cs="Arial"/>
                <w:b/>
                <w:color w:val="000000"/>
              </w:rPr>
            </w:pPr>
            <w:r>
              <w:rPr>
                <w:rFonts w:ascii="Arial" w:hAnsi="Arial" w:cs="Arial"/>
                <w:b/>
                <w:color w:val="000000"/>
              </w:rPr>
              <w:t>…………</w:t>
            </w:r>
          </w:p>
        </w:tc>
      </w:tr>
      <w:tr w:rsidR="00A3694B" w14:paraId="5761FDD3" w14:textId="77777777" w:rsidTr="00A3694B">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71C33A53" w14:textId="77777777" w:rsidR="00A3694B" w:rsidRDefault="00A3694B">
            <w:pPr>
              <w:jc w:val="center"/>
              <w:rPr>
                <w:rFonts w:ascii="Arial" w:hAnsi="Arial" w:cs="Arial"/>
                <w:b/>
                <w:bCs/>
                <w:color w:val="000000"/>
              </w:rPr>
            </w:pPr>
            <w:r>
              <w:rPr>
                <w:rFonts w:ascii="Arial" w:hAnsi="Arial" w:cs="Arial"/>
                <w:b/>
                <w:bCs/>
                <w:color w:val="000000"/>
              </w:rPr>
              <w:t>Main d'Œuvre</w:t>
            </w:r>
          </w:p>
        </w:tc>
        <w:tc>
          <w:tcPr>
            <w:tcW w:w="3409" w:type="dxa"/>
            <w:tcBorders>
              <w:top w:val="double" w:sz="6" w:space="0" w:color="auto"/>
              <w:left w:val="nil"/>
              <w:bottom w:val="single" w:sz="8" w:space="0" w:color="auto"/>
              <w:right w:val="nil"/>
            </w:tcBorders>
            <w:noWrap/>
            <w:vAlign w:val="center"/>
            <w:hideMark/>
          </w:tcPr>
          <w:p w14:paraId="69A1782A" w14:textId="77777777" w:rsidR="00A3694B" w:rsidRDefault="00A3694B">
            <w:pPr>
              <w:jc w:val="center"/>
              <w:rPr>
                <w:rFonts w:ascii="Arial" w:hAnsi="Arial" w:cs="Arial"/>
                <w:color w:val="000000"/>
              </w:rPr>
            </w:pPr>
            <w:r>
              <w:rPr>
                <w:rFonts w:ascii="Arial" w:hAnsi="Arial" w:cs="Arial"/>
                <w:color w:val="000000"/>
              </w:rPr>
              <w:t>Catégorie</w:t>
            </w:r>
          </w:p>
        </w:tc>
        <w:tc>
          <w:tcPr>
            <w:tcW w:w="1980" w:type="dxa"/>
            <w:gridSpan w:val="3"/>
            <w:tcBorders>
              <w:top w:val="double" w:sz="6" w:space="0" w:color="auto"/>
              <w:left w:val="single" w:sz="8" w:space="0" w:color="000000"/>
              <w:bottom w:val="single" w:sz="8" w:space="0" w:color="auto"/>
              <w:right w:val="single" w:sz="8" w:space="0" w:color="000000"/>
            </w:tcBorders>
            <w:noWrap/>
            <w:vAlign w:val="center"/>
            <w:hideMark/>
          </w:tcPr>
          <w:p w14:paraId="728BC064" w14:textId="77777777" w:rsidR="00A3694B" w:rsidRDefault="00A3694B">
            <w:pPr>
              <w:jc w:val="center"/>
              <w:rPr>
                <w:rFonts w:ascii="Arial" w:hAnsi="Arial" w:cs="Arial"/>
                <w:color w:val="000000"/>
              </w:rPr>
            </w:pPr>
            <w:r>
              <w:rPr>
                <w:rFonts w:ascii="Arial" w:hAnsi="Arial" w:cs="Arial"/>
                <w:color w:val="000000"/>
              </w:rPr>
              <w:t>Salaire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7660B410" w14:textId="77777777" w:rsidR="00A3694B" w:rsidRDefault="00A3694B">
            <w:pPr>
              <w:jc w:val="center"/>
              <w:rPr>
                <w:rFonts w:ascii="Arial" w:hAnsi="Arial" w:cs="Arial"/>
                <w:color w:val="000000"/>
              </w:rPr>
            </w:pPr>
            <w:r>
              <w:rPr>
                <w:rFonts w:ascii="Arial" w:hAnsi="Arial" w:cs="Arial"/>
                <w:color w:val="000000"/>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76E8ADD7" w14:textId="77777777" w:rsidR="00A3694B" w:rsidRDefault="00A3694B">
            <w:pPr>
              <w:jc w:val="center"/>
              <w:rPr>
                <w:rFonts w:ascii="Arial" w:hAnsi="Arial" w:cs="Arial"/>
                <w:color w:val="000000"/>
              </w:rPr>
            </w:pPr>
            <w:r>
              <w:rPr>
                <w:rFonts w:ascii="Arial" w:hAnsi="Arial" w:cs="Arial"/>
                <w:color w:val="000000"/>
              </w:rPr>
              <w:t>Montant</w:t>
            </w:r>
          </w:p>
        </w:tc>
      </w:tr>
      <w:tr w:rsidR="00A3694B" w14:paraId="1BD503C9"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65537712"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4E0BCB33"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000000"/>
              <w:bottom w:val="single" w:sz="8" w:space="0" w:color="auto"/>
              <w:right w:val="single" w:sz="8" w:space="0" w:color="000000"/>
            </w:tcBorders>
            <w:noWrap/>
            <w:vAlign w:val="center"/>
            <w:hideMark/>
          </w:tcPr>
          <w:p w14:paraId="357F3F51"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6DACCD75"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1952E2D7" w14:textId="77777777" w:rsidR="00A3694B" w:rsidRDefault="00A3694B">
            <w:pPr>
              <w:rPr>
                <w:rFonts w:asciiTheme="minorHAnsi" w:eastAsiaTheme="minorEastAsia" w:hAnsiTheme="minorHAnsi" w:cstheme="minorBidi"/>
                <w:sz w:val="22"/>
                <w:szCs w:val="22"/>
              </w:rPr>
            </w:pPr>
          </w:p>
        </w:tc>
      </w:tr>
      <w:tr w:rsidR="00A3694B" w14:paraId="10A0A018"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55FEF9E7"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31C6027D"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145A3AA6"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64889F7C"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685B4630" w14:textId="77777777" w:rsidR="00A3694B" w:rsidRDefault="00A3694B">
            <w:pPr>
              <w:rPr>
                <w:rFonts w:asciiTheme="minorHAnsi" w:eastAsiaTheme="minorEastAsia" w:hAnsiTheme="minorHAnsi" w:cstheme="minorBidi"/>
                <w:sz w:val="22"/>
                <w:szCs w:val="22"/>
              </w:rPr>
            </w:pPr>
          </w:p>
        </w:tc>
      </w:tr>
      <w:tr w:rsidR="00A3694B" w14:paraId="533A7022"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7D2A6778"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5ED073FB"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DFE5B17"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21F98BAD"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D702B4F" w14:textId="77777777" w:rsidR="00A3694B" w:rsidRDefault="00A3694B">
            <w:pPr>
              <w:jc w:val="center"/>
              <w:rPr>
                <w:rFonts w:ascii="Arial" w:hAnsi="Arial" w:cs="Arial"/>
                <w:color w:val="000000"/>
              </w:rPr>
            </w:pPr>
            <w:r>
              <w:rPr>
                <w:rFonts w:ascii="Arial" w:hAnsi="Arial" w:cs="Arial"/>
                <w:color w:val="000000"/>
              </w:rPr>
              <w:t>-</w:t>
            </w:r>
          </w:p>
        </w:tc>
      </w:tr>
      <w:tr w:rsidR="00A3694B" w14:paraId="2CE60CBA"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03EC9AB4"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26F79068"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026BB549"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9165A47"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69924ECD" w14:textId="77777777" w:rsidR="00A3694B" w:rsidRDefault="00A3694B">
            <w:pPr>
              <w:jc w:val="center"/>
              <w:rPr>
                <w:rFonts w:ascii="Arial" w:hAnsi="Arial" w:cs="Arial"/>
                <w:color w:val="000000"/>
              </w:rPr>
            </w:pPr>
            <w:r>
              <w:rPr>
                <w:rFonts w:ascii="Arial" w:hAnsi="Arial" w:cs="Arial"/>
                <w:color w:val="000000"/>
              </w:rPr>
              <w:t>-</w:t>
            </w:r>
          </w:p>
        </w:tc>
      </w:tr>
      <w:tr w:rsidR="00A3694B" w14:paraId="0FD80558"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108317E3" w14:textId="77777777" w:rsidR="00A3694B" w:rsidRDefault="00A3694B">
            <w:pPr>
              <w:rPr>
                <w:rFonts w:ascii="Arial" w:hAnsi="Arial" w:cs="Arial"/>
                <w:b/>
                <w:bCs/>
                <w:color w:val="000000"/>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10380A8D" w14:textId="77777777" w:rsidR="00A3694B" w:rsidRDefault="00A3694B">
            <w:pPr>
              <w:jc w:val="right"/>
              <w:rPr>
                <w:rFonts w:ascii="Arial" w:hAnsi="Arial" w:cs="Arial"/>
                <w:color w:val="000000"/>
              </w:rPr>
            </w:pPr>
            <w:r>
              <w:rPr>
                <w:rFonts w:ascii="Arial" w:hAnsi="Arial" w:cs="Arial"/>
                <w:color w:val="000000"/>
              </w:rPr>
              <w:t>Sous - total Main d'Œuvre A=</w:t>
            </w:r>
          </w:p>
        </w:tc>
        <w:tc>
          <w:tcPr>
            <w:tcW w:w="2132" w:type="dxa"/>
            <w:tcBorders>
              <w:top w:val="single" w:sz="8" w:space="0" w:color="auto"/>
              <w:left w:val="nil"/>
              <w:bottom w:val="double" w:sz="6" w:space="0" w:color="auto"/>
              <w:right w:val="double" w:sz="6" w:space="0" w:color="000000"/>
            </w:tcBorders>
            <w:noWrap/>
            <w:vAlign w:val="center"/>
            <w:hideMark/>
          </w:tcPr>
          <w:p w14:paraId="50F987B5" w14:textId="77777777" w:rsidR="00A3694B" w:rsidRDefault="00A3694B">
            <w:pPr>
              <w:rPr>
                <w:rFonts w:asciiTheme="minorHAnsi" w:eastAsiaTheme="minorEastAsia" w:hAnsiTheme="minorHAnsi" w:cstheme="minorBidi"/>
                <w:sz w:val="22"/>
                <w:szCs w:val="22"/>
              </w:rPr>
            </w:pPr>
          </w:p>
        </w:tc>
      </w:tr>
      <w:tr w:rsidR="00A3694B" w14:paraId="7F041698" w14:textId="77777777" w:rsidTr="00A3694B">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6D51CB98" w14:textId="77777777" w:rsidR="00A3694B" w:rsidRDefault="00A3694B">
            <w:pPr>
              <w:jc w:val="center"/>
              <w:rPr>
                <w:rFonts w:ascii="Arial" w:hAnsi="Arial" w:cs="Arial"/>
                <w:b/>
                <w:bCs/>
                <w:color w:val="000000"/>
              </w:rPr>
            </w:pPr>
            <w:r>
              <w:rPr>
                <w:rFonts w:ascii="Arial" w:hAnsi="Arial" w:cs="Arial"/>
                <w:b/>
                <w:bCs/>
                <w:color w:val="000000"/>
              </w:rPr>
              <w:t>Matériels et engins</w:t>
            </w:r>
          </w:p>
        </w:tc>
        <w:tc>
          <w:tcPr>
            <w:tcW w:w="3409" w:type="dxa"/>
            <w:tcBorders>
              <w:top w:val="double" w:sz="6" w:space="0" w:color="auto"/>
              <w:left w:val="nil"/>
              <w:bottom w:val="single" w:sz="8" w:space="0" w:color="auto"/>
              <w:right w:val="nil"/>
            </w:tcBorders>
            <w:noWrap/>
            <w:vAlign w:val="center"/>
            <w:hideMark/>
          </w:tcPr>
          <w:p w14:paraId="75FC831F" w14:textId="77777777" w:rsidR="00A3694B" w:rsidRDefault="00A3694B">
            <w:pPr>
              <w:jc w:val="center"/>
              <w:rPr>
                <w:rFonts w:ascii="Arial" w:hAnsi="Arial" w:cs="Arial"/>
                <w:color w:val="000000"/>
              </w:rPr>
            </w:pPr>
            <w:r>
              <w:rPr>
                <w:rFonts w:ascii="Arial" w:hAnsi="Arial" w:cs="Arial"/>
                <w:color w:val="000000"/>
              </w:rPr>
              <w:t>Type</w:t>
            </w:r>
          </w:p>
        </w:tc>
        <w:tc>
          <w:tcPr>
            <w:tcW w:w="1980" w:type="dxa"/>
            <w:gridSpan w:val="3"/>
            <w:tcBorders>
              <w:top w:val="double" w:sz="6" w:space="0" w:color="auto"/>
              <w:left w:val="single" w:sz="8" w:space="0" w:color="auto"/>
              <w:bottom w:val="single" w:sz="8" w:space="0" w:color="auto"/>
              <w:right w:val="single" w:sz="8" w:space="0" w:color="000000"/>
            </w:tcBorders>
            <w:noWrap/>
            <w:vAlign w:val="center"/>
            <w:hideMark/>
          </w:tcPr>
          <w:p w14:paraId="733F34AB" w14:textId="77777777" w:rsidR="00A3694B" w:rsidRDefault="00A3694B">
            <w:pPr>
              <w:jc w:val="center"/>
              <w:rPr>
                <w:rFonts w:ascii="Arial" w:hAnsi="Arial" w:cs="Arial"/>
                <w:color w:val="000000"/>
              </w:rPr>
            </w:pPr>
            <w:r>
              <w:rPr>
                <w:rFonts w:ascii="Arial" w:hAnsi="Arial" w:cs="Arial"/>
                <w:color w:val="000000"/>
              </w:rPr>
              <w:t>Taux journalier</w:t>
            </w:r>
          </w:p>
        </w:tc>
        <w:tc>
          <w:tcPr>
            <w:tcW w:w="1730" w:type="dxa"/>
            <w:gridSpan w:val="2"/>
            <w:tcBorders>
              <w:top w:val="double" w:sz="6" w:space="0" w:color="auto"/>
              <w:left w:val="nil"/>
              <w:bottom w:val="single" w:sz="8" w:space="0" w:color="auto"/>
              <w:right w:val="single" w:sz="8" w:space="0" w:color="000000"/>
            </w:tcBorders>
            <w:noWrap/>
            <w:vAlign w:val="center"/>
            <w:hideMark/>
          </w:tcPr>
          <w:p w14:paraId="5AD4806D" w14:textId="77777777" w:rsidR="00A3694B" w:rsidRDefault="00A3694B">
            <w:pPr>
              <w:jc w:val="center"/>
              <w:rPr>
                <w:rFonts w:ascii="Arial" w:hAnsi="Arial" w:cs="Arial"/>
                <w:color w:val="000000"/>
              </w:rPr>
            </w:pPr>
            <w:r>
              <w:rPr>
                <w:rFonts w:ascii="Arial" w:hAnsi="Arial" w:cs="Arial"/>
                <w:color w:val="000000"/>
              </w:rPr>
              <w:t>Jours facturés</w:t>
            </w:r>
          </w:p>
        </w:tc>
        <w:tc>
          <w:tcPr>
            <w:tcW w:w="2132" w:type="dxa"/>
            <w:tcBorders>
              <w:top w:val="double" w:sz="6" w:space="0" w:color="auto"/>
              <w:left w:val="nil"/>
              <w:bottom w:val="single" w:sz="8" w:space="0" w:color="auto"/>
              <w:right w:val="double" w:sz="6" w:space="0" w:color="000000"/>
            </w:tcBorders>
            <w:noWrap/>
            <w:vAlign w:val="center"/>
            <w:hideMark/>
          </w:tcPr>
          <w:p w14:paraId="254FBCA0" w14:textId="77777777" w:rsidR="00A3694B" w:rsidRDefault="00A3694B">
            <w:pPr>
              <w:jc w:val="center"/>
              <w:rPr>
                <w:rFonts w:ascii="Arial" w:hAnsi="Arial" w:cs="Arial"/>
                <w:color w:val="000000"/>
              </w:rPr>
            </w:pPr>
            <w:r>
              <w:rPr>
                <w:rFonts w:ascii="Arial" w:hAnsi="Arial" w:cs="Arial"/>
                <w:color w:val="000000"/>
              </w:rPr>
              <w:t>Montant</w:t>
            </w:r>
          </w:p>
        </w:tc>
      </w:tr>
      <w:tr w:rsidR="00A3694B" w14:paraId="4A04DB6E"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5AE3C891"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6F924C8C"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5A8F89F3"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4FAC091E"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15E69593" w14:textId="77777777" w:rsidR="00A3694B" w:rsidRDefault="00A3694B">
            <w:pPr>
              <w:rPr>
                <w:rFonts w:asciiTheme="minorHAnsi" w:eastAsiaTheme="minorEastAsia" w:hAnsiTheme="minorHAnsi" w:cstheme="minorBidi"/>
                <w:sz w:val="22"/>
                <w:szCs w:val="22"/>
              </w:rPr>
            </w:pPr>
          </w:p>
        </w:tc>
      </w:tr>
      <w:tr w:rsidR="00A3694B" w14:paraId="7E5BD04A"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3762D930"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6632D230"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46B66DC7"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5F9E4C2C"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56DD2EDE" w14:textId="77777777" w:rsidR="00A3694B" w:rsidRDefault="00A3694B">
            <w:pPr>
              <w:rPr>
                <w:rFonts w:asciiTheme="minorHAnsi" w:eastAsiaTheme="minorEastAsia" w:hAnsiTheme="minorHAnsi" w:cstheme="minorBidi"/>
                <w:sz w:val="22"/>
                <w:szCs w:val="22"/>
              </w:rPr>
            </w:pPr>
          </w:p>
        </w:tc>
      </w:tr>
      <w:tr w:rsidR="00A3694B" w14:paraId="4118FE8B"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23529854"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32AA824B"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52553E6D"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2B48CADE"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229B7660" w14:textId="77777777" w:rsidR="00A3694B" w:rsidRDefault="00A3694B">
            <w:pPr>
              <w:rPr>
                <w:rFonts w:asciiTheme="minorHAnsi" w:eastAsiaTheme="minorEastAsia" w:hAnsiTheme="minorHAnsi" w:cstheme="minorBidi"/>
                <w:sz w:val="22"/>
                <w:szCs w:val="22"/>
              </w:rPr>
            </w:pPr>
          </w:p>
        </w:tc>
      </w:tr>
      <w:tr w:rsidR="00A3694B" w14:paraId="5EE06A51"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76E9E0C7"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05611AAC"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7948ED02"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7DB94C3A"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48AE397E" w14:textId="77777777" w:rsidR="00A3694B" w:rsidRDefault="00A3694B">
            <w:pPr>
              <w:rPr>
                <w:rFonts w:asciiTheme="minorHAnsi" w:eastAsiaTheme="minorEastAsia" w:hAnsiTheme="minorHAnsi" w:cstheme="minorBidi"/>
                <w:sz w:val="22"/>
                <w:szCs w:val="22"/>
              </w:rPr>
            </w:pPr>
          </w:p>
        </w:tc>
      </w:tr>
      <w:tr w:rsidR="00A3694B" w14:paraId="05FF8A9B"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625B9392"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6E392253"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20E6C5A3"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5038BEE1"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2BFF8E36" w14:textId="77777777" w:rsidR="00A3694B" w:rsidRDefault="00A3694B">
            <w:pPr>
              <w:jc w:val="center"/>
              <w:rPr>
                <w:rFonts w:ascii="Arial" w:hAnsi="Arial" w:cs="Arial"/>
                <w:color w:val="000000"/>
              </w:rPr>
            </w:pPr>
            <w:r>
              <w:rPr>
                <w:rFonts w:ascii="Arial" w:hAnsi="Arial" w:cs="Arial"/>
                <w:color w:val="000000"/>
              </w:rPr>
              <w:t>-</w:t>
            </w:r>
          </w:p>
        </w:tc>
      </w:tr>
      <w:tr w:rsidR="00A3694B" w14:paraId="2D06D929"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37751FBF"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234FA826" w14:textId="77777777" w:rsidR="00A3694B" w:rsidRDefault="00A3694B">
            <w:pPr>
              <w:rPr>
                <w:rFonts w:asciiTheme="minorHAnsi" w:eastAsiaTheme="minorEastAsia" w:hAnsiTheme="minorHAnsi" w:cstheme="minorBidi"/>
                <w:sz w:val="22"/>
                <w:szCs w:val="22"/>
              </w:rPr>
            </w:pPr>
          </w:p>
        </w:tc>
        <w:tc>
          <w:tcPr>
            <w:tcW w:w="1980" w:type="dxa"/>
            <w:gridSpan w:val="3"/>
            <w:tcBorders>
              <w:top w:val="single" w:sz="8" w:space="0" w:color="auto"/>
              <w:left w:val="single" w:sz="8" w:space="0" w:color="auto"/>
              <w:bottom w:val="single" w:sz="8" w:space="0" w:color="auto"/>
              <w:right w:val="single" w:sz="8" w:space="0" w:color="000000"/>
            </w:tcBorders>
            <w:noWrap/>
            <w:vAlign w:val="center"/>
            <w:hideMark/>
          </w:tcPr>
          <w:p w14:paraId="41F27167" w14:textId="77777777" w:rsidR="00A3694B" w:rsidRDefault="00A3694B">
            <w:pPr>
              <w:rPr>
                <w:rFonts w:asciiTheme="minorHAnsi" w:eastAsiaTheme="minorEastAsia" w:hAnsiTheme="minorHAnsi" w:cstheme="minorBidi"/>
                <w:sz w:val="22"/>
                <w:szCs w:val="22"/>
              </w:rPr>
            </w:pPr>
          </w:p>
        </w:tc>
        <w:tc>
          <w:tcPr>
            <w:tcW w:w="1730" w:type="dxa"/>
            <w:gridSpan w:val="2"/>
            <w:tcBorders>
              <w:top w:val="single" w:sz="8" w:space="0" w:color="auto"/>
              <w:left w:val="nil"/>
              <w:bottom w:val="single" w:sz="8" w:space="0" w:color="auto"/>
              <w:right w:val="single" w:sz="8" w:space="0" w:color="000000"/>
            </w:tcBorders>
            <w:noWrap/>
            <w:vAlign w:val="center"/>
            <w:hideMark/>
          </w:tcPr>
          <w:p w14:paraId="0CF54DB8"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39B34264" w14:textId="77777777" w:rsidR="00A3694B" w:rsidRDefault="00A3694B">
            <w:pPr>
              <w:jc w:val="center"/>
              <w:rPr>
                <w:rFonts w:ascii="Arial" w:hAnsi="Arial" w:cs="Arial"/>
                <w:color w:val="000000"/>
              </w:rPr>
            </w:pPr>
            <w:r>
              <w:rPr>
                <w:rFonts w:ascii="Arial" w:hAnsi="Arial" w:cs="Arial"/>
                <w:color w:val="000000"/>
              </w:rPr>
              <w:t>-</w:t>
            </w:r>
          </w:p>
        </w:tc>
      </w:tr>
      <w:tr w:rsidR="00A3694B" w14:paraId="5EED62F4"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7AC5C3C5" w14:textId="77777777" w:rsidR="00A3694B" w:rsidRDefault="00A3694B">
            <w:pPr>
              <w:rPr>
                <w:rFonts w:ascii="Arial" w:hAnsi="Arial" w:cs="Arial"/>
                <w:b/>
                <w:bCs/>
                <w:color w:val="000000"/>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0FF46085" w14:textId="77777777" w:rsidR="00A3694B" w:rsidRDefault="00A3694B">
            <w:pPr>
              <w:jc w:val="right"/>
              <w:rPr>
                <w:rFonts w:ascii="Arial" w:hAnsi="Arial" w:cs="Arial"/>
                <w:color w:val="000000"/>
              </w:rPr>
            </w:pPr>
            <w:r>
              <w:rPr>
                <w:rFonts w:ascii="Arial" w:hAnsi="Arial" w:cs="Arial"/>
                <w:color w:val="000000"/>
              </w:rPr>
              <w:t>Sous-total matériels B=</w:t>
            </w:r>
          </w:p>
        </w:tc>
        <w:tc>
          <w:tcPr>
            <w:tcW w:w="2132" w:type="dxa"/>
            <w:tcBorders>
              <w:top w:val="single" w:sz="8" w:space="0" w:color="auto"/>
              <w:left w:val="nil"/>
              <w:bottom w:val="double" w:sz="6" w:space="0" w:color="auto"/>
              <w:right w:val="double" w:sz="6" w:space="0" w:color="000000"/>
            </w:tcBorders>
            <w:noWrap/>
            <w:vAlign w:val="center"/>
            <w:hideMark/>
          </w:tcPr>
          <w:p w14:paraId="2D277CD9" w14:textId="77777777" w:rsidR="00A3694B" w:rsidRDefault="00A3694B">
            <w:pPr>
              <w:rPr>
                <w:rFonts w:asciiTheme="minorHAnsi" w:eastAsiaTheme="minorEastAsia" w:hAnsiTheme="minorHAnsi" w:cstheme="minorBidi"/>
                <w:sz w:val="22"/>
                <w:szCs w:val="22"/>
              </w:rPr>
            </w:pPr>
          </w:p>
        </w:tc>
      </w:tr>
      <w:tr w:rsidR="00A3694B" w14:paraId="16066E70" w14:textId="77777777" w:rsidTr="00A3694B">
        <w:trPr>
          <w:trHeight w:val="289"/>
        </w:trPr>
        <w:tc>
          <w:tcPr>
            <w:tcW w:w="1050" w:type="dxa"/>
            <w:vMerge w:val="restart"/>
            <w:tcBorders>
              <w:top w:val="nil"/>
              <w:left w:val="double" w:sz="6" w:space="0" w:color="auto"/>
              <w:bottom w:val="double" w:sz="6" w:space="0" w:color="000000"/>
              <w:right w:val="single" w:sz="8" w:space="0" w:color="auto"/>
            </w:tcBorders>
            <w:noWrap/>
            <w:textDirection w:val="btLr"/>
            <w:vAlign w:val="center"/>
            <w:hideMark/>
          </w:tcPr>
          <w:p w14:paraId="53FA077A" w14:textId="77777777" w:rsidR="00A3694B" w:rsidRDefault="00A3694B">
            <w:pPr>
              <w:jc w:val="center"/>
              <w:rPr>
                <w:rFonts w:ascii="Arial" w:hAnsi="Arial" w:cs="Arial"/>
                <w:b/>
                <w:bCs/>
                <w:color w:val="000000"/>
              </w:rPr>
            </w:pPr>
            <w:r>
              <w:rPr>
                <w:rFonts w:ascii="Arial" w:hAnsi="Arial" w:cs="Arial"/>
                <w:b/>
                <w:bCs/>
                <w:color w:val="000000"/>
              </w:rPr>
              <w:t>Matériaux et Divers</w:t>
            </w:r>
          </w:p>
        </w:tc>
        <w:tc>
          <w:tcPr>
            <w:tcW w:w="3409" w:type="dxa"/>
            <w:tcBorders>
              <w:top w:val="double" w:sz="6" w:space="0" w:color="auto"/>
              <w:left w:val="nil"/>
              <w:bottom w:val="single" w:sz="8" w:space="0" w:color="auto"/>
              <w:right w:val="nil"/>
            </w:tcBorders>
            <w:noWrap/>
            <w:vAlign w:val="center"/>
            <w:hideMark/>
          </w:tcPr>
          <w:p w14:paraId="39FDAF2F" w14:textId="77777777" w:rsidR="00A3694B" w:rsidRDefault="00A3694B">
            <w:pPr>
              <w:jc w:val="center"/>
              <w:rPr>
                <w:rFonts w:ascii="Arial" w:hAnsi="Arial" w:cs="Arial"/>
                <w:color w:val="000000"/>
              </w:rPr>
            </w:pPr>
            <w:r>
              <w:rPr>
                <w:rFonts w:ascii="Arial" w:hAnsi="Arial" w:cs="Arial"/>
                <w:color w:val="000000"/>
              </w:rPr>
              <w:t>Type</w:t>
            </w:r>
          </w:p>
        </w:tc>
        <w:tc>
          <w:tcPr>
            <w:tcW w:w="1741" w:type="dxa"/>
            <w:gridSpan w:val="2"/>
            <w:tcBorders>
              <w:top w:val="double" w:sz="6" w:space="0" w:color="auto"/>
              <w:left w:val="single" w:sz="8" w:space="0" w:color="auto"/>
              <w:bottom w:val="single" w:sz="8" w:space="0" w:color="auto"/>
              <w:right w:val="single" w:sz="8" w:space="0" w:color="000000"/>
            </w:tcBorders>
            <w:noWrap/>
            <w:vAlign w:val="center"/>
            <w:hideMark/>
          </w:tcPr>
          <w:p w14:paraId="54366C13" w14:textId="77777777" w:rsidR="00A3694B" w:rsidRDefault="00A3694B">
            <w:pPr>
              <w:jc w:val="center"/>
              <w:rPr>
                <w:rFonts w:ascii="Arial" w:hAnsi="Arial" w:cs="Arial"/>
                <w:color w:val="000000"/>
              </w:rPr>
            </w:pPr>
            <w:proofErr w:type="spellStart"/>
            <w:r>
              <w:rPr>
                <w:rFonts w:ascii="Arial" w:hAnsi="Arial" w:cs="Arial"/>
                <w:color w:val="000000"/>
              </w:rPr>
              <w:t>Uté</w:t>
            </w:r>
            <w:proofErr w:type="spellEnd"/>
          </w:p>
        </w:tc>
        <w:tc>
          <w:tcPr>
            <w:tcW w:w="1001" w:type="dxa"/>
            <w:gridSpan w:val="2"/>
            <w:tcBorders>
              <w:top w:val="double" w:sz="6" w:space="0" w:color="auto"/>
              <w:left w:val="nil"/>
              <w:bottom w:val="single" w:sz="8" w:space="0" w:color="auto"/>
              <w:right w:val="single" w:sz="8" w:space="0" w:color="000000"/>
            </w:tcBorders>
            <w:noWrap/>
            <w:vAlign w:val="center"/>
            <w:hideMark/>
          </w:tcPr>
          <w:p w14:paraId="46DCF21D" w14:textId="77777777" w:rsidR="00A3694B" w:rsidRDefault="00A3694B">
            <w:pPr>
              <w:jc w:val="center"/>
              <w:rPr>
                <w:rFonts w:ascii="Arial" w:hAnsi="Arial" w:cs="Arial"/>
                <w:color w:val="000000"/>
              </w:rPr>
            </w:pPr>
            <w:r>
              <w:rPr>
                <w:rFonts w:ascii="Arial" w:hAnsi="Arial" w:cs="Arial"/>
                <w:color w:val="000000"/>
              </w:rPr>
              <w:t>Qté</w:t>
            </w:r>
          </w:p>
        </w:tc>
        <w:tc>
          <w:tcPr>
            <w:tcW w:w="968" w:type="dxa"/>
            <w:tcBorders>
              <w:top w:val="double" w:sz="6" w:space="0" w:color="auto"/>
              <w:left w:val="nil"/>
              <w:bottom w:val="single" w:sz="8" w:space="0" w:color="auto"/>
              <w:right w:val="single" w:sz="8" w:space="0" w:color="000000"/>
            </w:tcBorders>
            <w:noWrap/>
            <w:vAlign w:val="center"/>
            <w:hideMark/>
          </w:tcPr>
          <w:p w14:paraId="25411AE1" w14:textId="77777777" w:rsidR="00A3694B" w:rsidRDefault="00A3694B">
            <w:pPr>
              <w:jc w:val="center"/>
              <w:rPr>
                <w:rFonts w:ascii="Arial" w:hAnsi="Arial" w:cs="Arial"/>
                <w:color w:val="000000"/>
              </w:rPr>
            </w:pPr>
            <w:proofErr w:type="spellStart"/>
            <w:r>
              <w:rPr>
                <w:rFonts w:ascii="Arial" w:hAnsi="Arial" w:cs="Arial"/>
                <w:color w:val="000000"/>
              </w:rPr>
              <w:t>P.Unit</w:t>
            </w:r>
            <w:proofErr w:type="spellEnd"/>
          </w:p>
        </w:tc>
        <w:tc>
          <w:tcPr>
            <w:tcW w:w="2132" w:type="dxa"/>
            <w:tcBorders>
              <w:top w:val="double" w:sz="6" w:space="0" w:color="auto"/>
              <w:left w:val="nil"/>
              <w:bottom w:val="single" w:sz="8" w:space="0" w:color="auto"/>
              <w:right w:val="double" w:sz="6" w:space="0" w:color="000000"/>
            </w:tcBorders>
            <w:noWrap/>
            <w:vAlign w:val="center"/>
            <w:hideMark/>
          </w:tcPr>
          <w:p w14:paraId="4DB0E322" w14:textId="77777777" w:rsidR="00A3694B" w:rsidRDefault="00A3694B">
            <w:pPr>
              <w:jc w:val="center"/>
              <w:rPr>
                <w:rFonts w:ascii="Arial" w:hAnsi="Arial" w:cs="Arial"/>
                <w:color w:val="000000"/>
              </w:rPr>
            </w:pPr>
            <w:r>
              <w:rPr>
                <w:rFonts w:ascii="Arial" w:hAnsi="Arial" w:cs="Arial"/>
                <w:color w:val="000000"/>
              </w:rPr>
              <w:t>Montant</w:t>
            </w:r>
          </w:p>
        </w:tc>
      </w:tr>
      <w:tr w:rsidR="00A3694B" w14:paraId="214ED673"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0FC7856C"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745645B1" w14:textId="77777777" w:rsidR="00A3694B" w:rsidRDefault="00A3694B">
            <w:pPr>
              <w:rPr>
                <w:rFonts w:asciiTheme="minorHAnsi" w:eastAsiaTheme="minorEastAsia" w:hAnsiTheme="minorHAnsi" w:cstheme="minorBidi"/>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2CBC7FC1" w14:textId="77777777" w:rsidR="00A3694B" w:rsidRDefault="00A3694B">
            <w:pPr>
              <w:rPr>
                <w:rFonts w:asciiTheme="minorHAnsi" w:eastAsiaTheme="minorEastAsia" w:hAnsiTheme="minorHAnsi" w:cstheme="minorBidi"/>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567DCAAE" w14:textId="77777777" w:rsidR="00A3694B" w:rsidRDefault="00A3694B">
            <w:pPr>
              <w:rPr>
                <w:rFonts w:asciiTheme="minorHAnsi" w:eastAsiaTheme="minorEastAsia" w:hAnsiTheme="minorHAnsi" w:cstheme="minorBidi"/>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32D55E90"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3E997CA0" w14:textId="77777777" w:rsidR="00A3694B" w:rsidRDefault="00A3694B">
            <w:pPr>
              <w:rPr>
                <w:rFonts w:asciiTheme="minorHAnsi" w:eastAsiaTheme="minorEastAsia" w:hAnsiTheme="minorHAnsi" w:cstheme="minorBidi"/>
                <w:sz w:val="22"/>
                <w:szCs w:val="22"/>
              </w:rPr>
            </w:pPr>
          </w:p>
        </w:tc>
      </w:tr>
      <w:tr w:rsidR="00A3694B" w14:paraId="3D8B4CA3"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6885C8D3"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6F7638B1" w14:textId="77777777" w:rsidR="00A3694B" w:rsidRDefault="00A3694B">
            <w:pPr>
              <w:rPr>
                <w:rFonts w:asciiTheme="minorHAnsi" w:eastAsiaTheme="minorEastAsia" w:hAnsiTheme="minorHAnsi" w:cstheme="minorBidi"/>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2569C9AD" w14:textId="77777777" w:rsidR="00A3694B" w:rsidRDefault="00A3694B">
            <w:pPr>
              <w:rPr>
                <w:rFonts w:asciiTheme="minorHAnsi" w:eastAsiaTheme="minorEastAsia" w:hAnsiTheme="minorHAnsi" w:cstheme="minorBidi"/>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666AB090" w14:textId="77777777" w:rsidR="00A3694B" w:rsidRDefault="00A3694B">
            <w:pPr>
              <w:rPr>
                <w:rFonts w:asciiTheme="minorHAnsi" w:eastAsiaTheme="minorEastAsia" w:hAnsiTheme="minorHAnsi" w:cstheme="minorBidi"/>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26045F6D"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10CDADA5" w14:textId="77777777" w:rsidR="00A3694B" w:rsidRDefault="00A3694B">
            <w:pPr>
              <w:rPr>
                <w:rFonts w:asciiTheme="minorHAnsi" w:eastAsiaTheme="minorEastAsia" w:hAnsiTheme="minorHAnsi" w:cstheme="minorBidi"/>
                <w:sz w:val="22"/>
                <w:szCs w:val="22"/>
              </w:rPr>
            </w:pPr>
          </w:p>
        </w:tc>
      </w:tr>
      <w:tr w:rsidR="00A3694B" w14:paraId="6C39DD94"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2407DDD0"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5CD52ACF" w14:textId="77777777" w:rsidR="00A3694B" w:rsidRDefault="00A3694B">
            <w:pPr>
              <w:rPr>
                <w:rFonts w:asciiTheme="minorHAnsi" w:eastAsiaTheme="minorEastAsia" w:hAnsiTheme="minorHAnsi" w:cstheme="minorBidi"/>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78D83484" w14:textId="77777777" w:rsidR="00A3694B" w:rsidRDefault="00A3694B">
            <w:pPr>
              <w:rPr>
                <w:rFonts w:asciiTheme="minorHAnsi" w:eastAsiaTheme="minorEastAsia" w:hAnsiTheme="minorHAnsi" w:cstheme="minorBidi"/>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1963ACAF" w14:textId="77777777" w:rsidR="00A3694B" w:rsidRDefault="00A3694B">
            <w:pPr>
              <w:rPr>
                <w:rFonts w:asciiTheme="minorHAnsi" w:eastAsiaTheme="minorEastAsia" w:hAnsiTheme="minorHAnsi" w:cstheme="minorBidi"/>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1FE46B73"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18FAE542" w14:textId="77777777" w:rsidR="00A3694B" w:rsidRDefault="00A3694B">
            <w:pPr>
              <w:rPr>
                <w:rFonts w:asciiTheme="minorHAnsi" w:eastAsiaTheme="minorEastAsia" w:hAnsiTheme="minorHAnsi" w:cstheme="minorBidi"/>
                <w:sz w:val="22"/>
                <w:szCs w:val="22"/>
              </w:rPr>
            </w:pPr>
          </w:p>
        </w:tc>
      </w:tr>
      <w:tr w:rsidR="00A3694B" w14:paraId="015215A4"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02F67759"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444D391E" w14:textId="77777777" w:rsidR="00A3694B" w:rsidRDefault="00A3694B">
            <w:pPr>
              <w:rPr>
                <w:rFonts w:asciiTheme="minorHAnsi" w:eastAsiaTheme="minorEastAsia" w:hAnsiTheme="minorHAnsi" w:cstheme="minorBidi"/>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61951F0C" w14:textId="77777777" w:rsidR="00A3694B" w:rsidRDefault="00A3694B">
            <w:pPr>
              <w:rPr>
                <w:rFonts w:asciiTheme="minorHAnsi" w:eastAsiaTheme="minorEastAsia" w:hAnsiTheme="minorHAnsi" w:cstheme="minorBidi"/>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30D4F676" w14:textId="77777777" w:rsidR="00A3694B" w:rsidRDefault="00A3694B">
            <w:pPr>
              <w:rPr>
                <w:rFonts w:asciiTheme="minorHAnsi" w:eastAsiaTheme="minorEastAsia" w:hAnsiTheme="minorHAnsi" w:cstheme="minorBidi"/>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74FFE44E"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17E68391" w14:textId="77777777" w:rsidR="00A3694B" w:rsidRDefault="00A3694B">
            <w:pPr>
              <w:rPr>
                <w:rFonts w:asciiTheme="minorHAnsi" w:eastAsiaTheme="minorEastAsia" w:hAnsiTheme="minorHAnsi" w:cstheme="minorBidi"/>
                <w:sz w:val="22"/>
                <w:szCs w:val="22"/>
              </w:rPr>
            </w:pPr>
          </w:p>
        </w:tc>
      </w:tr>
      <w:tr w:rsidR="00A3694B" w14:paraId="0F5AF526"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4514DE63" w14:textId="77777777" w:rsidR="00A3694B" w:rsidRDefault="00A3694B">
            <w:pPr>
              <w:rPr>
                <w:rFonts w:ascii="Arial" w:hAnsi="Arial" w:cs="Arial"/>
                <w:b/>
                <w:bCs/>
                <w:color w:val="000000"/>
              </w:rPr>
            </w:pPr>
          </w:p>
        </w:tc>
        <w:tc>
          <w:tcPr>
            <w:tcW w:w="3409" w:type="dxa"/>
            <w:tcBorders>
              <w:top w:val="single" w:sz="8" w:space="0" w:color="auto"/>
              <w:left w:val="nil"/>
              <w:bottom w:val="single" w:sz="8" w:space="0" w:color="auto"/>
              <w:right w:val="nil"/>
            </w:tcBorders>
            <w:noWrap/>
            <w:vAlign w:val="center"/>
            <w:hideMark/>
          </w:tcPr>
          <w:p w14:paraId="4CA46371" w14:textId="77777777" w:rsidR="00A3694B" w:rsidRDefault="00A3694B">
            <w:pPr>
              <w:rPr>
                <w:rFonts w:asciiTheme="minorHAnsi" w:eastAsiaTheme="minorEastAsia" w:hAnsiTheme="minorHAnsi" w:cstheme="minorBidi"/>
                <w:sz w:val="22"/>
                <w:szCs w:val="22"/>
              </w:rPr>
            </w:pPr>
          </w:p>
        </w:tc>
        <w:tc>
          <w:tcPr>
            <w:tcW w:w="1741" w:type="dxa"/>
            <w:gridSpan w:val="2"/>
            <w:tcBorders>
              <w:top w:val="single" w:sz="8" w:space="0" w:color="auto"/>
              <w:left w:val="single" w:sz="8" w:space="0" w:color="auto"/>
              <w:bottom w:val="single" w:sz="8" w:space="0" w:color="auto"/>
              <w:right w:val="single" w:sz="8" w:space="0" w:color="000000"/>
            </w:tcBorders>
            <w:noWrap/>
            <w:vAlign w:val="center"/>
            <w:hideMark/>
          </w:tcPr>
          <w:p w14:paraId="5987C56F" w14:textId="77777777" w:rsidR="00A3694B" w:rsidRDefault="00A3694B">
            <w:pPr>
              <w:rPr>
                <w:rFonts w:asciiTheme="minorHAnsi" w:eastAsiaTheme="minorEastAsia" w:hAnsiTheme="minorHAnsi" w:cstheme="minorBidi"/>
                <w:sz w:val="22"/>
                <w:szCs w:val="22"/>
              </w:rPr>
            </w:pPr>
          </w:p>
        </w:tc>
        <w:tc>
          <w:tcPr>
            <w:tcW w:w="1001" w:type="dxa"/>
            <w:gridSpan w:val="2"/>
            <w:tcBorders>
              <w:top w:val="single" w:sz="8" w:space="0" w:color="auto"/>
              <w:left w:val="nil"/>
              <w:bottom w:val="single" w:sz="8" w:space="0" w:color="auto"/>
              <w:right w:val="single" w:sz="8" w:space="0" w:color="000000"/>
            </w:tcBorders>
            <w:noWrap/>
            <w:vAlign w:val="center"/>
            <w:hideMark/>
          </w:tcPr>
          <w:p w14:paraId="48AE15EE" w14:textId="77777777" w:rsidR="00A3694B" w:rsidRDefault="00A3694B">
            <w:pPr>
              <w:rPr>
                <w:rFonts w:asciiTheme="minorHAnsi" w:eastAsiaTheme="minorEastAsia" w:hAnsiTheme="minorHAnsi" w:cstheme="minorBidi"/>
                <w:sz w:val="22"/>
                <w:szCs w:val="22"/>
              </w:rPr>
            </w:pPr>
          </w:p>
        </w:tc>
        <w:tc>
          <w:tcPr>
            <w:tcW w:w="968" w:type="dxa"/>
            <w:tcBorders>
              <w:top w:val="single" w:sz="8" w:space="0" w:color="auto"/>
              <w:left w:val="nil"/>
              <w:bottom w:val="single" w:sz="8" w:space="0" w:color="auto"/>
              <w:right w:val="single" w:sz="8" w:space="0" w:color="000000"/>
            </w:tcBorders>
            <w:noWrap/>
            <w:vAlign w:val="center"/>
            <w:hideMark/>
          </w:tcPr>
          <w:p w14:paraId="598C26CC" w14:textId="77777777" w:rsidR="00A3694B" w:rsidRDefault="00A3694B">
            <w:pPr>
              <w:rPr>
                <w:rFonts w:asciiTheme="minorHAnsi" w:eastAsiaTheme="minorEastAsia" w:hAnsiTheme="minorHAnsi" w:cstheme="minorBidi"/>
                <w:sz w:val="22"/>
                <w:szCs w:val="22"/>
              </w:rPr>
            </w:pPr>
          </w:p>
        </w:tc>
        <w:tc>
          <w:tcPr>
            <w:tcW w:w="2132" w:type="dxa"/>
            <w:tcBorders>
              <w:top w:val="single" w:sz="8" w:space="0" w:color="auto"/>
              <w:left w:val="nil"/>
              <w:bottom w:val="single" w:sz="8" w:space="0" w:color="auto"/>
              <w:right w:val="double" w:sz="6" w:space="0" w:color="000000"/>
            </w:tcBorders>
            <w:noWrap/>
            <w:vAlign w:val="center"/>
            <w:hideMark/>
          </w:tcPr>
          <w:p w14:paraId="70B94A0E" w14:textId="77777777" w:rsidR="00A3694B" w:rsidRDefault="00A3694B">
            <w:pPr>
              <w:jc w:val="center"/>
              <w:rPr>
                <w:rFonts w:ascii="Arial" w:hAnsi="Arial" w:cs="Arial"/>
                <w:color w:val="000000"/>
              </w:rPr>
            </w:pPr>
            <w:r>
              <w:rPr>
                <w:rFonts w:ascii="Arial" w:hAnsi="Arial" w:cs="Arial"/>
                <w:color w:val="000000"/>
              </w:rPr>
              <w:t>-</w:t>
            </w:r>
          </w:p>
        </w:tc>
      </w:tr>
      <w:tr w:rsidR="00A3694B" w14:paraId="26BD900F" w14:textId="77777777" w:rsidTr="00A3694B">
        <w:trPr>
          <w:trHeight w:val="289"/>
        </w:trPr>
        <w:tc>
          <w:tcPr>
            <w:tcW w:w="0" w:type="auto"/>
            <w:vMerge/>
            <w:tcBorders>
              <w:top w:val="nil"/>
              <w:left w:val="double" w:sz="6" w:space="0" w:color="auto"/>
              <w:bottom w:val="double" w:sz="6" w:space="0" w:color="000000"/>
              <w:right w:val="single" w:sz="8" w:space="0" w:color="auto"/>
            </w:tcBorders>
            <w:vAlign w:val="center"/>
            <w:hideMark/>
          </w:tcPr>
          <w:p w14:paraId="2F7B623C" w14:textId="77777777" w:rsidR="00A3694B" w:rsidRDefault="00A3694B">
            <w:pPr>
              <w:rPr>
                <w:rFonts w:ascii="Arial" w:hAnsi="Arial" w:cs="Arial"/>
                <w:b/>
                <w:bCs/>
                <w:color w:val="000000"/>
              </w:rPr>
            </w:pPr>
          </w:p>
        </w:tc>
        <w:tc>
          <w:tcPr>
            <w:tcW w:w="7119" w:type="dxa"/>
            <w:gridSpan w:val="6"/>
            <w:tcBorders>
              <w:top w:val="single" w:sz="8" w:space="0" w:color="auto"/>
              <w:left w:val="nil"/>
              <w:bottom w:val="double" w:sz="6" w:space="0" w:color="auto"/>
              <w:right w:val="single" w:sz="8" w:space="0" w:color="000000"/>
            </w:tcBorders>
            <w:noWrap/>
            <w:vAlign w:val="center"/>
            <w:hideMark/>
          </w:tcPr>
          <w:p w14:paraId="2B7470D0" w14:textId="77777777" w:rsidR="00A3694B" w:rsidRDefault="00A3694B">
            <w:pPr>
              <w:jc w:val="right"/>
              <w:rPr>
                <w:rFonts w:ascii="Arial" w:hAnsi="Arial" w:cs="Arial"/>
                <w:color w:val="000000"/>
              </w:rPr>
            </w:pPr>
            <w:r>
              <w:rPr>
                <w:rFonts w:ascii="Arial" w:hAnsi="Arial" w:cs="Arial"/>
                <w:color w:val="000000"/>
              </w:rPr>
              <w:t>Sous - total matériaux C=</w:t>
            </w:r>
          </w:p>
        </w:tc>
        <w:tc>
          <w:tcPr>
            <w:tcW w:w="2132" w:type="dxa"/>
            <w:tcBorders>
              <w:top w:val="single" w:sz="8" w:space="0" w:color="auto"/>
              <w:left w:val="nil"/>
              <w:bottom w:val="double" w:sz="6" w:space="0" w:color="auto"/>
              <w:right w:val="double" w:sz="6" w:space="0" w:color="000000"/>
            </w:tcBorders>
            <w:noWrap/>
            <w:vAlign w:val="center"/>
            <w:hideMark/>
          </w:tcPr>
          <w:p w14:paraId="2D18AD50" w14:textId="77777777" w:rsidR="00A3694B" w:rsidRDefault="00A3694B">
            <w:pPr>
              <w:rPr>
                <w:rFonts w:asciiTheme="minorHAnsi" w:eastAsiaTheme="minorEastAsia" w:hAnsiTheme="minorHAnsi" w:cstheme="minorBidi"/>
                <w:sz w:val="22"/>
                <w:szCs w:val="22"/>
              </w:rPr>
            </w:pPr>
          </w:p>
        </w:tc>
      </w:tr>
      <w:tr w:rsidR="00A3694B" w14:paraId="2A514F8B" w14:textId="77777777" w:rsidTr="00A3694B">
        <w:trPr>
          <w:trHeight w:val="471"/>
        </w:trPr>
        <w:tc>
          <w:tcPr>
            <w:tcW w:w="1050" w:type="dxa"/>
            <w:tcBorders>
              <w:top w:val="nil"/>
              <w:left w:val="double" w:sz="6" w:space="0" w:color="auto"/>
              <w:bottom w:val="single" w:sz="8" w:space="0" w:color="auto"/>
              <w:right w:val="single" w:sz="8" w:space="0" w:color="auto"/>
            </w:tcBorders>
            <w:noWrap/>
            <w:vAlign w:val="center"/>
            <w:hideMark/>
          </w:tcPr>
          <w:p w14:paraId="514C598D" w14:textId="77777777" w:rsidR="00A3694B" w:rsidRDefault="00A3694B">
            <w:pPr>
              <w:jc w:val="center"/>
              <w:rPr>
                <w:rFonts w:ascii="Arial" w:hAnsi="Arial" w:cs="Arial"/>
                <w:color w:val="000000"/>
              </w:rPr>
            </w:pPr>
            <w:r>
              <w:rPr>
                <w:rFonts w:ascii="Arial" w:hAnsi="Arial" w:cs="Arial"/>
                <w:color w:val="000000"/>
              </w:rPr>
              <w:t>D</w:t>
            </w:r>
          </w:p>
        </w:tc>
        <w:tc>
          <w:tcPr>
            <w:tcW w:w="7119" w:type="dxa"/>
            <w:gridSpan w:val="6"/>
            <w:tcBorders>
              <w:top w:val="double" w:sz="6" w:space="0" w:color="auto"/>
              <w:left w:val="nil"/>
              <w:bottom w:val="single" w:sz="8" w:space="0" w:color="auto"/>
              <w:right w:val="single" w:sz="8" w:space="0" w:color="000000"/>
            </w:tcBorders>
            <w:noWrap/>
            <w:vAlign w:val="center"/>
            <w:hideMark/>
          </w:tcPr>
          <w:p w14:paraId="791468B6" w14:textId="77777777" w:rsidR="00A3694B" w:rsidRDefault="00A3694B">
            <w:pPr>
              <w:spacing w:before="120" w:after="120"/>
              <w:jc w:val="right"/>
              <w:rPr>
                <w:rFonts w:ascii="Arial" w:hAnsi="Arial" w:cs="Arial"/>
                <w:color w:val="000000"/>
              </w:rPr>
            </w:pPr>
            <w:r>
              <w:rPr>
                <w:rFonts w:ascii="Arial" w:hAnsi="Arial" w:cs="Arial"/>
                <w:color w:val="000000"/>
              </w:rPr>
              <w:t>TOTAL COUT DIRECT A+B+C =</w:t>
            </w:r>
          </w:p>
        </w:tc>
        <w:tc>
          <w:tcPr>
            <w:tcW w:w="2132" w:type="dxa"/>
            <w:tcBorders>
              <w:top w:val="double" w:sz="6" w:space="0" w:color="auto"/>
              <w:left w:val="nil"/>
              <w:bottom w:val="single" w:sz="8" w:space="0" w:color="auto"/>
              <w:right w:val="double" w:sz="6" w:space="0" w:color="000000"/>
            </w:tcBorders>
            <w:noWrap/>
            <w:vAlign w:val="center"/>
            <w:hideMark/>
          </w:tcPr>
          <w:p w14:paraId="1F01FCF0" w14:textId="77777777" w:rsidR="00A3694B" w:rsidRDefault="00A3694B">
            <w:pPr>
              <w:rPr>
                <w:rFonts w:asciiTheme="minorHAnsi" w:eastAsiaTheme="minorEastAsia" w:hAnsiTheme="minorHAnsi" w:cstheme="minorBidi"/>
                <w:sz w:val="22"/>
                <w:szCs w:val="22"/>
              </w:rPr>
            </w:pPr>
          </w:p>
        </w:tc>
      </w:tr>
      <w:tr w:rsidR="00A3694B" w14:paraId="4766B220" w14:textId="77777777" w:rsidTr="00A3694B">
        <w:trPr>
          <w:trHeight w:val="231"/>
        </w:trPr>
        <w:tc>
          <w:tcPr>
            <w:tcW w:w="1050" w:type="dxa"/>
            <w:tcBorders>
              <w:top w:val="nil"/>
              <w:left w:val="double" w:sz="6" w:space="0" w:color="auto"/>
              <w:bottom w:val="single" w:sz="8" w:space="0" w:color="auto"/>
              <w:right w:val="single" w:sz="8" w:space="0" w:color="auto"/>
            </w:tcBorders>
            <w:noWrap/>
            <w:vAlign w:val="bottom"/>
            <w:hideMark/>
          </w:tcPr>
          <w:p w14:paraId="0C653E7F" w14:textId="77777777" w:rsidR="00A3694B" w:rsidRDefault="00A3694B">
            <w:pPr>
              <w:jc w:val="center"/>
              <w:rPr>
                <w:rFonts w:ascii="Arial" w:hAnsi="Arial" w:cs="Arial"/>
                <w:color w:val="000000"/>
              </w:rPr>
            </w:pPr>
            <w:r>
              <w:rPr>
                <w:rFonts w:ascii="Arial" w:hAnsi="Arial" w:cs="Arial"/>
                <w:color w:val="000000"/>
              </w:rPr>
              <w:t>E</w:t>
            </w:r>
          </w:p>
        </w:tc>
        <w:tc>
          <w:tcPr>
            <w:tcW w:w="3409" w:type="dxa"/>
            <w:tcBorders>
              <w:top w:val="single" w:sz="8" w:space="0" w:color="auto"/>
              <w:left w:val="nil"/>
              <w:bottom w:val="single" w:sz="8" w:space="0" w:color="auto"/>
              <w:right w:val="nil"/>
            </w:tcBorders>
            <w:noWrap/>
            <w:vAlign w:val="bottom"/>
            <w:hideMark/>
          </w:tcPr>
          <w:p w14:paraId="231B4E0D" w14:textId="77777777" w:rsidR="00A3694B" w:rsidRDefault="00A3694B">
            <w:pPr>
              <w:rPr>
                <w:rFonts w:ascii="Arial" w:hAnsi="Arial" w:cs="Arial"/>
                <w:color w:val="000000"/>
              </w:rPr>
            </w:pPr>
            <w:r>
              <w:rPr>
                <w:rFonts w:ascii="Arial" w:hAnsi="Arial" w:cs="Arial"/>
                <w:color w:val="000000"/>
              </w:rPr>
              <w:t>Frais généraux de chantier</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698E203D" w14:textId="77777777" w:rsidR="00A3694B" w:rsidRDefault="00A3694B">
            <w:pPr>
              <w:jc w:val="center"/>
              <w:rPr>
                <w:rFonts w:ascii="Arial" w:hAnsi="Arial" w:cs="Arial"/>
                <w:color w:val="000000"/>
              </w:rPr>
            </w:pPr>
            <w:r>
              <w:rPr>
                <w:rFonts w:ascii="Arial" w:hAnsi="Arial" w:cs="Arial"/>
                <w:color w:val="000000"/>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0C77A3FF" w14:textId="77777777" w:rsidR="00A3694B" w:rsidRDefault="00A3694B">
            <w:pPr>
              <w:jc w:val="right"/>
              <w:rPr>
                <w:rFonts w:ascii="Arial" w:hAnsi="Arial" w:cs="Arial"/>
                <w:color w:val="000000"/>
              </w:rPr>
            </w:pPr>
            <w:r>
              <w:rPr>
                <w:rFonts w:ascii="Arial" w:hAnsi="Arial" w:cs="Arial"/>
                <w:color w:val="000000"/>
              </w:rPr>
              <w:t>D x ….. % =</w:t>
            </w:r>
          </w:p>
        </w:tc>
        <w:tc>
          <w:tcPr>
            <w:tcW w:w="2132" w:type="dxa"/>
            <w:tcBorders>
              <w:top w:val="single" w:sz="8" w:space="0" w:color="auto"/>
              <w:left w:val="nil"/>
              <w:bottom w:val="single" w:sz="8" w:space="0" w:color="auto"/>
              <w:right w:val="double" w:sz="6" w:space="0" w:color="000000"/>
            </w:tcBorders>
            <w:noWrap/>
            <w:vAlign w:val="bottom"/>
            <w:hideMark/>
          </w:tcPr>
          <w:p w14:paraId="64DB2D53" w14:textId="77777777" w:rsidR="00A3694B" w:rsidRDefault="00A3694B">
            <w:pPr>
              <w:rPr>
                <w:rFonts w:asciiTheme="minorHAnsi" w:eastAsiaTheme="minorEastAsia" w:hAnsiTheme="minorHAnsi" w:cstheme="minorBidi"/>
                <w:sz w:val="22"/>
                <w:szCs w:val="22"/>
              </w:rPr>
            </w:pPr>
          </w:p>
        </w:tc>
      </w:tr>
      <w:tr w:rsidR="00A3694B" w14:paraId="3D9CF240" w14:textId="77777777" w:rsidTr="00A3694B">
        <w:trPr>
          <w:trHeight w:val="231"/>
        </w:trPr>
        <w:tc>
          <w:tcPr>
            <w:tcW w:w="1050" w:type="dxa"/>
            <w:tcBorders>
              <w:top w:val="nil"/>
              <w:left w:val="double" w:sz="6" w:space="0" w:color="auto"/>
              <w:bottom w:val="single" w:sz="8" w:space="0" w:color="auto"/>
              <w:right w:val="single" w:sz="8" w:space="0" w:color="auto"/>
            </w:tcBorders>
            <w:noWrap/>
            <w:vAlign w:val="bottom"/>
            <w:hideMark/>
          </w:tcPr>
          <w:p w14:paraId="49CC61D2" w14:textId="77777777" w:rsidR="00A3694B" w:rsidRDefault="00A3694B">
            <w:pPr>
              <w:jc w:val="center"/>
              <w:rPr>
                <w:rFonts w:ascii="Arial" w:hAnsi="Arial" w:cs="Arial"/>
                <w:color w:val="000000"/>
              </w:rPr>
            </w:pPr>
            <w:r>
              <w:rPr>
                <w:rFonts w:ascii="Arial" w:hAnsi="Arial" w:cs="Arial"/>
                <w:color w:val="000000"/>
              </w:rPr>
              <w:t>F</w:t>
            </w:r>
          </w:p>
        </w:tc>
        <w:tc>
          <w:tcPr>
            <w:tcW w:w="3409" w:type="dxa"/>
            <w:tcBorders>
              <w:top w:val="single" w:sz="8" w:space="0" w:color="auto"/>
              <w:left w:val="nil"/>
              <w:bottom w:val="single" w:sz="8" w:space="0" w:color="auto"/>
              <w:right w:val="nil"/>
            </w:tcBorders>
            <w:noWrap/>
            <w:vAlign w:val="bottom"/>
            <w:hideMark/>
          </w:tcPr>
          <w:p w14:paraId="40D19A38" w14:textId="77777777" w:rsidR="00A3694B" w:rsidRDefault="00A3694B">
            <w:pPr>
              <w:rPr>
                <w:rFonts w:ascii="Arial" w:hAnsi="Arial" w:cs="Arial"/>
                <w:color w:val="000000"/>
              </w:rPr>
            </w:pPr>
            <w:r>
              <w:rPr>
                <w:rFonts w:ascii="Arial" w:hAnsi="Arial" w:cs="Arial"/>
                <w:color w:val="000000"/>
              </w:rPr>
              <w:t>Frais généraux de siège</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44162385" w14:textId="77777777" w:rsidR="00A3694B" w:rsidRDefault="00A3694B">
            <w:pPr>
              <w:jc w:val="center"/>
              <w:rPr>
                <w:rFonts w:ascii="Arial" w:hAnsi="Arial" w:cs="Arial"/>
                <w:color w:val="000000"/>
              </w:rPr>
            </w:pPr>
            <w:r>
              <w:rPr>
                <w:rFonts w:ascii="Arial" w:hAnsi="Arial" w:cs="Arial"/>
                <w:color w:val="000000"/>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205D829B" w14:textId="77777777" w:rsidR="00A3694B" w:rsidRDefault="00A3694B">
            <w:pPr>
              <w:jc w:val="right"/>
              <w:rPr>
                <w:rFonts w:ascii="Arial" w:hAnsi="Arial" w:cs="Arial"/>
                <w:color w:val="000000"/>
              </w:rPr>
            </w:pPr>
            <w:r>
              <w:rPr>
                <w:rFonts w:ascii="Arial" w:hAnsi="Arial" w:cs="Arial"/>
                <w:color w:val="000000"/>
              </w:rPr>
              <w:t>D x …..% =</w:t>
            </w:r>
          </w:p>
        </w:tc>
        <w:tc>
          <w:tcPr>
            <w:tcW w:w="2132" w:type="dxa"/>
            <w:tcBorders>
              <w:top w:val="single" w:sz="8" w:space="0" w:color="auto"/>
              <w:left w:val="nil"/>
              <w:bottom w:val="single" w:sz="8" w:space="0" w:color="auto"/>
              <w:right w:val="double" w:sz="6" w:space="0" w:color="000000"/>
            </w:tcBorders>
            <w:noWrap/>
            <w:vAlign w:val="bottom"/>
            <w:hideMark/>
          </w:tcPr>
          <w:p w14:paraId="3E682D41" w14:textId="77777777" w:rsidR="00A3694B" w:rsidRDefault="00A3694B">
            <w:pPr>
              <w:rPr>
                <w:rFonts w:asciiTheme="minorHAnsi" w:eastAsiaTheme="minorEastAsia" w:hAnsiTheme="minorHAnsi" w:cstheme="minorBidi"/>
                <w:sz w:val="22"/>
                <w:szCs w:val="22"/>
              </w:rPr>
            </w:pPr>
          </w:p>
        </w:tc>
      </w:tr>
      <w:tr w:rsidR="00A3694B" w14:paraId="19BAC749" w14:textId="77777777" w:rsidTr="00A3694B">
        <w:trPr>
          <w:trHeight w:val="231"/>
        </w:trPr>
        <w:tc>
          <w:tcPr>
            <w:tcW w:w="1050" w:type="dxa"/>
            <w:tcBorders>
              <w:top w:val="nil"/>
              <w:left w:val="double" w:sz="6" w:space="0" w:color="auto"/>
              <w:bottom w:val="single" w:sz="8" w:space="0" w:color="auto"/>
              <w:right w:val="single" w:sz="8" w:space="0" w:color="auto"/>
            </w:tcBorders>
            <w:noWrap/>
            <w:vAlign w:val="bottom"/>
            <w:hideMark/>
          </w:tcPr>
          <w:p w14:paraId="490660B5" w14:textId="77777777" w:rsidR="00A3694B" w:rsidRDefault="00A3694B">
            <w:pPr>
              <w:jc w:val="center"/>
              <w:rPr>
                <w:rFonts w:ascii="Arial" w:hAnsi="Arial" w:cs="Arial"/>
                <w:color w:val="000000"/>
              </w:rPr>
            </w:pPr>
            <w:r>
              <w:rPr>
                <w:rFonts w:ascii="Arial" w:hAnsi="Arial" w:cs="Arial"/>
                <w:color w:val="000000"/>
              </w:rPr>
              <w:t>G</w:t>
            </w:r>
          </w:p>
        </w:tc>
        <w:tc>
          <w:tcPr>
            <w:tcW w:w="3409" w:type="dxa"/>
            <w:tcBorders>
              <w:top w:val="single" w:sz="8" w:space="0" w:color="auto"/>
              <w:left w:val="nil"/>
              <w:bottom w:val="single" w:sz="8" w:space="0" w:color="auto"/>
              <w:right w:val="nil"/>
            </w:tcBorders>
            <w:noWrap/>
            <w:vAlign w:val="bottom"/>
            <w:hideMark/>
          </w:tcPr>
          <w:p w14:paraId="14B8E955" w14:textId="77777777" w:rsidR="00A3694B" w:rsidRDefault="00A3694B">
            <w:pPr>
              <w:rPr>
                <w:rFonts w:ascii="Arial" w:hAnsi="Arial" w:cs="Arial"/>
                <w:color w:val="000000"/>
              </w:rPr>
            </w:pPr>
            <w:r>
              <w:rPr>
                <w:rFonts w:ascii="Arial" w:hAnsi="Arial" w:cs="Arial"/>
                <w:color w:val="000000"/>
              </w:rPr>
              <w:t>Coût de revient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14DC12BC" w14:textId="77777777" w:rsidR="00A3694B" w:rsidRDefault="00A3694B">
            <w:pPr>
              <w:jc w:val="center"/>
              <w:rPr>
                <w:rFonts w:ascii="Arial" w:hAnsi="Arial" w:cs="Arial"/>
                <w:color w:val="000000"/>
              </w:rPr>
            </w:pPr>
            <w:r>
              <w:rPr>
                <w:rFonts w:ascii="Arial" w:hAnsi="Arial" w:cs="Arial"/>
                <w:color w:val="000000"/>
              </w:rPr>
              <w:t> </w:t>
            </w:r>
          </w:p>
        </w:tc>
        <w:tc>
          <w:tcPr>
            <w:tcW w:w="2303" w:type="dxa"/>
            <w:gridSpan w:val="4"/>
            <w:tcBorders>
              <w:top w:val="single" w:sz="8" w:space="0" w:color="auto"/>
              <w:left w:val="nil"/>
              <w:bottom w:val="single" w:sz="8" w:space="0" w:color="auto"/>
              <w:right w:val="single" w:sz="8" w:space="0" w:color="000000"/>
            </w:tcBorders>
            <w:noWrap/>
            <w:vAlign w:val="bottom"/>
            <w:hideMark/>
          </w:tcPr>
          <w:p w14:paraId="59C77A41" w14:textId="77777777" w:rsidR="00A3694B" w:rsidRDefault="00A3694B">
            <w:pPr>
              <w:jc w:val="right"/>
              <w:rPr>
                <w:rFonts w:ascii="Arial" w:hAnsi="Arial" w:cs="Arial"/>
                <w:color w:val="000000"/>
              </w:rPr>
            </w:pPr>
            <w:r>
              <w:rPr>
                <w:rFonts w:ascii="Arial" w:hAnsi="Arial" w:cs="Arial"/>
                <w:color w:val="000000"/>
              </w:rPr>
              <w:t>D+E+F =</w:t>
            </w:r>
          </w:p>
        </w:tc>
        <w:tc>
          <w:tcPr>
            <w:tcW w:w="2132" w:type="dxa"/>
            <w:tcBorders>
              <w:top w:val="single" w:sz="8" w:space="0" w:color="auto"/>
              <w:left w:val="nil"/>
              <w:bottom w:val="single" w:sz="8" w:space="0" w:color="auto"/>
              <w:right w:val="double" w:sz="6" w:space="0" w:color="000000"/>
            </w:tcBorders>
            <w:noWrap/>
            <w:vAlign w:val="bottom"/>
            <w:hideMark/>
          </w:tcPr>
          <w:p w14:paraId="54AA0626" w14:textId="77777777" w:rsidR="00A3694B" w:rsidRDefault="00A3694B">
            <w:pPr>
              <w:rPr>
                <w:rFonts w:asciiTheme="minorHAnsi" w:eastAsiaTheme="minorEastAsia" w:hAnsiTheme="minorHAnsi" w:cstheme="minorBidi"/>
                <w:sz w:val="22"/>
                <w:szCs w:val="22"/>
              </w:rPr>
            </w:pPr>
          </w:p>
        </w:tc>
      </w:tr>
      <w:tr w:rsidR="00A3694B" w14:paraId="555ED578" w14:textId="77777777" w:rsidTr="00A3694B">
        <w:trPr>
          <w:trHeight w:val="231"/>
        </w:trPr>
        <w:tc>
          <w:tcPr>
            <w:tcW w:w="1050" w:type="dxa"/>
            <w:tcBorders>
              <w:top w:val="nil"/>
              <w:left w:val="double" w:sz="6" w:space="0" w:color="auto"/>
              <w:bottom w:val="single" w:sz="8" w:space="0" w:color="auto"/>
              <w:right w:val="single" w:sz="8" w:space="0" w:color="auto"/>
            </w:tcBorders>
            <w:noWrap/>
            <w:vAlign w:val="bottom"/>
            <w:hideMark/>
          </w:tcPr>
          <w:p w14:paraId="2D7BE914" w14:textId="77777777" w:rsidR="00A3694B" w:rsidRDefault="00A3694B">
            <w:pPr>
              <w:jc w:val="center"/>
              <w:rPr>
                <w:rFonts w:ascii="Arial" w:hAnsi="Arial" w:cs="Arial"/>
                <w:color w:val="000000"/>
              </w:rPr>
            </w:pPr>
            <w:r>
              <w:rPr>
                <w:rFonts w:ascii="Arial" w:hAnsi="Arial" w:cs="Arial"/>
                <w:color w:val="000000"/>
              </w:rPr>
              <w:t>H</w:t>
            </w:r>
          </w:p>
        </w:tc>
        <w:tc>
          <w:tcPr>
            <w:tcW w:w="3409" w:type="dxa"/>
            <w:tcBorders>
              <w:top w:val="single" w:sz="8" w:space="0" w:color="auto"/>
              <w:left w:val="nil"/>
              <w:bottom w:val="single" w:sz="8" w:space="0" w:color="auto"/>
              <w:right w:val="nil"/>
            </w:tcBorders>
            <w:noWrap/>
            <w:vAlign w:val="bottom"/>
            <w:hideMark/>
          </w:tcPr>
          <w:p w14:paraId="05A96887" w14:textId="77777777" w:rsidR="00A3694B" w:rsidRDefault="00A3694B">
            <w:pPr>
              <w:rPr>
                <w:rFonts w:ascii="Arial" w:hAnsi="Arial" w:cs="Arial"/>
                <w:color w:val="000000"/>
              </w:rPr>
            </w:pPr>
            <w:r>
              <w:rPr>
                <w:rFonts w:ascii="Arial" w:hAnsi="Arial" w:cs="Arial"/>
                <w:color w:val="000000"/>
              </w:rPr>
              <w:t>Risques + Bénéfices</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4F1BC8BA" w14:textId="77777777" w:rsidR="00A3694B" w:rsidRDefault="00A3694B">
            <w:pPr>
              <w:jc w:val="center"/>
              <w:rPr>
                <w:rFonts w:ascii="Arial" w:hAnsi="Arial" w:cs="Arial"/>
                <w:color w:val="000000"/>
              </w:rPr>
            </w:pPr>
            <w:r>
              <w:rPr>
                <w:rFonts w:ascii="Arial" w:hAnsi="Arial" w:cs="Arial"/>
                <w:color w:val="000000"/>
              </w:rPr>
              <w:t>………%</w:t>
            </w:r>
          </w:p>
        </w:tc>
        <w:tc>
          <w:tcPr>
            <w:tcW w:w="2303" w:type="dxa"/>
            <w:gridSpan w:val="4"/>
            <w:tcBorders>
              <w:top w:val="single" w:sz="8" w:space="0" w:color="auto"/>
              <w:left w:val="nil"/>
              <w:bottom w:val="single" w:sz="8" w:space="0" w:color="auto"/>
              <w:right w:val="single" w:sz="8" w:space="0" w:color="000000"/>
            </w:tcBorders>
            <w:noWrap/>
            <w:vAlign w:val="bottom"/>
            <w:hideMark/>
          </w:tcPr>
          <w:p w14:paraId="77F05E8F" w14:textId="77777777" w:rsidR="00A3694B" w:rsidRDefault="00A3694B">
            <w:pPr>
              <w:jc w:val="right"/>
              <w:rPr>
                <w:rFonts w:ascii="Arial" w:hAnsi="Arial" w:cs="Arial"/>
                <w:color w:val="000000"/>
              </w:rPr>
            </w:pPr>
            <w:r>
              <w:rPr>
                <w:rFonts w:ascii="Arial" w:hAnsi="Arial" w:cs="Arial"/>
                <w:color w:val="000000"/>
              </w:rPr>
              <w:t>G x … % =</w:t>
            </w:r>
          </w:p>
        </w:tc>
        <w:tc>
          <w:tcPr>
            <w:tcW w:w="2132" w:type="dxa"/>
            <w:tcBorders>
              <w:top w:val="single" w:sz="8" w:space="0" w:color="auto"/>
              <w:left w:val="nil"/>
              <w:bottom w:val="single" w:sz="8" w:space="0" w:color="auto"/>
              <w:right w:val="double" w:sz="6" w:space="0" w:color="000000"/>
            </w:tcBorders>
            <w:noWrap/>
            <w:vAlign w:val="bottom"/>
            <w:hideMark/>
          </w:tcPr>
          <w:p w14:paraId="5B688FBB" w14:textId="77777777" w:rsidR="00A3694B" w:rsidRDefault="00A3694B">
            <w:pPr>
              <w:rPr>
                <w:rFonts w:asciiTheme="minorHAnsi" w:eastAsiaTheme="minorEastAsia" w:hAnsiTheme="minorHAnsi" w:cstheme="minorBidi"/>
                <w:sz w:val="22"/>
                <w:szCs w:val="22"/>
              </w:rPr>
            </w:pPr>
          </w:p>
        </w:tc>
      </w:tr>
      <w:tr w:rsidR="00A3694B" w14:paraId="3FE3F271" w14:textId="77777777" w:rsidTr="00A3694B">
        <w:trPr>
          <w:trHeight w:val="231"/>
        </w:trPr>
        <w:tc>
          <w:tcPr>
            <w:tcW w:w="1050" w:type="dxa"/>
            <w:tcBorders>
              <w:top w:val="nil"/>
              <w:left w:val="double" w:sz="6" w:space="0" w:color="auto"/>
              <w:bottom w:val="single" w:sz="8" w:space="0" w:color="auto"/>
              <w:right w:val="single" w:sz="8" w:space="0" w:color="auto"/>
            </w:tcBorders>
            <w:noWrap/>
            <w:vAlign w:val="bottom"/>
            <w:hideMark/>
          </w:tcPr>
          <w:p w14:paraId="323042F2" w14:textId="77777777" w:rsidR="00A3694B" w:rsidRDefault="00A3694B">
            <w:pPr>
              <w:jc w:val="center"/>
              <w:rPr>
                <w:rFonts w:ascii="Arial" w:hAnsi="Arial" w:cs="Arial"/>
                <w:b/>
                <w:color w:val="000000"/>
              </w:rPr>
            </w:pPr>
            <w:r>
              <w:rPr>
                <w:rFonts w:ascii="Arial" w:hAnsi="Arial" w:cs="Arial"/>
                <w:b/>
                <w:color w:val="000000"/>
              </w:rPr>
              <w:t>I</w:t>
            </w:r>
          </w:p>
        </w:tc>
        <w:tc>
          <w:tcPr>
            <w:tcW w:w="4816" w:type="dxa"/>
            <w:gridSpan w:val="2"/>
            <w:tcBorders>
              <w:top w:val="single" w:sz="8" w:space="0" w:color="auto"/>
              <w:left w:val="nil"/>
              <w:bottom w:val="single" w:sz="8" w:space="0" w:color="auto"/>
              <w:right w:val="single" w:sz="8" w:space="0" w:color="000000"/>
            </w:tcBorders>
            <w:noWrap/>
            <w:vAlign w:val="bottom"/>
            <w:hideMark/>
          </w:tcPr>
          <w:p w14:paraId="00851C67" w14:textId="77777777" w:rsidR="00A3694B" w:rsidRDefault="00A3694B">
            <w:pPr>
              <w:rPr>
                <w:rFonts w:ascii="Arial" w:hAnsi="Arial" w:cs="Arial"/>
                <w:color w:val="000000"/>
              </w:rPr>
            </w:pPr>
            <w:r>
              <w:rPr>
                <w:rFonts w:ascii="Arial" w:hAnsi="Arial" w:cs="Arial"/>
                <w:color w:val="000000"/>
              </w:rPr>
              <w:t>PRIX DE REVIENT TOTAL  HORS TAXES</w:t>
            </w:r>
          </w:p>
        </w:tc>
        <w:tc>
          <w:tcPr>
            <w:tcW w:w="2303" w:type="dxa"/>
            <w:gridSpan w:val="4"/>
            <w:tcBorders>
              <w:top w:val="single" w:sz="8" w:space="0" w:color="auto"/>
              <w:left w:val="nil"/>
              <w:bottom w:val="single" w:sz="8" w:space="0" w:color="auto"/>
              <w:right w:val="single" w:sz="8" w:space="0" w:color="000000"/>
            </w:tcBorders>
            <w:noWrap/>
            <w:vAlign w:val="bottom"/>
            <w:hideMark/>
          </w:tcPr>
          <w:p w14:paraId="0D9F50C5" w14:textId="77777777" w:rsidR="00A3694B" w:rsidRDefault="00A3694B">
            <w:pPr>
              <w:jc w:val="right"/>
              <w:rPr>
                <w:rFonts w:ascii="Arial" w:hAnsi="Arial" w:cs="Arial"/>
                <w:color w:val="000000"/>
              </w:rPr>
            </w:pPr>
            <w:r>
              <w:rPr>
                <w:rFonts w:ascii="Arial" w:hAnsi="Arial" w:cs="Arial"/>
                <w:color w:val="000000"/>
              </w:rPr>
              <w:t xml:space="preserve">G+H = </w:t>
            </w:r>
          </w:p>
        </w:tc>
        <w:tc>
          <w:tcPr>
            <w:tcW w:w="2132" w:type="dxa"/>
            <w:tcBorders>
              <w:top w:val="single" w:sz="8" w:space="0" w:color="auto"/>
              <w:left w:val="nil"/>
              <w:bottom w:val="single" w:sz="8" w:space="0" w:color="auto"/>
              <w:right w:val="double" w:sz="6" w:space="0" w:color="000000"/>
            </w:tcBorders>
            <w:noWrap/>
            <w:vAlign w:val="bottom"/>
            <w:hideMark/>
          </w:tcPr>
          <w:p w14:paraId="33EA55A2" w14:textId="77777777" w:rsidR="00A3694B" w:rsidRDefault="00A3694B">
            <w:pPr>
              <w:rPr>
                <w:rFonts w:asciiTheme="minorHAnsi" w:eastAsiaTheme="minorEastAsia" w:hAnsiTheme="minorHAnsi" w:cstheme="minorBidi"/>
                <w:sz w:val="22"/>
                <w:szCs w:val="22"/>
              </w:rPr>
            </w:pPr>
          </w:p>
        </w:tc>
      </w:tr>
      <w:tr w:rsidR="00A3694B" w14:paraId="43BDAEC9" w14:textId="77777777" w:rsidTr="00A3694B">
        <w:trPr>
          <w:trHeight w:val="231"/>
        </w:trPr>
        <w:tc>
          <w:tcPr>
            <w:tcW w:w="1050" w:type="dxa"/>
            <w:tcBorders>
              <w:top w:val="nil"/>
              <w:left w:val="double" w:sz="6" w:space="0" w:color="auto"/>
              <w:bottom w:val="single" w:sz="8" w:space="0" w:color="auto"/>
              <w:right w:val="single" w:sz="8" w:space="0" w:color="auto"/>
            </w:tcBorders>
            <w:noWrap/>
            <w:vAlign w:val="bottom"/>
            <w:hideMark/>
          </w:tcPr>
          <w:p w14:paraId="26D8BF4B" w14:textId="77777777" w:rsidR="00A3694B" w:rsidRDefault="00A3694B">
            <w:pPr>
              <w:jc w:val="center"/>
              <w:rPr>
                <w:rFonts w:ascii="Arial" w:hAnsi="Arial" w:cs="Arial"/>
                <w:color w:val="000000"/>
              </w:rPr>
            </w:pPr>
            <w:r>
              <w:rPr>
                <w:rFonts w:ascii="Arial" w:hAnsi="Arial" w:cs="Arial"/>
                <w:color w:val="000000"/>
              </w:rPr>
              <w:t>J</w:t>
            </w:r>
          </w:p>
        </w:tc>
        <w:tc>
          <w:tcPr>
            <w:tcW w:w="3409" w:type="dxa"/>
            <w:tcBorders>
              <w:top w:val="single" w:sz="8" w:space="0" w:color="auto"/>
              <w:left w:val="nil"/>
              <w:bottom w:val="single" w:sz="8" w:space="0" w:color="auto"/>
              <w:right w:val="nil"/>
            </w:tcBorders>
            <w:noWrap/>
            <w:vAlign w:val="bottom"/>
            <w:hideMark/>
          </w:tcPr>
          <w:p w14:paraId="642F6122" w14:textId="77777777" w:rsidR="00A3694B" w:rsidRDefault="00A3694B">
            <w:pPr>
              <w:rPr>
                <w:rFonts w:ascii="Arial" w:hAnsi="Arial" w:cs="Arial"/>
                <w:b/>
                <w:color w:val="000000"/>
              </w:rPr>
            </w:pPr>
            <w:r>
              <w:rPr>
                <w:rFonts w:ascii="Arial" w:hAnsi="Arial" w:cs="Arial"/>
                <w:b/>
                <w:color w:val="000000"/>
              </w:rPr>
              <w:t>Frais d’enregistrement</w:t>
            </w:r>
          </w:p>
        </w:tc>
        <w:tc>
          <w:tcPr>
            <w:tcW w:w="1407" w:type="dxa"/>
            <w:tcBorders>
              <w:top w:val="single" w:sz="8" w:space="0" w:color="auto"/>
              <w:left w:val="single" w:sz="8" w:space="0" w:color="auto"/>
              <w:bottom w:val="single" w:sz="8" w:space="0" w:color="auto"/>
              <w:right w:val="single" w:sz="8" w:space="0" w:color="000000"/>
            </w:tcBorders>
            <w:noWrap/>
            <w:vAlign w:val="bottom"/>
            <w:hideMark/>
          </w:tcPr>
          <w:p w14:paraId="08AE3ABC" w14:textId="77777777" w:rsidR="00A3694B" w:rsidRDefault="00A3694B">
            <w:pPr>
              <w:jc w:val="center"/>
              <w:rPr>
                <w:rFonts w:ascii="Arial" w:hAnsi="Arial" w:cs="Arial"/>
                <w:b/>
                <w:color w:val="000000"/>
              </w:rPr>
            </w:pPr>
            <w:r>
              <w:rPr>
                <w:rFonts w:ascii="Arial" w:hAnsi="Arial" w:cs="Arial"/>
                <w:b/>
                <w:color w:val="000000"/>
              </w:rPr>
              <w:t>2,36 %</w:t>
            </w:r>
          </w:p>
        </w:tc>
        <w:tc>
          <w:tcPr>
            <w:tcW w:w="2303" w:type="dxa"/>
            <w:gridSpan w:val="4"/>
            <w:tcBorders>
              <w:top w:val="single" w:sz="8" w:space="0" w:color="auto"/>
              <w:left w:val="nil"/>
              <w:bottom w:val="single" w:sz="8" w:space="0" w:color="auto"/>
              <w:right w:val="single" w:sz="8" w:space="0" w:color="000000"/>
            </w:tcBorders>
            <w:noWrap/>
            <w:vAlign w:val="bottom"/>
            <w:hideMark/>
          </w:tcPr>
          <w:p w14:paraId="1F0FE88F" w14:textId="77777777" w:rsidR="00A3694B" w:rsidRDefault="00A3694B">
            <w:pPr>
              <w:jc w:val="right"/>
              <w:rPr>
                <w:rFonts w:ascii="Arial" w:hAnsi="Arial" w:cs="Arial"/>
                <w:b/>
                <w:color w:val="000000"/>
              </w:rPr>
            </w:pPr>
            <w:r>
              <w:rPr>
                <w:rFonts w:ascii="Arial" w:hAnsi="Arial" w:cs="Arial"/>
                <w:b/>
                <w:color w:val="000000"/>
              </w:rPr>
              <w:t>I x 2, 36 % =</w:t>
            </w:r>
          </w:p>
        </w:tc>
        <w:tc>
          <w:tcPr>
            <w:tcW w:w="2132" w:type="dxa"/>
            <w:tcBorders>
              <w:top w:val="single" w:sz="8" w:space="0" w:color="auto"/>
              <w:left w:val="nil"/>
              <w:bottom w:val="single" w:sz="8" w:space="0" w:color="auto"/>
              <w:right w:val="double" w:sz="6" w:space="0" w:color="000000"/>
            </w:tcBorders>
            <w:noWrap/>
            <w:vAlign w:val="bottom"/>
            <w:hideMark/>
          </w:tcPr>
          <w:p w14:paraId="40597A82" w14:textId="77777777" w:rsidR="00A3694B" w:rsidRDefault="00A3694B">
            <w:pPr>
              <w:rPr>
                <w:rFonts w:asciiTheme="minorHAnsi" w:eastAsiaTheme="minorEastAsia" w:hAnsiTheme="minorHAnsi" w:cstheme="minorBidi"/>
                <w:sz w:val="22"/>
                <w:szCs w:val="22"/>
              </w:rPr>
            </w:pPr>
          </w:p>
        </w:tc>
      </w:tr>
      <w:tr w:rsidR="00A3694B" w14:paraId="5A53071B" w14:textId="77777777" w:rsidTr="00A3694B">
        <w:trPr>
          <w:trHeight w:val="293"/>
        </w:trPr>
        <w:tc>
          <w:tcPr>
            <w:tcW w:w="1050" w:type="dxa"/>
            <w:tcBorders>
              <w:top w:val="nil"/>
              <w:left w:val="double" w:sz="6" w:space="0" w:color="auto"/>
              <w:bottom w:val="double" w:sz="6" w:space="0" w:color="000000"/>
              <w:right w:val="single" w:sz="8" w:space="0" w:color="auto"/>
            </w:tcBorders>
            <w:noWrap/>
            <w:vAlign w:val="bottom"/>
            <w:hideMark/>
          </w:tcPr>
          <w:p w14:paraId="5EE71B87" w14:textId="77777777" w:rsidR="00A3694B" w:rsidRDefault="00A3694B">
            <w:pPr>
              <w:jc w:val="center"/>
              <w:rPr>
                <w:rFonts w:ascii="Arial" w:hAnsi="Arial" w:cs="Arial"/>
                <w:color w:val="000000"/>
              </w:rPr>
            </w:pPr>
            <w:r>
              <w:rPr>
                <w:rFonts w:ascii="Arial" w:hAnsi="Arial" w:cs="Arial"/>
                <w:color w:val="000000"/>
              </w:rPr>
              <w:t>K</w:t>
            </w:r>
          </w:p>
        </w:tc>
        <w:tc>
          <w:tcPr>
            <w:tcW w:w="4816" w:type="dxa"/>
            <w:gridSpan w:val="2"/>
            <w:tcBorders>
              <w:top w:val="single" w:sz="8" w:space="0" w:color="auto"/>
              <w:left w:val="nil"/>
              <w:bottom w:val="double" w:sz="6" w:space="0" w:color="000000"/>
              <w:right w:val="single" w:sz="8" w:space="0" w:color="000000"/>
            </w:tcBorders>
            <w:noWrap/>
            <w:vAlign w:val="bottom"/>
            <w:hideMark/>
          </w:tcPr>
          <w:p w14:paraId="6317E0F5" w14:textId="77777777" w:rsidR="00A3694B" w:rsidRDefault="00A3694B">
            <w:pPr>
              <w:rPr>
                <w:rFonts w:ascii="Arial" w:hAnsi="Arial" w:cs="Arial"/>
                <w:color w:val="000000"/>
              </w:rPr>
            </w:pPr>
            <w:r>
              <w:rPr>
                <w:rFonts w:ascii="Arial" w:hAnsi="Arial" w:cs="Arial"/>
                <w:color w:val="000000"/>
              </w:rPr>
              <w:t>PRIX DE REVIENT UNITAIRE HORS TAXES</w:t>
            </w:r>
          </w:p>
        </w:tc>
        <w:tc>
          <w:tcPr>
            <w:tcW w:w="2303" w:type="dxa"/>
            <w:gridSpan w:val="4"/>
            <w:tcBorders>
              <w:top w:val="single" w:sz="8" w:space="0" w:color="auto"/>
              <w:left w:val="nil"/>
              <w:bottom w:val="double" w:sz="6" w:space="0" w:color="000000"/>
              <w:right w:val="single" w:sz="8" w:space="0" w:color="000000"/>
            </w:tcBorders>
            <w:noWrap/>
            <w:vAlign w:val="bottom"/>
            <w:hideMark/>
          </w:tcPr>
          <w:p w14:paraId="261E0BD2" w14:textId="77777777" w:rsidR="00A3694B" w:rsidRDefault="00A3694B">
            <w:pPr>
              <w:jc w:val="right"/>
              <w:rPr>
                <w:rFonts w:ascii="Arial" w:hAnsi="Arial" w:cs="Arial"/>
                <w:color w:val="000000"/>
              </w:rPr>
            </w:pPr>
            <w:r>
              <w:rPr>
                <w:rFonts w:ascii="Arial" w:hAnsi="Arial" w:cs="Arial"/>
                <w:color w:val="000000"/>
              </w:rPr>
              <w:t>(I+J) / Qté =</w:t>
            </w:r>
          </w:p>
        </w:tc>
        <w:tc>
          <w:tcPr>
            <w:tcW w:w="2132" w:type="dxa"/>
            <w:tcBorders>
              <w:top w:val="single" w:sz="8" w:space="0" w:color="auto"/>
              <w:left w:val="nil"/>
              <w:bottom w:val="double" w:sz="6" w:space="0" w:color="000000"/>
              <w:right w:val="double" w:sz="6" w:space="0" w:color="000000"/>
            </w:tcBorders>
            <w:noWrap/>
            <w:vAlign w:val="bottom"/>
            <w:hideMark/>
          </w:tcPr>
          <w:p w14:paraId="69B83195" w14:textId="77777777" w:rsidR="00A3694B" w:rsidRDefault="00A3694B">
            <w:pPr>
              <w:rPr>
                <w:rFonts w:asciiTheme="minorHAnsi" w:eastAsiaTheme="minorEastAsia" w:hAnsiTheme="minorHAnsi" w:cstheme="minorBidi"/>
                <w:sz w:val="22"/>
                <w:szCs w:val="22"/>
              </w:rPr>
            </w:pPr>
          </w:p>
        </w:tc>
      </w:tr>
    </w:tbl>
    <w:p w14:paraId="3E4478D1" w14:textId="77777777" w:rsidR="007A69A5" w:rsidRDefault="007A69A5" w:rsidP="009908FC">
      <w:pPr>
        <w:pStyle w:val="Corpsdetexte3"/>
        <w:spacing w:before="120" w:after="120"/>
        <w:rPr>
          <w:rFonts w:ascii="Arial Narrow" w:hAnsi="Arial Narrow" w:cs="Tahoma"/>
          <w:b w:val="0"/>
          <w:i w:val="0"/>
          <w:szCs w:val="28"/>
        </w:rPr>
      </w:pPr>
    </w:p>
    <w:p w14:paraId="63DBB3E1" w14:textId="77777777" w:rsidR="00A3694B" w:rsidRDefault="00A3694B" w:rsidP="009908FC">
      <w:pPr>
        <w:pStyle w:val="Corpsdetexte3"/>
        <w:spacing w:before="120" w:after="120"/>
        <w:rPr>
          <w:rFonts w:ascii="Arial Narrow" w:hAnsi="Arial Narrow" w:cs="Tahoma"/>
          <w:b w:val="0"/>
          <w:i w:val="0"/>
          <w:szCs w:val="28"/>
        </w:rPr>
      </w:pPr>
    </w:p>
    <w:p w14:paraId="7E90A34A" w14:textId="77777777" w:rsidR="00A3694B" w:rsidRDefault="00A3694B" w:rsidP="009908FC">
      <w:pPr>
        <w:pStyle w:val="Corpsdetexte3"/>
        <w:spacing w:before="120" w:after="120"/>
        <w:rPr>
          <w:rFonts w:ascii="Arial Narrow" w:hAnsi="Arial Narrow" w:cs="Tahoma"/>
          <w:b w:val="0"/>
          <w:i w:val="0"/>
          <w:szCs w:val="28"/>
        </w:rPr>
      </w:pPr>
    </w:p>
    <w:p w14:paraId="0DD544F2" w14:textId="77777777" w:rsidR="00A3694B" w:rsidRDefault="00A3694B" w:rsidP="009908FC">
      <w:pPr>
        <w:pStyle w:val="Corpsdetexte3"/>
        <w:spacing w:before="120" w:after="120"/>
        <w:rPr>
          <w:rFonts w:ascii="Arial Narrow" w:hAnsi="Arial Narrow" w:cs="Tahoma"/>
          <w:b w:val="0"/>
          <w:i w:val="0"/>
          <w:szCs w:val="28"/>
        </w:rPr>
      </w:pPr>
    </w:p>
    <w:p w14:paraId="49C2C384" w14:textId="77777777" w:rsidR="00A3694B" w:rsidRDefault="00A3694B" w:rsidP="009908FC">
      <w:pPr>
        <w:pStyle w:val="Corpsdetexte3"/>
        <w:spacing w:before="120" w:after="120"/>
        <w:rPr>
          <w:rFonts w:ascii="Arial Narrow" w:hAnsi="Arial Narrow" w:cs="Tahoma"/>
          <w:b w:val="0"/>
          <w:i w:val="0"/>
          <w:szCs w:val="28"/>
        </w:rPr>
      </w:pPr>
    </w:p>
    <w:p w14:paraId="4FD3835B" w14:textId="77777777" w:rsidR="00A3694B" w:rsidRDefault="00A3694B" w:rsidP="009908FC">
      <w:pPr>
        <w:pStyle w:val="Corpsdetexte3"/>
        <w:spacing w:before="120" w:after="120"/>
        <w:rPr>
          <w:rFonts w:ascii="Arial Narrow" w:hAnsi="Arial Narrow" w:cs="Tahoma"/>
          <w:b w:val="0"/>
          <w:i w:val="0"/>
          <w:szCs w:val="28"/>
        </w:rPr>
      </w:pPr>
    </w:p>
    <w:p w14:paraId="00632330" w14:textId="77777777" w:rsidR="00A3694B" w:rsidRDefault="00A3694B" w:rsidP="009908FC">
      <w:pPr>
        <w:pStyle w:val="Corpsdetexte3"/>
        <w:spacing w:before="120" w:after="120"/>
        <w:rPr>
          <w:rFonts w:ascii="Arial Narrow" w:hAnsi="Arial Narrow" w:cs="Tahoma"/>
          <w:b w:val="0"/>
          <w:i w:val="0"/>
          <w:szCs w:val="28"/>
        </w:rPr>
      </w:pPr>
    </w:p>
    <w:p w14:paraId="764995D7" w14:textId="77777777" w:rsidR="00A3694B" w:rsidRDefault="00A3694B" w:rsidP="009908FC">
      <w:pPr>
        <w:pStyle w:val="Corpsdetexte3"/>
        <w:spacing w:before="120" w:after="120"/>
        <w:rPr>
          <w:rFonts w:ascii="Arial Narrow" w:hAnsi="Arial Narrow" w:cs="Tahoma"/>
          <w:b w:val="0"/>
          <w:i w:val="0"/>
          <w:szCs w:val="28"/>
        </w:rPr>
      </w:pPr>
    </w:p>
    <w:p w14:paraId="00065C29" w14:textId="77777777" w:rsidR="00A3694B" w:rsidRDefault="00A3694B" w:rsidP="009908FC">
      <w:pPr>
        <w:pStyle w:val="Corpsdetexte3"/>
        <w:spacing w:before="120" w:after="120"/>
        <w:rPr>
          <w:rFonts w:ascii="Arial Narrow" w:hAnsi="Arial Narrow" w:cs="Tahoma"/>
          <w:b w:val="0"/>
          <w:i w:val="0"/>
          <w:szCs w:val="28"/>
        </w:rPr>
      </w:pPr>
    </w:p>
    <w:p w14:paraId="0F0A46EC" w14:textId="77777777" w:rsidR="00A3694B" w:rsidRDefault="00A3694B" w:rsidP="009908FC">
      <w:pPr>
        <w:pStyle w:val="Corpsdetexte3"/>
        <w:spacing w:before="120" w:after="120"/>
        <w:rPr>
          <w:rFonts w:ascii="Arial Narrow" w:hAnsi="Arial Narrow" w:cs="Tahoma"/>
          <w:b w:val="0"/>
          <w:i w:val="0"/>
          <w:szCs w:val="28"/>
        </w:rPr>
      </w:pPr>
    </w:p>
    <w:p w14:paraId="184F7DCA" w14:textId="77777777" w:rsidR="00A3694B" w:rsidRDefault="00A3694B" w:rsidP="009908FC">
      <w:pPr>
        <w:pStyle w:val="Corpsdetexte3"/>
        <w:spacing w:before="120" w:after="120"/>
        <w:rPr>
          <w:rFonts w:ascii="Arial Narrow" w:hAnsi="Arial Narrow" w:cs="Tahoma"/>
          <w:b w:val="0"/>
          <w:i w:val="0"/>
          <w:szCs w:val="28"/>
        </w:rPr>
      </w:pPr>
    </w:p>
    <w:p w14:paraId="3C997C67" w14:textId="77777777" w:rsidR="00A3694B" w:rsidRDefault="00A3694B" w:rsidP="009908FC">
      <w:pPr>
        <w:pStyle w:val="Corpsdetexte3"/>
        <w:spacing w:before="120" w:after="120"/>
        <w:rPr>
          <w:rFonts w:ascii="Arial Narrow" w:hAnsi="Arial Narrow" w:cs="Tahoma"/>
          <w:b w:val="0"/>
          <w:i w:val="0"/>
          <w:szCs w:val="28"/>
        </w:rPr>
      </w:pPr>
    </w:p>
    <w:p w14:paraId="674650C7" w14:textId="77777777" w:rsidR="00A3694B" w:rsidRDefault="00A3694B" w:rsidP="009908FC">
      <w:pPr>
        <w:pStyle w:val="Corpsdetexte3"/>
        <w:spacing w:before="120" w:after="120"/>
        <w:rPr>
          <w:rFonts w:ascii="Arial Narrow" w:hAnsi="Arial Narrow" w:cs="Tahoma"/>
          <w:b w:val="0"/>
          <w:i w:val="0"/>
          <w:szCs w:val="28"/>
        </w:rPr>
      </w:pPr>
    </w:p>
    <w:p w14:paraId="0F95D65C" w14:textId="77777777" w:rsidR="00A3694B" w:rsidRDefault="00A3694B" w:rsidP="009908FC">
      <w:pPr>
        <w:pStyle w:val="Corpsdetexte3"/>
        <w:spacing w:before="120" w:after="120"/>
        <w:rPr>
          <w:rFonts w:ascii="Arial Narrow" w:hAnsi="Arial Narrow" w:cs="Tahoma"/>
          <w:b w:val="0"/>
          <w:i w:val="0"/>
          <w:szCs w:val="28"/>
        </w:rPr>
      </w:pPr>
    </w:p>
    <w:p w14:paraId="024D48C3" w14:textId="77777777" w:rsidR="00A3694B" w:rsidRDefault="00A3694B" w:rsidP="009908FC">
      <w:pPr>
        <w:pStyle w:val="Corpsdetexte3"/>
        <w:spacing w:before="120" w:after="120"/>
        <w:rPr>
          <w:rFonts w:ascii="Arial Narrow" w:hAnsi="Arial Narrow" w:cs="Tahoma"/>
          <w:b w:val="0"/>
          <w:i w:val="0"/>
          <w:szCs w:val="28"/>
        </w:rPr>
      </w:pPr>
    </w:p>
    <w:p w14:paraId="69ED234D" w14:textId="77777777" w:rsidR="00A3694B" w:rsidRDefault="00A3694B" w:rsidP="009908FC">
      <w:pPr>
        <w:pStyle w:val="Corpsdetexte3"/>
        <w:spacing w:before="120" w:after="120"/>
        <w:rPr>
          <w:rFonts w:ascii="Arial Narrow" w:hAnsi="Arial Narrow" w:cs="Tahoma"/>
          <w:b w:val="0"/>
          <w:i w:val="0"/>
          <w:szCs w:val="28"/>
        </w:rPr>
      </w:pPr>
    </w:p>
    <w:p w14:paraId="49701F3C" w14:textId="77777777" w:rsidR="00A3694B" w:rsidRDefault="00A3694B" w:rsidP="009908FC">
      <w:pPr>
        <w:pStyle w:val="Corpsdetexte3"/>
        <w:spacing w:before="120" w:after="120"/>
        <w:rPr>
          <w:rFonts w:ascii="Arial Narrow" w:hAnsi="Arial Narrow" w:cs="Tahoma"/>
          <w:b w:val="0"/>
          <w:i w:val="0"/>
          <w:szCs w:val="28"/>
        </w:rPr>
      </w:pPr>
    </w:p>
    <w:p w14:paraId="6D6B1E9B" w14:textId="77777777" w:rsidR="00A3694B" w:rsidRDefault="00A3694B" w:rsidP="009908FC">
      <w:pPr>
        <w:pStyle w:val="Corpsdetexte3"/>
        <w:spacing w:before="120" w:after="120"/>
        <w:rPr>
          <w:rFonts w:ascii="Arial Narrow" w:hAnsi="Arial Narrow" w:cs="Tahoma"/>
          <w:b w:val="0"/>
          <w:i w:val="0"/>
          <w:szCs w:val="28"/>
        </w:rPr>
      </w:pPr>
    </w:p>
    <w:p w14:paraId="41820A08" w14:textId="1EEE0A17" w:rsidR="00610130" w:rsidRPr="00A3694B" w:rsidRDefault="00762E59" w:rsidP="00A3694B">
      <w:pPr>
        <w:pStyle w:val="Corpsdetexte3"/>
        <w:spacing w:before="120" w:after="120"/>
        <w:rPr>
          <w:rFonts w:ascii="Arial Narrow" w:hAnsi="Arial Narrow" w:cs="Tahoma"/>
          <w:b w:val="0"/>
          <w:i w:val="0"/>
          <w:szCs w:val="28"/>
        </w:rPr>
        <w:sectPr w:rsidR="00610130" w:rsidRPr="00A3694B" w:rsidSect="00457A89">
          <w:footerReference w:type="even" r:id="rId13"/>
          <w:footerReference w:type="default" r:id="rId14"/>
          <w:pgSz w:w="11906" w:h="16838"/>
          <w:pgMar w:top="709" w:right="849" w:bottom="851" w:left="1417" w:header="720" w:footer="442" w:gutter="0"/>
          <w:cols w:space="720"/>
          <w:titlePg/>
          <w:docGrid w:linePitch="272"/>
        </w:sectPr>
      </w:pPr>
      <w:r>
        <w:rPr>
          <w:rFonts w:ascii="Arial Narrow" w:hAnsi="Arial Narrow" w:cs="Tahoma"/>
          <w:noProof/>
          <w:sz w:val="24"/>
        </w:rPr>
        <mc:AlternateContent>
          <mc:Choice Requires="wps">
            <w:drawing>
              <wp:inline distT="0" distB="0" distL="0" distR="0" wp14:anchorId="751898B0" wp14:editId="4CD4E8A6">
                <wp:extent cx="5359400" cy="1098550"/>
                <wp:effectExtent l="9525" t="9525" r="13335" b="9525"/>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9400" cy="1098550"/>
                        </a:xfrm>
                        <a:prstGeom prst="rect">
                          <a:avLst/>
                        </a:prstGeom>
                        <a:extLst>
                          <a:ext uri="{AF507438-7753-43E0-B8FC-AC1667EBCBE1}">
                            <a14:hiddenEffects xmlns:a14="http://schemas.microsoft.com/office/drawing/2010/main">
                              <a:effectLst/>
                            </a14:hiddenEffects>
                          </a:ext>
                        </a:extLst>
                      </wps:spPr>
                      <wps:txbx>
                        <w:txbxContent>
                          <w:p w14:paraId="2774F09F" w14:textId="4A8C69EC" w:rsidR="0059016C" w:rsidRPr="001C0367"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1C0367">
                              <w:rPr>
                                <w:color w:val="000000"/>
                                <w:sz w:val="36"/>
                                <w:szCs w:val="36"/>
                                <w14:textOutline w14:w="9525" w14:cap="flat" w14:cmpd="sng" w14:algn="ctr">
                                  <w14:solidFill>
                                    <w14:srgbClr w14:val="000000"/>
                                  </w14:solidFill>
                                  <w14:prstDash w14:val="solid"/>
                                  <w14:round/>
                                </w14:textOutline>
                              </w:rPr>
                              <w:t>Pièce N°</w:t>
                            </w:r>
                            <w:r>
                              <w:rPr>
                                <w:color w:val="000000"/>
                                <w:sz w:val="36"/>
                                <w:szCs w:val="36"/>
                                <w14:textOutline w14:w="9525" w14:cap="flat" w14:cmpd="sng" w14:algn="ctr">
                                  <w14:solidFill>
                                    <w14:srgbClr w14:val="000000"/>
                                  </w14:solidFill>
                                  <w14:prstDash w14:val="solid"/>
                                  <w14:round/>
                                </w14:textOutline>
                              </w:rPr>
                              <w:t>9</w:t>
                            </w:r>
                          </w:p>
                          <w:p w14:paraId="4C3FBD28" w14:textId="7B85E756" w:rsidR="0059016C" w:rsidRPr="001C0367"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1C0367">
                              <w:rPr>
                                <w:color w:val="000000"/>
                                <w:sz w:val="36"/>
                                <w:szCs w:val="36"/>
                                <w14:textOutline w14:w="9525" w14:cap="flat" w14:cmpd="sng" w14:algn="ctr">
                                  <w14:solidFill>
                                    <w14:srgbClr w14:val="000000"/>
                                  </w14:solidFill>
                                  <w14:prstDash w14:val="solid"/>
                                  <w14:round/>
                                </w14:textOutline>
                              </w:rPr>
                              <w:t>MODEL</w:t>
                            </w:r>
                            <w:r>
                              <w:rPr>
                                <w:color w:val="000000"/>
                                <w:sz w:val="36"/>
                                <w:szCs w:val="36"/>
                                <w14:textOutline w14:w="9525" w14:cap="flat" w14:cmpd="sng" w14:algn="ctr">
                                  <w14:solidFill>
                                    <w14:srgbClr w14:val="000000"/>
                                  </w14:solidFill>
                                  <w14:prstDash w14:val="solid"/>
                                  <w14:round/>
                                </w14:textOutline>
                              </w:rPr>
                              <w:t xml:space="preserve">E DE </w:t>
                            </w:r>
                            <w:r w:rsidRPr="001C0367">
                              <w:rPr>
                                <w:color w:val="000000"/>
                                <w:sz w:val="36"/>
                                <w:szCs w:val="36"/>
                                <w14:textOutline w14:w="9525" w14:cap="flat" w14:cmpd="sng" w14:algn="ctr">
                                  <w14:solidFill>
                                    <w14:srgbClr w14:val="000000"/>
                                  </w14:solidFill>
                                  <w14:prstDash w14:val="solid"/>
                                  <w14:round/>
                                </w14:textOutline>
                              </w:rPr>
                              <w:t>LETTRE - COMMANDE</w:t>
                            </w:r>
                          </w:p>
                        </w:txbxContent>
                      </wps:txbx>
                      <wps:bodyPr wrap="square" numCol="1" fromWordArt="1">
                        <a:prstTxWarp prst="textPlain">
                          <a:avLst>
                            <a:gd name="adj" fmla="val 50000"/>
                          </a:avLst>
                        </a:prstTxWarp>
                        <a:spAutoFit/>
                      </wps:bodyPr>
                    </wps:wsp>
                  </a:graphicData>
                </a:graphic>
              </wp:inline>
            </w:drawing>
          </mc:Choice>
          <mc:Fallback>
            <w:pict>
              <v:shape w14:anchorId="751898B0" id="WordArt 11" o:spid="_x0000_s1046" type="#_x0000_t202" style="width:422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" filled="f" stroked="f">
                <o:lock v:ext="edit" shapetype="t"/>
                <v:textbox style="mso-fit-shape-to-text:t">
                  <w:txbxContent>
                    <w:p w14:paraId="2774F09F" w14:textId="4A8C69EC" w:rsidR="0059016C" w:rsidRPr="001C0367"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1C0367">
                        <w:rPr>
                          <w:color w:val="000000"/>
                          <w:sz w:val="36"/>
                          <w:szCs w:val="36"/>
                          <w14:textOutline w14:w="9525" w14:cap="flat" w14:cmpd="sng" w14:algn="ctr">
                            <w14:solidFill>
                              <w14:srgbClr w14:val="000000"/>
                            </w14:solidFill>
                            <w14:prstDash w14:val="solid"/>
                            <w14:round/>
                          </w14:textOutline>
                        </w:rPr>
                        <w:t>Pièce N°</w:t>
                      </w:r>
                      <w:r>
                        <w:rPr>
                          <w:color w:val="000000"/>
                          <w:sz w:val="36"/>
                          <w:szCs w:val="36"/>
                          <w14:textOutline w14:w="9525" w14:cap="flat" w14:cmpd="sng" w14:algn="ctr">
                            <w14:solidFill>
                              <w14:srgbClr w14:val="000000"/>
                            </w14:solidFill>
                            <w14:prstDash w14:val="solid"/>
                            <w14:round/>
                          </w14:textOutline>
                        </w:rPr>
                        <w:t>9</w:t>
                      </w:r>
                    </w:p>
                    <w:p w14:paraId="4C3FBD28" w14:textId="7B85E756" w:rsidR="0059016C" w:rsidRPr="001C0367"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1C0367">
                        <w:rPr>
                          <w:color w:val="000000"/>
                          <w:sz w:val="36"/>
                          <w:szCs w:val="36"/>
                          <w14:textOutline w14:w="9525" w14:cap="flat" w14:cmpd="sng" w14:algn="ctr">
                            <w14:solidFill>
                              <w14:srgbClr w14:val="000000"/>
                            </w14:solidFill>
                            <w14:prstDash w14:val="solid"/>
                            <w14:round/>
                          </w14:textOutline>
                        </w:rPr>
                        <w:t>MODEL</w:t>
                      </w:r>
                      <w:r>
                        <w:rPr>
                          <w:color w:val="000000"/>
                          <w:sz w:val="36"/>
                          <w:szCs w:val="36"/>
                          <w14:textOutline w14:w="9525" w14:cap="flat" w14:cmpd="sng" w14:algn="ctr">
                            <w14:solidFill>
                              <w14:srgbClr w14:val="000000"/>
                            </w14:solidFill>
                            <w14:prstDash w14:val="solid"/>
                            <w14:round/>
                          </w14:textOutline>
                        </w:rPr>
                        <w:t xml:space="preserve">E DE </w:t>
                      </w:r>
                      <w:r w:rsidRPr="001C0367">
                        <w:rPr>
                          <w:color w:val="000000"/>
                          <w:sz w:val="36"/>
                          <w:szCs w:val="36"/>
                          <w14:textOutline w14:w="9525" w14:cap="flat" w14:cmpd="sng" w14:algn="ctr">
                            <w14:solidFill>
                              <w14:srgbClr w14:val="000000"/>
                            </w14:solidFill>
                            <w14:prstDash w14:val="solid"/>
                            <w14:round/>
                          </w14:textOutline>
                        </w:rPr>
                        <w:t>LETTRE - COMMANDE</w:t>
                      </w:r>
                    </w:p>
                  </w:txbxContent>
                </v:textbox>
                <w10:anchorlock/>
              </v:shape>
            </w:pict>
          </mc:Fallback>
        </mc:AlternateContent>
      </w:r>
    </w:p>
    <w:p w14:paraId="34C7BA23" w14:textId="77777777" w:rsidR="00D27D03" w:rsidRPr="00855B8C" w:rsidRDefault="00D27D03" w:rsidP="00D27D03">
      <w:pPr>
        <w:pStyle w:val="Corpsdetexte3"/>
        <w:spacing w:before="120" w:after="120"/>
        <w:jc w:val="both"/>
        <w:rPr>
          <w:rFonts w:ascii="Arial Narrow" w:hAnsi="Arial Narrow" w:cs="Tahoma"/>
          <w:b w:val="0"/>
          <w:i w:val="0"/>
          <w:sz w:val="8"/>
          <w:szCs w:val="8"/>
        </w:rPr>
      </w:pPr>
    </w:p>
    <w:tbl>
      <w:tblPr>
        <w:tblpPr w:leftFromText="141" w:rightFromText="141" w:vertAnchor="text" w:horzAnchor="margin" w:tblpY="7"/>
        <w:tblW w:w="9874" w:type="dxa"/>
        <w:tblLook w:val="04A0" w:firstRow="1" w:lastRow="0" w:firstColumn="1" w:lastColumn="0" w:noHBand="0" w:noVBand="1"/>
      </w:tblPr>
      <w:tblGrid>
        <w:gridCol w:w="3610"/>
        <w:gridCol w:w="2875"/>
        <w:gridCol w:w="3389"/>
      </w:tblGrid>
      <w:tr w:rsidR="001C0367" w:rsidRPr="00C35CA3" w14:paraId="6E21CEBD" w14:textId="77777777" w:rsidTr="001C0D97">
        <w:trPr>
          <w:trHeight w:val="1313"/>
        </w:trPr>
        <w:tc>
          <w:tcPr>
            <w:tcW w:w="3610" w:type="dxa"/>
          </w:tcPr>
          <w:p w14:paraId="50D3DF49"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REPUBLIQUE DU CAMEROUN</w:t>
            </w:r>
          </w:p>
          <w:p w14:paraId="6B29E077"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Paix – Travail – Patrie</w:t>
            </w:r>
          </w:p>
          <w:p w14:paraId="4095131E"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w:t>
            </w:r>
          </w:p>
          <w:p w14:paraId="320B304E"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REGION DU L’EST</w:t>
            </w:r>
          </w:p>
          <w:p w14:paraId="7248E1F8"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w:t>
            </w:r>
          </w:p>
          <w:p w14:paraId="7111EBCA"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DEPARTEMENT LOM ET DJEREM</w:t>
            </w:r>
          </w:p>
          <w:p w14:paraId="578F9898"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w:t>
            </w:r>
          </w:p>
          <w:p w14:paraId="3ADDF4EF"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COMMUNE DE MANDJOU</w:t>
            </w:r>
          </w:p>
          <w:p w14:paraId="700A3602"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w:t>
            </w:r>
          </w:p>
          <w:p w14:paraId="52C6EBFA"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SECRETARIAT GENERAL</w:t>
            </w:r>
          </w:p>
          <w:p w14:paraId="3457BC66"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w:t>
            </w:r>
          </w:p>
          <w:p w14:paraId="24E36215" w14:textId="77777777" w:rsidR="001C0367" w:rsidRDefault="001C0367" w:rsidP="00AA5DC7">
            <w:pPr>
              <w:jc w:val="center"/>
              <w:rPr>
                <w:rFonts w:ascii="Arial" w:hAnsi="Arial" w:cs="Arial"/>
                <w:b/>
              </w:rPr>
            </w:pPr>
            <w:r w:rsidRPr="0095200E">
              <w:rPr>
                <w:rFonts w:ascii="Arial" w:hAnsi="Arial" w:cs="Arial"/>
                <w:b/>
                <w:sz w:val="18"/>
                <w:szCs w:val="18"/>
              </w:rPr>
              <w:t>SERVICE TECHNIQUE</w:t>
            </w:r>
          </w:p>
          <w:p w14:paraId="42368EFA" w14:textId="77777777" w:rsidR="001C0367" w:rsidRDefault="001C0367" w:rsidP="00AA5DC7">
            <w:pPr>
              <w:jc w:val="center"/>
              <w:rPr>
                <w:rFonts w:ascii="Arial" w:hAnsi="Arial" w:cs="Arial"/>
                <w:b/>
              </w:rPr>
            </w:pPr>
            <w:r w:rsidRPr="00CC0C5E">
              <w:rPr>
                <w:rFonts w:ascii="Arial" w:hAnsi="Arial" w:cs="Arial"/>
                <w:b/>
              </w:rPr>
              <w:t>************</w:t>
            </w:r>
          </w:p>
          <w:p w14:paraId="4217F45F" w14:textId="77777777" w:rsidR="001C0367" w:rsidRPr="0095200E" w:rsidRDefault="001C0367" w:rsidP="00AA5DC7">
            <w:pPr>
              <w:jc w:val="center"/>
              <w:rPr>
                <w:rFonts w:ascii="Arial" w:hAnsi="Arial" w:cs="Arial"/>
                <w:b/>
                <w:sz w:val="18"/>
                <w:szCs w:val="18"/>
              </w:rPr>
            </w:pPr>
            <w:r w:rsidRPr="0095200E">
              <w:rPr>
                <w:rFonts w:ascii="Arial" w:hAnsi="Arial" w:cs="Arial"/>
                <w:b/>
                <w:smallCaps/>
                <w:color w:val="000080"/>
                <w:sz w:val="18"/>
                <w:szCs w:val="18"/>
              </w:rPr>
              <w:t xml:space="preserve">Commission interne de passation </w:t>
            </w:r>
          </w:p>
          <w:p w14:paraId="2C06BB67" w14:textId="77777777" w:rsidR="001C0367" w:rsidRPr="0095200E" w:rsidRDefault="001C0367" w:rsidP="00AA5DC7">
            <w:pPr>
              <w:ind w:right="648"/>
              <w:rPr>
                <w:rFonts w:ascii="Arial" w:hAnsi="Arial" w:cs="Arial"/>
                <w:color w:val="0F243E" w:themeColor="text2" w:themeShade="80"/>
                <w:sz w:val="14"/>
                <w:szCs w:val="18"/>
              </w:rPr>
            </w:pPr>
            <w:r w:rsidRPr="0095200E">
              <w:rPr>
                <w:rFonts w:ascii="Arial" w:hAnsi="Arial" w:cs="Arial"/>
                <w:b/>
                <w:smallCaps/>
                <w:color w:val="000080"/>
                <w:sz w:val="18"/>
                <w:szCs w:val="18"/>
              </w:rPr>
              <w:t xml:space="preserve">                     des marches                    </w:t>
            </w:r>
          </w:p>
          <w:p w14:paraId="19501E8F" w14:textId="77777777" w:rsidR="001C0367" w:rsidRPr="00264ABA" w:rsidRDefault="001C0367" w:rsidP="00AA5DC7">
            <w:pPr>
              <w:jc w:val="center"/>
              <w:rPr>
                <w:rFonts w:ascii="Arial" w:hAnsi="Arial" w:cs="Arial"/>
                <w:b/>
              </w:rPr>
            </w:pPr>
          </w:p>
        </w:tc>
        <w:tc>
          <w:tcPr>
            <w:tcW w:w="2875" w:type="dxa"/>
          </w:tcPr>
          <w:p w14:paraId="31B11A02" w14:textId="77777777" w:rsidR="001C0367" w:rsidRDefault="001C0367" w:rsidP="00AA5DC7">
            <w:pPr>
              <w:jc w:val="center"/>
              <w:rPr>
                <w:rFonts w:ascii="Century Gothic" w:hAnsi="Century Gothic" w:cs="Calibri"/>
              </w:rPr>
            </w:pPr>
            <w:r>
              <w:rPr>
                <w:rFonts w:ascii="Century Gothic" w:hAnsi="Century Gothic" w:cs="Calibri"/>
                <w:noProof/>
              </w:rPr>
              <mc:AlternateContent>
                <mc:Choice Requires="wpg">
                  <w:drawing>
                    <wp:anchor distT="0" distB="0" distL="114300" distR="114300" simplePos="0" relativeHeight="251680768" behindDoc="0" locked="0" layoutInCell="1" allowOverlap="1" wp14:anchorId="22051383" wp14:editId="37CA3CF7">
                      <wp:simplePos x="0" y="0"/>
                      <wp:positionH relativeFrom="column">
                        <wp:posOffset>399857</wp:posOffset>
                      </wp:positionH>
                      <wp:positionV relativeFrom="paragraph">
                        <wp:posOffset>30452</wp:posOffset>
                      </wp:positionV>
                      <wp:extent cx="1049572" cy="1335819"/>
                      <wp:effectExtent l="0" t="0" r="0" b="0"/>
                      <wp:wrapNone/>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572" cy="1335819"/>
                                <a:chOff x="10820" y="10641"/>
                                <a:chExt cx="314" cy="471"/>
                              </a:xfrm>
                            </wpg:grpSpPr>
                            <pic:pic xmlns:pic="http://schemas.openxmlformats.org/drawingml/2006/picture">
                              <pic:nvPicPr>
                                <pic:cNvPr id="26"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20" y="10641"/>
                                  <a:ext cx="314" cy="471"/>
                                </a:xfrm>
                                <a:prstGeom prst="rect">
                                  <a:avLst/>
                                </a:prstGeom>
                                <a:noFill/>
                                <a:extLst>
                                  <a:ext uri="{909E8E84-426E-40DD-AFC4-6F175D3DCCD1}">
                                    <a14:hiddenFill xmlns:a14="http://schemas.microsoft.com/office/drawing/2010/main">
                                      <a:solidFill>
                                        <a:srgbClr val="FFFFFF"/>
                                      </a:solidFill>
                                    </a14:hiddenFill>
                                  </a:ext>
                                </a:extLst>
                              </pic:spPr>
                            </pic:pic>
                            <wps:wsp>
                              <wps:cNvPr id="27" name="WordArt 4"/>
                              <wps:cNvSpPr txBox="1">
                                <a:spLocks noChangeArrowheads="1" noChangeShapeType="1" noTextEdit="1"/>
                              </wps:cNvSpPr>
                              <wps:spPr bwMode="auto">
                                <a:xfrm rot="10800000" flipH="1" flipV="1">
                                  <a:off x="10870" y="10675"/>
                                  <a:ext cx="200" cy="96"/>
                                </a:xfrm>
                                <a:prstGeom prst="rect">
                                  <a:avLst/>
                                </a:prstGeom>
                                <a:extLst>
                                  <a:ext uri="{AF507438-7753-43E0-B8FC-AC1667EBCBE1}">
                                    <a14:hiddenEffects xmlns:a14="http://schemas.microsoft.com/office/drawing/2010/main">
                                      <a:effectLst/>
                                    </a14:hiddenEffects>
                                  </a:ext>
                                </a:extLst>
                              </wps:spPr>
                              <wps:txbx>
                                <w:txbxContent>
                                  <w:p w14:paraId="0FC14EFF" w14:textId="77777777" w:rsidR="0059016C" w:rsidRDefault="0059016C" w:rsidP="001C0367">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wps:txbx>
                              <wps:bodyPr spcFirstLastPara="1" wrap="square" numCol="1" fromWordArt="1">
                                <a:prstTxWarp prst="textArchDown">
                                  <a:avLst>
                                    <a:gd name="adj" fmla="val 4441946"/>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051383" id="Groupe 16" o:spid="_x0000_s1047" style="position:absolute;left:0;text-align:left;margin-left:31.5pt;margin-top:2.4pt;width:82.65pt;height:105.2pt;z-index:251680768;mso-position-horizontal-relative:text;mso-position-vertical-relative:text" coordorigin="10820,10641" coordsize="314,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">
                      <v:shape id="Picture 3" o:spid="_x0000_s1048" type="#_x0000_t75" style="position:absolute;left:10820;top:10641;width:314;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">
                        <v:imagedata r:id="rId9" o:title=""/>
                      </v:shape>
                      <v:shape id="_x0000_s1049" type="#_x0000_t202" style="position:absolute;left:10870;top:10675;width:200;height:96;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" filled="f" stroked="f">
                        <o:lock v:ext="edit" shapetype="t"/>
                        <v:textbox>
                          <w:txbxContent>
                            <w:p w14:paraId="0FC14EFF" w14:textId="77777777" w:rsidR="0059016C" w:rsidRDefault="0059016C" w:rsidP="001C0367">
                              <w:pPr>
                                <w:jc w:val="center"/>
                                <w:rPr>
                                  <w:sz w:val="24"/>
                                  <w:szCs w:val="24"/>
                                </w:rPr>
                              </w:pPr>
                              <w:r>
                                <w:rPr>
                                  <w:rFonts w:ascii="Tahoma" w:eastAsia="Tahoma" w:hAnsi="Tahoma" w:cs="Tahoma"/>
                                  <w:color w:val="0000FF"/>
                                  <w:spacing w:val="80"/>
                                  <w:sz w:val="16"/>
                                  <w:szCs w:val="16"/>
                                  <w14:textOutline w14:w="9525" w14:cap="flat" w14:cmpd="sng" w14:algn="ctr">
                                    <w14:solidFill>
                                      <w14:srgbClr w14:val="0000FF"/>
                                    </w14:solidFill>
                                    <w14:prstDash w14:val="solid"/>
                                    <w14:round/>
                                  </w14:textOutline>
                                </w:rPr>
                                <w:t>MANDJOU</w:t>
                              </w:r>
                            </w:p>
                          </w:txbxContent>
                        </v:textbox>
                      </v:shape>
                    </v:group>
                  </w:pict>
                </mc:Fallback>
              </mc:AlternateContent>
            </w:r>
          </w:p>
          <w:p w14:paraId="723F9232" w14:textId="77777777" w:rsidR="001C0367" w:rsidRPr="004745DB" w:rsidRDefault="001C0367" w:rsidP="00AA5DC7">
            <w:pPr>
              <w:rPr>
                <w:rFonts w:ascii="Century Gothic" w:hAnsi="Century Gothic" w:cs="Calibri"/>
              </w:rPr>
            </w:pPr>
          </w:p>
          <w:p w14:paraId="0BD86F58" w14:textId="77777777" w:rsidR="001C0367" w:rsidRDefault="001C0367" w:rsidP="00AA5DC7">
            <w:pPr>
              <w:rPr>
                <w:rFonts w:ascii="Century Gothic" w:hAnsi="Century Gothic" w:cs="Calibri"/>
              </w:rPr>
            </w:pPr>
          </w:p>
          <w:p w14:paraId="09343B18" w14:textId="77777777" w:rsidR="001C0367" w:rsidRPr="004745DB" w:rsidRDefault="001C0367" w:rsidP="00AA5DC7">
            <w:pPr>
              <w:jc w:val="center"/>
              <w:rPr>
                <w:rFonts w:ascii="Century Gothic" w:hAnsi="Century Gothic" w:cs="Calibri"/>
              </w:rPr>
            </w:pPr>
          </w:p>
        </w:tc>
        <w:tc>
          <w:tcPr>
            <w:tcW w:w="3389" w:type="dxa"/>
          </w:tcPr>
          <w:p w14:paraId="33CBBD12"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REPUBLIC OF CAMEROON</w:t>
            </w:r>
          </w:p>
          <w:p w14:paraId="2A211B9B"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Peace –Work – Fatherland</w:t>
            </w:r>
          </w:p>
          <w:p w14:paraId="532CC866"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w:t>
            </w:r>
          </w:p>
          <w:p w14:paraId="7810C8A5"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EAST REGION</w:t>
            </w:r>
          </w:p>
          <w:p w14:paraId="36EE48BE"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w:t>
            </w:r>
          </w:p>
          <w:p w14:paraId="6E6982F4"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LOM AND DJEREM DIVISIONAL</w:t>
            </w:r>
          </w:p>
          <w:p w14:paraId="60D1B3FD" w14:textId="77777777" w:rsidR="001C0367" w:rsidRPr="0095200E" w:rsidRDefault="001C0367" w:rsidP="00AA5DC7">
            <w:pPr>
              <w:jc w:val="center"/>
              <w:rPr>
                <w:rFonts w:ascii="Arial" w:hAnsi="Arial" w:cs="Arial"/>
                <w:b/>
                <w:sz w:val="18"/>
                <w:szCs w:val="18"/>
                <w:lang w:val="en-US"/>
              </w:rPr>
            </w:pPr>
            <w:r w:rsidRPr="0095200E">
              <w:rPr>
                <w:rFonts w:ascii="Arial" w:hAnsi="Arial" w:cs="Arial"/>
                <w:b/>
                <w:sz w:val="18"/>
                <w:szCs w:val="18"/>
                <w:lang w:val="en-US"/>
              </w:rPr>
              <w:t>************</w:t>
            </w:r>
          </w:p>
          <w:p w14:paraId="67F2D9BC" w14:textId="77777777" w:rsidR="001C0367" w:rsidRPr="001C0D97" w:rsidRDefault="001C0367" w:rsidP="00AA5DC7">
            <w:pPr>
              <w:jc w:val="center"/>
              <w:rPr>
                <w:rFonts w:ascii="Arial" w:hAnsi="Arial" w:cs="Arial"/>
                <w:b/>
                <w:sz w:val="18"/>
                <w:szCs w:val="18"/>
                <w:lang w:val="en-US"/>
              </w:rPr>
            </w:pPr>
            <w:r w:rsidRPr="001C0D97">
              <w:rPr>
                <w:rFonts w:ascii="Arial" w:hAnsi="Arial" w:cs="Arial"/>
                <w:b/>
                <w:sz w:val="18"/>
                <w:szCs w:val="18"/>
                <w:lang w:val="en-US"/>
              </w:rPr>
              <w:t>MANDJOU COUNCIL</w:t>
            </w:r>
          </w:p>
          <w:p w14:paraId="6A97DF8E" w14:textId="77777777" w:rsidR="001C0367" w:rsidRPr="001C0D97" w:rsidRDefault="001C0367" w:rsidP="00AA5DC7">
            <w:pPr>
              <w:jc w:val="center"/>
              <w:rPr>
                <w:rFonts w:ascii="Arial" w:hAnsi="Arial" w:cs="Arial"/>
                <w:b/>
                <w:sz w:val="18"/>
                <w:szCs w:val="18"/>
                <w:lang w:val="en-US"/>
              </w:rPr>
            </w:pPr>
            <w:r w:rsidRPr="001C0D97">
              <w:rPr>
                <w:rFonts w:ascii="Arial" w:hAnsi="Arial" w:cs="Arial"/>
                <w:b/>
                <w:sz w:val="18"/>
                <w:szCs w:val="18"/>
                <w:lang w:val="en-US"/>
              </w:rPr>
              <w:t>************</w:t>
            </w:r>
          </w:p>
          <w:p w14:paraId="5F6837C1" w14:textId="77777777" w:rsidR="001C0367" w:rsidRPr="001C0D97" w:rsidRDefault="001C0367" w:rsidP="00AA5DC7">
            <w:pPr>
              <w:jc w:val="center"/>
              <w:rPr>
                <w:rFonts w:ascii="Arial" w:hAnsi="Arial" w:cs="Arial"/>
                <w:b/>
                <w:sz w:val="18"/>
                <w:szCs w:val="18"/>
                <w:lang w:val="en-US"/>
              </w:rPr>
            </w:pPr>
            <w:r w:rsidRPr="001C0D97">
              <w:rPr>
                <w:rFonts w:ascii="Arial" w:hAnsi="Arial" w:cs="Arial"/>
                <w:b/>
                <w:sz w:val="18"/>
                <w:szCs w:val="18"/>
                <w:lang w:val="en-US"/>
              </w:rPr>
              <w:t>GENERAL SECRETARY</w:t>
            </w:r>
          </w:p>
          <w:p w14:paraId="3C2FD9E7" w14:textId="77777777" w:rsidR="001C0367" w:rsidRPr="001C0D97" w:rsidRDefault="001C0367" w:rsidP="00AA5DC7">
            <w:pPr>
              <w:jc w:val="center"/>
              <w:rPr>
                <w:rFonts w:ascii="Arial" w:hAnsi="Arial" w:cs="Arial"/>
                <w:b/>
                <w:sz w:val="18"/>
                <w:szCs w:val="18"/>
                <w:lang w:val="en-US"/>
              </w:rPr>
            </w:pPr>
            <w:r w:rsidRPr="001C0D97">
              <w:rPr>
                <w:rFonts w:ascii="Arial" w:hAnsi="Arial" w:cs="Arial"/>
                <w:b/>
                <w:sz w:val="18"/>
                <w:szCs w:val="18"/>
                <w:lang w:val="en-US"/>
              </w:rPr>
              <w:t>************</w:t>
            </w:r>
          </w:p>
          <w:p w14:paraId="12C75740" w14:textId="77777777" w:rsidR="001C0367" w:rsidRPr="001C0D97" w:rsidRDefault="001C0367" w:rsidP="00AA5DC7">
            <w:pPr>
              <w:jc w:val="center"/>
              <w:rPr>
                <w:rFonts w:ascii="Arial" w:hAnsi="Arial" w:cs="Arial"/>
                <w:b/>
                <w:sz w:val="18"/>
                <w:szCs w:val="18"/>
                <w:lang w:val="en-US"/>
              </w:rPr>
            </w:pPr>
            <w:r w:rsidRPr="001C0D97">
              <w:rPr>
                <w:rFonts w:ascii="Arial" w:hAnsi="Arial" w:cs="Arial"/>
                <w:b/>
                <w:sz w:val="18"/>
                <w:szCs w:val="18"/>
                <w:lang w:val="en-US"/>
              </w:rPr>
              <w:t>TECHNICAL SERVICE</w:t>
            </w:r>
          </w:p>
          <w:p w14:paraId="046AEE0C" w14:textId="77777777" w:rsidR="001C0367" w:rsidRPr="0095200E" w:rsidRDefault="001C0367" w:rsidP="00AA5DC7">
            <w:pPr>
              <w:jc w:val="center"/>
              <w:rPr>
                <w:rFonts w:ascii="Arial" w:hAnsi="Arial" w:cs="Arial"/>
                <w:b/>
                <w:sz w:val="18"/>
                <w:szCs w:val="18"/>
              </w:rPr>
            </w:pPr>
            <w:r w:rsidRPr="0095200E">
              <w:rPr>
                <w:rFonts w:ascii="Arial" w:hAnsi="Arial" w:cs="Arial"/>
                <w:b/>
                <w:sz w:val="18"/>
                <w:szCs w:val="18"/>
              </w:rPr>
              <w:t>************</w:t>
            </w:r>
          </w:p>
          <w:p w14:paraId="153AF3E4" w14:textId="77777777" w:rsidR="001C0367" w:rsidRPr="0095200E" w:rsidRDefault="001C0367" w:rsidP="00AA5DC7">
            <w:pPr>
              <w:jc w:val="center"/>
              <w:rPr>
                <w:rFonts w:ascii="Arial" w:hAnsi="Arial" w:cs="Arial"/>
                <w:b/>
                <w:sz w:val="18"/>
                <w:szCs w:val="18"/>
              </w:rPr>
            </w:pPr>
            <w:r w:rsidRPr="0095200E">
              <w:rPr>
                <w:rFonts w:ascii="Arial" w:hAnsi="Arial" w:cs="Arial"/>
                <w:b/>
                <w:smallCaps/>
                <w:color w:val="000080"/>
                <w:sz w:val="18"/>
                <w:szCs w:val="18"/>
                <w:lang w:val="en-GB"/>
              </w:rPr>
              <w:t>internal tender’s board</w:t>
            </w:r>
          </w:p>
          <w:p w14:paraId="11AB27C8" w14:textId="77777777" w:rsidR="001C0367" w:rsidRPr="0095200E" w:rsidRDefault="001C0367" w:rsidP="00AA5DC7">
            <w:pPr>
              <w:jc w:val="center"/>
              <w:rPr>
                <w:rFonts w:ascii="Century Gothic" w:hAnsi="Century Gothic" w:cs="Calibri"/>
                <w:sz w:val="18"/>
                <w:szCs w:val="18"/>
                <w:lang w:val="en-US"/>
              </w:rPr>
            </w:pPr>
            <w:r w:rsidRPr="0095200E">
              <w:rPr>
                <w:rFonts w:ascii="Arial Narrow" w:hAnsi="Arial Narrow"/>
                <w:b/>
                <w:smallCaps/>
                <w:color w:val="000080"/>
                <w:sz w:val="18"/>
                <w:szCs w:val="18"/>
                <w:lang w:val="en-GB"/>
              </w:rPr>
              <w:t xml:space="preserve">                      </w:t>
            </w:r>
          </w:p>
        </w:tc>
      </w:tr>
    </w:tbl>
    <w:p w14:paraId="6AC43742" w14:textId="77777777" w:rsidR="00D27D03" w:rsidRDefault="00D27D03" w:rsidP="00D27D03"/>
    <w:p w14:paraId="0488C901" w14:textId="77777777" w:rsidR="00D27D03" w:rsidRDefault="00D27D03" w:rsidP="00D27D03">
      <w:pPr>
        <w:spacing w:line="276" w:lineRule="auto"/>
        <w:jc w:val="both"/>
        <w:rPr>
          <w:rFonts w:ascii="Arial Narrow" w:hAnsi="Arial Narrow"/>
          <w:b/>
          <w:i/>
          <w:sz w:val="24"/>
          <w:szCs w:val="24"/>
        </w:rPr>
      </w:pPr>
    </w:p>
    <w:p w14:paraId="0E93DFBE" w14:textId="78D83BA6" w:rsidR="00D27D03" w:rsidRDefault="00D27D03" w:rsidP="005036FF">
      <w:pPr>
        <w:spacing w:line="276" w:lineRule="auto"/>
        <w:jc w:val="center"/>
        <w:rPr>
          <w:rFonts w:ascii="Arial Narrow" w:hAnsi="Arial Narrow"/>
          <w:b/>
          <w:i/>
          <w:sz w:val="24"/>
          <w:szCs w:val="24"/>
        </w:rPr>
      </w:pPr>
      <w:r w:rsidRPr="006373A5">
        <w:rPr>
          <w:rFonts w:ascii="Arial Narrow" w:hAnsi="Arial Narrow"/>
          <w:b/>
          <w:i/>
          <w:sz w:val="24"/>
          <w:szCs w:val="24"/>
        </w:rPr>
        <w:t>LETTRE COMMANDE N° ______/LC/</w:t>
      </w:r>
      <w:r w:rsidR="00BE179A">
        <w:rPr>
          <w:rFonts w:ascii="Arial Narrow" w:hAnsi="Arial Narrow"/>
          <w:b/>
          <w:i/>
          <w:sz w:val="24"/>
          <w:szCs w:val="24"/>
        </w:rPr>
        <w:t>C.M/</w:t>
      </w:r>
      <w:r w:rsidR="00192DD4">
        <w:rPr>
          <w:rFonts w:ascii="Arial Narrow" w:hAnsi="Arial Narrow"/>
          <w:b/>
          <w:i/>
          <w:sz w:val="24"/>
          <w:szCs w:val="24"/>
        </w:rPr>
        <w:t>SG/ST/</w:t>
      </w:r>
      <w:r w:rsidR="00BE179A">
        <w:rPr>
          <w:rFonts w:ascii="Arial Narrow" w:hAnsi="Arial Narrow"/>
          <w:b/>
          <w:i/>
          <w:sz w:val="24"/>
          <w:szCs w:val="24"/>
        </w:rPr>
        <w:t xml:space="preserve"> </w:t>
      </w:r>
      <w:r>
        <w:rPr>
          <w:rFonts w:ascii="Arial Narrow" w:hAnsi="Arial Narrow"/>
          <w:b/>
          <w:i/>
          <w:sz w:val="24"/>
          <w:szCs w:val="24"/>
        </w:rPr>
        <w:t>CIPM.</w:t>
      </w:r>
      <w:r w:rsidRPr="00F21F3C">
        <w:rPr>
          <w:rFonts w:ascii="Arial Narrow" w:hAnsi="Arial Narrow"/>
          <w:b/>
          <w:i/>
          <w:sz w:val="24"/>
          <w:szCs w:val="24"/>
        </w:rPr>
        <w:t>/</w:t>
      </w:r>
      <w:r w:rsidR="00762E59">
        <w:rPr>
          <w:rFonts w:ascii="Arial Narrow" w:hAnsi="Arial Narrow"/>
          <w:b/>
          <w:i/>
          <w:sz w:val="24"/>
          <w:szCs w:val="24"/>
        </w:rPr>
        <w:t>202</w:t>
      </w:r>
      <w:r w:rsidR="00BE179A">
        <w:rPr>
          <w:rFonts w:ascii="Arial Narrow" w:hAnsi="Arial Narrow"/>
          <w:b/>
          <w:i/>
          <w:sz w:val="24"/>
          <w:szCs w:val="24"/>
        </w:rPr>
        <w:t>2</w:t>
      </w:r>
      <w:r w:rsidRPr="00F21F3C">
        <w:rPr>
          <w:rFonts w:ascii="Arial Narrow" w:hAnsi="Arial Narrow"/>
          <w:b/>
          <w:i/>
          <w:sz w:val="24"/>
          <w:szCs w:val="24"/>
        </w:rPr>
        <w:t xml:space="preserve"> </w:t>
      </w:r>
      <w:r w:rsidR="00192DD4">
        <w:rPr>
          <w:rFonts w:ascii="Arial Narrow" w:hAnsi="Arial Narrow"/>
          <w:b/>
          <w:i/>
          <w:sz w:val="24"/>
          <w:szCs w:val="24"/>
        </w:rPr>
        <w:t>DU_</w:t>
      </w:r>
      <w:r w:rsidR="001C0367">
        <w:rPr>
          <w:rFonts w:ascii="Arial Narrow" w:hAnsi="Arial Narrow"/>
          <w:b/>
          <w:i/>
          <w:sz w:val="24"/>
          <w:szCs w:val="24"/>
        </w:rPr>
        <w:t>__________</w:t>
      </w:r>
      <w:r w:rsidR="00192DD4">
        <w:rPr>
          <w:rFonts w:ascii="Arial Narrow" w:hAnsi="Arial Narrow"/>
          <w:b/>
          <w:i/>
          <w:sz w:val="24"/>
          <w:szCs w:val="24"/>
        </w:rPr>
        <w:t>____</w:t>
      </w:r>
    </w:p>
    <w:p w14:paraId="00E36577" w14:textId="77777777" w:rsidR="006F3923" w:rsidRDefault="00D27D03" w:rsidP="0070713D">
      <w:pPr>
        <w:spacing w:line="276" w:lineRule="auto"/>
        <w:jc w:val="center"/>
        <w:rPr>
          <w:rFonts w:ascii="Arial Narrow" w:hAnsi="Arial Narrow"/>
          <w:b/>
          <w:i/>
          <w:sz w:val="24"/>
          <w:szCs w:val="24"/>
        </w:rPr>
      </w:pPr>
      <w:r w:rsidRPr="006373A5">
        <w:rPr>
          <w:rFonts w:ascii="Arial Narrow" w:hAnsi="Arial Narrow" w:cs="Tahoma"/>
          <w:b/>
          <w:i/>
          <w:sz w:val="24"/>
          <w:szCs w:val="24"/>
        </w:rPr>
        <w:t xml:space="preserve">Passée après </w:t>
      </w:r>
      <w:r w:rsidRPr="006373A5">
        <w:rPr>
          <w:rFonts w:ascii="Arial Narrow" w:hAnsi="Arial Narrow"/>
          <w:b/>
          <w:i/>
          <w:sz w:val="24"/>
          <w:szCs w:val="24"/>
        </w:rPr>
        <w:t>Appel</w:t>
      </w:r>
      <w:r w:rsidR="00822E13">
        <w:rPr>
          <w:rFonts w:ascii="Arial Narrow" w:hAnsi="Arial Narrow"/>
          <w:b/>
          <w:i/>
          <w:sz w:val="24"/>
          <w:szCs w:val="24"/>
        </w:rPr>
        <w:t xml:space="preserve"> d’Offres National Ouvert</w:t>
      </w:r>
      <w:r w:rsidR="006F3923">
        <w:rPr>
          <w:rFonts w:ascii="Arial Narrow" w:hAnsi="Arial Narrow"/>
          <w:b/>
          <w:i/>
          <w:sz w:val="24"/>
          <w:szCs w:val="24"/>
        </w:rPr>
        <w:t xml:space="preserve"> en procédure d’Urgence</w:t>
      </w:r>
      <w:r w:rsidR="00822E13">
        <w:rPr>
          <w:rFonts w:ascii="Arial Narrow" w:hAnsi="Arial Narrow"/>
          <w:b/>
          <w:i/>
          <w:sz w:val="24"/>
          <w:szCs w:val="24"/>
        </w:rPr>
        <w:t xml:space="preserve"> </w:t>
      </w:r>
    </w:p>
    <w:p w14:paraId="59FB2E39" w14:textId="4B5EB106" w:rsidR="00D27D03" w:rsidRPr="00192DD4" w:rsidRDefault="00192DD4" w:rsidP="0070713D">
      <w:pPr>
        <w:spacing w:line="276" w:lineRule="auto"/>
        <w:jc w:val="center"/>
        <w:rPr>
          <w:rFonts w:ascii="Arial Narrow" w:hAnsi="Arial Narrow" w:cs="Tahoma"/>
          <w:b/>
          <w:i/>
          <w:sz w:val="24"/>
          <w:szCs w:val="24"/>
        </w:rPr>
      </w:pPr>
      <w:r w:rsidRPr="00192DD4">
        <w:rPr>
          <w:rFonts w:ascii="Arial Narrow" w:hAnsi="Arial Narrow" w:cs="Tahoma"/>
          <w:b/>
          <w:i/>
          <w:sz w:val="24"/>
          <w:szCs w:val="24"/>
        </w:rPr>
        <w:t>N°______/AONO</w:t>
      </w:r>
      <w:r w:rsidR="006F3923">
        <w:rPr>
          <w:rFonts w:ascii="Arial Narrow" w:hAnsi="Arial Narrow" w:cs="Tahoma"/>
          <w:b/>
          <w:i/>
          <w:sz w:val="24"/>
          <w:szCs w:val="24"/>
        </w:rPr>
        <w:t>-PU</w:t>
      </w:r>
      <w:r w:rsidR="0070713D">
        <w:rPr>
          <w:rFonts w:ascii="Arial Narrow" w:hAnsi="Arial Narrow" w:cs="Tahoma"/>
          <w:b/>
          <w:i/>
          <w:sz w:val="24"/>
          <w:szCs w:val="24"/>
        </w:rPr>
        <w:t>/CM</w:t>
      </w:r>
      <w:r w:rsidRPr="00192DD4">
        <w:rPr>
          <w:rFonts w:ascii="Arial Narrow" w:hAnsi="Arial Narrow" w:cs="Tahoma"/>
          <w:b/>
          <w:i/>
          <w:sz w:val="24"/>
          <w:szCs w:val="24"/>
        </w:rPr>
        <w:t>/SG/ST/CIPM/202</w:t>
      </w:r>
      <w:r w:rsidR="00BE179A">
        <w:rPr>
          <w:rFonts w:ascii="Arial Narrow" w:hAnsi="Arial Narrow" w:cs="Tahoma"/>
          <w:b/>
          <w:i/>
          <w:sz w:val="24"/>
          <w:szCs w:val="24"/>
        </w:rPr>
        <w:t>2</w:t>
      </w:r>
      <w:r w:rsidRPr="00192DD4">
        <w:rPr>
          <w:rFonts w:ascii="Arial Narrow" w:hAnsi="Arial Narrow" w:cs="Tahoma"/>
          <w:b/>
          <w:i/>
          <w:sz w:val="24"/>
          <w:szCs w:val="24"/>
        </w:rPr>
        <w:t xml:space="preserve"> du  ________ </w:t>
      </w:r>
      <w:bookmarkStart w:id="9" w:name="_Hlk73523622"/>
      <w:r w:rsidRPr="00192DD4">
        <w:rPr>
          <w:rFonts w:ascii="Arial Narrow" w:hAnsi="Arial Narrow" w:cs="Tahoma"/>
          <w:b/>
          <w:i/>
          <w:sz w:val="24"/>
          <w:szCs w:val="24"/>
        </w:rPr>
        <w:t xml:space="preserve">pour les travaux  </w:t>
      </w:r>
      <w:r w:rsidR="006F3923" w:rsidRPr="00B101FA">
        <w:rPr>
          <w:rFonts w:ascii="Arial Narrow" w:hAnsi="Arial Narrow" w:cs="Tahoma"/>
          <w:b/>
          <w:bCs/>
          <w:sz w:val="24"/>
          <w:szCs w:val="32"/>
        </w:rPr>
        <w:t>de sécurisation de la</w:t>
      </w:r>
      <w:r w:rsidR="006F3923" w:rsidRPr="00B101FA">
        <w:rPr>
          <w:rFonts w:ascii="Arial Narrow" w:hAnsi="Arial Narrow" w:cs="Tahoma"/>
          <w:b/>
          <w:bCs/>
          <w:i/>
          <w:iCs/>
          <w:sz w:val="24"/>
          <w:szCs w:val="32"/>
        </w:rPr>
        <w:t xml:space="preserve"> </w:t>
      </w:r>
      <w:r w:rsidR="0070713D">
        <w:rPr>
          <w:rFonts w:ascii="Arial Narrow" w:hAnsi="Arial Narrow" w:cs="Tahoma"/>
          <w:b/>
          <w:i/>
          <w:sz w:val="24"/>
          <w:szCs w:val="24"/>
        </w:rPr>
        <w:t>réserve foncière à Ndong Mbom</w:t>
      </w:r>
      <w:r w:rsidR="006F3923">
        <w:rPr>
          <w:rFonts w:ascii="Arial Narrow" w:hAnsi="Arial Narrow" w:cs="Tahoma"/>
          <w:b/>
          <w:i/>
          <w:sz w:val="24"/>
          <w:szCs w:val="24"/>
        </w:rPr>
        <w:t>é</w:t>
      </w:r>
      <w:r w:rsidR="006F6912">
        <w:rPr>
          <w:rFonts w:ascii="Arial Narrow" w:hAnsi="Arial Narrow" w:cs="Tahoma"/>
          <w:b/>
          <w:i/>
          <w:sz w:val="24"/>
          <w:szCs w:val="24"/>
        </w:rPr>
        <w:t xml:space="preserve"> </w:t>
      </w:r>
      <w:r w:rsidRPr="00192DD4">
        <w:rPr>
          <w:rFonts w:ascii="Arial Narrow" w:hAnsi="Arial Narrow" w:cs="Tahoma"/>
          <w:b/>
          <w:i/>
          <w:sz w:val="24"/>
          <w:szCs w:val="24"/>
        </w:rPr>
        <w:t>dans la Commune de Mandjou, Département d</w:t>
      </w:r>
      <w:r w:rsidR="0090472A">
        <w:rPr>
          <w:rFonts w:ascii="Arial Narrow" w:hAnsi="Arial Narrow" w:cs="Tahoma"/>
          <w:b/>
          <w:i/>
          <w:sz w:val="24"/>
          <w:szCs w:val="24"/>
        </w:rPr>
        <w:t>u</w:t>
      </w:r>
      <w:r w:rsidRPr="00192DD4">
        <w:rPr>
          <w:rFonts w:ascii="Arial Narrow" w:hAnsi="Arial Narrow" w:cs="Tahoma"/>
          <w:b/>
          <w:i/>
          <w:sz w:val="24"/>
          <w:szCs w:val="24"/>
        </w:rPr>
        <w:t xml:space="preserve"> Lom et Djerem, Région de l’Est</w:t>
      </w:r>
      <w:r>
        <w:rPr>
          <w:rFonts w:ascii="Arial Narrow" w:hAnsi="Arial Narrow" w:cs="Tahoma"/>
          <w:b/>
          <w:i/>
          <w:sz w:val="24"/>
          <w:szCs w:val="24"/>
        </w:rPr>
        <w:t xml:space="preserve">. </w:t>
      </w:r>
    </w:p>
    <w:p w14:paraId="14293560" w14:textId="77777777" w:rsidR="00D27D03" w:rsidRDefault="00D27D03" w:rsidP="005036FF">
      <w:pPr>
        <w:jc w:val="center"/>
      </w:pPr>
      <w:bookmarkStart w:id="10" w:name="_Toc192473303"/>
      <w:bookmarkEnd w:id="9"/>
    </w:p>
    <w:p w14:paraId="0BF1503C" w14:textId="77777777" w:rsidR="00D27D03" w:rsidRDefault="00D27D03" w:rsidP="00D27D03">
      <w:pPr>
        <w:jc w:val="both"/>
        <w:rPr>
          <w:b/>
          <w:sz w:val="24"/>
          <w:szCs w:val="24"/>
        </w:rPr>
      </w:pPr>
    </w:p>
    <w:p w14:paraId="439FD5A7" w14:textId="77777777" w:rsidR="00D27D03" w:rsidRPr="002905CA" w:rsidRDefault="00D27D03" w:rsidP="00D27D03">
      <w:pPr>
        <w:jc w:val="both"/>
        <w:rPr>
          <w:i/>
          <w:sz w:val="24"/>
          <w:szCs w:val="24"/>
        </w:rPr>
      </w:pPr>
      <w:r w:rsidRPr="002905CA">
        <w:rPr>
          <w:b/>
          <w:sz w:val="24"/>
          <w:szCs w:val="24"/>
        </w:rPr>
        <w:t>TITULAIRE</w:t>
      </w:r>
      <w:r w:rsidRPr="002905CA">
        <w:rPr>
          <w:b/>
          <w:sz w:val="24"/>
          <w:szCs w:val="24"/>
        </w:rPr>
        <w:tab/>
      </w:r>
      <w:r w:rsidRPr="002905CA">
        <w:rPr>
          <w:sz w:val="24"/>
          <w:szCs w:val="24"/>
        </w:rPr>
        <w:t>: ______________________________</w:t>
      </w:r>
    </w:p>
    <w:p w14:paraId="65D448EC" w14:textId="77777777" w:rsidR="00D27D03" w:rsidRPr="00AE5BCB" w:rsidRDefault="00D27D03" w:rsidP="00D27D03">
      <w:pPr>
        <w:jc w:val="both"/>
      </w:pPr>
    </w:p>
    <w:p w14:paraId="1BFE7D19" w14:textId="77777777" w:rsidR="00D27D03" w:rsidRPr="002905CA" w:rsidRDefault="00D27D03" w:rsidP="00D27D03">
      <w:pPr>
        <w:ind w:left="1418"/>
        <w:jc w:val="both"/>
        <w:rPr>
          <w:sz w:val="22"/>
          <w:szCs w:val="22"/>
        </w:rPr>
      </w:pPr>
      <w:r w:rsidRPr="002905CA">
        <w:rPr>
          <w:sz w:val="22"/>
          <w:szCs w:val="22"/>
        </w:rPr>
        <w:t>B.P. _______ à _______ tél _______ Fax______</w:t>
      </w:r>
    </w:p>
    <w:p w14:paraId="0D11E920" w14:textId="77777777" w:rsidR="00D27D03" w:rsidRPr="002905CA" w:rsidRDefault="00D27D03" w:rsidP="00D27D03">
      <w:pPr>
        <w:ind w:left="1418"/>
        <w:jc w:val="both"/>
        <w:rPr>
          <w:sz w:val="22"/>
          <w:szCs w:val="22"/>
        </w:rPr>
      </w:pPr>
    </w:p>
    <w:p w14:paraId="03291738" w14:textId="77777777" w:rsidR="00D27D03" w:rsidRPr="00D726F8" w:rsidRDefault="00D27D03" w:rsidP="00D27D03">
      <w:pPr>
        <w:ind w:left="1418"/>
        <w:jc w:val="both"/>
        <w:rPr>
          <w:sz w:val="22"/>
          <w:szCs w:val="22"/>
        </w:rPr>
      </w:pPr>
      <w:r w:rsidRPr="00D726F8">
        <w:rPr>
          <w:sz w:val="22"/>
          <w:szCs w:val="22"/>
        </w:rPr>
        <w:t>N° R.C : _______ à _______</w:t>
      </w:r>
    </w:p>
    <w:p w14:paraId="5A6C615C" w14:textId="77777777" w:rsidR="00D27D03" w:rsidRPr="00D726F8" w:rsidRDefault="00D27D03" w:rsidP="00D27D03">
      <w:pPr>
        <w:ind w:left="1418"/>
        <w:jc w:val="both"/>
        <w:rPr>
          <w:sz w:val="22"/>
          <w:szCs w:val="22"/>
        </w:rPr>
      </w:pPr>
    </w:p>
    <w:p w14:paraId="0ADFF21A" w14:textId="77777777" w:rsidR="00D27D03" w:rsidRPr="002905CA" w:rsidRDefault="00D27D03" w:rsidP="00D27D03">
      <w:pPr>
        <w:ind w:left="1418"/>
        <w:jc w:val="both"/>
        <w:rPr>
          <w:sz w:val="22"/>
          <w:szCs w:val="22"/>
        </w:rPr>
      </w:pPr>
      <w:r w:rsidRPr="002905CA">
        <w:rPr>
          <w:sz w:val="22"/>
          <w:szCs w:val="22"/>
        </w:rPr>
        <w:t>N° Contribuable</w:t>
      </w:r>
      <w:r>
        <w:rPr>
          <w:sz w:val="22"/>
          <w:szCs w:val="22"/>
        </w:rPr>
        <w:t> :</w:t>
      </w:r>
    </w:p>
    <w:p w14:paraId="4C57743C" w14:textId="77777777" w:rsidR="00D27D03" w:rsidRPr="002905CA" w:rsidRDefault="00D27D03" w:rsidP="00D27D03">
      <w:pPr>
        <w:jc w:val="both"/>
        <w:rPr>
          <w:b/>
          <w:sz w:val="22"/>
          <w:szCs w:val="22"/>
        </w:rPr>
      </w:pPr>
    </w:p>
    <w:p w14:paraId="521302C1" w14:textId="77777777" w:rsidR="00D27D03" w:rsidRDefault="00D27D03" w:rsidP="00D27D03">
      <w:pPr>
        <w:rPr>
          <w:sz w:val="22"/>
          <w:szCs w:val="22"/>
        </w:rPr>
      </w:pPr>
      <w:r w:rsidRPr="007A69A5">
        <w:rPr>
          <w:b/>
          <w:sz w:val="24"/>
          <w:szCs w:val="24"/>
        </w:rPr>
        <w:t>OBJET:</w:t>
      </w:r>
      <w:r>
        <w:rPr>
          <w:b/>
          <w:sz w:val="24"/>
          <w:szCs w:val="24"/>
        </w:rPr>
        <w:t xml:space="preserve"> </w:t>
      </w:r>
      <w:r>
        <w:rPr>
          <w:sz w:val="22"/>
          <w:szCs w:val="22"/>
        </w:rPr>
        <w:t>Travaux de………………………………………</w:t>
      </w:r>
    </w:p>
    <w:p w14:paraId="3E5D819A" w14:textId="77777777" w:rsidR="00D27D03" w:rsidRPr="002905CA" w:rsidRDefault="00D27D03" w:rsidP="00D27D03">
      <w:pPr>
        <w:rPr>
          <w:sz w:val="22"/>
          <w:szCs w:val="22"/>
        </w:rPr>
      </w:pPr>
    </w:p>
    <w:p w14:paraId="2441C278" w14:textId="4E529313" w:rsidR="00D27D03" w:rsidRPr="002905CA" w:rsidRDefault="00D27D03" w:rsidP="00D27D03">
      <w:pPr>
        <w:jc w:val="both"/>
        <w:rPr>
          <w:sz w:val="22"/>
          <w:szCs w:val="22"/>
        </w:rPr>
      </w:pPr>
      <w:r w:rsidRPr="007A69A5">
        <w:rPr>
          <w:b/>
          <w:sz w:val="24"/>
          <w:szCs w:val="24"/>
        </w:rPr>
        <w:t>DELAI D’EXECUTION   :</w:t>
      </w:r>
      <w:r>
        <w:rPr>
          <w:sz w:val="22"/>
          <w:szCs w:val="22"/>
        </w:rPr>
        <w:t xml:space="preserve"> </w:t>
      </w:r>
      <w:r w:rsidR="0070713D">
        <w:rPr>
          <w:sz w:val="22"/>
          <w:szCs w:val="22"/>
        </w:rPr>
        <w:t xml:space="preserve">Quatre </w:t>
      </w:r>
      <w:r>
        <w:rPr>
          <w:sz w:val="22"/>
          <w:szCs w:val="22"/>
        </w:rPr>
        <w:t xml:space="preserve"> (0</w:t>
      </w:r>
      <w:r w:rsidR="0070713D">
        <w:rPr>
          <w:sz w:val="22"/>
          <w:szCs w:val="22"/>
        </w:rPr>
        <w:t>4</w:t>
      </w:r>
      <w:r>
        <w:rPr>
          <w:sz w:val="22"/>
          <w:szCs w:val="22"/>
        </w:rPr>
        <w:t>) mois</w:t>
      </w:r>
    </w:p>
    <w:p w14:paraId="09CE410D" w14:textId="77777777" w:rsidR="00D27D03" w:rsidRDefault="00D27D03" w:rsidP="00D27D03">
      <w:pPr>
        <w:jc w:val="both"/>
        <w:rPr>
          <w:sz w:val="22"/>
          <w:szCs w:val="22"/>
        </w:rPr>
      </w:pPr>
    </w:p>
    <w:p w14:paraId="48A23FD4" w14:textId="77777777" w:rsidR="00D27D03" w:rsidRPr="002905CA" w:rsidRDefault="00D27D03" w:rsidP="00D27D03">
      <w:pPr>
        <w:jc w:val="both"/>
        <w:rPr>
          <w:sz w:val="22"/>
          <w:szCs w:val="22"/>
        </w:rPr>
      </w:pPr>
      <w:r w:rsidRPr="007A69A5">
        <w:rPr>
          <w:b/>
          <w:sz w:val="24"/>
          <w:szCs w:val="24"/>
        </w:rPr>
        <w:t>MONTANT EN FCFA</w:t>
      </w:r>
      <w:r w:rsidRPr="002905CA">
        <w:rPr>
          <w:sz w:val="22"/>
          <w:szCs w:val="22"/>
        </w:rPr>
        <w:t xml:space="preserve"> : </w:t>
      </w:r>
    </w:p>
    <w:p w14:paraId="13777306" w14:textId="77777777" w:rsidR="00D27D03" w:rsidRPr="002905CA" w:rsidRDefault="00D27D03" w:rsidP="00D27D03">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D27D03" w:rsidRPr="002905CA" w14:paraId="5370D4BB" w14:textId="77777777" w:rsidTr="00D27D03">
        <w:trPr>
          <w:jc w:val="center"/>
        </w:trPr>
        <w:tc>
          <w:tcPr>
            <w:tcW w:w="2497" w:type="dxa"/>
          </w:tcPr>
          <w:p w14:paraId="688459D6" w14:textId="77777777" w:rsidR="00D27D03" w:rsidRPr="002905CA" w:rsidRDefault="00D27D03" w:rsidP="00D27D03">
            <w:pPr>
              <w:jc w:val="both"/>
              <w:rPr>
                <w:sz w:val="22"/>
                <w:szCs w:val="22"/>
              </w:rPr>
            </w:pPr>
            <w:r w:rsidRPr="002905CA">
              <w:rPr>
                <w:sz w:val="22"/>
                <w:szCs w:val="22"/>
              </w:rPr>
              <w:t>TTC</w:t>
            </w:r>
          </w:p>
        </w:tc>
        <w:tc>
          <w:tcPr>
            <w:tcW w:w="3600" w:type="dxa"/>
          </w:tcPr>
          <w:p w14:paraId="38774A79" w14:textId="77777777" w:rsidR="00D27D03" w:rsidRPr="002905CA" w:rsidRDefault="00D27D03" w:rsidP="00D27D03">
            <w:pPr>
              <w:jc w:val="both"/>
              <w:rPr>
                <w:sz w:val="22"/>
                <w:szCs w:val="22"/>
              </w:rPr>
            </w:pPr>
          </w:p>
        </w:tc>
      </w:tr>
      <w:tr w:rsidR="00D27D03" w:rsidRPr="002905CA" w14:paraId="74BB080C" w14:textId="77777777" w:rsidTr="00D27D03">
        <w:trPr>
          <w:jc w:val="center"/>
        </w:trPr>
        <w:tc>
          <w:tcPr>
            <w:tcW w:w="2497" w:type="dxa"/>
          </w:tcPr>
          <w:p w14:paraId="2A9DDC6E" w14:textId="77777777" w:rsidR="00D27D03" w:rsidRPr="002905CA" w:rsidRDefault="00D27D03" w:rsidP="00D27D03">
            <w:pPr>
              <w:jc w:val="both"/>
              <w:rPr>
                <w:sz w:val="22"/>
                <w:szCs w:val="22"/>
              </w:rPr>
            </w:pPr>
            <w:r w:rsidRPr="002905CA">
              <w:rPr>
                <w:sz w:val="22"/>
                <w:szCs w:val="22"/>
              </w:rPr>
              <w:t>HTVA</w:t>
            </w:r>
          </w:p>
        </w:tc>
        <w:tc>
          <w:tcPr>
            <w:tcW w:w="3600" w:type="dxa"/>
          </w:tcPr>
          <w:p w14:paraId="051E4148" w14:textId="77777777" w:rsidR="00D27D03" w:rsidRPr="002905CA" w:rsidRDefault="00D27D03" w:rsidP="00D27D03">
            <w:pPr>
              <w:jc w:val="both"/>
              <w:rPr>
                <w:sz w:val="22"/>
                <w:szCs w:val="22"/>
              </w:rPr>
            </w:pPr>
          </w:p>
        </w:tc>
      </w:tr>
      <w:tr w:rsidR="00D27D03" w:rsidRPr="002905CA" w14:paraId="24415E39" w14:textId="77777777" w:rsidTr="00D27D03">
        <w:trPr>
          <w:jc w:val="center"/>
        </w:trPr>
        <w:tc>
          <w:tcPr>
            <w:tcW w:w="2497" w:type="dxa"/>
          </w:tcPr>
          <w:p w14:paraId="4630AA99" w14:textId="77777777" w:rsidR="00D27D03" w:rsidRPr="002905CA" w:rsidRDefault="00D27D03" w:rsidP="00D27D03">
            <w:pPr>
              <w:jc w:val="both"/>
              <w:rPr>
                <w:sz w:val="22"/>
                <w:szCs w:val="22"/>
              </w:rPr>
            </w:pPr>
            <w:r w:rsidRPr="002905CA">
              <w:rPr>
                <w:sz w:val="22"/>
                <w:szCs w:val="22"/>
              </w:rPr>
              <w:t>T.V.A. (19,25 %)</w:t>
            </w:r>
          </w:p>
        </w:tc>
        <w:tc>
          <w:tcPr>
            <w:tcW w:w="3600" w:type="dxa"/>
          </w:tcPr>
          <w:p w14:paraId="540D7B55" w14:textId="77777777" w:rsidR="00D27D03" w:rsidRPr="002905CA" w:rsidRDefault="00D27D03" w:rsidP="00D27D03">
            <w:pPr>
              <w:jc w:val="both"/>
              <w:rPr>
                <w:sz w:val="22"/>
                <w:szCs w:val="22"/>
              </w:rPr>
            </w:pPr>
          </w:p>
        </w:tc>
      </w:tr>
      <w:tr w:rsidR="00D27D03" w:rsidRPr="002905CA" w14:paraId="570DCA7F" w14:textId="77777777" w:rsidTr="00D27D03">
        <w:trPr>
          <w:jc w:val="center"/>
        </w:trPr>
        <w:tc>
          <w:tcPr>
            <w:tcW w:w="2497" w:type="dxa"/>
          </w:tcPr>
          <w:p w14:paraId="7AC86B39" w14:textId="270B108B" w:rsidR="00D27D03" w:rsidRPr="002905CA" w:rsidRDefault="00D27D03" w:rsidP="00D27D03">
            <w:pPr>
              <w:jc w:val="both"/>
              <w:rPr>
                <w:sz w:val="22"/>
                <w:szCs w:val="22"/>
              </w:rPr>
            </w:pPr>
            <w:r w:rsidRPr="002905CA">
              <w:rPr>
                <w:sz w:val="22"/>
                <w:szCs w:val="22"/>
              </w:rPr>
              <w:t>AIR (</w:t>
            </w:r>
            <w:r>
              <w:rPr>
                <w:sz w:val="22"/>
                <w:szCs w:val="22"/>
              </w:rPr>
              <w:t>2,2</w:t>
            </w:r>
            <w:r w:rsidRPr="002905CA">
              <w:rPr>
                <w:sz w:val="22"/>
                <w:szCs w:val="22"/>
              </w:rPr>
              <w:t xml:space="preserve"> %</w:t>
            </w:r>
            <w:r w:rsidR="0070713D">
              <w:rPr>
                <w:sz w:val="22"/>
                <w:szCs w:val="22"/>
              </w:rPr>
              <w:t xml:space="preserve"> ou 5,5%</w:t>
            </w:r>
            <w:r w:rsidRPr="002905CA">
              <w:rPr>
                <w:sz w:val="22"/>
                <w:szCs w:val="22"/>
              </w:rPr>
              <w:t>)</w:t>
            </w:r>
          </w:p>
        </w:tc>
        <w:tc>
          <w:tcPr>
            <w:tcW w:w="3600" w:type="dxa"/>
          </w:tcPr>
          <w:p w14:paraId="75C66496" w14:textId="77777777" w:rsidR="00D27D03" w:rsidRPr="002905CA" w:rsidRDefault="00D27D03" w:rsidP="00D27D03">
            <w:pPr>
              <w:jc w:val="both"/>
              <w:rPr>
                <w:sz w:val="22"/>
                <w:szCs w:val="22"/>
              </w:rPr>
            </w:pPr>
          </w:p>
        </w:tc>
      </w:tr>
      <w:tr w:rsidR="00D27D03" w:rsidRPr="002905CA" w14:paraId="3D38339D" w14:textId="77777777" w:rsidTr="00D27D03">
        <w:trPr>
          <w:jc w:val="center"/>
        </w:trPr>
        <w:tc>
          <w:tcPr>
            <w:tcW w:w="2497" w:type="dxa"/>
          </w:tcPr>
          <w:p w14:paraId="471E5BA7" w14:textId="77777777" w:rsidR="00D27D03" w:rsidRPr="002905CA" w:rsidRDefault="00D27D03" w:rsidP="00D27D03">
            <w:pPr>
              <w:jc w:val="both"/>
              <w:rPr>
                <w:sz w:val="22"/>
                <w:szCs w:val="22"/>
              </w:rPr>
            </w:pPr>
            <w:r w:rsidRPr="002905CA">
              <w:rPr>
                <w:sz w:val="22"/>
                <w:szCs w:val="22"/>
              </w:rPr>
              <w:t xml:space="preserve">Net à mandater </w:t>
            </w:r>
          </w:p>
        </w:tc>
        <w:tc>
          <w:tcPr>
            <w:tcW w:w="3600" w:type="dxa"/>
          </w:tcPr>
          <w:p w14:paraId="72AEF69F" w14:textId="77777777" w:rsidR="00D27D03" w:rsidRPr="002905CA" w:rsidRDefault="00D27D03" w:rsidP="00D27D03">
            <w:pPr>
              <w:jc w:val="both"/>
              <w:rPr>
                <w:sz w:val="22"/>
                <w:szCs w:val="22"/>
              </w:rPr>
            </w:pPr>
          </w:p>
        </w:tc>
      </w:tr>
    </w:tbl>
    <w:p w14:paraId="3020DFA2" w14:textId="77777777" w:rsidR="00D27D03" w:rsidRPr="00AE5BCB" w:rsidRDefault="00D27D03" w:rsidP="00D27D03">
      <w:pPr>
        <w:jc w:val="both"/>
        <w:rPr>
          <w:b/>
        </w:rPr>
      </w:pPr>
    </w:p>
    <w:p w14:paraId="78301C45" w14:textId="77777777" w:rsidR="00D27D03" w:rsidRDefault="00D27D03" w:rsidP="00D27D03">
      <w:pPr>
        <w:jc w:val="both"/>
        <w:rPr>
          <w:b/>
          <w:sz w:val="22"/>
          <w:szCs w:val="22"/>
        </w:rPr>
      </w:pPr>
    </w:p>
    <w:p w14:paraId="68B97BC6" w14:textId="04EB1623" w:rsidR="00D27D03" w:rsidRDefault="00D27D03" w:rsidP="00D27D03">
      <w:pPr>
        <w:jc w:val="both"/>
        <w:rPr>
          <w:b/>
          <w:sz w:val="24"/>
          <w:szCs w:val="24"/>
        </w:rPr>
      </w:pPr>
      <w:r w:rsidRPr="007A69A5">
        <w:rPr>
          <w:b/>
          <w:sz w:val="24"/>
          <w:szCs w:val="24"/>
        </w:rPr>
        <w:t>FINANCEMENT</w:t>
      </w:r>
      <w:r w:rsidRPr="007A69A5">
        <w:rPr>
          <w:sz w:val="24"/>
          <w:szCs w:val="24"/>
        </w:rPr>
        <w:t xml:space="preserve"> :</w:t>
      </w:r>
      <w:r w:rsidRPr="002905CA">
        <w:rPr>
          <w:b/>
          <w:sz w:val="24"/>
          <w:szCs w:val="24"/>
        </w:rPr>
        <w:t xml:space="preserve"> Budget d’Investissement</w:t>
      </w:r>
      <w:r>
        <w:rPr>
          <w:b/>
          <w:sz w:val="24"/>
          <w:szCs w:val="24"/>
        </w:rPr>
        <w:t>s</w:t>
      </w:r>
      <w:r w:rsidRPr="002905CA">
        <w:rPr>
          <w:b/>
          <w:sz w:val="24"/>
          <w:szCs w:val="24"/>
        </w:rPr>
        <w:t xml:space="preserve"> Publics, Exercice </w:t>
      </w:r>
      <w:r w:rsidR="00762E59">
        <w:rPr>
          <w:b/>
          <w:sz w:val="24"/>
          <w:szCs w:val="24"/>
        </w:rPr>
        <w:t>202</w:t>
      </w:r>
      <w:r w:rsidR="006450DD">
        <w:rPr>
          <w:b/>
          <w:sz w:val="24"/>
          <w:szCs w:val="24"/>
        </w:rPr>
        <w:t>2</w:t>
      </w:r>
    </w:p>
    <w:p w14:paraId="2ECE4CBF" w14:textId="77777777" w:rsidR="00D27D03" w:rsidRDefault="00D27D03" w:rsidP="00D27D03">
      <w:pPr>
        <w:jc w:val="both"/>
        <w:rPr>
          <w:b/>
          <w:sz w:val="24"/>
          <w:szCs w:val="24"/>
        </w:rPr>
      </w:pPr>
    </w:p>
    <w:p w14:paraId="3B6311DB" w14:textId="6150D079" w:rsidR="00D27D03" w:rsidRPr="002905CA" w:rsidRDefault="00D27D03" w:rsidP="00D27D03">
      <w:pPr>
        <w:jc w:val="both"/>
        <w:rPr>
          <w:b/>
          <w:sz w:val="24"/>
          <w:szCs w:val="24"/>
        </w:rPr>
      </w:pPr>
      <w:r>
        <w:rPr>
          <w:b/>
          <w:sz w:val="24"/>
          <w:szCs w:val="24"/>
        </w:rPr>
        <w:t>Imputation :</w:t>
      </w:r>
      <w:r w:rsidR="001A00BB">
        <w:rPr>
          <w:b/>
          <w:sz w:val="24"/>
          <w:szCs w:val="24"/>
        </w:rPr>
        <w:t>…………………………..</w:t>
      </w:r>
    </w:p>
    <w:p w14:paraId="62B0C98F" w14:textId="77777777" w:rsidR="00D27D03" w:rsidRPr="00AE5BCB" w:rsidRDefault="00D27D03" w:rsidP="00D27D03">
      <w:pPr>
        <w:jc w:val="both"/>
      </w:pPr>
    </w:p>
    <w:p w14:paraId="33316C56" w14:textId="77777777" w:rsidR="00D27D03" w:rsidRPr="00E40832" w:rsidRDefault="00D27D03" w:rsidP="00D27D03">
      <w:pPr>
        <w:ind w:left="1800" w:hanging="1800"/>
        <w:jc w:val="both"/>
      </w:pPr>
      <w:r>
        <w:tab/>
      </w:r>
      <w:r>
        <w:tab/>
      </w:r>
    </w:p>
    <w:p w14:paraId="0A15DC9D" w14:textId="77777777" w:rsidR="00D27D03" w:rsidRPr="002905CA" w:rsidRDefault="00D27D03" w:rsidP="00D27D03">
      <w:pPr>
        <w:ind w:left="4956"/>
        <w:jc w:val="both"/>
        <w:rPr>
          <w:sz w:val="24"/>
          <w:szCs w:val="24"/>
        </w:rPr>
      </w:pPr>
      <w:r>
        <w:rPr>
          <w:sz w:val="24"/>
          <w:szCs w:val="24"/>
        </w:rPr>
        <w:t xml:space="preserve">SOUSCRITE, </w:t>
      </w:r>
      <w:r w:rsidRPr="002905CA">
        <w:rPr>
          <w:sz w:val="24"/>
          <w:szCs w:val="24"/>
        </w:rPr>
        <w:t>le _________________</w:t>
      </w:r>
      <w:r>
        <w:rPr>
          <w:sz w:val="24"/>
          <w:szCs w:val="24"/>
        </w:rPr>
        <w:t>___</w:t>
      </w:r>
    </w:p>
    <w:p w14:paraId="03BD1D73" w14:textId="77777777" w:rsidR="00D27D03" w:rsidRPr="002905CA" w:rsidRDefault="00D27D03" w:rsidP="00D27D03">
      <w:pPr>
        <w:ind w:left="4956"/>
        <w:jc w:val="both"/>
        <w:rPr>
          <w:sz w:val="24"/>
          <w:szCs w:val="24"/>
        </w:rPr>
      </w:pPr>
    </w:p>
    <w:p w14:paraId="091F70EA" w14:textId="77777777" w:rsidR="00D27D03" w:rsidRPr="002905CA" w:rsidRDefault="00D27D03" w:rsidP="00D27D03">
      <w:pPr>
        <w:ind w:left="4956"/>
        <w:jc w:val="both"/>
        <w:rPr>
          <w:sz w:val="24"/>
          <w:szCs w:val="24"/>
        </w:rPr>
      </w:pPr>
      <w:r>
        <w:rPr>
          <w:sz w:val="24"/>
          <w:szCs w:val="24"/>
        </w:rPr>
        <w:t xml:space="preserve">SIGNEE, </w:t>
      </w:r>
      <w:r w:rsidRPr="002905CA">
        <w:rPr>
          <w:sz w:val="24"/>
          <w:szCs w:val="24"/>
        </w:rPr>
        <w:t>le__________________</w:t>
      </w:r>
      <w:r>
        <w:rPr>
          <w:sz w:val="24"/>
          <w:szCs w:val="24"/>
        </w:rPr>
        <w:t>_______</w:t>
      </w:r>
    </w:p>
    <w:p w14:paraId="163B73F6" w14:textId="77777777" w:rsidR="00D27D03" w:rsidRPr="002905CA" w:rsidRDefault="00D27D03" w:rsidP="00D27D03">
      <w:pPr>
        <w:ind w:left="4956"/>
        <w:jc w:val="both"/>
        <w:rPr>
          <w:sz w:val="24"/>
          <w:szCs w:val="24"/>
        </w:rPr>
      </w:pPr>
    </w:p>
    <w:p w14:paraId="01DC6BA1" w14:textId="77777777" w:rsidR="00D27D03" w:rsidRPr="002905CA" w:rsidRDefault="00D27D03" w:rsidP="00D27D03">
      <w:pPr>
        <w:ind w:left="4956"/>
        <w:jc w:val="both"/>
        <w:rPr>
          <w:sz w:val="24"/>
          <w:szCs w:val="24"/>
        </w:rPr>
      </w:pPr>
      <w:r w:rsidRPr="002905CA">
        <w:rPr>
          <w:sz w:val="24"/>
          <w:szCs w:val="24"/>
        </w:rPr>
        <w:t>NO</w:t>
      </w:r>
      <w:r>
        <w:rPr>
          <w:sz w:val="24"/>
          <w:szCs w:val="24"/>
        </w:rPr>
        <w:t xml:space="preserve">TIFIEE, </w:t>
      </w:r>
      <w:r w:rsidRPr="002905CA">
        <w:rPr>
          <w:sz w:val="24"/>
          <w:szCs w:val="24"/>
        </w:rPr>
        <w:t>le__________________</w:t>
      </w:r>
      <w:r>
        <w:rPr>
          <w:sz w:val="24"/>
          <w:szCs w:val="24"/>
        </w:rPr>
        <w:t>_____</w:t>
      </w:r>
    </w:p>
    <w:p w14:paraId="0019A901" w14:textId="77777777" w:rsidR="00D27D03" w:rsidRPr="002905CA" w:rsidRDefault="00D27D03" w:rsidP="00D27D03">
      <w:pPr>
        <w:ind w:left="4956"/>
        <w:jc w:val="both"/>
        <w:rPr>
          <w:sz w:val="24"/>
          <w:szCs w:val="24"/>
        </w:rPr>
      </w:pPr>
    </w:p>
    <w:p w14:paraId="7375309A" w14:textId="77777777" w:rsidR="00D27D03" w:rsidRPr="00AE5BCB" w:rsidRDefault="00D27D03" w:rsidP="00D27D03">
      <w:pPr>
        <w:ind w:left="4956"/>
        <w:jc w:val="both"/>
      </w:pPr>
      <w:r w:rsidRPr="002905CA">
        <w:rPr>
          <w:sz w:val="24"/>
          <w:szCs w:val="24"/>
        </w:rPr>
        <w:t>ENREGISTRE</w:t>
      </w:r>
      <w:r>
        <w:rPr>
          <w:sz w:val="24"/>
          <w:szCs w:val="24"/>
        </w:rPr>
        <w:t>E</w:t>
      </w:r>
      <w:r w:rsidRPr="002905CA">
        <w:rPr>
          <w:sz w:val="24"/>
          <w:szCs w:val="24"/>
        </w:rPr>
        <w:t>, le___________________</w:t>
      </w:r>
      <w:r w:rsidRPr="00AE5BCB">
        <w:tab/>
      </w:r>
    </w:p>
    <w:p w14:paraId="71D67F58" w14:textId="77777777" w:rsidR="00D27D03" w:rsidRDefault="00D27D03" w:rsidP="00D27D03">
      <w:r>
        <w:br w:type="page"/>
      </w:r>
    </w:p>
    <w:p w14:paraId="4CE04888" w14:textId="77777777" w:rsidR="00D27D03" w:rsidRDefault="00D27D03" w:rsidP="00D27D03"/>
    <w:p w14:paraId="534B6318" w14:textId="77777777" w:rsidR="00D27D03" w:rsidRPr="002905CA" w:rsidRDefault="00D27D03" w:rsidP="00D27D03">
      <w:pPr>
        <w:rPr>
          <w:sz w:val="28"/>
          <w:szCs w:val="28"/>
        </w:rPr>
      </w:pPr>
      <w:r w:rsidRPr="002905CA">
        <w:rPr>
          <w:sz w:val="28"/>
          <w:szCs w:val="28"/>
        </w:rPr>
        <w:t>ENTRE</w:t>
      </w:r>
      <w:bookmarkEnd w:id="10"/>
    </w:p>
    <w:p w14:paraId="0E2579D2" w14:textId="77777777" w:rsidR="00D27D03" w:rsidRPr="008670B5" w:rsidRDefault="00D27D03" w:rsidP="00D27D03"/>
    <w:p w14:paraId="4EBF288F" w14:textId="77777777" w:rsidR="00D27D03" w:rsidRDefault="00D27D03" w:rsidP="00D27D03"/>
    <w:p w14:paraId="1683C36E" w14:textId="77777777" w:rsidR="00D27D03" w:rsidRPr="008670B5" w:rsidRDefault="00D27D03" w:rsidP="00D27D03"/>
    <w:p w14:paraId="57ECFF64" w14:textId="77777777" w:rsidR="00D27D03" w:rsidRPr="008670B5" w:rsidRDefault="00D27D03" w:rsidP="00D27D03"/>
    <w:p w14:paraId="3A0E9484" w14:textId="77777777" w:rsidR="00D27D03" w:rsidRPr="008670B5" w:rsidRDefault="00D27D03" w:rsidP="00D27D03"/>
    <w:p w14:paraId="5C646916" w14:textId="4CF6B053" w:rsidR="00D27D03" w:rsidRPr="009C2A2C" w:rsidRDefault="00D27D03" w:rsidP="00D27D03">
      <w:pPr>
        <w:pStyle w:val="Retraitcorpsdetexte"/>
        <w:jc w:val="both"/>
        <w:rPr>
          <w:rFonts w:ascii="Arial Narrow" w:hAnsi="Arial Narrow"/>
          <w:b/>
          <w:bCs/>
        </w:rPr>
      </w:pPr>
      <w:r>
        <w:rPr>
          <w:rFonts w:ascii="Arial Narrow" w:hAnsi="Arial Narrow"/>
          <w:b/>
          <w:bCs/>
          <w:szCs w:val="24"/>
        </w:rPr>
        <w:t>LA REPUBLIQUE</w:t>
      </w:r>
      <w:r w:rsidRPr="002905CA">
        <w:rPr>
          <w:rFonts w:ascii="Arial Narrow" w:hAnsi="Arial Narrow"/>
          <w:b/>
          <w:bCs/>
          <w:szCs w:val="24"/>
        </w:rPr>
        <w:t xml:space="preserve"> DU CAMEROUN</w:t>
      </w:r>
      <w:r w:rsidRPr="009C2A2C">
        <w:rPr>
          <w:rFonts w:ascii="Arial Narrow" w:hAnsi="Arial Narrow"/>
          <w:sz w:val="28"/>
        </w:rPr>
        <w:t>, représenté</w:t>
      </w:r>
      <w:r>
        <w:rPr>
          <w:rFonts w:ascii="Arial Narrow" w:hAnsi="Arial Narrow"/>
          <w:sz w:val="28"/>
        </w:rPr>
        <w:t>e</w:t>
      </w:r>
      <w:r w:rsidRPr="009C2A2C">
        <w:rPr>
          <w:rFonts w:ascii="Arial Narrow" w:hAnsi="Arial Narrow"/>
          <w:sz w:val="28"/>
        </w:rPr>
        <w:t xml:space="preserve"> par</w:t>
      </w:r>
      <w:r>
        <w:rPr>
          <w:rFonts w:ascii="Arial Narrow" w:hAnsi="Arial Narrow"/>
          <w:b/>
          <w:bCs/>
        </w:rPr>
        <w:t xml:space="preserve"> MONSIEUR LE MAIRE DE LA COMMUNE DE </w:t>
      </w:r>
      <w:r w:rsidR="00762E59">
        <w:rPr>
          <w:rFonts w:ascii="Arial Narrow" w:hAnsi="Arial Narrow"/>
          <w:b/>
          <w:bCs/>
        </w:rPr>
        <w:t>MANDJOU</w:t>
      </w:r>
      <w:r>
        <w:rPr>
          <w:rFonts w:ascii="Arial Narrow" w:hAnsi="Arial Narrow"/>
          <w:b/>
          <w:bCs/>
        </w:rPr>
        <w:t>,</w:t>
      </w:r>
    </w:p>
    <w:p w14:paraId="132068BB" w14:textId="77777777" w:rsidR="00D27D03" w:rsidRDefault="00D27D03" w:rsidP="00D27D03">
      <w:pPr>
        <w:pStyle w:val="Retraitcorpsdetexte"/>
        <w:jc w:val="right"/>
      </w:pPr>
    </w:p>
    <w:p w14:paraId="5D5E8B73" w14:textId="77777777" w:rsidR="00D27D03" w:rsidRPr="008670B5" w:rsidRDefault="00D27D03" w:rsidP="005036FF">
      <w:pPr>
        <w:pStyle w:val="Retraitcorpsdetexte"/>
      </w:pPr>
      <w:r>
        <w:t>Ci-après d</w:t>
      </w:r>
      <w:r w:rsidRPr="008670B5">
        <w:t>énommé</w:t>
      </w:r>
      <w:r>
        <w:t>e</w:t>
      </w:r>
      <w:r w:rsidRPr="008670B5">
        <w:t>:</w:t>
      </w:r>
    </w:p>
    <w:p w14:paraId="0F18997D" w14:textId="77777777" w:rsidR="00D27D03" w:rsidRPr="008670B5" w:rsidRDefault="00D27D03" w:rsidP="00D27D03">
      <w:pPr>
        <w:rPr>
          <w:b/>
          <w:bCs/>
        </w:rPr>
      </w:pPr>
    </w:p>
    <w:p w14:paraId="3DC51AAA" w14:textId="77777777" w:rsidR="00D27D03" w:rsidRPr="008670B5" w:rsidRDefault="00D27D03" w:rsidP="00D27D03">
      <w:pPr>
        <w:rPr>
          <w:b/>
          <w:bCs/>
        </w:rPr>
      </w:pPr>
    </w:p>
    <w:p w14:paraId="4D9CC5D2" w14:textId="77777777" w:rsidR="00D27D03" w:rsidRPr="008670B5" w:rsidRDefault="00D27D03" w:rsidP="00D27D03">
      <w:pPr>
        <w:rPr>
          <w:b/>
          <w:bCs/>
        </w:rPr>
      </w:pPr>
    </w:p>
    <w:p w14:paraId="125DEFDE" w14:textId="77777777" w:rsidR="00D27D03" w:rsidRPr="008670B5" w:rsidRDefault="00D27D03" w:rsidP="00D27D03">
      <w:pPr>
        <w:rPr>
          <w:b/>
          <w:bCs/>
        </w:rPr>
      </w:pPr>
    </w:p>
    <w:p w14:paraId="38C7E4AD" w14:textId="77777777" w:rsidR="00D27D03" w:rsidRPr="008670B5" w:rsidRDefault="00D27D03" w:rsidP="00D27D03">
      <w:pPr>
        <w:rPr>
          <w:b/>
          <w:bCs/>
        </w:rPr>
      </w:pPr>
    </w:p>
    <w:p w14:paraId="679C9032" w14:textId="77777777" w:rsidR="00D27D03" w:rsidRPr="00EE39C6" w:rsidRDefault="00D27D03" w:rsidP="00D27D03">
      <w:pPr>
        <w:pStyle w:val="Retraitcorpsdetexte"/>
        <w:jc w:val="center"/>
        <w:rPr>
          <w:b/>
          <w:bCs/>
          <w:sz w:val="28"/>
          <w:szCs w:val="28"/>
        </w:rPr>
      </w:pPr>
      <w:r w:rsidRPr="00EE39C6">
        <w:rPr>
          <w:b/>
          <w:bCs/>
          <w:sz w:val="28"/>
          <w:szCs w:val="28"/>
        </w:rPr>
        <w:t xml:space="preserve">«  </w:t>
      </w:r>
      <w:r>
        <w:rPr>
          <w:b/>
          <w:bCs/>
          <w:sz w:val="28"/>
          <w:szCs w:val="28"/>
        </w:rPr>
        <w:t>L’</w:t>
      </w:r>
      <w:r w:rsidRPr="00EE39C6">
        <w:rPr>
          <w:b/>
          <w:bCs/>
          <w:sz w:val="28"/>
          <w:szCs w:val="28"/>
        </w:rPr>
        <w:t>AUTORITE CONTRACTANTE»</w:t>
      </w:r>
    </w:p>
    <w:p w14:paraId="7C54B5B6" w14:textId="77777777" w:rsidR="00D27D03" w:rsidRPr="008670B5" w:rsidRDefault="00D27D03" w:rsidP="00D27D03">
      <w:pPr>
        <w:rPr>
          <w:b/>
          <w:bCs/>
        </w:rPr>
      </w:pPr>
    </w:p>
    <w:p w14:paraId="58CC085E" w14:textId="77777777" w:rsidR="00D27D03" w:rsidRDefault="00D27D03" w:rsidP="00D27D03">
      <w:pPr>
        <w:rPr>
          <w:b/>
          <w:bCs/>
        </w:rPr>
      </w:pPr>
    </w:p>
    <w:p w14:paraId="2669E4BA" w14:textId="77777777" w:rsidR="00D27D03" w:rsidRDefault="00D27D03" w:rsidP="00D27D03">
      <w:pPr>
        <w:rPr>
          <w:b/>
          <w:bCs/>
        </w:rPr>
      </w:pPr>
    </w:p>
    <w:p w14:paraId="47788099" w14:textId="77777777" w:rsidR="00D27D03" w:rsidRPr="008670B5" w:rsidRDefault="00D27D03" w:rsidP="00D27D03">
      <w:pPr>
        <w:rPr>
          <w:b/>
          <w:bCs/>
        </w:rPr>
      </w:pPr>
    </w:p>
    <w:p w14:paraId="74EA3CEE" w14:textId="77777777" w:rsidR="00D27D03" w:rsidRPr="008670B5" w:rsidRDefault="00D27D03" w:rsidP="005036FF">
      <w:pPr>
        <w:pStyle w:val="Titre8"/>
        <w:jc w:val="left"/>
        <w:rPr>
          <w:b/>
          <w:bCs/>
        </w:rPr>
      </w:pPr>
      <w:r w:rsidRPr="008670B5">
        <w:rPr>
          <w:b/>
          <w:bCs/>
        </w:rPr>
        <w:t>D’une part</w:t>
      </w:r>
    </w:p>
    <w:p w14:paraId="59305E03" w14:textId="77777777" w:rsidR="00D27D03" w:rsidRDefault="00D27D03" w:rsidP="00D27D03">
      <w:pPr>
        <w:rPr>
          <w:b/>
          <w:bCs/>
        </w:rPr>
      </w:pPr>
    </w:p>
    <w:p w14:paraId="2F937421" w14:textId="77777777" w:rsidR="00D27D03" w:rsidRPr="008670B5" w:rsidRDefault="00D27D03" w:rsidP="00D27D03">
      <w:pPr>
        <w:rPr>
          <w:b/>
          <w:bCs/>
        </w:rPr>
      </w:pPr>
    </w:p>
    <w:p w14:paraId="46DAE410" w14:textId="77777777" w:rsidR="00D27D03" w:rsidRPr="008670B5" w:rsidRDefault="00D27D03" w:rsidP="00D27D03">
      <w:pPr>
        <w:rPr>
          <w:b/>
          <w:bCs/>
        </w:rPr>
      </w:pPr>
    </w:p>
    <w:p w14:paraId="566C1DFE" w14:textId="77777777" w:rsidR="00D27D03" w:rsidRPr="008670B5" w:rsidRDefault="00D27D03" w:rsidP="00D27D03">
      <w:pPr>
        <w:pStyle w:val="Titre2"/>
      </w:pPr>
      <w:bookmarkStart w:id="11" w:name="_Toc192473304"/>
      <w:r w:rsidRPr="008670B5">
        <w:rPr>
          <w:caps/>
        </w:rPr>
        <w:t>E</w:t>
      </w:r>
      <w:bookmarkEnd w:id="11"/>
      <w:r>
        <w:rPr>
          <w:caps/>
        </w:rPr>
        <w:t>t</w:t>
      </w:r>
    </w:p>
    <w:p w14:paraId="0CC76D7F" w14:textId="77777777" w:rsidR="00D27D03" w:rsidRPr="008670B5" w:rsidRDefault="00D27D03" w:rsidP="00D27D03">
      <w:pPr>
        <w:rPr>
          <w:b/>
          <w:bCs/>
        </w:rPr>
      </w:pPr>
    </w:p>
    <w:p w14:paraId="59C05AE8" w14:textId="77777777" w:rsidR="00D27D03" w:rsidRDefault="00D27D03" w:rsidP="00D27D03">
      <w:pPr>
        <w:rPr>
          <w:b/>
          <w:bCs/>
        </w:rPr>
      </w:pPr>
    </w:p>
    <w:p w14:paraId="436C51D8" w14:textId="77777777" w:rsidR="00D27D03" w:rsidRDefault="00D27D03" w:rsidP="00D27D03">
      <w:pPr>
        <w:rPr>
          <w:b/>
          <w:bCs/>
        </w:rPr>
      </w:pPr>
    </w:p>
    <w:p w14:paraId="2D8CA3F6" w14:textId="77777777" w:rsidR="00D27D03" w:rsidRPr="008670B5" w:rsidRDefault="00D27D03" w:rsidP="00D27D03">
      <w:pPr>
        <w:rPr>
          <w:b/>
          <w:bCs/>
        </w:rPr>
      </w:pPr>
    </w:p>
    <w:p w14:paraId="077ADBB4" w14:textId="77777777" w:rsidR="00D27D03" w:rsidRPr="004862F8" w:rsidRDefault="00D27D03" w:rsidP="00D27D03">
      <w:pPr>
        <w:pStyle w:val="Titre4"/>
        <w:spacing w:before="120"/>
        <w:ind w:left="709"/>
        <w:rPr>
          <w:rFonts w:ascii="Arial Narrow" w:hAnsi="Arial Narrow"/>
          <w:iCs/>
          <w:u w:val="none"/>
        </w:rPr>
      </w:pPr>
      <w:r w:rsidRPr="004862F8">
        <w:rPr>
          <w:rFonts w:ascii="Arial Narrow" w:hAnsi="Arial Narrow"/>
          <w:b/>
          <w:bCs/>
          <w:iCs/>
          <w:u w:val="none"/>
        </w:rPr>
        <w:t xml:space="preserve">L’Entreprise </w:t>
      </w:r>
      <w:r w:rsidRPr="004862F8">
        <w:rPr>
          <w:rFonts w:ascii="Arial Narrow" w:hAnsi="Arial Narrow"/>
          <w:iCs/>
          <w:u w:val="none"/>
        </w:rPr>
        <w:t>…………………………………………………</w:t>
      </w:r>
    </w:p>
    <w:p w14:paraId="0F4B38DF" w14:textId="77777777" w:rsidR="00D27D03" w:rsidRPr="00EE39C6" w:rsidRDefault="00D27D03" w:rsidP="00D27D03">
      <w:pPr>
        <w:pStyle w:val="Titre4"/>
        <w:spacing w:before="120"/>
        <w:ind w:left="709"/>
        <w:rPr>
          <w:rFonts w:ascii="Arial Narrow" w:hAnsi="Arial Narrow"/>
          <w:iCs/>
          <w:u w:val="none"/>
          <w:lang w:val="pt-PT"/>
        </w:rPr>
      </w:pPr>
      <w:r w:rsidRPr="00EE39C6">
        <w:rPr>
          <w:rFonts w:ascii="Arial Narrow" w:hAnsi="Arial Narrow"/>
          <w:iCs/>
          <w:u w:val="none"/>
          <w:lang w:val="pt-PT"/>
        </w:rPr>
        <w:t>B.P :____________ Tel : ___________________Fax :_____________</w:t>
      </w:r>
    </w:p>
    <w:p w14:paraId="53D18A7E" w14:textId="77777777" w:rsidR="00D27D03" w:rsidRPr="00EE39C6" w:rsidRDefault="00D27D03" w:rsidP="00D27D03">
      <w:pPr>
        <w:pStyle w:val="Titre4"/>
        <w:spacing w:before="120"/>
        <w:ind w:left="709"/>
        <w:rPr>
          <w:rFonts w:ascii="Arial Narrow" w:hAnsi="Arial Narrow"/>
          <w:iCs/>
          <w:u w:val="none"/>
          <w:lang w:val="pt-PT"/>
        </w:rPr>
      </w:pPr>
      <w:r w:rsidRPr="00EE39C6">
        <w:rPr>
          <w:rFonts w:ascii="Arial Narrow" w:hAnsi="Arial Narrow"/>
          <w:iCs/>
          <w:u w:val="none"/>
          <w:lang w:val="pt-PT"/>
        </w:rPr>
        <w:t>N° CONTRIBUABLE</w:t>
      </w:r>
      <w:r>
        <w:rPr>
          <w:rFonts w:ascii="Arial Narrow" w:hAnsi="Arial Narrow"/>
          <w:iCs/>
          <w:u w:val="none"/>
          <w:lang w:val="pt-PT"/>
        </w:rPr>
        <w:t xml:space="preserve">: </w:t>
      </w:r>
      <w:r w:rsidRPr="00EE39C6">
        <w:rPr>
          <w:rFonts w:ascii="Arial Narrow" w:hAnsi="Arial Narrow"/>
          <w:iCs/>
          <w:u w:val="none"/>
          <w:lang w:val="pt-PT"/>
        </w:rPr>
        <w:t xml:space="preserve"> ………………………….,</w:t>
      </w:r>
    </w:p>
    <w:p w14:paraId="28BAE88E" w14:textId="77777777" w:rsidR="00D27D03" w:rsidRPr="00EE39C6" w:rsidRDefault="00D27D03" w:rsidP="00D27D03">
      <w:pPr>
        <w:pStyle w:val="Titre4"/>
        <w:spacing w:before="120"/>
        <w:ind w:left="709"/>
        <w:rPr>
          <w:rFonts w:ascii="Arial Narrow" w:hAnsi="Arial Narrow"/>
          <w:iCs/>
          <w:u w:val="none"/>
          <w:lang w:val="pt-PT"/>
        </w:rPr>
      </w:pPr>
      <w:r w:rsidRPr="00EE39C6">
        <w:rPr>
          <w:rFonts w:ascii="Arial Narrow" w:hAnsi="Arial Narrow"/>
          <w:iCs/>
          <w:u w:val="none"/>
          <w:lang w:val="pt-PT"/>
        </w:rPr>
        <w:t>N° RC</w:t>
      </w:r>
      <w:r>
        <w:rPr>
          <w:rFonts w:ascii="Arial Narrow" w:hAnsi="Arial Narrow"/>
          <w:iCs/>
          <w:u w:val="none"/>
          <w:lang w:val="pt-PT"/>
        </w:rPr>
        <w:t xml:space="preserve">: </w:t>
      </w:r>
      <w:r w:rsidRPr="00EE39C6">
        <w:rPr>
          <w:rFonts w:ascii="Arial Narrow" w:hAnsi="Arial Narrow"/>
          <w:iCs/>
          <w:u w:val="none"/>
          <w:lang w:val="pt-PT"/>
        </w:rPr>
        <w:t xml:space="preserve"> ……………………………………………………..,</w:t>
      </w:r>
    </w:p>
    <w:p w14:paraId="25784ED4" w14:textId="77777777" w:rsidR="00D27D03" w:rsidRDefault="00D27D03" w:rsidP="00D27D03">
      <w:pPr>
        <w:pStyle w:val="Titre4"/>
        <w:spacing w:before="120"/>
        <w:ind w:left="709"/>
        <w:rPr>
          <w:rFonts w:ascii="Arial Narrow" w:hAnsi="Arial Narrow"/>
          <w:iCs/>
          <w:u w:val="none"/>
        </w:rPr>
      </w:pPr>
      <w:r w:rsidRPr="004862F8">
        <w:rPr>
          <w:rFonts w:ascii="Arial Narrow" w:hAnsi="Arial Narrow"/>
          <w:iCs/>
          <w:u w:val="none"/>
        </w:rPr>
        <w:t xml:space="preserve">représentée par </w:t>
      </w:r>
      <w:r>
        <w:rPr>
          <w:rFonts w:ascii="Arial Narrow" w:hAnsi="Arial Narrow"/>
          <w:iCs/>
          <w:u w:val="none"/>
        </w:rPr>
        <w:t xml:space="preserve">Madame ou </w:t>
      </w:r>
      <w:r w:rsidRPr="004862F8">
        <w:rPr>
          <w:rFonts w:ascii="Arial Narrow" w:hAnsi="Arial Narrow"/>
          <w:iCs/>
          <w:u w:val="none"/>
        </w:rPr>
        <w:t>Monsieur ……………………………………………., son Directeur Général,</w:t>
      </w:r>
    </w:p>
    <w:p w14:paraId="1374DA2F" w14:textId="77777777" w:rsidR="00D27D03" w:rsidRDefault="00D27D03" w:rsidP="00D27D03"/>
    <w:p w14:paraId="04E2F546" w14:textId="77777777" w:rsidR="00D27D03" w:rsidRPr="004862F8" w:rsidRDefault="00D27D03" w:rsidP="00D27D03"/>
    <w:p w14:paraId="11E83AC0" w14:textId="77777777" w:rsidR="00D27D03" w:rsidRPr="008670B5" w:rsidRDefault="00D27D03" w:rsidP="005036FF">
      <w:pPr>
        <w:pStyle w:val="Retraitcorpsdetexte"/>
      </w:pPr>
      <w:r>
        <w:t>Ci-après d</w:t>
      </w:r>
      <w:r w:rsidRPr="008670B5">
        <w:t>énommé</w:t>
      </w:r>
      <w:r>
        <w:t>e :</w:t>
      </w:r>
    </w:p>
    <w:p w14:paraId="152293B2" w14:textId="77777777" w:rsidR="00D27D03" w:rsidRPr="008670B5" w:rsidRDefault="00D27D03" w:rsidP="00D27D03">
      <w:pPr>
        <w:rPr>
          <w:b/>
          <w:bCs/>
        </w:rPr>
      </w:pPr>
    </w:p>
    <w:p w14:paraId="6A88D320" w14:textId="77777777" w:rsidR="00D27D03" w:rsidRDefault="00D27D03" w:rsidP="00D27D03">
      <w:pPr>
        <w:rPr>
          <w:b/>
          <w:bCs/>
        </w:rPr>
      </w:pPr>
    </w:p>
    <w:p w14:paraId="1E186D0F" w14:textId="77777777" w:rsidR="00D27D03" w:rsidRPr="008670B5" w:rsidRDefault="00D27D03" w:rsidP="00D27D03">
      <w:pPr>
        <w:rPr>
          <w:b/>
          <w:bCs/>
        </w:rPr>
      </w:pPr>
    </w:p>
    <w:p w14:paraId="2A1CAAA6" w14:textId="77777777" w:rsidR="00D27D03" w:rsidRPr="00EE39C6" w:rsidRDefault="00D27D03" w:rsidP="00D27D03">
      <w:pPr>
        <w:jc w:val="center"/>
        <w:rPr>
          <w:b/>
          <w:bCs/>
          <w:sz w:val="24"/>
          <w:szCs w:val="24"/>
        </w:rPr>
      </w:pPr>
      <w:r w:rsidRPr="00EE39C6">
        <w:rPr>
          <w:b/>
          <w:bCs/>
          <w:sz w:val="24"/>
          <w:szCs w:val="24"/>
        </w:rPr>
        <w:t xml:space="preserve">«  </w:t>
      </w:r>
      <w:r w:rsidRPr="00424482">
        <w:rPr>
          <w:b/>
          <w:bCs/>
          <w:sz w:val="28"/>
          <w:szCs w:val="28"/>
        </w:rPr>
        <w:t>L’ENTREPRENEUR »</w:t>
      </w:r>
    </w:p>
    <w:p w14:paraId="28CB5FBF" w14:textId="77777777" w:rsidR="00D27D03" w:rsidRPr="008670B5" w:rsidRDefault="00D27D03" w:rsidP="00D27D03">
      <w:pPr>
        <w:rPr>
          <w:b/>
          <w:bCs/>
        </w:rPr>
      </w:pPr>
    </w:p>
    <w:p w14:paraId="1D24FA21" w14:textId="77777777" w:rsidR="00D27D03" w:rsidRDefault="00D27D03" w:rsidP="00D27D03">
      <w:pPr>
        <w:rPr>
          <w:b/>
          <w:bCs/>
        </w:rPr>
      </w:pPr>
    </w:p>
    <w:p w14:paraId="2E9C925D" w14:textId="77777777" w:rsidR="00D27D03" w:rsidRPr="008670B5" w:rsidRDefault="00D27D03" w:rsidP="00D27D03">
      <w:pPr>
        <w:rPr>
          <w:b/>
          <w:bCs/>
        </w:rPr>
      </w:pPr>
    </w:p>
    <w:p w14:paraId="47A7D379" w14:textId="77777777" w:rsidR="00D27D03" w:rsidRPr="008670B5" w:rsidRDefault="00D27D03" w:rsidP="005036FF">
      <w:pPr>
        <w:pStyle w:val="Titre9"/>
        <w:numPr>
          <w:ilvl w:val="0"/>
          <w:numId w:val="0"/>
        </w:numPr>
        <w:ind w:left="720"/>
        <w:jc w:val="left"/>
        <w:rPr>
          <w:b w:val="0"/>
          <w:i w:val="0"/>
        </w:rPr>
      </w:pPr>
      <w:r w:rsidRPr="008670B5">
        <w:rPr>
          <w:b w:val="0"/>
          <w:i w:val="0"/>
        </w:rPr>
        <w:t>D’autre part</w:t>
      </w:r>
    </w:p>
    <w:p w14:paraId="0C68B30F" w14:textId="77777777" w:rsidR="00D27D03" w:rsidRPr="008670B5" w:rsidRDefault="00D27D03" w:rsidP="00D27D03">
      <w:pPr>
        <w:jc w:val="right"/>
        <w:rPr>
          <w:b/>
          <w:bCs/>
          <w:caps/>
        </w:rPr>
      </w:pPr>
    </w:p>
    <w:p w14:paraId="27AA01B8" w14:textId="77777777" w:rsidR="00D27D03" w:rsidRDefault="00D27D03" w:rsidP="00D27D03">
      <w:pPr>
        <w:ind w:firstLine="851"/>
        <w:rPr>
          <w:b/>
          <w:bCs/>
        </w:rPr>
      </w:pPr>
    </w:p>
    <w:p w14:paraId="4010BD52" w14:textId="77777777" w:rsidR="00D27D03" w:rsidRDefault="00D27D03" w:rsidP="00D27D03">
      <w:pPr>
        <w:ind w:firstLine="851"/>
        <w:rPr>
          <w:b/>
          <w:bCs/>
        </w:rPr>
      </w:pPr>
    </w:p>
    <w:p w14:paraId="5D3BC595" w14:textId="77777777" w:rsidR="00D27D03" w:rsidRPr="00EE39C6" w:rsidRDefault="00D27D03" w:rsidP="00D27D03">
      <w:pPr>
        <w:ind w:firstLine="851"/>
        <w:rPr>
          <w:b/>
          <w:bCs/>
          <w:sz w:val="24"/>
          <w:szCs w:val="24"/>
        </w:rPr>
      </w:pPr>
      <w:r w:rsidRPr="00EE39C6">
        <w:rPr>
          <w:b/>
          <w:bCs/>
          <w:sz w:val="24"/>
          <w:szCs w:val="24"/>
          <w:u w:val="single"/>
        </w:rPr>
        <w:t>Il a été convenu et arrêté ce qui suit</w:t>
      </w:r>
      <w:r w:rsidRPr="00EE39C6">
        <w:rPr>
          <w:b/>
          <w:bCs/>
          <w:sz w:val="24"/>
          <w:szCs w:val="24"/>
        </w:rPr>
        <w:t> :</w:t>
      </w:r>
    </w:p>
    <w:p w14:paraId="5917DA51" w14:textId="77777777" w:rsidR="00D27D03" w:rsidRPr="008670B5" w:rsidRDefault="00D27D03" w:rsidP="00D27D03">
      <w:pPr>
        <w:pStyle w:val="Corpsdetexte"/>
        <w:ind w:hanging="851"/>
        <w:jc w:val="center"/>
      </w:pPr>
    </w:p>
    <w:p w14:paraId="031F3291" w14:textId="77777777" w:rsidR="00D27D03" w:rsidRPr="008670B5" w:rsidRDefault="00D27D03" w:rsidP="00D27D03">
      <w:pPr>
        <w:pStyle w:val="Corpsdetexte"/>
        <w:ind w:hanging="851"/>
        <w:jc w:val="center"/>
      </w:pPr>
    </w:p>
    <w:p w14:paraId="5EE38FAF" w14:textId="77777777" w:rsidR="00D27D03" w:rsidRDefault="00D27D03" w:rsidP="00D27D03">
      <w:pPr>
        <w:pStyle w:val="Corpsdetexte"/>
        <w:ind w:hanging="851"/>
        <w:jc w:val="center"/>
      </w:pPr>
    </w:p>
    <w:p w14:paraId="5B0C1074" w14:textId="77777777" w:rsidR="00D27D03" w:rsidRDefault="00D27D03" w:rsidP="00D27D03">
      <w:pPr>
        <w:pStyle w:val="Corpsdetexte"/>
        <w:ind w:hanging="851"/>
        <w:jc w:val="center"/>
      </w:pPr>
    </w:p>
    <w:p w14:paraId="78E027DA" w14:textId="77777777" w:rsidR="00D27D03" w:rsidRDefault="00D27D03" w:rsidP="00D27D03">
      <w:pPr>
        <w:pStyle w:val="Corpsdetexte"/>
        <w:ind w:hanging="851"/>
        <w:jc w:val="center"/>
      </w:pPr>
    </w:p>
    <w:p w14:paraId="4A65BDBF" w14:textId="77777777" w:rsidR="00D27D03" w:rsidRDefault="00D27D03" w:rsidP="00D27D03">
      <w:pPr>
        <w:pStyle w:val="Corpsdetexte"/>
        <w:ind w:hanging="851"/>
        <w:jc w:val="center"/>
      </w:pPr>
    </w:p>
    <w:p w14:paraId="3C2D236D" w14:textId="77777777" w:rsidR="00D27D03" w:rsidRDefault="00D27D03" w:rsidP="00D27D03">
      <w:pPr>
        <w:pStyle w:val="Corpsdetexte"/>
        <w:ind w:hanging="851"/>
        <w:jc w:val="center"/>
      </w:pPr>
    </w:p>
    <w:p w14:paraId="2AB4DAAD" w14:textId="77777777" w:rsidR="00D27D03" w:rsidRDefault="00D27D03" w:rsidP="00D27D03">
      <w:pPr>
        <w:pStyle w:val="Corpsdetexte"/>
        <w:ind w:hanging="851"/>
        <w:jc w:val="center"/>
        <w:rPr>
          <w:sz w:val="52"/>
          <w:szCs w:val="52"/>
        </w:rPr>
      </w:pPr>
    </w:p>
    <w:p w14:paraId="7735DCA9" w14:textId="77777777" w:rsidR="00D27D03" w:rsidRDefault="00D27D03" w:rsidP="00D27D03">
      <w:pPr>
        <w:pStyle w:val="Corpsdetexte"/>
        <w:ind w:hanging="851"/>
        <w:jc w:val="center"/>
        <w:rPr>
          <w:sz w:val="52"/>
          <w:szCs w:val="52"/>
        </w:rPr>
      </w:pPr>
    </w:p>
    <w:p w14:paraId="685F39FA" w14:textId="77777777" w:rsidR="00D27D03" w:rsidRDefault="00D27D03" w:rsidP="00D27D03">
      <w:pPr>
        <w:pStyle w:val="Corpsdetexte"/>
        <w:ind w:hanging="851"/>
        <w:jc w:val="center"/>
        <w:rPr>
          <w:sz w:val="52"/>
          <w:szCs w:val="52"/>
        </w:rPr>
      </w:pPr>
    </w:p>
    <w:p w14:paraId="28400BF5" w14:textId="77777777" w:rsidR="00D27D03" w:rsidRPr="000C6D1B" w:rsidRDefault="00D27D03" w:rsidP="00D27D03">
      <w:pPr>
        <w:pStyle w:val="Corpsdetexte"/>
        <w:ind w:hanging="851"/>
        <w:jc w:val="center"/>
        <w:rPr>
          <w:b/>
          <w:sz w:val="32"/>
          <w:szCs w:val="32"/>
        </w:rPr>
      </w:pPr>
      <w:r w:rsidRPr="000C6D1B">
        <w:rPr>
          <w:b/>
          <w:sz w:val="32"/>
          <w:szCs w:val="32"/>
        </w:rPr>
        <w:t>SOMMAIRE</w:t>
      </w:r>
    </w:p>
    <w:p w14:paraId="3C176B34" w14:textId="77777777" w:rsidR="00D27D03" w:rsidRPr="008670B5" w:rsidRDefault="00D27D03" w:rsidP="00D27D03">
      <w:pPr>
        <w:pStyle w:val="Corpsdetexte"/>
        <w:jc w:val="center"/>
      </w:pPr>
    </w:p>
    <w:p w14:paraId="69788261" w14:textId="77777777" w:rsidR="00D27D03" w:rsidRDefault="00D27D03" w:rsidP="00D27D03">
      <w:pPr>
        <w:pStyle w:val="Corpsdetexte"/>
        <w:jc w:val="center"/>
      </w:pPr>
    </w:p>
    <w:p w14:paraId="4F2EB0EF" w14:textId="77777777" w:rsidR="00D27D03" w:rsidRPr="008670B5" w:rsidRDefault="00D27D03" w:rsidP="00D27D03">
      <w:pPr>
        <w:pStyle w:val="Corpsdetexte"/>
        <w:jc w:val="center"/>
      </w:pPr>
    </w:p>
    <w:p w14:paraId="4D4697AA" w14:textId="77777777" w:rsidR="00D27D03" w:rsidRPr="000C6D1B" w:rsidRDefault="00D27D03" w:rsidP="00D27D03">
      <w:pPr>
        <w:pStyle w:val="Corpsdetexte"/>
        <w:spacing w:line="720" w:lineRule="auto"/>
        <w:ind w:left="567"/>
        <w:rPr>
          <w:bCs/>
          <w:sz w:val="28"/>
          <w:szCs w:val="28"/>
        </w:rPr>
      </w:pPr>
      <w:r w:rsidRPr="000C6D1B">
        <w:rPr>
          <w:bCs/>
          <w:sz w:val="28"/>
          <w:szCs w:val="28"/>
        </w:rPr>
        <w:t>TITRE I : Cahier des Clauses Administratives Particulières (CCAP)</w:t>
      </w:r>
    </w:p>
    <w:p w14:paraId="2835429B" w14:textId="77777777" w:rsidR="00D27D03" w:rsidRPr="000C6D1B" w:rsidRDefault="00D27D03" w:rsidP="00D27D03">
      <w:pPr>
        <w:pStyle w:val="Corpsdetexte"/>
        <w:spacing w:line="720" w:lineRule="auto"/>
        <w:ind w:left="567"/>
        <w:rPr>
          <w:bCs/>
          <w:sz w:val="28"/>
          <w:szCs w:val="28"/>
        </w:rPr>
      </w:pPr>
      <w:r w:rsidRPr="000C6D1B">
        <w:rPr>
          <w:bCs/>
          <w:sz w:val="28"/>
          <w:szCs w:val="28"/>
        </w:rPr>
        <w:t>TITRE II : Cahier des Clauses Techniques Particulières (CCTP)</w:t>
      </w:r>
    </w:p>
    <w:p w14:paraId="1E48F2BA" w14:textId="77777777" w:rsidR="00D27D03" w:rsidRPr="000C6D1B" w:rsidRDefault="00D27D03" w:rsidP="00D27D03">
      <w:pPr>
        <w:pStyle w:val="Corpsdetexte"/>
        <w:spacing w:line="720" w:lineRule="auto"/>
        <w:ind w:left="567"/>
        <w:rPr>
          <w:bCs/>
          <w:sz w:val="28"/>
          <w:szCs w:val="28"/>
        </w:rPr>
      </w:pPr>
      <w:r w:rsidRPr="000C6D1B">
        <w:rPr>
          <w:bCs/>
          <w:sz w:val="28"/>
          <w:szCs w:val="28"/>
        </w:rPr>
        <w:t>Titre III : Bordereau des Prix Unitaires (BPU)</w:t>
      </w:r>
    </w:p>
    <w:p w14:paraId="6F9488CF" w14:textId="77777777" w:rsidR="00D27D03" w:rsidRPr="000C6D1B" w:rsidRDefault="00D27D03" w:rsidP="00D27D03">
      <w:pPr>
        <w:pStyle w:val="Corpsdetexte"/>
        <w:spacing w:line="720" w:lineRule="auto"/>
        <w:ind w:left="567"/>
        <w:rPr>
          <w:bCs/>
          <w:sz w:val="28"/>
          <w:szCs w:val="28"/>
        </w:rPr>
      </w:pPr>
      <w:r w:rsidRPr="000C6D1B">
        <w:rPr>
          <w:bCs/>
          <w:sz w:val="28"/>
          <w:szCs w:val="28"/>
        </w:rPr>
        <w:t>TITRE IV : Devis Estimatif (DE)</w:t>
      </w:r>
    </w:p>
    <w:p w14:paraId="3ADF8835" w14:textId="77777777" w:rsidR="00D27D03" w:rsidRPr="008670B5" w:rsidRDefault="00D27D03" w:rsidP="00D27D03">
      <w:pPr>
        <w:pStyle w:val="Corpsdetexte"/>
        <w:spacing w:line="720" w:lineRule="auto"/>
      </w:pPr>
    </w:p>
    <w:p w14:paraId="7D11E3CC" w14:textId="2E224001" w:rsidR="00D27D03" w:rsidRPr="008670B5" w:rsidRDefault="00D27D03" w:rsidP="008C1F1E">
      <w:r w:rsidRPr="008670B5">
        <w:br w:type="page"/>
      </w:r>
    </w:p>
    <w:p w14:paraId="325D0E09" w14:textId="77777777" w:rsidR="00D27D03" w:rsidRPr="006450DD" w:rsidRDefault="00D27D03" w:rsidP="00D27D03">
      <w:pPr>
        <w:pStyle w:val="CORPSL-C"/>
        <w:spacing w:after="0"/>
        <w:ind w:left="0" w:firstLine="0"/>
        <w:jc w:val="center"/>
        <w:rPr>
          <w:sz w:val="28"/>
          <w:szCs w:val="22"/>
        </w:rPr>
      </w:pPr>
      <w:r w:rsidRPr="006450DD">
        <w:rPr>
          <w:sz w:val="28"/>
          <w:szCs w:val="22"/>
        </w:rPr>
        <w:lastRenderedPageBreak/>
        <w:t xml:space="preserve">Page ……. et dernière de la </w:t>
      </w:r>
    </w:p>
    <w:p w14:paraId="03BE7DBE" w14:textId="76610238" w:rsidR="005036FF" w:rsidRDefault="00D27D03" w:rsidP="005036FF">
      <w:pPr>
        <w:spacing w:line="276" w:lineRule="auto"/>
        <w:jc w:val="center"/>
        <w:rPr>
          <w:rFonts w:ascii="Arial Narrow" w:hAnsi="Arial Narrow"/>
          <w:b/>
          <w:i/>
          <w:sz w:val="24"/>
          <w:szCs w:val="24"/>
        </w:rPr>
      </w:pPr>
      <w:r w:rsidRPr="006373A5">
        <w:rPr>
          <w:rFonts w:ascii="Arial Narrow" w:hAnsi="Arial Narrow"/>
          <w:b/>
          <w:i/>
          <w:sz w:val="24"/>
          <w:szCs w:val="24"/>
        </w:rPr>
        <w:t xml:space="preserve">LETTRE COMMANDE </w:t>
      </w:r>
      <w:r w:rsidR="00B101FA" w:rsidRPr="006373A5">
        <w:rPr>
          <w:rFonts w:ascii="Arial Narrow" w:hAnsi="Arial Narrow"/>
          <w:b/>
          <w:i/>
          <w:sz w:val="24"/>
          <w:szCs w:val="24"/>
        </w:rPr>
        <w:t>N° ______/LC/</w:t>
      </w:r>
      <w:r w:rsidR="00B101FA">
        <w:rPr>
          <w:rFonts w:ascii="Arial Narrow" w:hAnsi="Arial Narrow"/>
          <w:b/>
          <w:i/>
          <w:sz w:val="24"/>
          <w:szCs w:val="24"/>
        </w:rPr>
        <w:t>C.M/SG/ST/ CIPM.</w:t>
      </w:r>
      <w:r w:rsidR="00B101FA" w:rsidRPr="00F21F3C">
        <w:rPr>
          <w:rFonts w:ascii="Arial Narrow" w:hAnsi="Arial Narrow"/>
          <w:b/>
          <w:i/>
          <w:sz w:val="24"/>
          <w:szCs w:val="24"/>
        </w:rPr>
        <w:t>/</w:t>
      </w:r>
      <w:r w:rsidR="00B101FA">
        <w:rPr>
          <w:rFonts w:ascii="Arial Narrow" w:hAnsi="Arial Narrow"/>
          <w:b/>
          <w:i/>
          <w:sz w:val="24"/>
          <w:szCs w:val="24"/>
        </w:rPr>
        <w:t>2022</w:t>
      </w:r>
    </w:p>
    <w:p w14:paraId="4644E2A7" w14:textId="77777777" w:rsidR="00B101FA" w:rsidRDefault="00D27D03" w:rsidP="0070713D">
      <w:pPr>
        <w:spacing w:line="276" w:lineRule="auto"/>
        <w:jc w:val="center"/>
        <w:rPr>
          <w:rFonts w:ascii="Arial Narrow" w:hAnsi="Arial Narrow"/>
          <w:b/>
          <w:i/>
          <w:sz w:val="24"/>
          <w:szCs w:val="24"/>
        </w:rPr>
      </w:pPr>
      <w:r>
        <w:rPr>
          <w:rFonts w:ascii="Arial Narrow" w:hAnsi="Arial Narrow"/>
          <w:b/>
          <w:i/>
          <w:sz w:val="24"/>
          <w:szCs w:val="24"/>
        </w:rPr>
        <w:t>.</w:t>
      </w:r>
      <w:r w:rsidR="00FD3407" w:rsidRPr="00FD3407">
        <w:rPr>
          <w:rFonts w:ascii="Arial Narrow" w:hAnsi="Arial Narrow" w:cs="Tahoma"/>
          <w:b/>
          <w:i/>
          <w:sz w:val="24"/>
          <w:szCs w:val="24"/>
        </w:rPr>
        <w:t xml:space="preserve"> </w:t>
      </w:r>
      <w:r w:rsidR="00FD3407">
        <w:rPr>
          <w:rFonts w:ascii="Arial Narrow" w:hAnsi="Arial Narrow" w:cs="Tahoma"/>
          <w:b/>
          <w:i/>
          <w:sz w:val="24"/>
          <w:szCs w:val="24"/>
        </w:rPr>
        <w:t xml:space="preserve">Passée après </w:t>
      </w:r>
      <w:r w:rsidR="00FD3407">
        <w:rPr>
          <w:rFonts w:ascii="Arial Narrow" w:hAnsi="Arial Narrow"/>
          <w:b/>
          <w:i/>
          <w:sz w:val="24"/>
          <w:szCs w:val="24"/>
        </w:rPr>
        <w:t xml:space="preserve">Appel d’Offres National Ouvert </w:t>
      </w:r>
      <w:r w:rsidR="00B101FA">
        <w:rPr>
          <w:rFonts w:ascii="Arial Narrow" w:hAnsi="Arial Narrow"/>
          <w:b/>
          <w:i/>
          <w:sz w:val="24"/>
          <w:szCs w:val="24"/>
        </w:rPr>
        <w:t xml:space="preserve">en procédure d’urgence </w:t>
      </w:r>
    </w:p>
    <w:p w14:paraId="35A84A8B" w14:textId="616EE923" w:rsidR="0070713D" w:rsidRPr="00192DD4" w:rsidRDefault="00FD3407" w:rsidP="0070713D">
      <w:pPr>
        <w:spacing w:line="276" w:lineRule="auto"/>
        <w:jc w:val="center"/>
        <w:rPr>
          <w:rFonts w:ascii="Arial Narrow" w:hAnsi="Arial Narrow" w:cs="Tahoma"/>
          <w:b/>
          <w:i/>
          <w:sz w:val="24"/>
          <w:szCs w:val="24"/>
        </w:rPr>
      </w:pPr>
      <w:r>
        <w:rPr>
          <w:rFonts w:ascii="Arial Narrow" w:hAnsi="Arial Narrow" w:cs="Tahoma"/>
          <w:b/>
          <w:i/>
          <w:sz w:val="24"/>
          <w:szCs w:val="24"/>
        </w:rPr>
        <w:t>N°____/AONO</w:t>
      </w:r>
      <w:r w:rsidR="00B101FA">
        <w:rPr>
          <w:rFonts w:ascii="Arial Narrow" w:hAnsi="Arial Narrow" w:cs="Tahoma"/>
          <w:b/>
          <w:i/>
          <w:sz w:val="24"/>
          <w:szCs w:val="24"/>
        </w:rPr>
        <w:t>-PU</w:t>
      </w:r>
      <w:r>
        <w:rPr>
          <w:rFonts w:ascii="Arial Narrow" w:hAnsi="Arial Narrow" w:cs="Tahoma"/>
          <w:b/>
          <w:i/>
          <w:sz w:val="24"/>
          <w:szCs w:val="24"/>
        </w:rPr>
        <w:t>/</w:t>
      </w:r>
      <w:r w:rsidR="0070713D">
        <w:rPr>
          <w:rFonts w:ascii="Arial Narrow" w:hAnsi="Arial Narrow" w:cs="Tahoma"/>
          <w:b/>
          <w:i/>
          <w:sz w:val="24"/>
          <w:szCs w:val="24"/>
        </w:rPr>
        <w:t>CM/</w:t>
      </w:r>
      <w:r>
        <w:rPr>
          <w:rFonts w:ascii="Arial Narrow" w:hAnsi="Arial Narrow" w:cs="Tahoma"/>
          <w:b/>
          <w:i/>
          <w:sz w:val="24"/>
          <w:szCs w:val="24"/>
        </w:rPr>
        <w:t xml:space="preserve">SG/ST/CIPM/2022 du  ________ </w:t>
      </w:r>
      <w:r w:rsidR="0070713D" w:rsidRPr="00192DD4">
        <w:rPr>
          <w:rFonts w:ascii="Arial Narrow" w:hAnsi="Arial Narrow" w:cs="Tahoma"/>
          <w:b/>
          <w:i/>
          <w:sz w:val="24"/>
          <w:szCs w:val="24"/>
        </w:rPr>
        <w:t xml:space="preserve">pour </w:t>
      </w:r>
      <w:r w:rsidR="00406C4D">
        <w:rPr>
          <w:rFonts w:ascii="Arial Narrow" w:hAnsi="Arial Narrow" w:cs="Tahoma"/>
          <w:b/>
          <w:i/>
          <w:sz w:val="24"/>
          <w:szCs w:val="24"/>
        </w:rPr>
        <w:t>la</w:t>
      </w:r>
      <w:r w:rsidR="00B101FA">
        <w:rPr>
          <w:rFonts w:ascii="Arial Narrow" w:hAnsi="Arial Narrow" w:cs="Tahoma"/>
          <w:b/>
          <w:i/>
          <w:sz w:val="24"/>
          <w:szCs w:val="24"/>
        </w:rPr>
        <w:t xml:space="preserve"> sécurisation de la </w:t>
      </w:r>
      <w:r w:rsidR="0070713D">
        <w:rPr>
          <w:rFonts w:ascii="Arial Narrow" w:hAnsi="Arial Narrow" w:cs="Tahoma"/>
          <w:b/>
          <w:i/>
          <w:sz w:val="24"/>
          <w:szCs w:val="24"/>
        </w:rPr>
        <w:t xml:space="preserve">réserve foncière à Ndong </w:t>
      </w:r>
      <w:proofErr w:type="spellStart"/>
      <w:r w:rsidR="0070713D">
        <w:rPr>
          <w:rFonts w:ascii="Arial Narrow" w:hAnsi="Arial Narrow" w:cs="Tahoma"/>
          <w:b/>
          <w:i/>
          <w:sz w:val="24"/>
          <w:szCs w:val="24"/>
        </w:rPr>
        <w:t>Mbome</w:t>
      </w:r>
      <w:proofErr w:type="spellEnd"/>
      <w:r w:rsidR="0070713D">
        <w:rPr>
          <w:rFonts w:ascii="Arial Narrow" w:hAnsi="Arial Narrow" w:cs="Tahoma"/>
          <w:b/>
          <w:i/>
          <w:sz w:val="24"/>
          <w:szCs w:val="24"/>
        </w:rPr>
        <w:t xml:space="preserve"> </w:t>
      </w:r>
      <w:r w:rsidR="0070713D" w:rsidRPr="00192DD4">
        <w:rPr>
          <w:rFonts w:ascii="Arial Narrow" w:hAnsi="Arial Narrow" w:cs="Tahoma"/>
          <w:b/>
          <w:i/>
          <w:sz w:val="24"/>
          <w:szCs w:val="24"/>
        </w:rPr>
        <w:t>dans la Commune de Mandjou, Département d</w:t>
      </w:r>
      <w:r w:rsidR="0070713D">
        <w:rPr>
          <w:rFonts w:ascii="Arial Narrow" w:hAnsi="Arial Narrow" w:cs="Tahoma"/>
          <w:b/>
          <w:i/>
          <w:sz w:val="24"/>
          <w:szCs w:val="24"/>
        </w:rPr>
        <w:t>u</w:t>
      </w:r>
      <w:r w:rsidR="0070713D" w:rsidRPr="00192DD4">
        <w:rPr>
          <w:rFonts w:ascii="Arial Narrow" w:hAnsi="Arial Narrow" w:cs="Tahoma"/>
          <w:b/>
          <w:i/>
          <w:sz w:val="24"/>
          <w:szCs w:val="24"/>
        </w:rPr>
        <w:t xml:space="preserve"> Lom et Djerem, Région de l’Est</w:t>
      </w:r>
      <w:r w:rsidR="0070713D">
        <w:rPr>
          <w:rFonts w:ascii="Arial Narrow" w:hAnsi="Arial Narrow" w:cs="Tahoma"/>
          <w:b/>
          <w:i/>
          <w:sz w:val="24"/>
          <w:szCs w:val="24"/>
        </w:rPr>
        <w:t xml:space="preserve">. </w:t>
      </w:r>
    </w:p>
    <w:p w14:paraId="36CABB8A" w14:textId="14408912" w:rsidR="00D27D03" w:rsidRDefault="00D27D03" w:rsidP="0070713D">
      <w:pPr>
        <w:spacing w:line="276" w:lineRule="auto"/>
        <w:jc w:val="center"/>
        <w:rPr>
          <w:rFonts w:ascii="Arial Narrow" w:hAnsi="Arial Narrow"/>
          <w:b/>
          <w:i/>
          <w:sz w:val="24"/>
          <w:szCs w:val="24"/>
        </w:rPr>
      </w:pPr>
    </w:p>
    <w:p w14:paraId="1A897AB9" w14:textId="77777777" w:rsidR="00D27D03" w:rsidRDefault="00D27D03" w:rsidP="00D27D03">
      <w:pPr>
        <w:pStyle w:val="CORPSCCAP"/>
        <w:spacing w:after="0"/>
        <w:jc w:val="center"/>
      </w:pPr>
    </w:p>
    <w:p w14:paraId="2735B9AA" w14:textId="77777777" w:rsidR="00D27D03" w:rsidRPr="008670B5" w:rsidRDefault="00D27D03" w:rsidP="00D27D03">
      <w:pPr>
        <w:pStyle w:val="CORPSCCAP"/>
        <w:spacing w:after="0"/>
        <w:jc w:val="center"/>
      </w:pPr>
    </w:p>
    <w:p w14:paraId="532079E9" w14:textId="2789E8D1" w:rsidR="00D27D03" w:rsidRPr="00115649" w:rsidRDefault="00D27D03" w:rsidP="00D27D03">
      <w:pPr>
        <w:jc w:val="both"/>
        <w:rPr>
          <w:b/>
          <w:sz w:val="22"/>
          <w:szCs w:val="22"/>
        </w:rPr>
      </w:pPr>
      <w:r w:rsidRPr="00115649">
        <w:rPr>
          <w:b/>
          <w:sz w:val="22"/>
          <w:szCs w:val="22"/>
        </w:rPr>
        <w:t xml:space="preserve">Délai d’exécution : </w:t>
      </w:r>
      <w:r w:rsidR="0070713D">
        <w:rPr>
          <w:b/>
          <w:sz w:val="22"/>
          <w:szCs w:val="22"/>
        </w:rPr>
        <w:t>Quatre</w:t>
      </w:r>
      <w:r>
        <w:rPr>
          <w:b/>
          <w:sz w:val="22"/>
          <w:szCs w:val="22"/>
        </w:rPr>
        <w:t xml:space="preserve"> (0</w:t>
      </w:r>
      <w:r w:rsidR="0070713D">
        <w:rPr>
          <w:b/>
          <w:sz w:val="22"/>
          <w:szCs w:val="22"/>
        </w:rPr>
        <w:t>4</w:t>
      </w:r>
      <w:r>
        <w:rPr>
          <w:b/>
          <w:sz w:val="22"/>
          <w:szCs w:val="22"/>
        </w:rPr>
        <w:t>) mois</w:t>
      </w:r>
    </w:p>
    <w:p w14:paraId="1FF1C09B" w14:textId="77777777" w:rsidR="00D27D03" w:rsidRPr="00115649" w:rsidRDefault="00D27D03" w:rsidP="00D27D03">
      <w:pPr>
        <w:ind w:left="374" w:firstLine="1309"/>
        <w:jc w:val="both"/>
        <w:rPr>
          <w:sz w:val="22"/>
          <w:szCs w:val="22"/>
        </w:rPr>
      </w:pPr>
    </w:p>
    <w:p w14:paraId="1876AF6F" w14:textId="77777777" w:rsidR="00D27D03" w:rsidRPr="00115649" w:rsidRDefault="00D27D03" w:rsidP="00D27D03">
      <w:pPr>
        <w:jc w:val="both"/>
        <w:rPr>
          <w:b/>
          <w:bCs/>
          <w:sz w:val="22"/>
          <w:szCs w:val="22"/>
        </w:rPr>
      </w:pPr>
      <w:r>
        <w:rPr>
          <w:b/>
          <w:bCs/>
          <w:sz w:val="22"/>
          <w:szCs w:val="22"/>
        </w:rPr>
        <w:t>Montant de la Lettre Commande en F</w:t>
      </w:r>
      <w:r w:rsidRPr="00115649">
        <w:rPr>
          <w:b/>
          <w:bCs/>
          <w:sz w:val="22"/>
          <w:szCs w:val="22"/>
        </w:rPr>
        <w:t>CFA :</w:t>
      </w:r>
    </w:p>
    <w:p w14:paraId="1C3506D9" w14:textId="77777777" w:rsidR="00D27D03" w:rsidRPr="00115649" w:rsidRDefault="00D27D03" w:rsidP="00D27D03">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D27D03" w:rsidRPr="00115649" w14:paraId="609690E9" w14:textId="77777777" w:rsidTr="00D27D03">
        <w:trPr>
          <w:trHeight w:val="397"/>
          <w:jc w:val="center"/>
        </w:trPr>
        <w:tc>
          <w:tcPr>
            <w:tcW w:w="2731" w:type="dxa"/>
            <w:vAlign w:val="center"/>
          </w:tcPr>
          <w:p w14:paraId="39547E49" w14:textId="77777777" w:rsidR="00D27D03" w:rsidRPr="00115649" w:rsidRDefault="00D27D03" w:rsidP="00D27D03">
            <w:pPr>
              <w:jc w:val="both"/>
              <w:rPr>
                <w:sz w:val="22"/>
                <w:szCs w:val="22"/>
              </w:rPr>
            </w:pPr>
            <w:r w:rsidRPr="00115649">
              <w:rPr>
                <w:sz w:val="22"/>
                <w:szCs w:val="22"/>
              </w:rPr>
              <w:t>T.T.C</w:t>
            </w:r>
          </w:p>
        </w:tc>
        <w:tc>
          <w:tcPr>
            <w:tcW w:w="2939" w:type="dxa"/>
            <w:vAlign w:val="center"/>
          </w:tcPr>
          <w:p w14:paraId="797D8CFC" w14:textId="77777777" w:rsidR="00D27D03" w:rsidRPr="00115649" w:rsidRDefault="00D27D03" w:rsidP="00D27D03">
            <w:pPr>
              <w:jc w:val="both"/>
              <w:rPr>
                <w:sz w:val="22"/>
                <w:szCs w:val="22"/>
              </w:rPr>
            </w:pPr>
          </w:p>
        </w:tc>
      </w:tr>
      <w:tr w:rsidR="00D27D03" w:rsidRPr="00115649" w14:paraId="726CBC17" w14:textId="77777777" w:rsidTr="00D27D03">
        <w:trPr>
          <w:trHeight w:val="397"/>
          <w:jc w:val="center"/>
        </w:trPr>
        <w:tc>
          <w:tcPr>
            <w:tcW w:w="2731" w:type="dxa"/>
            <w:vAlign w:val="center"/>
          </w:tcPr>
          <w:p w14:paraId="0B42341B" w14:textId="77777777" w:rsidR="00D27D03" w:rsidRPr="00115649" w:rsidRDefault="00D27D03" w:rsidP="00D27D03">
            <w:pPr>
              <w:jc w:val="both"/>
              <w:rPr>
                <w:sz w:val="22"/>
                <w:szCs w:val="22"/>
              </w:rPr>
            </w:pPr>
            <w:r w:rsidRPr="00115649">
              <w:rPr>
                <w:sz w:val="22"/>
                <w:szCs w:val="22"/>
              </w:rPr>
              <w:t>H.T.V.A</w:t>
            </w:r>
          </w:p>
        </w:tc>
        <w:tc>
          <w:tcPr>
            <w:tcW w:w="2939" w:type="dxa"/>
            <w:vAlign w:val="center"/>
          </w:tcPr>
          <w:p w14:paraId="05D5B426" w14:textId="77777777" w:rsidR="00D27D03" w:rsidRPr="00115649" w:rsidRDefault="00D27D03" w:rsidP="00D27D03">
            <w:pPr>
              <w:jc w:val="both"/>
              <w:rPr>
                <w:sz w:val="22"/>
                <w:szCs w:val="22"/>
              </w:rPr>
            </w:pPr>
          </w:p>
        </w:tc>
      </w:tr>
      <w:tr w:rsidR="00D27D03" w:rsidRPr="00115649" w14:paraId="11740610" w14:textId="77777777" w:rsidTr="00D27D03">
        <w:trPr>
          <w:trHeight w:val="397"/>
          <w:jc w:val="center"/>
        </w:trPr>
        <w:tc>
          <w:tcPr>
            <w:tcW w:w="2731" w:type="dxa"/>
            <w:vAlign w:val="center"/>
          </w:tcPr>
          <w:p w14:paraId="5078B797" w14:textId="77777777" w:rsidR="00D27D03" w:rsidRPr="00115649" w:rsidRDefault="00D27D03" w:rsidP="00D27D03">
            <w:pPr>
              <w:jc w:val="both"/>
              <w:rPr>
                <w:sz w:val="22"/>
                <w:szCs w:val="22"/>
              </w:rPr>
            </w:pPr>
            <w:r w:rsidRPr="00115649">
              <w:rPr>
                <w:sz w:val="22"/>
                <w:szCs w:val="22"/>
              </w:rPr>
              <w:t>T.V.A (19,25 %)</w:t>
            </w:r>
          </w:p>
        </w:tc>
        <w:tc>
          <w:tcPr>
            <w:tcW w:w="2939" w:type="dxa"/>
            <w:vAlign w:val="center"/>
          </w:tcPr>
          <w:p w14:paraId="4227F1CC" w14:textId="77777777" w:rsidR="00D27D03" w:rsidRPr="00115649" w:rsidRDefault="00D27D03" w:rsidP="00D27D03">
            <w:pPr>
              <w:jc w:val="both"/>
              <w:rPr>
                <w:sz w:val="22"/>
                <w:szCs w:val="22"/>
              </w:rPr>
            </w:pPr>
          </w:p>
        </w:tc>
      </w:tr>
      <w:tr w:rsidR="00D27D03" w:rsidRPr="00115649" w14:paraId="1D62C3D5" w14:textId="77777777" w:rsidTr="00D27D03">
        <w:trPr>
          <w:trHeight w:val="397"/>
          <w:jc w:val="center"/>
        </w:trPr>
        <w:tc>
          <w:tcPr>
            <w:tcW w:w="2731" w:type="dxa"/>
            <w:vAlign w:val="center"/>
          </w:tcPr>
          <w:p w14:paraId="2B195D52" w14:textId="77777777" w:rsidR="00D27D03" w:rsidRPr="00115649" w:rsidRDefault="00D27D03" w:rsidP="00D27D03">
            <w:pPr>
              <w:jc w:val="both"/>
              <w:rPr>
                <w:sz w:val="22"/>
                <w:szCs w:val="22"/>
              </w:rPr>
            </w:pPr>
            <w:r w:rsidRPr="00115649">
              <w:rPr>
                <w:sz w:val="22"/>
                <w:szCs w:val="22"/>
              </w:rPr>
              <w:t>A.I.R (</w:t>
            </w:r>
            <w:r>
              <w:rPr>
                <w:sz w:val="22"/>
                <w:szCs w:val="22"/>
              </w:rPr>
              <w:t>2,2</w:t>
            </w:r>
            <w:r w:rsidRPr="00115649">
              <w:rPr>
                <w:sz w:val="22"/>
                <w:szCs w:val="22"/>
              </w:rPr>
              <w:t>%)</w:t>
            </w:r>
          </w:p>
        </w:tc>
        <w:tc>
          <w:tcPr>
            <w:tcW w:w="2939" w:type="dxa"/>
            <w:vAlign w:val="center"/>
          </w:tcPr>
          <w:p w14:paraId="071DCD89" w14:textId="77777777" w:rsidR="00D27D03" w:rsidRPr="00115649" w:rsidRDefault="00D27D03" w:rsidP="00D27D03">
            <w:pPr>
              <w:jc w:val="both"/>
              <w:rPr>
                <w:sz w:val="22"/>
                <w:szCs w:val="22"/>
              </w:rPr>
            </w:pPr>
          </w:p>
        </w:tc>
      </w:tr>
      <w:tr w:rsidR="00D27D03" w:rsidRPr="00115649" w14:paraId="37DA2315" w14:textId="77777777" w:rsidTr="00D27D03">
        <w:trPr>
          <w:trHeight w:val="397"/>
          <w:jc w:val="center"/>
        </w:trPr>
        <w:tc>
          <w:tcPr>
            <w:tcW w:w="2731" w:type="dxa"/>
            <w:vAlign w:val="center"/>
          </w:tcPr>
          <w:p w14:paraId="70FF8BA8" w14:textId="77777777" w:rsidR="00D27D03" w:rsidRPr="00115649" w:rsidRDefault="00D27D03" w:rsidP="00D27D03">
            <w:pPr>
              <w:jc w:val="both"/>
              <w:rPr>
                <w:sz w:val="22"/>
                <w:szCs w:val="22"/>
              </w:rPr>
            </w:pPr>
            <w:r w:rsidRPr="00115649">
              <w:rPr>
                <w:sz w:val="22"/>
                <w:szCs w:val="22"/>
              </w:rPr>
              <w:t>Net à mandater</w:t>
            </w:r>
          </w:p>
        </w:tc>
        <w:tc>
          <w:tcPr>
            <w:tcW w:w="2939" w:type="dxa"/>
            <w:vAlign w:val="center"/>
          </w:tcPr>
          <w:p w14:paraId="169D9E99" w14:textId="77777777" w:rsidR="00D27D03" w:rsidRPr="00115649" w:rsidRDefault="00D27D03" w:rsidP="00D27D03">
            <w:pPr>
              <w:jc w:val="both"/>
              <w:rPr>
                <w:sz w:val="22"/>
                <w:szCs w:val="22"/>
              </w:rPr>
            </w:pPr>
          </w:p>
        </w:tc>
      </w:tr>
    </w:tbl>
    <w:p w14:paraId="4680ABC1" w14:textId="77777777" w:rsidR="00D27D03" w:rsidRDefault="00D27D03" w:rsidP="00D27D03">
      <w:pPr>
        <w:ind w:firstLine="2977"/>
        <w:rPr>
          <w:b/>
          <w:bCs/>
          <w:sz w:val="16"/>
        </w:rPr>
      </w:pPr>
    </w:p>
    <w:p w14:paraId="5149DDC2" w14:textId="77777777" w:rsidR="00D27D03" w:rsidRPr="008670B5" w:rsidRDefault="00D27D03" w:rsidP="00D27D03">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820"/>
      </w:tblGrid>
      <w:tr w:rsidR="006450DD" w:rsidRPr="008670B5" w14:paraId="01E46E54" w14:textId="16954F13" w:rsidTr="006450DD">
        <w:trPr>
          <w:trHeight w:val="2242"/>
          <w:jc w:val="center"/>
        </w:trPr>
        <w:tc>
          <w:tcPr>
            <w:tcW w:w="4815" w:type="dxa"/>
          </w:tcPr>
          <w:p w14:paraId="61911571" w14:textId="77777777" w:rsidR="006450DD" w:rsidRPr="00D726F8" w:rsidRDefault="006450DD" w:rsidP="00D27D03">
            <w:pPr>
              <w:pStyle w:val="En-tte"/>
              <w:tabs>
                <w:tab w:val="clear" w:pos="4536"/>
                <w:tab w:val="clear" w:pos="9072"/>
              </w:tabs>
              <w:jc w:val="center"/>
              <w:rPr>
                <w:b/>
                <w:sz w:val="24"/>
                <w:szCs w:val="24"/>
              </w:rPr>
            </w:pPr>
            <w:r w:rsidRPr="00D726F8">
              <w:rPr>
                <w:b/>
                <w:sz w:val="24"/>
                <w:szCs w:val="24"/>
              </w:rPr>
              <w:t>Lue et acceptée par l’Entrepreneur</w:t>
            </w:r>
          </w:p>
          <w:p w14:paraId="15F080E5" w14:textId="77777777" w:rsidR="006450DD" w:rsidRPr="008670B5" w:rsidRDefault="006450DD" w:rsidP="00D27D03">
            <w:pPr>
              <w:pStyle w:val="En-tte"/>
              <w:tabs>
                <w:tab w:val="clear" w:pos="4536"/>
                <w:tab w:val="clear" w:pos="9072"/>
              </w:tabs>
              <w:jc w:val="center"/>
            </w:pPr>
          </w:p>
          <w:p w14:paraId="468D99CC" w14:textId="77777777" w:rsidR="006450DD" w:rsidRPr="008670B5" w:rsidRDefault="006450DD" w:rsidP="00D27D03"/>
          <w:p w14:paraId="41520153" w14:textId="77777777" w:rsidR="006450DD" w:rsidRPr="008670B5" w:rsidRDefault="006450DD" w:rsidP="00D27D03"/>
          <w:p w14:paraId="02099B4F" w14:textId="4BEAA92A" w:rsidR="006450DD" w:rsidRDefault="006450DD" w:rsidP="00D27D03"/>
          <w:p w14:paraId="046887EE" w14:textId="39335681" w:rsidR="006450DD" w:rsidRDefault="006450DD" w:rsidP="00D27D03"/>
          <w:p w14:paraId="018A70AD" w14:textId="37116036" w:rsidR="006450DD" w:rsidRDefault="006450DD" w:rsidP="00D27D03"/>
          <w:p w14:paraId="30A4B669" w14:textId="39F6A154" w:rsidR="006450DD" w:rsidRDefault="006450DD" w:rsidP="00D27D03"/>
          <w:p w14:paraId="4597DC6C" w14:textId="77777777" w:rsidR="006450DD" w:rsidRPr="008670B5" w:rsidRDefault="006450DD" w:rsidP="00D27D03"/>
          <w:p w14:paraId="4597C41F" w14:textId="0F2D1BFB" w:rsidR="006450DD" w:rsidRDefault="006450DD" w:rsidP="00D27D03"/>
          <w:p w14:paraId="50973490" w14:textId="53C863FC" w:rsidR="006450DD" w:rsidRDefault="006450DD" w:rsidP="00D27D03"/>
          <w:p w14:paraId="49B0950F" w14:textId="77777777" w:rsidR="006450DD" w:rsidRDefault="006450DD" w:rsidP="00D27D03"/>
          <w:p w14:paraId="6A4BA95C" w14:textId="77777777" w:rsidR="006450DD" w:rsidRDefault="006450DD" w:rsidP="00D27D03"/>
          <w:p w14:paraId="73AD25EE" w14:textId="77777777" w:rsidR="006450DD" w:rsidRPr="008670B5" w:rsidRDefault="006450DD" w:rsidP="00D27D03"/>
          <w:p w14:paraId="54A0487A" w14:textId="6DEFEAF5" w:rsidR="006450DD" w:rsidRPr="00D726F8" w:rsidRDefault="006450DD" w:rsidP="00D27D03">
            <w:pPr>
              <w:pStyle w:val="En-tte"/>
              <w:tabs>
                <w:tab w:val="clear" w:pos="4536"/>
                <w:tab w:val="clear" w:pos="9072"/>
              </w:tabs>
              <w:jc w:val="center"/>
              <w:rPr>
                <w:b/>
                <w:sz w:val="24"/>
                <w:szCs w:val="24"/>
              </w:rPr>
            </w:pPr>
            <w:r w:rsidRPr="008670B5">
              <w:t>le…</w:t>
            </w:r>
            <w:r>
              <w:t>……..……</w:t>
            </w:r>
            <w:r w:rsidRPr="008670B5">
              <w:t>………</w:t>
            </w:r>
          </w:p>
        </w:tc>
        <w:tc>
          <w:tcPr>
            <w:tcW w:w="4820" w:type="dxa"/>
          </w:tcPr>
          <w:p w14:paraId="3F089CA8" w14:textId="77777777" w:rsidR="006450DD" w:rsidRPr="00BE179A" w:rsidRDefault="006450DD" w:rsidP="006450DD">
            <w:pPr>
              <w:ind w:left="284"/>
              <w:jc w:val="center"/>
              <w:rPr>
                <w:rFonts w:ascii="Arial Narrow" w:hAnsi="Arial Narrow"/>
                <w:b/>
                <w:sz w:val="22"/>
                <w:szCs w:val="22"/>
              </w:rPr>
            </w:pPr>
            <w:r w:rsidRPr="00BE179A">
              <w:rPr>
                <w:rFonts w:ascii="Arial Narrow" w:hAnsi="Arial Narrow"/>
                <w:b/>
                <w:sz w:val="22"/>
                <w:szCs w:val="22"/>
              </w:rPr>
              <w:t xml:space="preserve">Signée par le Maire de la COMMUNE DE MANDJOU, </w:t>
            </w:r>
          </w:p>
          <w:p w14:paraId="486EA9A7" w14:textId="6298294B" w:rsidR="006450DD" w:rsidRDefault="006450DD" w:rsidP="006450DD">
            <w:pPr>
              <w:ind w:left="284"/>
              <w:jc w:val="center"/>
              <w:rPr>
                <w:rFonts w:ascii="Arial Narrow" w:hAnsi="Arial Narrow"/>
                <w:b/>
                <w:sz w:val="28"/>
                <w:szCs w:val="28"/>
              </w:rPr>
            </w:pPr>
            <w:r w:rsidRPr="00BE179A">
              <w:rPr>
                <w:rFonts w:ascii="Arial Narrow" w:hAnsi="Arial Narrow"/>
                <w:b/>
                <w:sz w:val="28"/>
                <w:szCs w:val="28"/>
              </w:rPr>
              <w:t>Autorité Contractante</w:t>
            </w:r>
          </w:p>
          <w:p w14:paraId="02751245" w14:textId="604A8362" w:rsidR="006450DD" w:rsidRDefault="006450DD" w:rsidP="006450DD">
            <w:pPr>
              <w:ind w:left="284"/>
              <w:jc w:val="center"/>
              <w:rPr>
                <w:rFonts w:ascii="Arial Narrow" w:hAnsi="Arial Narrow"/>
                <w:b/>
                <w:sz w:val="28"/>
                <w:szCs w:val="28"/>
              </w:rPr>
            </w:pPr>
          </w:p>
          <w:p w14:paraId="259F27CA" w14:textId="65C62B0D" w:rsidR="006450DD" w:rsidRDefault="006450DD" w:rsidP="006450DD">
            <w:pPr>
              <w:ind w:left="284"/>
              <w:jc w:val="center"/>
              <w:rPr>
                <w:rFonts w:ascii="Arial Narrow" w:hAnsi="Arial Narrow"/>
                <w:b/>
                <w:sz w:val="28"/>
                <w:szCs w:val="28"/>
              </w:rPr>
            </w:pPr>
          </w:p>
          <w:p w14:paraId="7E6E742D" w14:textId="6E6BD61C" w:rsidR="006450DD" w:rsidRDefault="006450DD" w:rsidP="006450DD">
            <w:pPr>
              <w:ind w:left="284"/>
              <w:jc w:val="center"/>
              <w:rPr>
                <w:rFonts w:ascii="Arial Narrow" w:hAnsi="Arial Narrow"/>
                <w:b/>
                <w:sz w:val="28"/>
                <w:szCs w:val="28"/>
              </w:rPr>
            </w:pPr>
          </w:p>
          <w:p w14:paraId="3A01E270" w14:textId="7558BCAC" w:rsidR="006450DD" w:rsidRDefault="006450DD" w:rsidP="006450DD">
            <w:pPr>
              <w:ind w:left="284"/>
              <w:jc w:val="center"/>
              <w:rPr>
                <w:rFonts w:ascii="Arial Narrow" w:hAnsi="Arial Narrow"/>
                <w:b/>
                <w:sz w:val="28"/>
                <w:szCs w:val="28"/>
              </w:rPr>
            </w:pPr>
          </w:p>
          <w:p w14:paraId="684B1874" w14:textId="2832C32C" w:rsidR="006450DD" w:rsidRDefault="006450DD" w:rsidP="006450DD">
            <w:pPr>
              <w:ind w:left="284"/>
              <w:jc w:val="center"/>
              <w:rPr>
                <w:rFonts w:ascii="Arial Narrow" w:hAnsi="Arial Narrow"/>
                <w:b/>
                <w:sz w:val="28"/>
                <w:szCs w:val="28"/>
              </w:rPr>
            </w:pPr>
          </w:p>
          <w:p w14:paraId="3E7629E1" w14:textId="56316DBC" w:rsidR="006450DD" w:rsidRDefault="006450DD" w:rsidP="006450DD">
            <w:pPr>
              <w:ind w:left="284"/>
              <w:jc w:val="center"/>
              <w:rPr>
                <w:rFonts w:ascii="Arial Narrow" w:hAnsi="Arial Narrow"/>
                <w:b/>
                <w:sz w:val="28"/>
                <w:szCs w:val="28"/>
              </w:rPr>
            </w:pPr>
          </w:p>
          <w:p w14:paraId="414BACB3" w14:textId="77777777" w:rsidR="006450DD" w:rsidRPr="00A259A7" w:rsidRDefault="006450DD" w:rsidP="006450DD">
            <w:pPr>
              <w:ind w:left="284"/>
              <w:jc w:val="center"/>
              <w:rPr>
                <w:b/>
                <w:sz w:val="28"/>
                <w:szCs w:val="28"/>
              </w:rPr>
            </w:pPr>
          </w:p>
          <w:p w14:paraId="586F5697" w14:textId="77777777" w:rsidR="006450DD" w:rsidRPr="008670B5" w:rsidRDefault="006450DD" w:rsidP="006450DD">
            <w:pPr>
              <w:ind w:left="-290"/>
            </w:pPr>
          </w:p>
          <w:p w14:paraId="4E385816" w14:textId="77777777" w:rsidR="006450DD" w:rsidRPr="008670B5" w:rsidRDefault="006450DD" w:rsidP="006450DD">
            <w:pPr>
              <w:ind w:left="284"/>
              <w:jc w:val="center"/>
            </w:pPr>
            <w:r>
              <w:t>MANDJOU,</w:t>
            </w:r>
            <w:r w:rsidRPr="008670B5">
              <w:t xml:space="preserve"> le…………</w:t>
            </w:r>
          </w:p>
          <w:p w14:paraId="79074E10" w14:textId="77777777" w:rsidR="006450DD" w:rsidRPr="00D726F8" w:rsidRDefault="006450DD" w:rsidP="00D27D03">
            <w:pPr>
              <w:pStyle w:val="En-tte"/>
              <w:tabs>
                <w:tab w:val="clear" w:pos="4536"/>
                <w:tab w:val="clear" w:pos="9072"/>
              </w:tabs>
              <w:jc w:val="center"/>
              <w:rPr>
                <w:b/>
                <w:sz w:val="24"/>
                <w:szCs w:val="24"/>
              </w:rPr>
            </w:pPr>
          </w:p>
        </w:tc>
      </w:tr>
      <w:tr w:rsidR="006450DD" w:rsidRPr="008670B5" w14:paraId="572641B6" w14:textId="284AA490" w:rsidTr="002B1656">
        <w:trPr>
          <w:trHeight w:val="3103"/>
          <w:jc w:val="center"/>
        </w:trPr>
        <w:tc>
          <w:tcPr>
            <w:tcW w:w="9635" w:type="dxa"/>
            <w:gridSpan w:val="2"/>
          </w:tcPr>
          <w:p w14:paraId="0999D517" w14:textId="77777777" w:rsidR="006450DD" w:rsidRDefault="006450DD" w:rsidP="00D27D03">
            <w:pPr>
              <w:ind w:left="284"/>
              <w:rPr>
                <w:b/>
              </w:rPr>
            </w:pPr>
          </w:p>
          <w:p w14:paraId="6A4F5987" w14:textId="77777777" w:rsidR="006450DD" w:rsidRPr="00FE5059" w:rsidRDefault="006450DD" w:rsidP="006450DD">
            <w:pPr>
              <w:ind w:left="284"/>
              <w:jc w:val="center"/>
              <w:rPr>
                <w:b/>
                <w:sz w:val="32"/>
              </w:rPr>
            </w:pPr>
            <w:r w:rsidRPr="00FE5059">
              <w:rPr>
                <w:sz w:val="24"/>
              </w:rPr>
              <w:t>Enregistrement</w:t>
            </w:r>
          </w:p>
          <w:p w14:paraId="6D90918B" w14:textId="77777777" w:rsidR="006450DD" w:rsidRPr="008670B5" w:rsidRDefault="006450DD" w:rsidP="00D27D03"/>
          <w:p w14:paraId="5E2C788E" w14:textId="77777777" w:rsidR="006450DD" w:rsidRPr="008670B5" w:rsidRDefault="006450DD" w:rsidP="00D27D03"/>
          <w:p w14:paraId="6B19D18D" w14:textId="77777777" w:rsidR="006450DD" w:rsidRPr="008670B5" w:rsidRDefault="006450DD" w:rsidP="00D27D03"/>
          <w:p w14:paraId="5888F2A0" w14:textId="77777777" w:rsidR="006450DD" w:rsidRPr="008670B5" w:rsidRDefault="006450DD" w:rsidP="00D27D03"/>
          <w:p w14:paraId="18D0CD41" w14:textId="77777777" w:rsidR="006450DD" w:rsidRPr="008670B5" w:rsidRDefault="006450DD" w:rsidP="00D27D03"/>
          <w:p w14:paraId="1D5EE406" w14:textId="77777777" w:rsidR="006450DD" w:rsidRPr="008670B5" w:rsidRDefault="006450DD" w:rsidP="00D27D03"/>
          <w:p w14:paraId="5C5E7080" w14:textId="77777777" w:rsidR="006450DD" w:rsidRDefault="006450DD" w:rsidP="00D27D03">
            <w:pPr>
              <w:ind w:left="284"/>
            </w:pPr>
          </w:p>
          <w:p w14:paraId="2E0ED2CA" w14:textId="77777777" w:rsidR="006450DD" w:rsidRDefault="006450DD" w:rsidP="00D27D03">
            <w:pPr>
              <w:ind w:left="284"/>
            </w:pPr>
          </w:p>
          <w:p w14:paraId="09B965A1" w14:textId="77777777" w:rsidR="006450DD" w:rsidRDefault="006450DD" w:rsidP="00D27D03">
            <w:pPr>
              <w:ind w:left="284"/>
            </w:pPr>
          </w:p>
          <w:p w14:paraId="287C8797" w14:textId="16534A7A" w:rsidR="006450DD" w:rsidRDefault="006450DD" w:rsidP="00D27D03">
            <w:pPr>
              <w:ind w:left="284"/>
            </w:pPr>
          </w:p>
          <w:p w14:paraId="145CDEA0" w14:textId="49D54B5C" w:rsidR="006450DD" w:rsidRDefault="006450DD" w:rsidP="00D27D03">
            <w:pPr>
              <w:ind w:left="284"/>
            </w:pPr>
          </w:p>
          <w:p w14:paraId="16B8DAD9" w14:textId="4CB062D1" w:rsidR="006450DD" w:rsidRDefault="006450DD" w:rsidP="00D27D03">
            <w:pPr>
              <w:ind w:left="284"/>
            </w:pPr>
          </w:p>
          <w:p w14:paraId="25CBB74E" w14:textId="77777777" w:rsidR="006450DD" w:rsidRDefault="006450DD" w:rsidP="00D27D03">
            <w:pPr>
              <w:ind w:left="284"/>
            </w:pPr>
          </w:p>
          <w:p w14:paraId="4C6A64E0" w14:textId="77777777" w:rsidR="006450DD" w:rsidRDefault="006450DD" w:rsidP="00D27D03">
            <w:pPr>
              <w:ind w:left="284"/>
            </w:pPr>
          </w:p>
          <w:p w14:paraId="28ACC7FB" w14:textId="77777777" w:rsidR="006450DD" w:rsidRDefault="006450DD" w:rsidP="00D27D03">
            <w:pPr>
              <w:ind w:left="284"/>
            </w:pPr>
          </w:p>
          <w:p w14:paraId="0780C386" w14:textId="77777777" w:rsidR="006450DD" w:rsidRDefault="006450DD" w:rsidP="00D27D03">
            <w:pPr>
              <w:ind w:left="284"/>
            </w:pPr>
          </w:p>
          <w:p w14:paraId="71D9AF43" w14:textId="77777777" w:rsidR="006450DD" w:rsidRDefault="006450DD" w:rsidP="00D27D03">
            <w:pPr>
              <w:ind w:left="284"/>
            </w:pPr>
          </w:p>
          <w:p w14:paraId="5297FFC1" w14:textId="77777777" w:rsidR="006450DD" w:rsidRPr="00FE5059" w:rsidRDefault="006450DD" w:rsidP="006450DD">
            <w:pPr>
              <w:ind w:left="284"/>
              <w:jc w:val="center"/>
              <w:rPr>
                <w:sz w:val="24"/>
              </w:rPr>
            </w:pPr>
          </w:p>
        </w:tc>
      </w:tr>
    </w:tbl>
    <w:p w14:paraId="1C6D61F6"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2B53CD8B"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490129A8"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4CA7FBE8"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6377C002"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040DE692" w14:textId="77777777" w:rsidR="00D27D03" w:rsidRDefault="00D27D03" w:rsidP="00D27D03">
      <w:pPr>
        <w:pStyle w:val="Corpsdetexte3"/>
        <w:spacing w:before="120" w:after="120"/>
        <w:jc w:val="both"/>
        <w:rPr>
          <w:rFonts w:ascii="Arial Narrow" w:hAnsi="Arial Narrow" w:cs="Tahoma"/>
          <w:b w:val="0"/>
          <w:i w:val="0"/>
          <w:sz w:val="24"/>
          <w:szCs w:val="24"/>
        </w:rPr>
      </w:pPr>
    </w:p>
    <w:p w14:paraId="24531A5A" w14:textId="77777777" w:rsidR="00D27D03" w:rsidRDefault="00D27D03" w:rsidP="00D27D03">
      <w:pPr>
        <w:pStyle w:val="Corpsdetexte3"/>
        <w:spacing w:before="120" w:after="120"/>
        <w:jc w:val="both"/>
        <w:rPr>
          <w:rFonts w:ascii="Arial Narrow" w:hAnsi="Arial Narrow" w:cs="Tahoma"/>
          <w:b w:val="0"/>
          <w:i w:val="0"/>
          <w:sz w:val="24"/>
          <w:szCs w:val="24"/>
        </w:rPr>
      </w:pPr>
    </w:p>
    <w:p w14:paraId="2326A1B9" w14:textId="77777777" w:rsidR="00D27D03" w:rsidRDefault="00D27D03" w:rsidP="00D27D03">
      <w:pPr>
        <w:pStyle w:val="Corpsdetexte3"/>
        <w:spacing w:before="120" w:after="120"/>
        <w:jc w:val="both"/>
        <w:rPr>
          <w:rFonts w:ascii="Arial Narrow" w:hAnsi="Arial Narrow" w:cs="Tahoma"/>
          <w:b w:val="0"/>
          <w:i w:val="0"/>
          <w:sz w:val="24"/>
          <w:szCs w:val="24"/>
        </w:rPr>
      </w:pPr>
    </w:p>
    <w:p w14:paraId="1C17046F" w14:textId="77777777" w:rsidR="00D27D03" w:rsidRDefault="00D27D03" w:rsidP="00D27D03">
      <w:pPr>
        <w:pStyle w:val="Corpsdetexte3"/>
        <w:spacing w:before="120" w:after="120"/>
        <w:jc w:val="both"/>
        <w:rPr>
          <w:rFonts w:ascii="Arial Narrow" w:hAnsi="Arial Narrow" w:cs="Tahoma"/>
          <w:b w:val="0"/>
          <w:i w:val="0"/>
          <w:sz w:val="24"/>
          <w:szCs w:val="24"/>
        </w:rPr>
      </w:pPr>
    </w:p>
    <w:p w14:paraId="3A11E214" w14:textId="77777777" w:rsidR="00D27D03" w:rsidRDefault="00D27D03" w:rsidP="00D27D03">
      <w:pPr>
        <w:pStyle w:val="Corpsdetexte3"/>
        <w:spacing w:before="120" w:after="120"/>
        <w:jc w:val="both"/>
        <w:rPr>
          <w:rFonts w:ascii="Arial Narrow" w:hAnsi="Arial Narrow" w:cs="Tahoma"/>
          <w:b w:val="0"/>
          <w:i w:val="0"/>
          <w:sz w:val="24"/>
          <w:szCs w:val="24"/>
        </w:rPr>
      </w:pPr>
    </w:p>
    <w:p w14:paraId="5B1AE53E" w14:textId="77777777" w:rsidR="00D27D03" w:rsidRDefault="00D27D03" w:rsidP="00D27D03">
      <w:pPr>
        <w:pStyle w:val="Corpsdetexte3"/>
        <w:spacing w:before="120" w:after="120"/>
        <w:jc w:val="both"/>
        <w:rPr>
          <w:rFonts w:ascii="Arial Narrow" w:hAnsi="Arial Narrow" w:cs="Tahoma"/>
          <w:b w:val="0"/>
          <w:i w:val="0"/>
          <w:sz w:val="24"/>
          <w:szCs w:val="24"/>
        </w:rPr>
      </w:pPr>
    </w:p>
    <w:p w14:paraId="31D95C68" w14:textId="77777777" w:rsidR="00D27D03" w:rsidRDefault="00D27D03" w:rsidP="00D27D03">
      <w:pPr>
        <w:pStyle w:val="Corpsdetexte3"/>
        <w:spacing w:before="120" w:after="120"/>
        <w:jc w:val="both"/>
        <w:rPr>
          <w:rFonts w:ascii="Arial Narrow" w:hAnsi="Arial Narrow" w:cs="Tahoma"/>
          <w:b w:val="0"/>
          <w:i w:val="0"/>
          <w:sz w:val="24"/>
          <w:szCs w:val="24"/>
        </w:rPr>
      </w:pPr>
    </w:p>
    <w:p w14:paraId="7ABAD64C" w14:textId="77777777" w:rsidR="00D27D03" w:rsidRDefault="00D27D03" w:rsidP="00D27D03">
      <w:pPr>
        <w:pStyle w:val="Corpsdetexte3"/>
        <w:spacing w:before="120" w:after="120"/>
        <w:jc w:val="both"/>
        <w:rPr>
          <w:rFonts w:ascii="Arial Narrow" w:hAnsi="Arial Narrow" w:cs="Tahoma"/>
          <w:b w:val="0"/>
          <w:i w:val="0"/>
          <w:sz w:val="24"/>
          <w:szCs w:val="24"/>
        </w:rPr>
      </w:pPr>
    </w:p>
    <w:p w14:paraId="6CBC1D9D" w14:textId="77777777" w:rsidR="00D27D03" w:rsidRDefault="00D27D03" w:rsidP="00D27D03">
      <w:pPr>
        <w:pStyle w:val="Corpsdetexte3"/>
        <w:spacing w:before="120" w:after="120"/>
        <w:jc w:val="both"/>
        <w:rPr>
          <w:rFonts w:ascii="Arial Narrow" w:hAnsi="Arial Narrow" w:cs="Tahoma"/>
          <w:b w:val="0"/>
          <w:i w:val="0"/>
          <w:sz w:val="24"/>
          <w:szCs w:val="24"/>
        </w:rPr>
      </w:pPr>
    </w:p>
    <w:p w14:paraId="07C9018E" w14:textId="77777777" w:rsidR="00D27D03" w:rsidRPr="00970E2C" w:rsidRDefault="00D27D03" w:rsidP="00D27D03">
      <w:pPr>
        <w:pStyle w:val="Corpsdetexte3"/>
        <w:spacing w:before="120" w:after="120"/>
        <w:jc w:val="both"/>
        <w:rPr>
          <w:rFonts w:ascii="Arial Narrow" w:hAnsi="Arial Narrow" w:cs="Tahoma"/>
          <w:b w:val="0"/>
          <w:i w:val="0"/>
          <w:sz w:val="24"/>
          <w:szCs w:val="24"/>
        </w:rPr>
      </w:pPr>
    </w:p>
    <w:p w14:paraId="454D5F41" w14:textId="77777777" w:rsidR="00D27D03" w:rsidRDefault="00D27D03" w:rsidP="00D27D03">
      <w:pPr>
        <w:pStyle w:val="Corpsdetexte3"/>
        <w:spacing w:before="120" w:after="120"/>
        <w:jc w:val="both"/>
        <w:rPr>
          <w:rFonts w:ascii="Arial Narrow" w:hAnsi="Arial Narrow" w:cs="Tahoma"/>
          <w:b w:val="0"/>
          <w:i w:val="0"/>
          <w:sz w:val="24"/>
          <w:szCs w:val="24"/>
        </w:rPr>
      </w:pPr>
    </w:p>
    <w:p w14:paraId="444C2312" w14:textId="67D2EDF5" w:rsidR="00D27D03" w:rsidRPr="00073BAD" w:rsidRDefault="00762E59" w:rsidP="00D27D03">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14:anchorId="4DE5D454" wp14:editId="3AE11442">
                <wp:extent cx="5010150" cy="1308100"/>
                <wp:effectExtent l="9525" t="9525" r="11430" b="6350"/>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0150" cy="1308100"/>
                        </a:xfrm>
                        <a:prstGeom prst="rect">
                          <a:avLst/>
                        </a:prstGeom>
                        <a:extLst>
                          <a:ext uri="{AF507438-7753-43E0-B8FC-AC1667EBCBE1}">
                            <a14:hiddenEffects xmlns:a14="http://schemas.microsoft.com/office/drawing/2010/main">
                              <a:effectLst/>
                            </a14:hiddenEffects>
                          </a:ext>
                        </a:extLst>
                      </wps:spPr>
                      <wps:txbx>
                        <w:txbxContent>
                          <w:p w14:paraId="32E85B05" w14:textId="2F18281B" w:rsidR="0059016C" w:rsidRPr="005036FF"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5036FF">
                              <w:rPr>
                                <w:color w:val="000000"/>
                                <w:sz w:val="36"/>
                                <w:szCs w:val="36"/>
                                <w14:textOutline w14:w="9525" w14:cap="flat" w14:cmpd="sng" w14:algn="ctr">
                                  <w14:solidFill>
                                    <w14:srgbClr w14:val="000000"/>
                                  </w14:solidFill>
                                  <w14:prstDash w14:val="solid"/>
                                  <w14:round/>
                                </w14:textOutline>
                              </w:rPr>
                              <w:t>Pièce N°1</w:t>
                            </w:r>
                            <w:r>
                              <w:rPr>
                                <w:color w:val="000000"/>
                                <w:sz w:val="36"/>
                                <w:szCs w:val="36"/>
                                <w14:textOutline w14:w="9525" w14:cap="flat" w14:cmpd="sng" w14:algn="ctr">
                                  <w14:solidFill>
                                    <w14:srgbClr w14:val="000000"/>
                                  </w14:solidFill>
                                  <w14:prstDash w14:val="solid"/>
                                  <w14:round/>
                                </w14:textOutline>
                              </w:rPr>
                              <w:t>0</w:t>
                            </w:r>
                          </w:p>
                          <w:p w14:paraId="16F88AB0" w14:textId="77777777" w:rsidR="0059016C" w:rsidRPr="005036FF"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5036FF">
                              <w:rPr>
                                <w:color w:val="000000"/>
                                <w:sz w:val="36"/>
                                <w:szCs w:val="3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w:pict>
              <v:shape w14:anchorId="4DE5D454" id="WordArt 12" o:spid="_x0000_s1050" type="#_x0000_t202" style="width:394.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" filled="f" stroked="f">
                <o:lock v:ext="edit" shapetype="t"/>
                <v:textbox style="mso-fit-shape-to-text:t">
                  <w:txbxContent>
                    <w:p w14:paraId="32E85B05" w14:textId="2F18281B" w:rsidR="0059016C" w:rsidRPr="005036FF"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5036FF">
                        <w:rPr>
                          <w:color w:val="000000"/>
                          <w:sz w:val="36"/>
                          <w:szCs w:val="36"/>
                          <w14:textOutline w14:w="9525" w14:cap="flat" w14:cmpd="sng" w14:algn="ctr">
                            <w14:solidFill>
                              <w14:srgbClr w14:val="000000"/>
                            </w14:solidFill>
                            <w14:prstDash w14:val="solid"/>
                            <w14:round/>
                          </w14:textOutline>
                        </w:rPr>
                        <w:t>Pièce N°1</w:t>
                      </w:r>
                      <w:r>
                        <w:rPr>
                          <w:color w:val="000000"/>
                          <w:sz w:val="36"/>
                          <w:szCs w:val="36"/>
                          <w14:textOutline w14:w="9525" w14:cap="flat" w14:cmpd="sng" w14:algn="ctr">
                            <w14:solidFill>
                              <w14:srgbClr w14:val="000000"/>
                            </w14:solidFill>
                            <w14:prstDash w14:val="solid"/>
                            <w14:round/>
                          </w14:textOutline>
                        </w:rPr>
                        <w:t>0</w:t>
                      </w:r>
                    </w:p>
                    <w:p w14:paraId="16F88AB0" w14:textId="77777777" w:rsidR="0059016C" w:rsidRPr="005036FF" w:rsidRDefault="0059016C" w:rsidP="00762E59">
                      <w:pPr>
                        <w:jc w:val="center"/>
                        <w:rPr>
                          <w:color w:val="000000"/>
                          <w:sz w:val="36"/>
                          <w:szCs w:val="36"/>
                          <w14:textOutline w14:w="9525" w14:cap="flat" w14:cmpd="sng" w14:algn="ctr">
                            <w14:solidFill>
                              <w14:srgbClr w14:val="000000"/>
                            </w14:solidFill>
                            <w14:prstDash w14:val="solid"/>
                            <w14:round/>
                          </w14:textOutline>
                        </w:rPr>
                      </w:pPr>
                      <w:r w:rsidRPr="005036FF">
                        <w:rPr>
                          <w:color w:val="000000"/>
                          <w:sz w:val="36"/>
                          <w:szCs w:val="3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14:paraId="37EA36F1"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2F4A8761"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5938672F" w14:textId="77777777" w:rsidR="00D27D03" w:rsidRDefault="00D27D03" w:rsidP="00D27D03">
      <w:pPr>
        <w:pStyle w:val="Corpsdetexte3"/>
        <w:spacing w:before="120" w:after="120"/>
        <w:jc w:val="both"/>
        <w:rPr>
          <w:rFonts w:ascii="Arial Narrow" w:hAnsi="Arial Narrow" w:cs="Tahoma"/>
          <w:b w:val="0"/>
          <w:i w:val="0"/>
          <w:sz w:val="24"/>
          <w:szCs w:val="24"/>
        </w:rPr>
      </w:pPr>
    </w:p>
    <w:p w14:paraId="63DB52D5" w14:textId="77777777" w:rsidR="00D27D03" w:rsidRPr="00073BAD" w:rsidRDefault="00D27D03" w:rsidP="00D27D03">
      <w:pPr>
        <w:pStyle w:val="Corpsdetexte3"/>
        <w:spacing w:before="120" w:after="120"/>
        <w:rPr>
          <w:rFonts w:ascii="Arial Narrow" w:hAnsi="Arial Narrow" w:cs="Tahoma"/>
          <w:b w:val="0"/>
          <w:i w:val="0"/>
          <w:sz w:val="24"/>
          <w:szCs w:val="24"/>
        </w:rPr>
      </w:pPr>
    </w:p>
    <w:p w14:paraId="7005B0A2" w14:textId="77777777" w:rsidR="00D27D03" w:rsidRPr="00073BAD" w:rsidRDefault="00D27D03" w:rsidP="00D27D03">
      <w:pPr>
        <w:pStyle w:val="Corpsdetexte3"/>
        <w:spacing w:before="120" w:after="120"/>
        <w:rPr>
          <w:rFonts w:ascii="Arial Narrow" w:hAnsi="Arial Narrow" w:cs="Tahoma"/>
          <w:b w:val="0"/>
          <w:i w:val="0"/>
          <w:sz w:val="24"/>
          <w:szCs w:val="24"/>
        </w:rPr>
      </w:pPr>
    </w:p>
    <w:p w14:paraId="25562F57" w14:textId="77777777" w:rsidR="00D27D03" w:rsidRDefault="00D27D03" w:rsidP="00D27D03">
      <w:pPr>
        <w:pStyle w:val="Corpsdetexte3"/>
        <w:spacing w:before="120" w:after="120"/>
        <w:jc w:val="both"/>
        <w:rPr>
          <w:rFonts w:ascii="Arial Narrow" w:hAnsi="Arial Narrow" w:cs="Tahoma"/>
          <w:b w:val="0"/>
          <w:i w:val="0"/>
          <w:sz w:val="24"/>
          <w:szCs w:val="24"/>
        </w:rPr>
      </w:pPr>
    </w:p>
    <w:p w14:paraId="7662D313"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48488221"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20B4FA24"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59ECFBDC" w14:textId="77777777" w:rsidR="00D27D03" w:rsidRDefault="00D27D03" w:rsidP="00D27D03">
      <w:pPr>
        <w:pStyle w:val="Corpsdetexte3"/>
        <w:spacing w:before="120" w:after="120"/>
        <w:jc w:val="both"/>
        <w:rPr>
          <w:rFonts w:ascii="Arial Narrow" w:hAnsi="Arial Narrow" w:cs="Tahoma"/>
          <w:b w:val="0"/>
          <w:i w:val="0"/>
          <w:sz w:val="24"/>
          <w:szCs w:val="24"/>
        </w:rPr>
      </w:pPr>
    </w:p>
    <w:p w14:paraId="73871D61" w14:textId="77777777" w:rsidR="00D27D03" w:rsidRDefault="00D27D03" w:rsidP="00D27D03">
      <w:pPr>
        <w:pStyle w:val="Corpsdetexte3"/>
        <w:spacing w:before="120" w:after="120"/>
        <w:jc w:val="both"/>
        <w:rPr>
          <w:rFonts w:ascii="Arial Narrow" w:hAnsi="Arial Narrow" w:cs="Tahoma"/>
          <w:b w:val="0"/>
          <w:i w:val="0"/>
          <w:sz w:val="24"/>
          <w:szCs w:val="24"/>
        </w:rPr>
      </w:pPr>
    </w:p>
    <w:p w14:paraId="217F191D"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23F31F37"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410144DE"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68BBC1DA"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0608B3CC"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16E6464B"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1B237308"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3A00ADD5"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4719997F" w14:textId="77777777" w:rsidR="00D27D03" w:rsidRPr="00073BAD" w:rsidRDefault="00D27D03" w:rsidP="00D27D03">
      <w:pPr>
        <w:pStyle w:val="Corpsdetexte3"/>
        <w:spacing w:before="120" w:after="120"/>
        <w:jc w:val="both"/>
        <w:rPr>
          <w:rFonts w:ascii="Arial Narrow" w:hAnsi="Arial Narrow" w:cs="Tahoma"/>
          <w:b w:val="0"/>
          <w:i w:val="0"/>
          <w:sz w:val="24"/>
          <w:szCs w:val="24"/>
        </w:rPr>
      </w:pPr>
    </w:p>
    <w:p w14:paraId="7B8B4236" w14:textId="77777777" w:rsidR="00D27D03" w:rsidRDefault="00D27D03" w:rsidP="00D27D03">
      <w:pPr>
        <w:jc w:val="center"/>
        <w:rPr>
          <w:b/>
          <w:sz w:val="32"/>
          <w:szCs w:val="32"/>
        </w:rPr>
      </w:pPr>
    </w:p>
    <w:p w14:paraId="28781E09" w14:textId="77777777" w:rsidR="00D27D03" w:rsidRPr="008D6EDE" w:rsidRDefault="00D27D03" w:rsidP="00D27D03">
      <w:pPr>
        <w:jc w:val="center"/>
        <w:rPr>
          <w:b/>
          <w:sz w:val="32"/>
          <w:szCs w:val="32"/>
        </w:rPr>
      </w:pPr>
      <w:r w:rsidRPr="008D6EDE">
        <w:rPr>
          <w:b/>
          <w:sz w:val="32"/>
          <w:szCs w:val="32"/>
        </w:rPr>
        <w:lastRenderedPageBreak/>
        <w:t>SOMMAIRE</w:t>
      </w:r>
    </w:p>
    <w:p w14:paraId="23250208" w14:textId="77777777" w:rsidR="00D27D03" w:rsidRPr="00AE5BCB" w:rsidRDefault="00D27D03" w:rsidP="00D27D03">
      <w:pPr>
        <w:jc w:val="both"/>
      </w:pPr>
    </w:p>
    <w:p w14:paraId="5DCBC0AD" w14:textId="77777777" w:rsidR="00D27D03" w:rsidRDefault="00D27D03" w:rsidP="00D27D03">
      <w:pPr>
        <w:jc w:val="center"/>
      </w:pPr>
      <w:r w:rsidRPr="00AE5BCB">
        <w:tab/>
      </w:r>
    </w:p>
    <w:p w14:paraId="6CAB8988" w14:textId="77777777" w:rsidR="00D27D03" w:rsidRDefault="00D27D03" w:rsidP="00D27D03">
      <w:pPr>
        <w:spacing w:before="120"/>
        <w:ind w:left="709"/>
        <w:jc w:val="both"/>
        <w:rPr>
          <w:sz w:val="24"/>
          <w:szCs w:val="24"/>
        </w:rPr>
      </w:pPr>
    </w:p>
    <w:p w14:paraId="3E2968F2"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N°1 : </w:t>
      </w:r>
      <w:r w:rsidRPr="00477E35">
        <w:rPr>
          <w:rFonts w:ascii="Arial Narrow" w:hAnsi="Arial Narrow"/>
          <w:sz w:val="24"/>
          <w:szCs w:val="24"/>
        </w:rPr>
        <w:tab/>
        <w:t>Modèle de soumission</w:t>
      </w:r>
    </w:p>
    <w:p w14:paraId="55ABE980" w14:textId="77777777" w:rsidR="0070713D" w:rsidRPr="00477E35" w:rsidRDefault="0070713D" w:rsidP="0070713D">
      <w:pPr>
        <w:spacing w:before="120"/>
        <w:ind w:left="709"/>
        <w:jc w:val="both"/>
        <w:rPr>
          <w:rFonts w:ascii="Arial Narrow" w:hAnsi="Arial Narrow"/>
          <w:sz w:val="24"/>
          <w:szCs w:val="24"/>
        </w:rPr>
      </w:pPr>
    </w:p>
    <w:p w14:paraId="3F29A852"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N°2 : </w:t>
      </w:r>
      <w:r w:rsidRPr="00477E35">
        <w:rPr>
          <w:rFonts w:ascii="Arial Narrow" w:hAnsi="Arial Narrow"/>
          <w:sz w:val="24"/>
          <w:szCs w:val="24"/>
        </w:rPr>
        <w:tab/>
        <w:t xml:space="preserve">Modèle de caution de soumission </w:t>
      </w:r>
    </w:p>
    <w:p w14:paraId="3C2B1CF1" w14:textId="77777777" w:rsidR="0070713D" w:rsidRPr="00477E35" w:rsidRDefault="0070713D" w:rsidP="0070713D">
      <w:pPr>
        <w:spacing w:before="120"/>
        <w:ind w:left="709"/>
        <w:jc w:val="both"/>
        <w:rPr>
          <w:rFonts w:ascii="Arial Narrow" w:hAnsi="Arial Narrow"/>
          <w:sz w:val="24"/>
          <w:szCs w:val="24"/>
        </w:rPr>
      </w:pPr>
    </w:p>
    <w:p w14:paraId="5D022A82"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N°3 : </w:t>
      </w:r>
      <w:r w:rsidRPr="00477E35">
        <w:rPr>
          <w:rFonts w:ascii="Arial Narrow" w:hAnsi="Arial Narrow"/>
          <w:sz w:val="24"/>
          <w:szCs w:val="24"/>
        </w:rPr>
        <w:tab/>
        <w:t>Modèle de cautionnement définitif</w:t>
      </w:r>
    </w:p>
    <w:p w14:paraId="372598B7" w14:textId="77777777" w:rsidR="0070713D" w:rsidRPr="00477E35" w:rsidRDefault="0070713D" w:rsidP="0070713D">
      <w:pPr>
        <w:spacing w:before="120"/>
        <w:ind w:left="709"/>
        <w:jc w:val="both"/>
        <w:rPr>
          <w:rFonts w:ascii="Arial Narrow" w:hAnsi="Arial Narrow"/>
          <w:sz w:val="24"/>
          <w:szCs w:val="24"/>
        </w:rPr>
      </w:pPr>
    </w:p>
    <w:p w14:paraId="38607601"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N°4 : </w:t>
      </w:r>
      <w:r w:rsidRPr="00477E35">
        <w:rPr>
          <w:rFonts w:ascii="Arial Narrow" w:hAnsi="Arial Narrow"/>
          <w:sz w:val="24"/>
          <w:szCs w:val="24"/>
        </w:rPr>
        <w:tab/>
        <w:t>Modèle de caution d’avance de démarrage</w:t>
      </w:r>
    </w:p>
    <w:p w14:paraId="679BCFD0" w14:textId="77777777" w:rsidR="0070713D" w:rsidRPr="00477E35" w:rsidRDefault="0070713D" w:rsidP="0070713D">
      <w:pPr>
        <w:spacing w:before="120"/>
        <w:ind w:left="709"/>
        <w:jc w:val="both"/>
        <w:rPr>
          <w:rFonts w:ascii="Arial Narrow" w:hAnsi="Arial Narrow"/>
          <w:sz w:val="24"/>
          <w:szCs w:val="24"/>
        </w:rPr>
      </w:pPr>
    </w:p>
    <w:p w14:paraId="5F805B64"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N°5 : </w:t>
      </w:r>
      <w:r w:rsidRPr="00477E35">
        <w:rPr>
          <w:rFonts w:ascii="Arial Narrow" w:hAnsi="Arial Narrow"/>
          <w:sz w:val="24"/>
          <w:szCs w:val="24"/>
        </w:rPr>
        <w:tab/>
        <w:t>Modèle de caution de retenue de garantie</w:t>
      </w:r>
    </w:p>
    <w:p w14:paraId="5A3EFCB1" w14:textId="77777777" w:rsidR="0070713D" w:rsidRPr="00477E35" w:rsidRDefault="0070713D" w:rsidP="0070713D">
      <w:pPr>
        <w:spacing w:before="120"/>
        <w:ind w:left="709"/>
        <w:jc w:val="both"/>
        <w:rPr>
          <w:rFonts w:ascii="Arial Narrow" w:hAnsi="Arial Narrow"/>
          <w:sz w:val="24"/>
          <w:szCs w:val="24"/>
        </w:rPr>
      </w:pPr>
    </w:p>
    <w:p w14:paraId="3D710BAF"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N°6 : </w:t>
      </w:r>
      <w:r w:rsidRPr="00477E35">
        <w:rPr>
          <w:rFonts w:ascii="Arial Narrow" w:hAnsi="Arial Narrow"/>
          <w:sz w:val="24"/>
          <w:szCs w:val="24"/>
        </w:rPr>
        <w:tab/>
        <w:t>Modèle d’attestation de solvabilité</w:t>
      </w:r>
    </w:p>
    <w:p w14:paraId="34DA1C4E" w14:textId="77777777" w:rsidR="0070713D" w:rsidRPr="00477E35" w:rsidRDefault="0070713D" w:rsidP="0070713D">
      <w:pPr>
        <w:spacing w:before="120"/>
        <w:ind w:left="709"/>
        <w:jc w:val="both"/>
        <w:rPr>
          <w:rFonts w:ascii="Arial Narrow" w:hAnsi="Arial Narrow"/>
          <w:sz w:val="24"/>
          <w:szCs w:val="24"/>
        </w:rPr>
      </w:pPr>
    </w:p>
    <w:p w14:paraId="2E7CAD1C"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N°7 :       Modèle de déclaration d’intention de soumissionner </w:t>
      </w:r>
    </w:p>
    <w:p w14:paraId="0009DDAC" w14:textId="77777777" w:rsidR="0070713D" w:rsidRPr="00477E35" w:rsidRDefault="0070713D" w:rsidP="0070713D">
      <w:pPr>
        <w:spacing w:before="120"/>
        <w:ind w:left="709"/>
        <w:jc w:val="both"/>
        <w:rPr>
          <w:rFonts w:ascii="Arial Narrow" w:hAnsi="Arial Narrow"/>
          <w:sz w:val="24"/>
          <w:szCs w:val="24"/>
        </w:rPr>
      </w:pPr>
    </w:p>
    <w:p w14:paraId="1589C270" w14:textId="77777777" w:rsidR="0070713D" w:rsidRPr="00477E35" w:rsidRDefault="0070713D" w:rsidP="0070713D">
      <w:pPr>
        <w:spacing w:before="120"/>
        <w:ind w:left="709"/>
        <w:jc w:val="both"/>
        <w:rPr>
          <w:rFonts w:ascii="Arial Narrow" w:hAnsi="Arial Narrow"/>
          <w:sz w:val="24"/>
          <w:szCs w:val="24"/>
        </w:rPr>
      </w:pPr>
      <w:r w:rsidRPr="00477E35">
        <w:rPr>
          <w:rFonts w:ascii="Arial Narrow" w:hAnsi="Arial Narrow"/>
          <w:sz w:val="24"/>
          <w:szCs w:val="24"/>
        </w:rPr>
        <w:t xml:space="preserve">Formulaire N°8 :       </w:t>
      </w:r>
      <w:r w:rsidRPr="00477E35">
        <w:rPr>
          <w:rFonts w:ascii="Arial Narrow" w:hAnsi="Arial Narrow"/>
          <w:bCs/>
          <w:sz w:val="24"/>
          <w:szCs w:val="16"/>
        </w:rPr>
        <w:t>Attestation De Visite De Site Sur L’honneur</w:t>
      </w:r>
      <w:r w:rsidRPr="00477E35">
        <w:rPr>
          <w:rFonts w:ascii="Arial Narrow" w:hAnsi="Arial Narrow"/>
          <w:sz w:val="24"/>
          <w:szCs w:val="24"/>
        </w:rPr>
        <w:t xml:space="preserve"> </w:t>
      </w:r>
    </w:p>
    <w:p w14:paraId="3E2C69C5" w14:textId="77777777" w:rsidR="00D27D03" w:rsidRDefault="00D27D03" w:rsidP="00D27D03">
      <w:pPr>
        <w:spacing w:before="120"/>
        <w:ind w:left="709"/>
        <w:jc w:val="both"/>
        <w:rPr>
          <w:b/>
          <w:sz w:val="28"/>
          <w:szCs w:val="28"/>
        </w:rPr>
      </w:pPr>
      <w:r>
        <w:rPr>
          <w:b/>
          <w:sz w:val="28"/>
          <w:szCs w:val="28"/>
        </w:rPr>
        <w:br w:type="page"/>
      </w:r>
    </w:p>
    <w:p w14:paraId="48E28874" w14:textId="77777777" w:rsidR="00D27D03" w:rsidRDefault="00D27D03" w:rsidP="00D27D03">
      <w:pPr>
        <w:spacing w:before="120"/>
        <w:ind w:left="709"/>
        <w:jc w:val="both"/>
        <w:rPr>
          <w:b/>
          <w:i/>
          <w:sz w:val="28"/>
          <w:szCs w:val="28"/>
        </w:rPr>
      </w:pPr>
    </w:p>
    <w:p w14:paraId="35999478" w14:textId="77777777" w:rsidR="00D27D03" w:rsidRDefault="00D27D03" w:rsidP="00D27D03">
      <w:pPr>
        <w:spacing w:before="120"/>
        <w:ind w:left="709"/>
        <w:jc w:val="both"/>
        <w:rPr>
          <w:b/>
          <w:i/>
          <w:sz w:val="28"/>
          <w:szCs w:val="28"/>
        </w:rPr>
      </w:pPr>
    </w:p>
    <w:p w14:paraId="5FE1A0A0" w14:textId="77777777" w:rsidR="00D27D03" w:rsidRPr="00D726F8" w:rsidRDefault="00D27D03" w:rsidP="00D27D03">
      <w:pPr>
        <w:spacing w:before="120"/>
        <w:ind w:left="709"/>
        <w:jc w:val="both"/>
        <w:rPr>
          <w:sz w:val="24"/>
          <w:szCs w:val="24"/>
        </w:rPr>
      </w:pPr>
      <w:r>
        <w:rPr>
          <w:b/>
          <w:i/>
          <w:sz w:val="28"/>
          <w:szCs w:val="28"/>
        </w:rPr>
        <w:t>Formulaire</w:t>
      </w:r>
      <w:r w:rsidRPr="0021346A">
        <w:rPr>
          <w:b/>
          <w:i/>
          <w:sz w:val="28"/>
          <w:szCs w:val="28"/>
        </w:rPr>
        <w:t xml:space="preserve"> N°1</w:t>
      </w:r>
      <w:r>
        <w:rPr>
          <w:b/>
          <w:sz w:val="28"/>
          <w:szCs w:val="28"/>
        </w:rPr>
        <w:t xml:space="preserve"> : </w:t>
      </w:r>
      <w:r w:rsidRPr="0021346A">
        <w:rPr>
          <w:b/>
          <w:sz w:val="28"/>
        </w:rPr>
        <w:t>MODELEDE SOUMISSION</w:t>
      </w:r>
    </w:p>
    <w:p w14:paraId="6DDBFC94" w14:textId="77777777" w:rsidR="00D27D03" w:rsidRDefault="00D27D03" w:rsidP="00D27D03">
      <w:pPr>
        <w:pStyle w:val="SOUMISSION"/>
        <w:ind w:left="0" w:firstLine="709"/>
        <w:rPr>
          <w:rFonts w:ascii="Times New Roman" w:hAnsi="Times New Roman"/>
        </w:rPr>
      </w:pPr>
    </w:p>
    <w:p w14:paraId="2B75AD88" w14:textId="77777777" w:rsidR="00D27D03" w:rsidRPr="008D6EDE" w:rsidRDefault="00D27D03" w:rsidP="00D27D03">
      <w:pPr>
        <w:spacing w:before="120" w:after="120"/>
        <w:ind w:firstLine="709"/>
        <w:jc w:val="both"/>
        <w:rPr>
          <w:i/>
          <w:sz w:val="24"/>
          <w:szCs w:val="24"/>
        </w:rPr>
      </w:pPr>
      <w:r>
        <w:rPr>
          <w:sz w:val="24"/>
          <w:szCs w:val="24"/>
        </w:rPr>
        <w:t>Je, s</w:t>
      </w:r>
      <w:r w:rsidRPr="008D6EDE">
        <w:rPr>
          <w:sz w:val="24"/>
          <w:szCs w:val="24"/>
        </w:rPr>
        <w:t>oussigné</w:t>
      </w:r>
      <w:r>
        <w:rPr>
          <w:sz w:val="24"/>
          <w:szCs w:val="24"/>
        </w:rPr>
        <w:t>,</w:t>
      </w:r>
      <w:r w:rsidRPr="008D6EDE">
        <w:rPr>
          <w:sz w:val="24"/>
          <w:szCs w:val="24"/>
        </w:rPr>
        <w:t>…………………………… (</w:t>
      </w:r>
      <w:r w:rsidRPr="008D6EDE">
        <w:rPr>
          <w:i/>
          <w:sz w:val="24"/>
          <w:szCs w:val="24"/>
        </w:rPr>
        <w:t>Indiquer</w:t>
      </w:r>
      <w:r>
        <w:rPr>
          <w:i/>
          <w:sz w:val="24"/>
          <w:szCs w:val="24"/>
        </w:rPr>
        <w:t xml:space="preserve"> le nom et la qualité du signatai</w:t>
      </w:r>
      <w:r w:rsidRPr="008D6EDE">
        <w:rPr>
          <w:i/>
          <w:sz w:val="24"/>
          <w:szCs w:val="24"/>
        </w:rPr>
        <w:t xml:space="preserve">re) </w:t>
      </w:r>
    </w:p>
    <w:p w14:paraId="5C8F064F" w14:textId="77777777" w:rsidR="00D27D03" w:rsidRDefault="00D27D03" w:rsidP="00D27D03">
      <w:pPr>
        <w:spacing w:before="120" w:after="120"/>
        <w:ind w:firstLine="709"/>
        <w:jc w:val="both"/>
        <w:rPr>
          <w:sz w:val="24"/>
          <w:szCs w:val="24"/>
        </w:rPr>
      </w:pPr>
      <w:r w:rsidRPr="008D6EDE">
        <w:rPr>
          <w:sz w:val="24"/>
          <w:szCs w:val="24"/>
        </w:rPr>
        <w:t>Représentant la société, l’entreprise ou le groupement </w:t>
      </w:r>
      <w:r w:rsidRPr="008D6EDE">
        <w:rPr>
          <w:sz w:val="24"/>
          <w:szCs w:val="24"/>
          <w:vertAlign w:val="superscript"/>
        </w:rPr>
        <w:t>(8)</w:t>
      </w:r>
      <w:r w:rsidRPr="008D6EDE">
        <w:rPr>
          <w:sz w:val="24"/>
          <w:szCs w:val="24"/>
        </w:rPr>
        <w:t>………………..dont le siège social est à …………………………………..</w:t>
      </w:r>
      <w:r>
        <w:rPr>
          <w:sz w:val="24"/>
          <w:szCs w:val="24"/>
        </w:rPr>
        <w:t>, i</w:t>
      </w:r>
      <w:r w:rsidRPr="008D6EDE">
        <w:rPr>
          <w:sz w:val="24"/>
          <w:szCs w:val="24"/>
        </w:rPr>
        <w:t>nscrite au regis</w:t>
      </w:r>
      <w:r>
        <w:rPr>
          <w:sz w:val="24"/>
          <w:szCs w:val="24"/>
        </w:rPr>
        <w:t>tre du commerce de …………………………s</w:t>
      </w:r>
      <w:r w:rsidRPr="008D6EDE">
        <w:rPr>
          <w:sz w:val="24"/>
          <w:szCs w:val="24"/>
        </w:rPr>
        <w:t>ous le n°………………………..</w:t>
      </w:r>
    </w:p>
    <w:p w14:paraId="75F1DE9C" w14:textId="77777777" w:rsidR="00D27D03" w:rsidRDefault="00D27D03" w:rsidP="00D27D03">
      <w:pPr>
        <w:spacing w:before="120" w:after="120"/>
        <w:ind w:firstLine="709"/>
        <w:jc w:val="both"/>
        <w:rPr>
          <w:sz w:val="24"/>
          <w:szCs w:val="24"/>
        </w:rPr>
      </w:pPr>
      <w:r w:rsidRPr="008D6EDE">
        <w:rPr>
          <w:sz w:val="24"/>
          <w:szCs w:val="24"/>
        </w:rPr>
        <w:t>Après avoir pris connaissance de toutes les pièces figurant ou mentionnées au Dossie</w:t>
      </w:r>
      <w:r>
        <w:rPr>
          <w:sz w:val="24"/>
          <w:szCs w:val="24"/>
        </w:rPr>
        <w:t>r d’Appel d’Offres y compris le</w:t>
      </w:r>
      <w:r w:rsidRPr="008D6EDE">
        <w:rPr>
          <w:sz w:val="24"/>
          <w:szCs w:val="24"/>
        </w:rPr>
        <w:t>(s) additif(s), [</w:t>
      </w:r>
      <w:r w:rsidRPr="00C23937">
        <w:rPr>
          <w:i/>
          <w:sz w:val="24"/>
          <w:szCs w:val="24"/>
        </w:rPr>
        <w:t>rappeler le numéro et l’objet de l’appel d’Offres]</w:t>
      </w:r>
      <w:r>
        <w:rPr>
          <w:i/>
          <w:sz w:val="24"/>
          <w:szCs w:val="24"/>
        </w:rPr>
        <w:t>,</w:t>
      </w:r>
    </w:p>
    <w:p w14:paraId="5AF605AD" w14:textId="77777777" w:rsidR="00D27D03" w:rsidRDefault="00D27D03" w:rsidP="00D27D03">
      <w:pPr>
        <w:spacing w:before="120" w:after="120"/>
        <w:ind w:firstLine="709"/>
        <w:jc w:val="both"/>
        <w:rPr>
          <w:sz w:val="24"/>
          <w:szCs w:val="24"/>
        </w:rPr>
      </w:pPr>
      <w:r w:rsidRPr="008D6EDE">
        <w:rPr>
          <w:sz w:val="24"/>
          <w:szCs w:val="24"/>
        </w:rPr>
        <w:t>Après m’être personnellement ren</w:t>
      </w:r>
      <w:r>
        <w:rPr>
          <w:sz w:val="24"/>
          <w:szCs w:val="24"/>
        </w:rPr>
        <w:t xml:space="preserve">du compte de la situation des </w:t>
      </w:r>
      <w:r w:rsidRPr="008D6EDE">
        <w:rPr>
          <w:sz w:val="24"/>
          <w:szCs w:val="24"/>
        </w:rPr>
        <w:t>lieux et avoir apprécié à mon point de vue et sous ma responsabilité, la nature et la difficulté des travaux à e</w:t>
      </w:r>
      <w:r>
        <w:rPr>
          <w:sz w:val="24"/>
          <w:szCs w:val="24"/>
        </w:rPr>
        <w:t>ffectuer,</w:t>
      </w:r>
    </w:p>
    <w:p w14:paraId="2B449331" w14:textId="77777777" w:rsidR="00D27D03" w:rsidRDefault="00D27D03" w:rsidP="003D4E3D">
      <w:pPr>
        <w:numPr>
          <w:ilvl w:val="1"/>
          <w:numId w:val="26"/>
        </w:numPr>
        <w:tabs>
          <w:tab w:val="clear" w:pos="1440"/>
          <w:tab w:val="num" w:pos="540"/>
        </w:tabs>
        <w:spacing w:before="120" w:after="120"/>
        <w:ind w:left="540" w:hanging="256"/>
        <w:jc w:val="both"/>
        <w:rPr>
          <w:sz w:val="24"/>
          <w:szCs w:val="24"/>
        </w:rPr>
      </w:pPr>
      <w:r w:rsidRPr="008D6EDE">
        <w:rPr>
          <w:sz w:val="24"/>
          <w:szCs w:val="24"/>
        </w:rPr>
        <w:t>Remets, revêtus de ma signature, le Bordereau des Prix Unitaires ainsi que le Devis Estimatif établissant les prix que j’ai établi moi-même pour chaque nature d’ouvrage, lesquels prix font ressortir le montant de l’offre pour le lot n° _________</w:t>
      </w:r>
      <w:r>
        <w:rPr>
          <w:sz w:val="24"/>
          <w:szCs w:val="24"/>
        </w:rPr>
        <w:t>_ à ______________</w:t>
      </w:r>
      <w:r w:rsidRPr="008D6EDE">
        <w:rPr>
          <w:sz w:val="24"/>
          <w:szCs w:val="24"/>
        </w:rPr>
        <w:t>[</w:t>
      </w:r>
      <w:r w:rsidRPr="00C23937">
        <w:rPr>
          <w:i/>
          <w:sz w:val="24"/>
          <w:szCs w:val="24"/>
        </w:rPr>
        <w:t>en chiffres et en lettres</w:t>
      </w:r>
      <w:r w:rsidRPr="008D6EDE">
        <w:rPr>
          <w:sz w:val="24"/>
          <w:szCs w:val="24"/>
        </w:rPr>
        <w:t xml:space="preserve">] francs CFA Hors TVA, et à </w:t>
      </w:r>
      <w:r>
        <w:rPr>
          <w:sz w:val="24"/>
          <w:szCs w:val="24"/>
        </w:rPr>
        <w:t xml:space="preserve">____________ </w:t>
      </w:r>
      <w:r w:rsidRPr="008D6EDE">
        <w:rPr>
          <w:sz w:val="24"/>
          <w:szCs w:val="24"/>
        </w:rPr>
        <w:t>[</w:t>
      </w:r>
      <w:r w:rsidRPr="00C23937">
        <w:rPr>
          <w:i/>
          <w:sz w:val="24"/>
          <w:szCs w:val="24"/>
        </w:rPr>
        <w:t>en chiffres et en lettres</w:t>
      </w:r>
      <w:r w:rsidRPr="008D6EDE">
        <w:rPr>
          <w:sz w:val="24"/>
          <w:szCs w:val="24"/>
        </w:rPr>
        <w:t>]</w:t>
      </w:r>
      <w:r>
        <w:rPr>
          <w:sz w:val="24"/>
          <w:szCs w:val="24"/>
        </w:rPr>
        <w:t xml:space="preserve"> </w:t>
      </w:r>
      <w:r w:rsidRPr="008D6EDE">
        <w:rPr>
          <w:sz w:val="24"/>
          <w:szCs w:val="24"/>
        </w:rPr>
        <w:t xml:space="preserve">francs CFA Toutes Taxes Comprises. </w:t>
      </w:r>
    </w:p>
    <w:p w14:paraId="00CF9460" w14:textId="77777777" w:rsidR="00D27D03" w:rsidRPr="00C23937" w:rsidRDefault="00D27D03" w:rsidP="003D4E3D">
      <w:pPr>
        <w:numPr>
          <w:ilvl w:val="1"/>
          <w:numId w:val="26"/>
        </w:numPr>
        <w:tabs>
          <w:tab w:val="clear" w:pos="1440"/>
          <w:tab w:val="num" w:pos="540"/>
        </w:tabs>
        <w:spacing w:before="120" w:after="120"/>
        <w:ind w:left="540" w:hanging="256"/>
        <w:jc w:val="both"/>
        <w:rPr>
          <w:sz w:val="24"/>
          <w:szCs w:val="24"/>
        </w:rPr>
      </w:pPr>
      <w:r w:rsidRPr="008D6EDE">
        <w:rPr>
          <w:sz w:val="24"/>
          <w:szCs w:val="24"/>
        </w:rPr>
        <w:t>M’engage à exécuter les travaux dans un délai de _______ jours [</w:t>
      </w:r>
      <w:r w:rsidRPr="00C23937">
        <w:rPr>
          <w:i/>
          <w:sz w:val="24"/>
          <w:szCs w:val="24"/>
        </w:rPr>
        <w:t>indiquer la durée de validité</w:t>
      </w:r>
      <w:r>
        <w:rPr>
          <w:i/>
          <w:sz w:val="24"/>
          <w:szCs w:val="24"/>
        </w:rPr>
        <w:t xml:space="preserve"> de l’offre,60</w:t>
      </w:r>
      <w:r w:rsidRPr="00C23937">
        <w:rPr>
          <w:i/>
          <w:sz w:val="24"/>
          <w:szCs w:val="24"/>
        </w:rPr>
        <w:t xml:space="preserve"> jours</w:t>
      </w:r>
      <w:r w:rsidRPr="008D6EDE">
        <w:rPr>
          <w:sz w:val="24"/>
          <w:szCs w:val="24"/>
        </w:rPr>
        <w:t>] à compter de la date limite de remise des offres.</w:t>
      </w:r>
    </w:p>
    <w:p w14:paraId="367BC49F" w14:textId="77777777" w:rsidR="00D27D03" w:rsidRPr="008D6EDE" w:rsidRDefault="00D27D03" w:rsidP="00D27D03">
      <w:pPr>
        <w:spacing w:before="120" w:after="120"/>
        <w:ind w:firstLine="540"/>
        <w:jc w:val="both"/>
        <w:rPr>
          <w:sz w:val="24"/>
          <w:szCs w:val="24"/>
        </w:rPr>
      </w:pPr>
      <w:r w:rsidRPr="008D6EDE">
        <w:rPr>
          <w:sz w:val="24"/>
          <w:szCs w:val="24"/>
        </w:rPr>
        <w:t>Les rabais et les modalités d’application desdits rabais sont les suivants (en cas de possibilité d’attribution de plusieurs lots).</w:t>
      </w:r>
    </w:p>
    <w:p w14:paraId="4532E5DF" w14:textId="77777777" w:rsidR="00D27D03" w:rsidRPr="008D6EDE" w:rsidRDefault="00D27D03" w:rsidP="00D27D03">
      <w:pPr>
        <w:spacing w:before="120" w:after="120"/>
        <w:ind w:firstLine="540"/>
        <w:jc w:val="both"/>
        <w:rPr>
          <w:sz w:val="24"/>
          <w:szCs w:val="24"/>
        </w:rPr>
      </w:pPr>
      <w:r w:rsidRPr="008D6EDE">
        <w:rPr>
          <w:sz w:val="24"/>
          <w:szCs w:val="24"/>
        </w:rPr>
        <w:t xml:space="preserve">Le </w:t>
      </w:r>
      <w:r>
        <w:rPr>
          <w:sz w:val="24"/>
          <w:szCs w:val="24"/>
        </w:rPr>
        <w:t>Chef de service du marché</w:t>
      </w:r>
      <w:r w:rsidRPr="008D6EDE">
        <w:rPr>
          <w:sz w:val="24"/>
          <w:szCs w:val="24"/>
        </w:rPr>
        <w:t xml:space="preserve"> se libérera des sommes dues par lui au titre du présent marché en faisant donner crédit au compte n° ………………. </w:t>
      </w:r>
      <w:r>
        <w:rPr>
          <w:sz w:val="24"/>
          <w:szCs w:val="24"/>
        </w:rPr>
        <w:t>o</w:t>
      </w:r>
      <w:r w:rsidRPr="008D6EDE">
        <w:rPr>
          <w:sz w:val="24"/>
          <w:szCs w:val="24"/>
        </w:rPr>
        <w:t>uvert au nom de ……………….. auprè</w:t>
      </w:r>
      <w:r>
        <w:rPr>
          <w:sz w:val="24"/>
          <w:szCs w:val="24"/>
        </w:rPr>
        <w:t>s  de la banque………………….</w:t>
      </w:r>
      <w:r w:rsidRPr="008D6EDE">
        <w:rPr>
          <w:sz w:val="24"/>
          <w:szCs w:val="24"/>
        </w:rPr>
        <w:t xml:space="preserve"> Agence de</w:t>
      </w:r>
      <w:r>
        <w:rPr>
          <w:sz w:val="24"/>
          <w:szCs w:val="24"/>
        </w:rPr>
        <w:t xml:space="preserve"> …………………..</w:t>
      </w:r>
    </w:p>
    <w:p w14:paraId="4CA986B6" w14:textId="77777777" w:rsidR="00D27D03" w:rsidRPr="008D6EDE" w:rsidRDefault="00D27D03" w:rsidP="00D27D03">
      <w:pPr>
        <w:spacing w:before="120" w:after="120"/>
        <w:ind w:firstLine="540"/>
        <w:jc w:val="both"/>
        <w:rPr>
          <w:sz w:val="24"/>
          <w:szCs w:val="24"/>
        </w:rPr>
      </w:pPr>
      <w:r w:rsidRPr="008D6EDE">
        <w:rPr>
          <w:sz w:val="24"/>
          <w:szCs w:val="24"/>
        </w:rPr>
        <w:t>Avant signature du marché, la présente soumission acceptée par vous vaudra engagement entre nous.</w:t>
      </w:r>
    </w:p>
    <w:p w14:paraId="1EA1C0C5" w14:textId="77777777" w:rsidR="00D27D03" w:rsidRPr="008D6EDE" w:rsidRDefault="00D27D03" w:rsidP="00D27D03">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Fait à ……………… le …………………</w:t>
      </w:r>
    </w:p>
    <w:p w14:paraId="3E6D1870" w14:textId="77777777" w:rsidR="00D27D03" w:rsidRPr="008D6EDE" w:rsidRDefault="00D27D03" w:rsidP="00D27D03">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Signature de …………………………</w:t>
      </w:r>
    </w:p>
    <w:p w14:paraId="7A4F567A" w14:textId="77777777" w:rsidR="00D27D03" w:rsidRPr="008D6EDE" w:rsidRDefault="00D27D03" w:rsidP="00D27D03">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En qualité de …………………………..</w:t>
      </w:r>
    </w:p>
    <w:p w14:paraId="50B585B3" w14:textId="77777777" w:rsidR="00D27D03" w:rsidRPr="008D6EDE" w:rsidRDefault="00D27D03" w:rsidP="00D27D03">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Pr>
          <w:sz w:val="24"/>
          <w:szCs w:val="24"/>
        </w:rPr>
        <w:tab/>
      </w:r>
      <w:r>
        <w:rPr>
          <w:sz w:val="24"/>
          <w:szCs w:val="24"/>
        </w:rPr>
        <w:tab/>
      </w:r>
      <w:r w:rsidRPr="008D6EDE">
        <w:rPr>
          <w:sz w:val="24"/>
          <w:szCs w:val="24"/>
        </w:rPr>
        <w:t>Dûment autorisé à signer les soumissions</w:t>
      </w:r>
    </w:p>
    <w:p w14:paraId="5ED6F5C6" w14:textId="77777777" w:rsidR="00D27D03" w:rsidRPr="008D6EDE" w:rsidRDefault="00D27D03" w:rsidP="00D27D03">
      <w:pPr>
        <w:ind w:left="3540" w:firstLine="708"/>
        <w:jc w:val="both"/>
        <w:rPr>
          <w:sz w:val="24"/>
          <w:szCs w:val="24"/>
        </w:rPr>
      </w:pPr>
      <w:r>
        <w:rPr>
          <w:sz w:val="24"/>
          <w:szCs w:val="24"/>
        </w:rPr>
        <w:t>p</w:t>
      </w:r>
      <w:r w:rsidRPr="008D6EDE">
        <w:rPr>
          <w:sz w:val="24"/>
          <w:szCs w:val="24"/>
        </w:rPr>
        <w:t xml:space="preserve">our et au nom de </w:t>
      </w:r>
      <w:r w:rsidRPr="008D6EDE">
        <w:rPr>
          <w:sz w:val="24"/>
          <w:szCs w:val="24"/>
          <w:vertAlign w:val="superscript"/>
        </w:rPr>
        <w:t>(9)</w:t>
      </w:r>
      <w:r w:rsidRPr="008D6EDE">
        <w:rPr>
          <w:sz w:val="24"/>
          <w:szCs w:val="24"/>
        </w:rPr>
        <w:t xml:space="preserve"> ………………</w:t>
      </w:r>
    </w:p>
    <w:p w14:paraId="779F8D49" w14:textId="77777777" w:rsidR="00D27D03" w:rsidRPr="008D6EDE" w:rsidRDefault="00D27D03" w:rsidP="00D27D03">
      <w:pPr>
        <w:ind w:left="2124" w:firstLine="708"/>
        <w:jc w:val="both"/>
        <w:rPr>
          <w:sz w:val="24"/>
          <w:szCs w:val="24"/>
        </w:rPr>
      </w:pPr>
    </w:p>
    <w:p w14:paraId="3EFC19FD" w14:textId="77777777" w:rsidR="00D27D03" w:rsidRPr="008D6EDE" w:rsidRDefault="00D27D03" w:rsidP="00D27D03">
      <w:pPr>
        <w:jc w:val="both"/>
        <w:rPr>
          <w:sz w:val="18"/>
          <w:szCs w:val="18"/>
        </w:rPr>
      </w:pPr>
      <w:r w:rsidRPr="008D6EDE">
        <w:rPr>
          <w:sz w:val="18"/>
          <w:szCs w:val="18"/>
        </w:rPr>
        <w:t>(8) Supprimer la mention inutile</w:t>
      </w:r>
    </w:p>
    <w:p w14:paraId="687DCB1C" w14:textId="77777777" w:rsidR="00D27D03" w:rsidRPr="008D6EDE" w:rsidRDefault="00D27D03" w:rsidP="00D27D03">
      <w:pPr>
        <w:jc w:val="both"/>
        <w:rPr>
          <w:sz w:val="18"/>
          <w:szCs w:val="18"/>
        </w:rPr>
      </w:pPr>
      <w:r w:rsidRPr="008D6EDE">
        <w:rPr>
          <w:sz w:val="18"/>
          <w:szCs w:val="18"/>
        </w:rPr>
        <w:t>(9) Annexer la lettre de pouvoirs</w:t>
      </w:r>
    </w:p>
    <w:p w14:paraId="3CE5E6F6" w14:textId="77777777" w:rsidR="00D27D03" w:rsidRDefault="00D27D03" w:rsidP="00D27D03">
      <w:pPr>
        <w:pStyle w:val="Titre10"/>
      </w:pPr>
      <w:bookmarkStart w:id="12" w:name="_Toc192473307"/>
      <w:r>
        <w:br w:type="page"/>
      </w:r>
    </w:p>
    <w:p w14:paraId="5ADA3386" w14:textId="77777777" w:rsidR="00D27D03" w:rsidRDefault="00D27D03" w:rsidP="00D27D03"/>
    <w:p w14:paraId="7FF77271" w14:textId="77777777" w:rsidR="00D27D03" w:rsidRPr="00FB6E66" w:rsidRDefault="00D27D03" w:rsidP="00D27D03"/>
    <w:p w14:paraId="52EE664A" w14:textId="77777777" w:rsidR="00D27D03" w:rsidRDefault="00D27D03" w:rsidP="00D27D03">
      <w:pPr>
        <w:pStyle w:val="Titre10"/>
      </w:pPr>
    </w:p>
    <w:p w14:paraId="1ED70DDC" w14:textId="77777777" w:rsidR="00D27D03" w:rsidRPr="0021346A" w:rsidRDefault="00D27D03" w:rsidP="00D27D03">
      <w:pPr>
        <w:pStyle w:val="Titre10"/>
        <w:rPr>
          <w:i w:val="0"/>
        </w:rPr>
      </w:pPr>
      <w:r w:rsidRPr="00976485">
        <w:rPr>
          <w:szCs w:val="28"/>
        </w:rPr>
        <w:t>Formulaire</w:t>
      </w:r>
      <w:r>
        <w:rPr>
          <w:szCs w:val="28"/>
        </w:rPr>
        <w:t xml:space="preserve"> </w:t>
      </w:r>
      <w:r w:rsidRPr="008670B5">
        <w:t>N°2</w:t>
      </w:r>
      <w:r>
        <w:t xml:space="preserve"> : </w:t>
      </w:r>
      <w:r w:rsidRPr="0021346A">
        <w:rPr>
          <w:i w:val="0"/>
        </w:rPr>
        <w:t>MODELE DE CAUTION DE SOUMISSION</w:t>
      </w:r>
      <w:bookmarkEnd w:id="12"/>
    </w:p>
    <w:p w14:paraId="3B3B76C1" w14:textId="77777777" w:rsidR="00D27D03" w:rsidRPr="0021346A" w:rsidRDefault="00D27D03" w:rsidP="00D27D03">
      <w:pPr>
        <w:jc w:val="both"/>
        <w:rPr>
          <w:sz w:val="16"/>
          <w:szCs w:val="16"/>
        </w:rPr>
      </w:pPr>
    </w:p>
    <w:p w14:paraId="7347AF0A" w14:textId="3B664B2A" w:rsidR="00D27D03" w:rsidRPr="0021346A" w:rsidRDefault="00D27D03" w:rsidP="00D27D03">
      <w:pPr>
        <w:ind w:firstLine="709"/>
        <w:jc w:val="both"/>
        <w:rPr>
          <w:b/>
          <w:bCs/>
          <w:i/>
          <w:iCs/>
          <w:sz w:val="22"/>
          <w:szCs w:val="22"/>
        </w:rPr>
      </w:pPr>
      <w:r w:rsidRPr="0021346A">
        <w:rPr>
          <w:sz w:val="22"/>
          <w:szCs w:val="22"/>
        </w:rPr>
        <w:t>Adressée à M</w:t>
      </w:r>
      <w:r>
        <w:rPr>
          <w:sz w:val="22"/>
          <w:szCs w:val="22"/>
        </w:rPr>
        <w:t>adame</w:t>
      </w:r>
      <w:r w:rsidRPr="0021346A">
        <w:rPr>
          <w:sz w:val="22"/>
          <w:szCs w:val="22"/>
        </w:rPr>
        <w:t xml:space="preserve">: </w:t>
      </w:r>
      <w:r w:rsidRPr="0021346A">
        <w:rPr>
          <w:b/>
          <w:bCs/>
          <w:sz w:val="22"/>
          <w:szCs w:val="22"/>
        </w:rPr>
        <w:t xml:space="preserve">Le </w:t>
      </w:r>
      <w:r>
        <w:rPr>
          <w:b/>
          <w:bCs/>
          <w:i/>
          <w:iCs/>
          <w:sz w:val="22"/>
          <w:szCs w:val="22"/>
        </w:rPr>
        <w:t xml:space="preserve">Maire de la Commune de </w:t>
      </w:r>
      <w:r w:rsidR="00762E59">
        <w:rPr>
          <w:b/>
          <w:bCs/>
          <w:i/>
          <w:iCs/>
          <w:sz w:val="22"/>
          <w:szCs w:val="22"/>
        </w:rPr>
        <w:t>MANDJOU</w:t>
      </w:r>
      <w:r w:rsidR="00406C4D">
        <w:rPr>
          <w:b/>
          <w:bCs/>
          <w:i/>
          <w:iCs/>
          <w:sz w:val="22"/>
          <w:szCs w:val="22"/>
        </w:rPr>
        <w:t xml:space="preserve">(Autorité </w:t>
      </w:r>
      <w:proofErr w:type="spellStart"/>
      <w:r w:rsidR="00406C4D">
        <w:rPr>
          <w:b/>
          <w:bCs/>
          <w:i/>
          <w:iCs/>
          <w:sz w:val="22"/>
          <w:szCs w:val="22"/>
        </w:rPr>
        <w:t>Contrctante</w:t>
      </w:r>
      <w:proofErr w:type="spellEnd"/>
      <w:r w:rsidR="00406C4D">
        <w:rPr>
          <w:b/>
          <w:bCs/>
          <w:i/>
          <w:iCs/>
          <w:sz w:val="22"/>
          <w:szCs w:val="22"/>
        </w:rPr>
        <w:t>)</w:t>
      </w:r>
    </w:p>
    <w:p w14:paraId="2013062D" w14:textId="77777777" w:rsidR="00D27D03" w:rsidRDefault="00D27D03" w:rsidP="00D27D03">
      <w:pPr>
        <w:jc w:val="both"/>
        <w:rPr>
          <w:sz w:val="16"/>
          <w:szCs w:val="16"/>
        </w:rPr>
      </w:pPr>
    </w:p>
    <w:p w14:paraId="14E0A36C" w14:textId="77777777" w:rsidR="00D27D03" w:rsidRPr="008670B5" w:rsidRDefault="00D27D03" w:rsidP="00D27D03">
      <w:pPr>
        <w:jc w:val="both"/>
        <w:rPr>
          <w:sz w:val="16"/>
          <w:szCs w:val="16"/>
        </w:rPr>
      </w:pPr>
    </w:p>
    <w:p w14:paraId="08EA2D1F" w14:textId="77777777" w:rsidR="00D27D03" w:rsidRDefault="00D27D03" w:rsidP="00D27D03">
      <w:pPr>
        <w:pStyle w:val="SOUMISSION"/>
        <w:ind w:left="0" w:firstLine="709"/>
        <w:rPr>
          <w:rFonts w:ascii="Times New Roman" w:hAnsi="Times New Roman"/>
        </w:rPr>
      </w:pPr>
    </w:p>
    <w:p w14:paraId="1AD1AB4C"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 xml:space="preserve">Attendu que l’Entreprise________________, ci-dessous désignée " le Soumissionnaire ", a soumis son offre en date du _____________ pour </w:t>
      </w:r>
      <w:r>
        <w:rPr>
          <w:rFonts w:ascii="Times New Roman" w:hAnsi="Times New Roman"/>
          <w:b/>
          <w:i/>
          <w:szCs w:val="24"/>
        </w:rPr>
        <w:t>les travaux de</w:t>
      </w:r>
      <w:r>
        <w:rPr>
          <w:rFonts w:ascii="Times New Roman" w:hAnsi="Times New Roman"/>
          <w:b/>
          <w:bCs/>
          <w:i/>
          <w:szCs w:val="24"/>
        </w:rPr>
        <w:t xml:space="preserve"> …………..</w:t>
      </w:r>
      <w:r w:rsidRPr="008670B5">
        <w:rPr>
          <w:rFonts w:ascii="Times New Roman" w:hAnsi="Times New Roman"/>
        </w:rPr>
        <w:t xml:space="preserve">ci-dessous désignée "l’offre", et pour laquelle il doit joindre un cautionnement provisoire équivalent à </w:t>
      </w:r>
      <w:r>
        <w:rPr>
          <w:rFonts w:ascii="Times New Roman" w:hAnsi="Times New Roman"/>
          <w:b/>
        </w:rPr>
        <w:t>……………………………….. (en lettres) F</w:t>
      </w:r>
      <w:r w:rsidRPr="008670B5">
        <w:rPr>
          <w:rFonts w:ascii="Times New Roman" w:hAnsi="Times New Roman"/>
          <w:b/>
        </w:rPr>
        <w:t>CFA</w:t>
      </w:r>
      <w:r w:rsidRPr="008670B5">
        <w:rPr>
          <w:rFonts w:ascii="Times New Roman" w:hAnsi="Times New Roman"/>
        </w:rPr>
        <w:t>.</w:t>
      </w:r>
    </w:p>
    <w:p w14:paraId="78A53C73"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 xml:space="preserve">Nous ___________________(nom et adresse de la banque), représentée par _____________(noms des signataires), ci-dessous désignée "la banque" déclarons garantir le paiement </w:t>
      </w:r>
      <w:r>
        <w:rPr>
          <w:rFonts w:ascii="Times New Roman" w:hAnsi="Times New Roman"/>
        </w:rPr>
        <w:t>à l’Autorité Contractante</w:t>
      </w:r>
      <w:r w:rsidRPr="008670B5">
        <w:rPr>
          <w:rFonts w:ascii="Times New Roman" w:hAnsi="Times New Roman"/>
        </w:rPr>
        <w:t xml:space="preserve"> de la somme maximale de </w:t>
      </w:r>
      <w:r>
        <w:rPr>
          <w:rFonts w:ascii="Times New Roman" w:hAnsi="Times New Roman"/>
          <w:b/>
        </w:rPr>
        <w:t>……………… (en lettres) F</w:t>
      </w:r>
      <w:r w:rsidRPr="008670B5">
        <w:rPr>
          <w:rFonts w:ascii="Times New Roman" w:hAnsi="Times New Roman"/>
          <w:b/>
        </w:rPr>
        <w:t>CFA</w:t>
      </w:r>
      <w:r w:rsidRPr="008670B5">
        <w:rPr>
          <w:rFonts w:ascii="Times New Roman" w:hAnsi="Times New Roman"/>
        </w:rPr>
        <w:t xml:space="preserve">, que la banque s’engage à régler intégralement </w:t>
      </w:r>
      <w:r>
        <w:rPr>
          <w:rFonts w:ascii="Times New Roman" w:hAnsi="Times New Roman"/>
        </w:rPr>
        <w:t>à l’Autorité Contractante</w:t>
      </w:r>
      <w:r w:rsidRPr="008670B5">
        <w:rPr>
          <w:rFonts w:ascii="Times New Roman" w:hAnsi="Times New Roman"/>
        </w:rPr>
        <w:t>, s’obligeant elle-même, ses successeurs et assignataires.</w:t>
      </w:r>
    </w:p>
    <w:p w14:paraId="760D10AB" w14:textId="77777777" w:rsidR="00D27D03" w:rsidRPr="008670B5" w:rsidRDefault="00D27D03" w:rsidP="00D27D03">
      <w:pPr>
        <w:pStyle w:val="SOUMISSION"/>
        <w:spacing w:after="0"/>
        <w:ind w:left="0" w:firstLine="709"/>
        <w:rPr>
          <w:rFonts w:ascii="Times New Roman" w:hAnsi="Times New Roman"/>
        </w:rPr>
      </w:pPr>
      <w:r w:rsidRPr="008670B5">
        <w:rPr>
          <w:rFonts w:ascii="Times New Roman" w:hAnsi="Times New Roman"/>
        </w:rPr>
        <w:t>Les conditions de cette obligation sont les suivantes :</w:t>
      </w:r>
    </w:p>
    <w:p w14:paraId="6E456AED" w14:textId="77777777" w:rsidR="00D27D03" w:rsidRPr="008670B5" w:rsidRDefault="00D27D03" w:rsidP="003D4E3D">
      <w:pPr>
        <w:pStyle w:val="SOUMISSION"/>
        <w:numPr>
          <w:ilvl w:val="0"/>
          <w:numId w:val="18"/>
        </w:numPr>
        <w:tabs>
          <w:tab w:val="left" w:pos="1134"/>
        </w:tabs>
        <w:spacing w:after="0"/>
        <w:ind w:left="1134" w:hanging="283"/>
        <w:rPr>
          <w:rFonts w:ascii="Times New Roman" w:hAnsi="Times New Roman"/>
        </w:rPr>
      </w:pPr>
      <w:r w:rsidRPr="008670B5">
        <w:rPr>
          <w:rFonts w:ascii="Times New Roman" w:hAnsi="Times New Roman"/>
        </w:rPr>
        <w:t>Si le soumissionnaire retire l’offre pendant la période de la validité spécifiée par lui sur l’acte de soumission ;</w:t>
      </w:r>
    </w:p>
    <w:p w14:paraId="7823FB35" w14:textId="77777777" w:rsidR="00D27D03" w:rsidRPr="008670B5" w:rsidRDefault="00D27D03" w:rsidP="00D27D03">
      <w:pPr>
        <w:pStyle w:val="SOUMISSION"/>
        <w:tabs>
          <w:tab w:val="left" w:pos="1134"/>
        </w:tabs>
        <w:spacing w:after="0"/>
        <w:ind w:left="1134" w:firstLine="0"/>
        <w:rPr>
          <w:rFonts w:ascii="Times New Roman" w:hAnsi="Times New Roman"/>
        </w:rPr>
      </w:pPr>
      <w:r w:rsidRPr="008670B5">
        <w:rPr>
          <w:rFonts w:ascii="Times New Roman" w:hAnsi="Times New Roman"/>
        </w:rPr>
        <w:t xml:space="preserve">Ou </w:t>
      </w:r>
    </w:p>
    <w:p w14:paraId="17691CDD" w14:textId="77777777" w:rsidR="00D27D03" w:rsidRPr="008670B5" w:rsidRDefault="00D27D03" w:rsidP="003D4E3D">
      <w:pPr>
        <w:pStyle w:val="SOUMISSION"/>
        <w:numPr>
          <w:ilvl w:val="0"/>
          <w:numId w:val="18"/>
        </w:numPr>
        <w:tabs>
          <w:tab w:val="left" w:pos="1134"/>
        </w:tabs>
        <w:spacing w:after="0"/>
        <w:ind w:left="1134" w:hanging="283"/>
        <w:rPr>
          <w:rFonts w:ascii="Times New Roman" w:hAnsi="Times New Roman"/>
        </w:rPr>
      </w:pPr>
      <w:r w:rsidRPr="008670B5">
        <w:rPr>
          <w:rFonts w:ascii="Times New Roman" w:hAnsi="Times New Roman"/>
        </w:rPr>
        <w:t xml:space="preserve">Si le soumissionnaire, s’étant vu notifier l’attribution du Marché par </w:t>
      </w:r>
      <w:r>
        <w:rPr>
          <w:rFonts w:ascii="Times New Roman" w:hAnsi="Times New Roman"/>
        </w:rPr>
        <w:t>l’Autorité Contractante</w:t>
      </w:r>
      <w:r w:rsidRPr="008670B5">
        <w:rPr>
          <w:rFonts w:ascii="Times New Roman" w:hAnsi="Times New Roman"/>
        </w:rPr>
        <w:t xml:space="preserve"> pendant la période de validité :</w:t>
      </w:r>
    </w:p>
    <w:p w14:paraId="36850076" w14:textId="77777777" w:rsidR="00D27D03" w:rsidRPr="008670B5" w:rsidRDefault="00D27D03" w:rsidP="003D4E3D">
      <w:pPr>
        <w:pStyle w:val="SOUMISSION"/>
        <w:numPr>
          <w:ilvl w:val="0"/>
          <w:numId w:val="19"/>
        </w:numPr>
        <w:spacing w:after="0"/>
        <w:ind w:left="1701" w:hanging="283"/>
        <w:rPr>
          <w:rFonts w:ascii="Times New Roman" w:hAnsi="Times New Roman"/>
        </w:rPr>
      </w:pPr>
      <w:r w:rsidRPr="008670B5">
        <w:rPr>
          <w:rFonts w:ascii="Times New Roman" w:hAnsi="Times New Roman"/>
        </w:rPr>
        <w:t>Manque à signer ou refuse de signer le Marché, alors qu’il est requis de le faire ;</w:t>
      </w:r>
    </w:p>
    <w:p w14:paraId="276F6EDC" w14:textId="77777777" w:rsidR="00D27D03" w:rsidRPr="008670B5" w:rsidRDefault="00D27D03" w:rsidP="003D4E3D">
      <w:pPr>
        <w:pStyle w:val="SOUMISSION"/>
        <w:numPr>
          <w:ilvl w:val="0"/>
          <w:numId w:val="19"/>
        </w:numPr>
        <w:spacing w:after="0"/>
        <w:ind w:left="1701" w:hanging="283"/>
        <w:rPr>
          <w:rFonts w:ascii="Times New Roman" w:hAnsi="Times New Roman"/>
        </w:rPr>
      </w:pPr>
      <w:r w:rsidRPr="008670B5">
        <w:rPr>
          <w:rFonts w:ascii="Times New Roman" w:hAnsi="Times New Roman"/>
        </w:rPr>
        <w:t>Manque à fournir ou refuse de fournir le cautionnement définitif du Marché (cautionnement définitif, comme prévu dans celui-ci).</w:t>
      </w:r>
    </w:p>
    <w:p w14:paraId="78FCA60A"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 xml:space="preserve">Nous nous engageons à payer </w:t>
      </w:r>
      <w:r>
        <w:rPr>
          <w:rFonts w:ascii="Times New Roman" w:hAnsi="Times New Roman"/>
        </w:rPr>
        <w:t>à l’Autorité Contractante</w:t>
      </w:r>
      <w:r w:rsidRPr="008670B5">
        <w:rPr>
          <w:rFonts w:ascii="Times New Roman" w:hAnsi="Times New Roman"/>
        </w:rPr>
        <w:t xml:space="preserve"> un montant allant jusqu’au maximum  de la somme stipulée ci-dessus, dès réception de sa première demande écrite, sans que </w:t>
      </w:r>
      <w:r>
        <w:rPr>
          <w:rFonts w:ascii="Times New Roman" w:hAnsi="Times New Roman"/>
        </w:rPr>
        <w:t>l’Autorité Contractante</w:t>
      </w:r>
      <w:r w:rsidRPr="008670B5">
        <w:rPr>
          <w:rFonts w:ascii="Times New Roman" w:hAnsi="Times New Roman"/>
        </w:rPr>
        <w:t xml:space="preserve"> soit tenu de justifier sa demande, étant entendu toutefois que dans sa demande </w:t>
      </w:r>
      <w:r>
        <w:rPr>
          <w:rFonts w:ascii="Times New Roman" w:hAnsi="Times New Roman"/>
        </w:rPr>
        <w:t>l’Autorité Contractante</w:t>
      </w:r>
      <w:r w:rsidRPr="008670B5">
        <w:rPr>
          <w:rFonts w:ascii="Times New Roman" w:hAnsi="Times New Roman"/>
        </w:rPr>
        <w:t xml:space="preserve"> notera que le montant qu’il réclame lui est dû parce que l’une ou l’autre des conditions ci-dessus, toutes les deux, sont remplies, et qu’il spécifiera quelle(s) a(ont) joué.</w:t>
      </w:r>
    </w:p>
    <w:p w14:paraId="0F7ACFB6"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 xml:space="preserve">La présente caution entre en vigueur dès sa signature et dès la date limite fixée par </w:t>
      </w:r>
      <w:r>
        <w:rPr>
          <w:rFonts w:ascii="Times New Roman" w:hAnsi="Times New Roman"/>
        </w:rPr>
        <w:t>l’Autorité Contractante</w:t>
      </w:r>
      <w:r w:rsidRPr="008670B5">
        <w:rPr>
          <w:rFonts w:ascii="Times New Roman" w:hAnsi="Times New Roman"/>
        </w:rPr>
        <w:t xml:space="preserve"> pour la remise des offres. Elle demeurera valable jusqu’au trentième jour inclus suivant la fin du délai de validité des offres. Toute demande </w:t>
      </w:r>
      <w:r>
        <w:rPr>
          <w:rFonts w:ascii="Times New Roman" w:hAnsi="Times New Roman"/>
        </w:rPr>
        <w:t>de l’Autorité Contractante</w:t>
      </w:r>
      <w:r w:rsidRPr="008670B5">
        <w:rPr>
          <w:rFonts w:ascii="Times New Roman" w:hAnsi="Times New Roman"/>
        </w:rPr>
        <w:t xml:space="preserve"> tendant à la faire jouer devra parvenir à la banque, par lettre recommandée avec accusé de réception, avant la fin de cette période de validité.</w:t>
      </w:r>
    </w:p>
    <w:p w14:paraId="757F392E"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2CC17F2A" w14:textId="77777777" w:rsidR="00D27D03" w:rsidRPr="008670B5" w:rsidRDefault="00D27D03" w:rsidP="00D27D03">
      <w:pPr>
        <w:pStyle w:val="SOUMISSION"/>
        <w:tabs>
          <w:tab w:val="center" w:pos="7371"/>
        </w:tabs>
        <w:rPr>
          <w:rFonts w:ascii="Times New Roman" w:hAnsi="Times New Roman"/>
        </w:rPr>
      </w:pPr>
      <w:r w:rsidRPr="008670B5">
        <w:rPr>
          <w:rFonts w:ascii="Times New Roman" w:hAnsi="Times New Roman"/>
        </w:rPr>
        <w:tab/>
        <w:t>Signé et authentifié par la banque</w:t>
      </w:r>
    </w:p>
    <w:p w14:paraId="16384600" w14:textId="77777777" w:rsidR="00D27D03" w:rsidRPr="008670B5" w:rsidRDefault="00D27D03" w:rsidP="00D27D03">
      <w:pPr>
        <w:pStyle w:val="SOUMISSION"/>
        <w:tabs>
          <w:tab w:val="center" w:pos="7371"/>
        </w:tabs>
        <w:rPr>
          <w:rFonts w:ascii="Times New Roman" w:hAnsi="Times New Roman"/>
        </w:rPr>
      </w:pPr>
      <w:r w:rsidRPr="008670B5">
        <w:rPr>
          <w:rFonts w:ascii="Times New Roman" w:hAnsi="Times New Roman"/>
        </w:rPr>
        <w:tab/>
        <w:t>A________________, le _____________________</w:t>
      </w:r>
    </w:p>
    <w:p w14:paraId="07E23C61" w14:textId="77777777" w:rsidR="00D27D03" w:rsidRDefault="00D27D03" w:rsidP="00D27D03">
      <w:pPr>
        <w:jc w:val="center"/>
      </w:pPr>
      <w:r w:rsidRPr="008670B5">
        <w:br w:type="page"/>
      </w:r>
    </w:p>
    <w:p w14:paraId="0D330891" w14:textId="77777777" w:rsidR="00D27D03" w:rsidRDefault="00D27D03" w:rsidP="00D27D03">
      <w:pPr>
        <w:jc w:val="center"/>
      </w:pPr>
    </w:p>
    <w:p w14:paraId="79DC6668" w14:textId="77777777" w:rsidR="00D27D03" w:rsidRDefault="00D27D03" w:rsidP="00D27D03">
      <w:pPr>
        <w:jc w:val="center"/>
      </w:pPr>
    </w:p>
    <w:p w14:paraId="3337BED8" w14:textId="77777777" w:rsidR="00D27D03" w:rsidRPr="000827AC" w:rsidRDefault="00D27D03" w:rsidP="00D27D03">
      <w:pPr>
        <w:jc w:val="center"/>
        <w:rPr>
          <w:b/>
          <w:sz w:val="28"/>
          <w:szCs w:val="28"/>
        </w:rPr>
      </w:pPr>
      <w:r>
        <w:rPr>
          <w:b/>
          <w:i/>
          <w:sz w:val="28"/>
          <w:szCs w:val="28"/>
        </w:rPr>
        <w:t>Formulaire</w:t>
      </w:r>
      <w:r w:rsidRPr="0021346A">
        <w:rPr>
          <w:b/>
          <w:i/>
          <w:sz w:val="28"/>
          <w:szCs w:val="28"/>
        </w:rPr>
        <w:t xml:space="preserve"> N°3</w:t>
      </w:r>
      <w:r>
        <w:rPr>
          <w:b/>
          <w:sz w:val="28"/>
          <w:szCs w:val="28"/>
        </w:rPr>
        <w:t xml:space="preserve"> : </w:t>
      </w:r>
      <w:r w:rsidRPr="0021346A">
        <w:rPr>
          <w:b/>
          <w:sz w:val="28"/>
          <w:szCs w:val="28"/>
        </w:rPr>
        <w:t>MODELE DE CAUTIONNEMENT DEFINITIF</w:t>
      </w:r>
    </w:p>
    <w:p w14:paraId="7CA13E3B" w14:textId="77777777" w:rsidR="00D27D03" w:rsidRDefault="00D27D03" w:rsidP="00D27D03">
      <w:pPr>
        <w:ind w:left="500" w:firstLine="900"/>
        <w:jc w:val="both"/>
        <w:rPr>
          <w:sz w:val="16"/>
          <w:szCs w:val="16"/>
        </w:rPr>
      </w:pPr>
    </w:p>
    <w:p w14:paraId="50DD4E80" w14:textId="77777777" w:rsidR="00D27D03" w:rsidRDefault="00D27D03" w:rsidP="00D27D03">
      <w:pPr>
        <w:ind w:left="500" w:firstLine="900"/>
        <w:jc w:val="both"/>
        <w:rPr>
          <w:sz w:val="22"/>
          <w:szCs w:val="22"/>
        </w:rPr>
      </w:pPr>
    </w:p>
    <w:p w14:paraId="55196216" w14:textId="77777777" w:rsidR="00D27D03" w:rsidRPr="008670B5" w:rsidRDefault="00D27D03" w:rsidP="00D27D03">
      <w:pPr>
        <w:ind w:left="500" w:firstLine="900"/>
        <w:jc w:val="both"/>
        <w:rPr>
          <w:sz w:val="22"/>
          <w:szCs w:val="22"/>
        </w:rPr>
      </w:pPr>
      <w:r w:rsidRPr="008670B5">
        <w:rPr>
          <w:sz w:val="22"/>
          <w:szCs w:val="22"/>
        </w:rPr>
        <w:t>Banque :</w:t>
      </w:r>
    </w:p>
    <w:p w14:paraId="49D4BAD0" w14:textId="77777777" w:rsidR="00D27D03" w:rsidRPr="008670B5" w:rsidRDefault="00D27D03" w:rsidP="00D27D03">
      <w:pPr>
        <w:ind w:left="500" w:firstLine="900"/>
        <w:jc w:val="both"/>
        <w:rPr>
          <w:sz w:val="22"/>
          <w:szCs w:val="22"/>
        </w:rPr>
      </w:pPr>
      <w:r w:rsidRPr="008670B5">
        <w:rPr>
          <w:sz w:val="22"/>
          <w:szCs w:val="22"/>
        </w:rPr>
        <w:t xml:space="preserve">Référence de </w:t>
      </w:r>
      <w:smartTag w:uri="urn:schemas-microsoft-com:office:smarttags" w:element="PersonName">
        <w:smartTagPr>
          <w:attr w:name="ProductID" w:val="la Caution N"/>
        </w:smartTagPr>
        <w:r w:rsidRPr="008670B5">
          <w:rPr>
            <w:sz w:val="22"/>
            <w:szCs w:val="22"/>
          </w:rPr>
          <w:t>la Caution N</w:t>
        </w:r>
      </w:smartTag>
      <w:r w:rsidRPr="008670B5">
        <w:rPr>
          <w:sz w:val="22"/>
          <w:szCs w:val="22"/>
        </w:rPr>
        <w:t>°____________</w:t>
      </w:r>
    </w:p>
    <w:p w14:paraId="010F88B8" w14:textId="77777777" w:rsidR="00D27D03" w:rsidRPr="008670B5" w:rsidRDefault="00D27D03" w:rsidP="00D27D03">
      <w:pPr>
        <w:ind w:left="500" w:firstLine="900"/>
        <w:jc w:val="both"/>
        <w:rPr>
          <w:sz w:val="22"/>
          <w:szCs w:val="22"/>
        </w:rPr>
      </w:pPr>
    </w:p>
    <w:p w14:paraId="4BFCB570" w14:textId="19FF22EE"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Monsieur : Le </w:t>
      </w:r>
      <w:r>
        <w:rPr>
          <w:rFonts w:ascii="Times New Roman" w:hAnsi="Times New Roman"/>
          <w:b/>
          <w:i/>
          <w:iCs/>
          <w:sz w:val="22"/>
          <w:szCs w:val="22"/>
        </w:rPr>
        <w:t xml:space="preserve">Maire de la Commune de </w:t>
      </w:r>
      <w:r w:rsidR="00762E59">
        <w:rPr>
          <w:rFonts w:ascii="Times New Roman" w:hAnsi="Times New Roman"/>
          <w:b/>
          <w:i/>
          <w:iCs/>
          <w:sz w:val="22"/>
          <w:szCs w:val="22"/>
        </w:rPr>
        <w:t>MANDJOU</w:t>
      </w:r>
      <w:r>
        <w:rPr>
          <w:rFonts w:ascii="Times New Roman" w:hAnsi="Times New Roman"/>
          <w:b/>
          <w:i/>
          <w:iCs/>
          <w:sz w:val="22"/>
          <w:szCs w:val="22"/>
        </w:rPr>
        <w:t xml:space="preserve">, </w:t>
      </w:r>
      <w:r w:rsidRPr="008670B5">
        <w:rPr>
          <w:rFonts w:ascii="Times New Roman" w:hAnsi="Times New Roman"/>
          <w:sz w:val="22"/>
          <w:szCs w:val="22"/>
        </w:rPr>
        <w:t>ci-dessous désigne</w:t>
      </w:r>
      <w:r>
        <w:rPr>
          <w:rFonts w:ascii="Times New Roman" w:hAnsi="Times New Roman"/>
          <w:sz w:val="22"/>
          <w:szCs w:val="22"/>
        </w:rPr>
        <w:t xml:space="preserve"> "</w:t>
      </w:r>
      <w:r w:rsidRPr="0037737C">
        <w:rPr>
          <w:rFonts w:ascii="Times New Roman" w:hAnsi="Times New Roman"/>
          <w:b/>
          <w:i/>
          <w:iCs/>
          <w:sz w:val="22"/>
          <w:szCs w:val="22"/>
        </w:rPr>
        <w:t>Autorité Contractante</w:t>
      </w:r>
      <w:r w:rsidRPr="008670B5">
        <w:rPr>
          <w:rFonts w:ascii="Times New Roman" w:hAnsi="Times New Roman"/>
          <w:sz w:val="22"/>
          <w:szCs w:val="22"/>
        </w:rPr>
        <w:t>"</w:t>
      </w:r>
    </w:p>
    <w:p w14:paraId="38C9652D"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Pr>
          <w:rFonts w:ascii="Times New Roman" w:hAnsi="Times New Roman"/>
          <w:b/>
          <w:sz w:val="22"/>
          <w:szCs w:val="22"/>
        </w:rPr>
        <w:t>………..</w:t>
      </w:r>
      <w:r w:rsidRPr="008670B5">
        <w:rPr>
          <w:rFonts w:ascii="Times New Roman" w:hAnsi="Times New Roman"/>
          <w:b/>
          <w:bCs/>
          <w:i/>
          <w:sz w:val="22"/>
          <w:szCs w:val="22"/>
        </w:rPr>
        <w:t xml:space="preserve"> ………………………………………………………</w:t>
      </w:r>
      <w:r w:rsidRPr="008670B5">
        <w:rPr>
          <w:rFonts w:ascii="Times New Roman" w:hAnsi="Times New Roman"/>
          <w:sz w:val="22"/>
          <w:szCs w:val="22"/>
        </w:rPr>
        <w:t xml:space="preserve"> comprenant notamment :</w:t>
      </w:r>
    </w:p>
    <w:p w14:paraId="213B4C56" w14:textId="77777777" w:rsidR="00D27D03" w:rsidRDefault="00D27D03" w:rsidP="003D4E3D">
      <w:pPr>
        <w:numPr>
          <w:ilvl w:val="0"/>
          <w:numId w:val="20"/>
        </w:numPr>
        <w:tabs>
          <w:tab w:val="clear" w:pos="5814"/>
          <w:tab w:val="num" w:pos="1496"/>
          <w:tab w:val="left" w:pos="6171"/>
          <w:tab w:val="left" w:pos="6732"/>
        </w:tabs>
        <w:spacing w:before="120"/>
        <w:ind w:left="5818" w:hanging="4695"/>
        <w:jc w:val="both"/>
      </w:pPr>
      <w:r>
        <w:t> </w:t>
      </w:r>
    </w:p>
    <w:p w14:paraId="7AEC42AD" w14:textId="77777777" w:rsidR="00D27D03" w:rsidRDefault="00D27D03" w:rsidP="003D4E3D">
      <w:pPr>
        <w:numPr>
          <w:ilvl w:val="0"/>
          <w:numId w:val="20"/>
        </w:numPr>
        <w:tabs>
          <w:tab w:val="clear" w:pos="5814"/>
          <w:tab w:val="num" w:pos="1496"/>
          <w:tab w:val="left" w:pos="6171"/>
          <w:tab w:val="left" w:pos="6732"/>
        </w:tabs>
        <w:spacing w:before="120"/>
        <w:ind w:left="5818" w:hanging="4695"/>
        <w:jc w:val="both"/>
      </w:pPr>
      <w:r>
        <w:t> </w:t>
      </w:r>
    </w:p>
    <w:p w14:paraId="54C6D2F8" w14:textId="77777777" w:rsidR="00D27D03" w:rsidRPr="008670B5" w:rsidRDefault="00D27D03" w:rsidP="003D4E3D">
      <w:pPr>
        <w:numPr>
          <w:ilvl w:val="0"/>
          <w:numId w:val="20"/>
        </w:numPr>
        <w:tabs>
          <w:tab w:val="clear" w:pos="5814"/>
          <w:tab w:val="num" w:pos="1496"/>
          <w:tab w:val="left" w:pos="6171"/>
          <w:tab w:val="left" w:pos="6732"/>
        </w:tabs>
        <w:spacing w:before="120"/>
        <w:ind w:left="5818" w:hanging="4695"/>
        <w:jc w:val="both"/>
      </w:pPr>
      <w:r>
        <w:t>…..</w:t>
      </w:r>
    </w:p>
    <w:p w14:paraId="6A985220" w14:textId="77777777" w:rsidR="00D27D03"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qu’il est stipulé dans le Marché que l’Entrepreneur remettra </w:t>
      </w:r>
      <w:r>
        <w:rPr>
          <w:rFonts w:ascii="Times New Roman" w:hAnsi="Times New Roman"/>
          <w:sz w:val="22"/>
          <w:szCs w:val="22"/>
        </w:rPr>
        <w:t xml:space="preserve">à </w:t>
      </w:r>
      <w:r>
        <w:rPr>
          <w:rFonts w:ascii="Times New Roman" w:hAnsi="Times New Roman"/>
        </w:rPr>
        <w:t>l’Autorité Contractante</w:t>
      </w:r>
      <w:r w:rsidRPr="008670B5">
        <w:rPr>
          <w:rFonts w:ascii="Times New Roman" w:hAnsi="Times New Roman"/>
          <w:sz w:val="22"/>
          <w:szCs w:val="22"/>
        </w:rPr>
        <w:t xml:space="preserve"> un cautionnement définitif, d’un montant égal à cinq</w:t>
      </w:r>
      <w:r>
        <w:rPr>
          <w:rFonts w:ascii="Times New Roman" w:hAnsi="Times New Roman"/>
          <w:sz w:val="22"/>
          <w:szCs w:val="22"/>
        </w:rPr>
        <w:t xml:space="preserve"> pour cent  (2</w:t>
      </w:r>
      <w:r w:rsidRPr="008670B5">
        <w:rPr>
          <w:rFonts w:ascii="Times New Roman" w:hAnsi="Times New Roman"/>
          <w:sz w:val="22"/>
          <w:szCs w:val="22"/>
        </w:rPr>
        <w:t xml:space="preserve">%) du montant   du Marché, comme garantie de l’exécution de ses obligations de bonne fin conformément aux conditions du Marché. </w:t>
      </w:r>
    </w:p>
    <w:p w14:paraId="70939440"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que nous avons convenu de donner à l’Entrepreneur ce cautionnement, </w:t>
      </w:r>
    </w:p>
    <w:p w14:paraId="68AB5A67"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__________________________________________(nom et adresse de la banque),</w:t>
      </w:r>
      <w:r>
        <w:rPr>
          <w:rFonts w:ascii="Times New Roman" w:hAnsi="Times New Roman"/>
          <w:sz w:val="22"/>
          <w:szCs w:val="22"/>
        </w:rPr>
        <w:t xml:space="preserve"> r</w:t>
      </w:r>
      <w:r w:rsidRPr="008670B5">
        <w:rPr>
          <w:rFonts w:ascii="Times New Roman" w:hAnsi="Times New Roman"/>
          <w:sz w:val="22"/>
          <w:szCs w:val="22"/>
        </w:rPr>
        <w:t xml:space="preserve">eprésentée par ______________________________________________(noms des signataires) ci-dessous désignée "la banque", nous engageons à payer </w:t>
      </w:r>
      <w:r>
        <w:rPr>
          <w:rFonts w:ascii="Times New Roman" w:hAnsi="Times New Roman"/>
          <w:sz w:val="22"/>
          <w:szCs w:val="22"/>
        </w:rPr>
        <w:t xml:space="preserve">à </w:t>
      </w:r>
      <w:r>
        <w:rPr>
          <w:rFonts w:ascii="Times New Roman" w:hAnsi="Times New Roman"/>
        </w:rPr>
        <w:t>l’Autorité Contractante</w:t>
      </w:r>
      <w:r w:rsidRPr="008670B5">
        <w:rPr>
          <w:rFonts w:ascii="Times New Roman" w:hAnsi="Times New Roman"/>
          <w:sz w:val="22"/>
          <w:szCs w:val="22"/>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14:paraId="10B804B3" w14:textId="77777777" w:rsidR="00D27D03"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w:t>
      </w:r>
      <w:r>
        <w:rPr>
          <w:rFonts w:ascii="Times New Roman" w:hAnsi="Times New Roman"/>
          <w:sz w:val="22"/>
          <w:szCs w:val="22"/>
        </w:rPr>
        <w:t xml:space="preserve">nous dérogeons par la présente </w:t>
      </w:r>
      <w:r w:rsidRPr="008670B5">
        <w:rPr>
          <w:rFonts w:ascii="Times New Roman" w:hAnsi="Times New Roman"/>
          <w:sz w:val="22"/>
          <w:szCs w:val="22"/>
        </w:rPr>
        <w:t xml:space="preserve">à la notification de toute modification, additif ou changement. </w:t>
      </w:r>
    </w:p>
    <w:p w14:paraId="7E99145A" w14:textId="77777777" w:rsidR="00D27D03" w:rsidRDefault="00D27D03" w:rsidP="00D27D03">
      <w:pPr>
        <w:pStyle w:val="SOUMISSION"/>
        <w:spacing w:before="120" w:after="120"/>
        <w:ind w:left="0" w:firstLine="0"/>
        <w:rPr>
          <w:rFonts w:ascii="Times New Roman" w:hAnsi="Times New Roman"/>
          <w:sz w:val="22"/>
          <w:szCs w:val="22"/>
        </w:rPr>
      </w:pPr>
      <w:r w:rsidRPr="008670B5">
        <w:rPr>
          <w:rFonts w:ascii="Times New Roman" w:hAnsi="Times New Roman"/>
          <w:sz w:val="22"/>
          <w:szCs w:val="22"/>
        </w:rPr>
        <w:t xml:space="preserve">Le présent cautionnement définitif entre en vigueur dès sa signature et dès notification à l’Entrepreneur,  par </w:t>
      </w:r>
      <w:r>
        <w:rPr>
          <w:rFonts w:ascii="Times New Roman" w:hAnsi="Times New Roman"/>
        </w:rPr>
        <w:t>l’Autorité Contractante</w:t>
      </w:r>
      <w:r w:rsidRPr="008670B5">
        <w:rPr>
          <w:rFonts w:ascii="Times New Roman" w:hAnsi="Times New Roman"/>
          <w:sz w:val="22"/>
          <w:szCs w:val="22"/>
        </w:rPr>
        <w:t>, de l’approbation du Marché. Elle sera libérée dans un délai de __________ à  compter de la date de réception provisoire des travaux.</w:t>
      </w:r>
    </w:p>
    <w:p w14:paraId="51AEABEB"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Après cette date, la caution deviendra sans objet et devra nous être retournée sans demande expresse de notre part.</w:t>
      </w:r>
    </w:p>
    <w:p w14:paraId="35062D84"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Pr>
          <w:rFonts w:ascii="Times New Roman" w:hAnsi="Times New Roman"/>
        </w:rPr>
        <w:t xml:space="preserve">l’Autorité Contractante </w:t>
      </w:r>
      <w:r w:rsidRPr="008670B5">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14:paraId="490CDDF2"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0DAB6136" w14:textId="77777777" w:rsidR="00D27D03" w:rsidRPr="008670B5" w:rsidRDefault="00D27D03" w:rsidP="00D27D03">
      <w:pPr>
        <w:pStyle w:val="SOUMISSION"/>
        <w:tabs>
          <w:tab w:val="center" w:pos="7371"/>
        </w:tabs>
        <w:rPr>
          <w:rFonts w:ascii="Times New Roman" w:hAnsi="Times New Roman"/>
          <w:sz w:val="22"/>
          <w:szCs w:val="22"/>
        </w:rPr>
      </w:pPr>
      <w:r w:rsidRPr="008670B5">
        <w:rPr>
          <w:rFonts w:ascii="Times New Roman" w:hAnsi="Times New Roman"/>
          <w:sz w:val="22"/>
          <w:szCs w:val="22"/>
        </w:rPr>
        <w:tab/>
        <w:t>Signé et authentifié par la banque</w:t>
      </w:r>
    </w:p>
    <w:p w14:paraId="02BD155C" w14:textId="77777777" w:rsidR="00D27D03" w:rsidRPr="008670B5" w:rsidRDefault="00D27D03" w:rsidP="00D27D03">
      <w:pPr>
        <w:pStyle w:val="SOUMISSION"/>
        <w:tabs>
          <w:tab w:val="center" w:pos="7371"/>
        </w:tabs>
        <w:rPr>
          <w:rFonts w:ascii="Times New Roman" w:hAnsi="Times New Roman"/>
          <w:sz w:val="22"/>
          <w:szCs w:val="22"/>
        </w:rPr>
      </w:pPr>
      <w:r w:rsidRPr="008670B5">
        <w:rPr>
          <w:rFonts w:ascii="Times New Roman" w:hAnsi="Times New Roman"/>
          <w:sz w:val="22"/>
          <w:szCs w:val="22"/>
        </w:rPr>
        <w:tab/>
        <w:t>A________________, le _____________________</w:t>
      </w:r>
    </w:p>
    <w:p w14:paraId="2AE91B80" w14:textId="77777777" w:rsidR="00D27D03" w:rsidRDefault="00D27D03" w:rsidP="00D27D03">
      <w:pPr>
        <w:jc w:val="center"/>
        <w:rPr>
          <w:b/>
          <w:sz w:val="28"/>
          <w:szCs w:val="28"/>
        </w:rPr>
      </w:pPr>
      <w:r w:rsidRPr="008670B5">
        <w:rPr>
          <w:b/>
          <w:sz w:val="28"/>
          <w:szCs w:val="28"/>
        </w:rPr>
        <w:br w:type="page"/>
      </w:r>
    </w:p>
    <w:p w14:paraId="4BD0D65E" w14:textId="77777777" w:rsidR="00D27D03" w:rsidRDefault="00D27D03" w:rsidP="00D27D03">
      <w:pPr>
        <w:jc w:val="center"/>
        <w:rPr>
          <w:b/>
          <w:sz w:val="28"/>
          <w:szCs w:val="28"/>
        </w:rPr>
      </w:pPr>
    </w:p>
    <w:p w14:paraId="25BCAEF7" w14:textId="77777777" w:rsidR="00D27D03" w:rsidRDefault="00D27D03" w:rsidP="00D27D03">
      <w:pPr>
        <w:jc w:val="center"/>
        <w:rPr>
          <w:b/>
          <w:sz w:val="28"/>
          <w:szCs w:val="28"/>
        </w:rPr>
      </w:pPr>
    </w:p>
    <w:p w14:paraId="5290F2E6" w14:textId="77777777" w:rsidR="00D27D03" w:rsidRDefault="00D27D03" w:rsidP="00D27D03">
      <w:pPr>
        <w:jc w:val="center"/>
        <w:rPr>
          <w:b/>
          <w:sz w:val="28"/>
          <w:szCs w:val="28"/>
        </w:rPr>
      </w:pPr>
    </w:p>
    <w:p w14:paraId="1DC35219" w14:textId="77777777" w:rsidR="00D27D03" w:rsidRPr="0021346A" w:rsidRDefault="00D27D03" w:rsidP="00D27D03">
      <w:pPr>
        <w:jc w:val="center"/>
        <w:rPr>
          <w:b/>
          <w:sz w:val="28"/>
          <w:szCs w:val="28"/>
        </w:rPr>
      </w:pPr>
      <w:r>
        <w:rPr>
          <w:b/>
          <w:i/>
          <w:sz w:val="28"/>
          <w:szCs w:val="28"/>
        </w:rPr>
        <w:t>Formulaire</w:t>
      </w:r>
      <w:r w:rsidRPr="0021346A">
        <w:rPr>
          <w:b/>
          <w:i/>
          <w:sz w:val="28"/>
          <w:szCs w:val="28"/>
        </w:rPr>
        <w:t xml:space="preserve"> N° 4</w:t>
      </w:r>
      <w:r>
        <w:rPr>
          <w:b/>
          <w:sz w:val="28"/>
          <w:szCs w:val="28"/>
        </w:rPr>
        <w:t xml:space="preserve"> : </w:t>
      </w:r>
      <w:r w:rsidRPr="0021346A">
        <w:rPr>
          <w:b/>
          <w:sz w:val="28"/>
          <w:szCs w:val="28"/>
        </w:rPr>
        <w:t>MODELE DE CAUTION D’AVANCE DE DEMARRAGE</w:t>
      </w:r>
    </w:p>
    <w:p w14:paraId="69315C2D" w14:textId="77777777" w:rsidR="00D27D03" w:rsidRPr="0021346A" w:rsidRDefault="00D27D03" w:rsidP="00D27D03"/>
    <w:p w14:paraId="25AA150C" w14:textId="77777777" w:rsidR="00D27D03" w:rsidRPr="0021346A" w:rsidRDefault="00D27D03" w:rsidP="00D27D03">
      <w:pPr>
        <w:pStyle w:val="SOUMISSION"/>
        <w:rPr>
          <w:rFonts w:ascii="Times New Roman" w:hAnsi="Times New Roman"/>
          <w:sz w:val="10"/>
          <w:szCs w:val="10"/>
        </w:rPr>
      </w:pPr>
    </w:p>
    <w:p w14:paraId="08F63A04"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Banque : référence, adresse_____________________________________________</w:t>
      </w:r>
    </w:p>
    <w:p w14:paraId="691C57F5" w14:textId="77777777" w:rsidR="00D27D03" w:rsidRPr="009E369B" w:rsidRDefault="00D27D03" w:rsidP="00D27D03">
      <w:pPr>
        <w:pStyle w:val="SOUMISSION"/>
        <w:ind w:left="0" w:firstLine="709"/>
        <w:rPr>
          <w:rFonts w:ascii="Times New Roman" w:hAnsi="Times New Roman"/>
          <w:i/>
        </w:rPr>
      </w:pPr>
      <w:r w:rsidRPr="008670B5">
        <w:rPr>
          <w:rFonts w:ascii="Times New Roman" w:hAnsi="Times New Roman"/>
        </w:rPr>
        <w:t>Nous soussigné (banque, adresse), déclarons par la présente</w:t>
      </w:r>
      <w:r>
        <w:rPr>
          <w:rFonts w:ascii="Times New Roman" w:hAnsi="Times New Roman"/>
        </w:rPr>
        <w:t>,</w:t>
      </w:r>
      <w:r w:rsidRPr="008670B5">
        <w:rPr>
          <w:rFonts w:ascii="Times New Roman" w:hAnsi="Times New Roman"/>
        </w:rPr>
        <w:t xml:space="preserve"> garantir, pour le compte de_______________________________(le titulaire), au profit de </w:t>
      </w:r>
      <w:r>
        <w:rPr>
          <w:rFonts w:ascii="Times New Roman" w:hAnsi="Times New Roman"/>
          <w:b/>
        </w:rPr>
        <w:t>_________________________</w:t>
      </w:r>
      <w:r w:rsidRPr="00C43FCC">
        <w:rPr>
          <w:rFonts w:ascii="Times New Roman" w:hAnsi="Times New Roman"/>
          <w:b/>
        </w:rPr>
        <w:t xml:space="preserve">, </w:t>
      </w:r>
      <w:r>
        <w:rPr>
          <w:rFonts w:ascii="Times New Roman" w:hAnsi="Times New Roman"/>
          <w:i/>
        </w:rPr>
        <w:t>Maître d’Ouvrage (</w:t>
      </w:r>
      <w:r w:rsidRPr="008670B5">
        <w:rPr>
          <w:rFonts w:ascii="Times New Roman" w:hAnsi="Times New Roman"/>
        </w:rPr>
        <w:t>« Le bénéficiaire »</w:t>
      </w:r>
      <w:r>
        <w:rPr>
          <w:rFonts w:ascii="Times New Roman" w:hAnsi="Times New Roman"/>
        </w:rPr>
        <w:t>),</w:t>
      </w:r>
    </w:p>
    <w:p w14:paraId="7F674E28"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Pr>
          <w:rFonts w:ascii="Times New Roman" w:hAnsi="Times New Roman"/>
          <w:b/>
          <w:i/>
        </w:rPr>
        <w:t>……….</w:t>
      </w:r>
      <w:r w:rsidRPr="008670B5">
        <w:rPr>
          <w:rFonts w:ascii="Times New Roman" w:hAnsi="Times New Roman"/>
          <w:b/>
          <w:bCs/>
          <w:i/>
        </w:rPr>
        <w:t>…………………………………………</w:t>
      </w:r>
      <w:r w:rsidRPr="008670B5">
        <w:rPr>
          <w:rFonts w:ascii="Times New Roman" w:hAnsi="Times New Roman"/>
        </w:rPr>
        <w:t xml:space="preserve"> de la somme totale maximum correspondant à l’avance de vingt (20) % du montant toutes taxes comprises </w:t>
      </w:r>
      <w:r>
        <w:rPr>
          <w:rFonts w:ascii="Times New Roman" w:hAnsi="Times New Roman"/>
        </w:rPr>
        <w:t xml:space="preserve">de la lettre commande </w:t>
      </w:r>
      <w:r w:rsidRPr="008670B5">
        <w:rPr>
          <w:rFonts w:ascii="Times New Roman" w:hAnsi="Times New Roman"/>
        </w:rPr>
        <w:t>N°…………………, payable dès la notification de l’ordre du service correspondant, soit : ………………………francs CFA.</w:t>
      </w:r>
    </w:p>
    <w:p w14:paraId="392E53E9"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La présente garantie entrera en vigueur et prendra effet dès réception des parts respectives de cette avance sur les comptes de………………………………. (</w:t>
      </w:r>
      <w:r>
        <w:rPr>
          <w:rFonts w:ascii="Times New Roman" w:hAnsi="Times New Roman"/>
        </w:rPr>
        <w:t>l</w:t>
      </w:r>
      <w:r w:rsidRPr="008670B5">
        <w:rPr>
          <w:rFonts w:ascii="Times New Roman" w:hAnsi="Times New Roman"/>
        </w:rPr>
        <w:t>e titulaire), ouvert auprès de la banque …………………………… sous le N°…………………………..</w:t>
      </w:r>
    </w:p>
    <w:p w14:paraId="4155E364" w14:textId="77777777" w:rsidR="00D27D03" w:rsidRPr="008670B5" w:rsidRDefault="00D27D03" w:rsidP="00D27D03">
      <w:pPr>
        <w:pStyle w:val="SOUMISSION"/>
        <w:ind w:left="0" w:firstLine="709"/>
        <w:rPr>
          <w:rFonts w:ascii="Times New Roman" w:hAnsi="Times New Roman"/>
        </w:rPr>
      </w:pPr>
      <w:r w:rsidRPr="008670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170153B0" w14:textId="77777777" w:rsidR="00D27D03" w:rsidRPr="008670B5" w:rsidRDefault="00D27D03" w:rsidP="00D27D03">
      <w:pPr>
        <w:pStyle w:val="SOUMISSION"/>
        <w:ind w:left="0" w:firstLine="708"/>
        <w:rPr>
          <w:rFonts w:ascii="Times New Roman" w:hAnsi="Times New Roman"/>
        </w:rPr>
      </w:pPr>
      <w:r w:rsidRPr="008670B5">
        <w:rPr>
          <w:rFonts w:ascii="Times New Roman" w:hAnsi="Times New Roman"/>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8670B5">
          <w:rPr>
            <w:rFonts w:ascii="Times New Roman" w:hAnsi="Times New Roman"/>
          </w:rPr>
          <w:t>la République</w:t>
        </w:r>
      </w:smartTag>
      <w:r w:rsidRPr="008670B5">
        <w:rPr>
          <w:rFonts w:ascii="Times New Roman" w:hAnsi="Times New Roman"/>
        </w:rPr>
        <w:t xml:space="preserve"> du Cameroun.</w:t>
      </w:r>
    </w:p>
    <w:p w14:paraId="28F4510B" w14:textId="77777777" w:rsidR="00D27D03" w:rsidRPr="009E369B" w:rsidRDefault="00D27D03" w:rsidP="00D27D03">
      <w:pPr>
        <w:tabs>
          <w:tab w:val="center" w:pos="7667"/>
        </w:tabs>
        <w:ind w:left="708"/>
        <w:rPr>
          <w:sz w:val="22"/>
          <w:szCs w:val="22"/>
        </w:rPr>
      </w:pPr>
      <w:r w:rsidRPr="008670B5">
        <w:tab/>
      </w:r>
      <w:r w:rsidRPr="009E369B">
        <w:rPr>
          <w:sz w:val="22"/>
          <w:szCs w:val="22"/>
        </w:rPr>
        <w:t>Signé et authentifié par la banque</w:t>
      </w:r>
    </w:p>
    <w:p w14:paraId="3FD5DF20" w14:textId="77777777" w:rsidR="00D27D03" w:rsidRDefault="00D27D03" w:rsidP="00D27D03">
      <w:pPr>
        <w:tabs>
          <w:tab w:val="center" w:pos="7667"/>
        </w:tabs>
        <w:ind w:left="708"/>
      </w:pPr>
      <w:r w:rsidRPr="008670B5">
        <w:tab/>
      </w:r>
    </w:p>
    <w:p w14:paraId="0ADD9716" w14:textId="77777777" w:rsidR="00D27D03" w:rsidRPr="008670B5" w:rsidRDefault="00D27D03" w:rsidP="00D27D03">
      <w:pPr>
        <w:tabs>
          <w:tab w:val="center" w:pos="7667"/>
        </w:tabs>
        <w:ind w:left="708"/>
      </w:pPr>
      <w:r>
        <w:tab/>
      </w:r>
      <w:r w:rsidRPr="008670B5">
        <w:t>A…………………, le………….</w:t>
      </w:r>
    </w:p>
    <w:p w14:paraId="71F9CCE7" w14:textId="77777777" w:rsidR="00D27D03" w:rsidRPr="008670B5" w:rsidRDefault="00D27D03" w:rsidP="00D27D03">
      <w:pPr>
        <w:tabs>
          <w:tab w:val="center" w:pos="7667"/>
        </w:tabs>
        <w:ind w:left="708"/>
      </w:pPr>
      <w:r w:rsidRPr="008670B5">
        <w:tab/>
        <w:t>(Signature de la banque)</w:t>
      </w:r>
    </w:p>
    <w:p w14:paraId="1736B6AD" w14:textId="77777777" w:rsidR="00D27D03" w:rsidRPr="008670B5" w:rsidRDefault="00D27D03" w:rsidP="00D27D03"/>
    <w:p w14:paraId="290ACEF6" w14:textId="77777777" w:rsidR="00D27D03" w:rsidRDefault="00D27D03" w:rsidP="00D27D03">
      <w:pPr>
        <w:jc w:val="center"/>
      </w:pPr>
      <w:r w:rsidRPr="008670B5">
        <w:br w:type="page"/>
      </w:r>
    </w:p>
    <w:p w14:paraId="1EB26B1E" w14:textId="77777777" w:rsidR="00D27D03" w:rsidRDefault="00D27D03" w:rsidP="00D27D03">
      <w:pPr>
        <w:jc w:val="center"/>
      </w:pPr>
    </w:p>
    <w:p w14:paraId="3DC416C5" w14:textId="77777777" w:rsidR="00D27D03" w:rsidRDefault="00D27D03" w:rsidP="00D27D03">
      <w:pPr>
        <w:jc w:val="center"/>
      </w:pPr>
    </w:p>
    <w:p w14:paraId="26AA583D" w14:textId="77777777" w:rsidR="00D27D03" w:rsidRDefault="00D27D03" w:rsidP="00D27D03">
      <w:pPr>
        <w:jc w:val="center"/>
      </w:pPr>
    </w:p>
    <w:p w14:paraId="7007D960" w14:textId="77777777" w:rsidR="00D27D03" w:rsidRPr="0021346A" w:rsidRDefault="00D27D03" w:rsidP="00D27D03">
      <w:pPr>
        <w:jc w:val="center"/>
        <w:rPr>
          <w:b/>
          <w:sz w:val="28"/>
          <w:szCs w:val="28"/>
        </w:rPr>
      </w:pPr>
      <w:r>
        <w:rPr>
          <w:b/>
          <w:i/>
          <w:sz w:val="28"/>
          <w:szCs w:val="28"/>
        </w:rPr>
        <w:t>Formulaire</w:t>
      </w:r>
      <w:r w:rsidRPr="0021346A">
        <w:rPr>
          <w:b/>
          <w:i/>
          <w:sz w:val="28"/>
          <w:szCs w:val="28"/>
        </w:rPr>
        <w:t xml:space="preserve"> N°5</w:t>
      </w:r>
      <w:r w:rsidRPr="0021346A">
        <w:rPr>
          <w:b/>
          <w:sz w:val="28"/>
          <w:szCs w:val="28"/>
        </w:rPr>
        <w:t> : MODELE DE RETENUE DE GARANTIE</w:t>
      </w:r>
    </w:p>
    <w:p w14:paraId="782B2112" w14:textId="77777777" w:rsidR="00D27D03" w:rsidRDefault="00D27D03" w:rsidP="00D27D03">
      <w:pPr>
        <w:pStyle w:val="SOUMISSION"/>
        <w:spacing w:after="0"/>
        <w:rPr>
          <w:rFonts w:ascii="Times New Roman" w:hAnsi="Times New Roman"/>
          <w:sz w:val="22"/>
          <w:szCs w:val="22"/>
        </w:rPr>
      </w:pPr>
    </w:p>
    <w:p w14:paraId="29A0B0A4" w14:textId="77777777" w:rsidR="00D27D03" w:rsidRPr="008670B5" w:rsidRDefault="00D27D03" w:rsidP="00D27D03">
      <w:pPr>
        <w:pStyle w:val="SOUMISSION"/>
        <w:spacing w:after="0"/>
        <w:ind w:left="709" w:firstLine="0"/>
        <w:rPr>
          <w:rFonts w:ascii="Times New Roman" w:hAnsi="Times New Roman"/>
          <w:sz w:val="22"/>
          <w:szCs w:val="22"/>
        </w:rPr>
      </w:pPr>
      <w:r w:rsidRPr="008670B5">
        <w:rPr>
          <w:rFonts w:ascii="Times New Roman" w:hAnsi="Times New Roman"/>
          <w:sz w:val="22"/>
          <w:szCs w:val="22"/>
        </w:rPr>
        <w:t>Banque : ……………………………..</w:t>
      </w:r>
    </w:p>
    <w:p w14:paraId="14A55C39" w14:textId="77777777" w:rsidR="00D27D03" w:rsidRPr="008670B5" w:rsidRDefault="00D27D03" w:rsidP="00D27D03">
      <w:pPr>
        <w:pStyle w:val="SOUMISSION"/>
        <w:spacing w:after="0"/>
        <w:ind w:left="709" w:firstLine="0"/>
        <w:rPr>
          <w:rFonts w:ascii="Times New Roman" w:hAnsi="Times New Roman"/>
          <w:sz w:val="22"/>
          <w:szCs w:val="22"/>
        </w:rPr>
      </w:pPr>
      <w:r w:rsidRPr="008670B5">
        <w:rPr>
          <w:rFonts w:ascii="Times New Roman" w:hAnsi="Times New Roman"/>
          <w:sz w:val="22"/>
          <w:szCs w:val="22"/>
        </w:rPr>
        <w:t>Référence de la caution : N°………………………………….</w:t>
      </w:r>
    </w:p>
    <w:p w14:paraId="26CFA59D" w14:textId="5193EEF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w:t>
      </w:r>
      <w:r w:rsidRPr="00000B1D">
        <w:rPr>
          <w:rFonts w:ascii="Times New Roman" w:hAnsi="Times New Roman"/>
          <w:b/>
          <w:sz w:val="22"/>
          <w:szCs w:val="22"/>
        </w:rPr>
        <w:t>M</w:t>
      </w:r>
      <w:r>
        <w:rPr>
          <w:rFonts w:ascii="Times New Roman" w:hAnsi="Times New Roman"/>
          <w:b/>
          <w:sz w:val="22"/>
          <w:szCs w:val="22"/>
        </w:rPr>
        <w:t xml:space="preserve">onsieur le Maire de la Commune de </w:t>
      </w:r>
      <w:r w:rsidR="00762E59">
        <w:rPr>
          <w:rFonts w:ascii="Times New Roman" w:hAnsi="Times New Roman"/>
          <w:b/>
          <w:sz w:val="22"/>
          <w:szCs w:val="22"/>
        </w:rPr>
        <w:t>MANDJOU</w:t>
      </w:r>
      <w:r>
        <w:rPr>
          <w:rFonts w:ascii="Times New Roman" w:hAnsi="Times New Roman"/>
          <w:sz w:val="22"/>
          <w:szCs w:val="22"/>
        </w:rPr>
        <w:t>, c</w:t>
      </w:r>
      <w:r w:rsidRPr="008670B5">
        <w:rPr>
          <w:rFonts w:ascii="Times New Roman" w:hAnsi="Times New Roman"/>
          <w:sz w:val="22"/>
          <w:szCs w:val="22"/>
        </w:rPr>
        <w:t>i-dessous désigné "</w:t>
      </w:r>
      <w:r>
        <w:rPr>
          <w:rFonts w:ascii="Times New Roman" w:hAnsi="Times New Roman"/>
          <w:sz w:val="22"/>
          <w:szCs w:val="22"/>
        </w:rPr>
        <w:t>l’Autorité Contractante</w:t>
      </w:r>
      <w:r w:rsidRPr="008670B5">
        <w:rPr>
          <w:rFonts w:ascii="Times New Roman" w:hAnsi="Times New Roman"/>
          <w:sz w:val="22"/>
          <w:szCs w:val="22"/>
        </w:rPr>
        <w:t>"</w:t>
      </w:r>
      <w:r>
        <w:rPr>
          <w:rFonts w:ascii="Times New Roman" w:hAnsi="Times New Roman"/>
          <w:sz w:val="22"/>
          <w:szCs w:val="22"/>
        </w:rPr>
        <w:t>.</w:t>
      </w:r>
    </w:p>
    <w:p w14:paraId="071146A4" w14:textId="77777777" w:rsidR="00D27D03" w:rsidRPr="008670B5" w:rsidRDefault="00D27D03" w:rsidP="00D27D03">
      <w:pPr>
        <w:pStyle w:val="SOUMISSION"/>
        <w:spacing w:before="120" w:after="120"/>
        <w:ind w:left="0" w:firstLine="709"/>
        <w:rPr>
          <w:rFonts w:ascii="Times New Roman" w:hAnsi="Times New Roman"/>
          <w:b/>
          <w:sz w:val="22"/>
          <w:szCs w:val="22"/>
        </w:rPr>
      </w:pPr>
      <w:r w:rsidRPr="008670B5">
        <w:rPr>
          <w:rFonts w:ascii="Times New Roman" w:hAnsi="Times New Roman"/>
          <w:sz w:val="22"/>
          <w:szCs w:val="22"/>
        </w:rPr>
        <w:t>Attendu que………………………….. (Nom et adresse de l’entreprise), ci-dessous désigné "l’Entrepreneur", s’est engagé, en exécution du M</w:t>
      </w:r>
      <w:r>
        <w:rPr>
          <w:rFonts w:ascii="Times New Roman" w:hAnsi="Times New Roman"/>
          <w:sz w:val="22"/>
          <w:szCs w:val="22"/>
        </w:rPr>
        <w:t xml:space="preserve">arché, à réaliser les travaux </w:t>
      </w:r>
      <w:r w:rsidRPr="008670B5">
        <w:rPr>
          <w:rFonts w:ascii="Times New Roman" w:hAnsi="Times New Roman"/>
          <w:b/>
          <w:bCs/>
          <w:i/>
        </w:rPr>
        <w:t>……………………………………………</w:t>
      </w:r>
      <w:r>
        <w:rPr>
          <w:rFonts w:ascii="Times New Roman" w:hAnsi="Times New Roman"/>
          <w:b/>
          <w:bCs/>
          <w:i/>
        </w:rPr>
        <w:t>,</w:t>
      </w:r>
    </w:p>
    <w:p w14:paraId="3CCFA372"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qu’il est stipulé dans le Marché que la retenue de garantie fixée à 10% du montant TTC du Marché peut être remplacée par une caution solidaire,</w:t>
      </w:r>
    </w:p>
    <w:p w14:paraId="04BE2A27"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que nous avons convenu de donner à l’Entrepreneur cette caution,</w:t>
      </w:r>
    </w:p>
    <w:p w14:paraId="0E63D690"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Nous,……………………………..(Nom et adresse de banque), représentée par</w:t>
      </w:r>
      <w:r>
        <w:rPr>
          <w:rFonts w:ascii="Times New Roman" w:hAnsi="Times New Roman"/>
          <w:sz w:val="22"/>
          <w:szCs w:val="22"/>
        </w:rPr>
        <w:t xml:space="preserve"> ……………… </w:t>
      </w:r>
      <w:r w:rsidRPr="008670B5">
        <w:rPr>
          <w:rFonts w:ascii="Times New Roman" w:hAnsi="Times New Roman"/>
          <w:sz w:val="22"/>
          <w:szCs w:val="22"/>
        </w:rPr>
        <w:t>(noms des signataires), et c</w:t>
      </w:r>
      <w:r>
        <w:rPr>
          <w:rFonts w:ascii="Times New Roman" w:hAnsi="Times New Roman"/>
          <w:sz w:val="22"/>
          <w:szCs w:val="22"/>
        </w:rPr>
        <w:t>i-dessous désignée (la banque),</w:t>
      </w:r>
    </w:p>
    <w:p w14:paraId="272B153A" w14:textId="77777777" w:rsidR="00D27D03" w:rsidRPr="008670B5" w:rsidRDefault="00D27D03" w:rsidP="00D27D03">
      <w:pPr>
        <w:pStyle w:val="SOUMISSION"/>
        <w:spacing w:before="120" w:after="120"/>
        <w:ind w:left="0" w:firstLine="709"/>
        <w:rPr>
          <w:rFonts w:ascii="Times New Roman" w:hAnsi="Times New Roman"/>
          <w:sz w:val="22"/>
          <w:szCs w:val="22"/>
          <w:vertAlign w:val="superscript"/>
        </w:rPr>
      </w:pPr>
      <w:r w:rsidRPr="008670B5">
        <w:rPr>
          <w:rFonts w:ascii="Times New Roman" w:hAnsi="Times New Roman"/>
          <w:sz w:val="22"/>
          <w:szCs w:val="22"/>
        </w:rPr>
        <w:t xml:space="preserve">Dès lors, nous affirmons par les présentes que nous nous portons garants et responsables à l’égard </w:t>
      </w:r>
      <w:r>
        <w:rPr>
          <w:rFonts w:ascii="Times New Roman" w:hAnsi="Times New Roman"/>
          <w:sz w:val="22"/>
          <w:szCs w:val="22"/>
        </w:rPr>
        <w:t>du Maître d’Ouvrage</w:t>
      </w:r>
      <w:r w:rsidRPr="008670B5">
        <w:rPr>
          <w:rFonts w:ascii="Times New Roman" w:hAnsi="Times New Roman"/>
          <w:sz w:val="22"/>
          <w:szCs w:val="22"/>
        </w:rPr>
        <w:t>, au nom de l’Entrepreneur, pour un montant maximum de …………. (en chiffres et en lettres), correspondant à dix</w:t>
      </w:r>
      <w:r>
        <w:rPr>
          <w:rFonts w:ascii="Times New Roman" w:hAnsi="Times New Roman"/>
          <w:sz w:val="22"/>
          <w:szCs w:val="22"/>
        </w:rPr>
        <w:t xml:space="preserve"> pour cent</w:t>
      </w:r>
      <w:r w:rsidRPr="008670B5">
        <w:rPr>
          <w:rFonts w:ascii="Times New Roman" w:hAnsi="Times New Roman"/>
          <w:sz w:val="22"/>
          <w:szCs w:val="22"/>
        </w:rPr>
        <w:t xml:space="preserve"> (10%)du montant du Marché. </w:t>
      </w:r>
      <w:r w:rsidRPr="008670B5">
        <w:rPr>
          <w:rFonts w:ascii="Times New Roman" w:hAnsi="Times New Roman"/>
          <w:sz w:val="22"/>
          <w:szCs w:val="22"/>
          <w:vertAlign w:val="superscript"/>
        </w:rPr>
        <w:t>(10)</w:t>
      </w:r>
    </w:p>
    <w:p w14:paraId="3ADA0D6A"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Et nous nous engageons à payer </w:t>
      </w:r>
      <w:r>
        <w:rPr>
          <w:rFonts w:ascii="Times New Roman" w:hAnsi="Times New Roman"/>
          <w:sz w:val="22"/>
          <w:szCs w:val="22"/>
        </w:rPr>
        <w:t>au Maître d’Ouvrage</w:t>
      </w:r>
      <w:r w:rsidRPr="008670B5">
        <w:rPr>
          <w:rFonts w:ascii="Times New Roman" w:hAnsi="Times New Roman"/>
          <w:sz w:val="22"/>
          <w:szCs w:val="22"/>
        </w:rPr>
        <w:t xml:space="preserve">, dans un délai maximum de huit (08) semaines, sur simple demande écrite de celui-ci déclarant que l’Entrepreneur n’a pas satisfait à ses engagements contractuels ou qu’il se trouve débiteur </w:t>
      </w:r>
      <w:r>
        <w:rPr>
          <w:rFonts w:ascii="Times New Roman" w:hAnsi="Times New Roman"/>
          <w:sz w:val="22"/>
          <w:szCs w:val="22"/>
        </w:rPr>
        <w:t>du Maître d’Ouvrage</w:t>
      </w:r>
      <w:r w:rsidRPr="008670B5">
        <w:rPr>
          <w:rFonts w:ascii="Times New Roman" w:hAnsi="Times New Roman"/>
          <w:sz w:val="22"/>
          <w:szCs w:val="22"/>
        </w:rPr>
        <w:t xml:space="preserve"> au titre du Marché modifié le cas échéant par ses avenants, sans pouvoir différer le paiement ni soulever de contestation pour quelque motif que ce soit, toute(s) somme(s) dans les limites du montant égal à dix</w:t>
      </w:r>
      <w:r>
        <w:rPr>
          <w:rFonts w:ascii="Times New Roman" w:hAnsi="Times New Roman"/>
          <w:sz w:val="22"/>
          <w:szCs w:val="22"/>
        </w:rPr>
        <w:t xml:space="preserve"> pour cent</w:t>
      </w:r>
      <w:r w:rsidRPr="008670B5">
        <w:rPr>
          <w:rFonts w:ascii="Times New Roman" w:hAnsi="Times New Roman"/>
          <w:sz w:val="22"/>
          <w:szCs w:val="22"/>
        </w:rPr>
        <w:t xml:space="preserve"> (10%)du montant cumulé des travaux figurant dans le décompte définitif, sans que </w:t>
      </w:r>
      <w:r>
        <w:rPr>
          <w:rFonts w:ascii="Times New Roman" w:hAnsi="Times New Roman"/>
          <w:sz w:val="22"/>
          <w:szCs w:val="22"/>
        </w:rPr>
        <w:t>le Maître d’Ouvrage</w:t>
      </w:r>
      <w:r w:rsidRPr="008670B5">
        <w:rPr>
          <w:rFonts w:ascii="Times New Roman" w:hAnsi="Times New Roman"/>
          <w:sz w:val="22"/>
          <w:szCs w:val="22"/>
        </w:rPr>
        <w:t xml:space="preserve"> ait à prouver ou à donner les raisons ni le motif de sa demande du montant de la somme indiquée ci-dessus.</w:t>
      </w:r>
    </w:p>
    <w:p w14:paraId="5A416FF3"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1B70B251"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La présente garantie entre en vigueur dès sa signature. Elle sera libérée dans un délai de trente (30) jours à compter de la date de réception définitive des travaux, et sur main</w:t>
      </w:r>
      <w:r>
        <w:rPr>
          <w:rFonts w:ascii="Times New Roman" w:hAnsi="Times New Roman"/>
          <w:sz w:val="22"/>
          <w:szCs w:val="22"/>
        </w:rPr>
        <w:t xml:space="preserve"> </w:t>
      </w:r>
      <w:r w:rsidRPr="008670B5">
        <w:rPr>
          <w:rFonts w:ascii="Times New Roman" w:hAnsi="Times New Roman"/>
          <w:sz w:val="22"/>
          <w:szCs w:val="22"/>
        </w:rPr>
        <w:t xml:space="preserve">levée délivrée par le </w:t>
      </w:r>
      <w:r>
        <w:rPr>
          <w:rFonts w:ascii="Times New Roman" w:hAnsi="Times New Roman"/>
          <w:sz w:val="22"/>
          <w:szCs w:val="22"/>
        </w:rPr>
        <w:t>Chef Service du Marché</w:t>
      </w:r>
      <w:r w:rsidRPr="008670B5">
        <w:rPr>
          <w:rFonts w:ascii="Times New Roman" w:hAnsi="Times New Roman"/>
          <w:sz w:val="22"/>
          <w:szCs w:val="22"/>
        </w:rPr>
        <w:t>.</w:t>
      </w:r>
    </w:p>
    <w:p w14:paraId="4D759CA0"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Pr>
          <w:rFonts w:ascii="Times New Roman" w:hAnsi="Times New Roman"/>
          <w:sz w:val="22"/>
          <w:szCs w:val="22"/>
        </w:rPr>
        <w:t>le Maître d’Ouvrage</w:t>
      </w:r>
      <w:r w:rsidRPr="008670B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34067FBE" w14:textId="77777777" w:rsidR="00D27D03" w:rsidRPr="008670B5" w:rsidRDefault="00D27D03" w:rsidP="00D27D03">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785F58CA" w14:textId="77777777" w:rsidR="00D27D03" w:rsidRPr="008670B5" w:rsidRDefault="00D27D03" w:rsidP="00D27D03">
      <w:pPr>
        <w:tabs>
          <w:tab w:val="center" w:pos="7667"/>
        </w:tabs>
        <w:ind w:left="499"/>
        <w:rPr>
          <w:sz w:val="22"/>
          <w:szCs w:val="22"/>
        </w:rPr>
      </w:pPr>
      <w:r w:rsidRPr="008670B5">
        <w:rPr>
          <w:sz w:val="22"/>
          <w:szCs w:val="22"/>
        </w:rPr>
        <w:tab/>
        <w:t xml:space="preserve"> Signé et authentifié par la banque</w:t>
      </w:r>
    </w:p>
    <w:p w14:paraId="7CDE2322" w14:textId="77777777" w:rsidR="00D27D03" w:rsidRPr="008670B5" w:rsidRDefault="00D27D03" w:rsidP="00D27D03">
      <w:pPr>
        <w:tabs>
          <w:tab w:val="center" w:pos="7667"/>
        </w:tabs>
        <w:ind w:left="499"/>
        <w:rPr>
          <w:sz w:val="22"/>
          <w:szCs w:val="22"/>
        </w:rPr>
      </w:pPr>
      <w:r w:rsidRPr="008670B5">
        <w:rPr>
          <w:sz w:val="22"/>
          <w:szCs w:val="22"/>
        </w:rPr>
        <w:tab/>
        <w:t xml:space="preserve"> A………………, le………………………………..</w:t>
      </w:r>
    </w:p>
    <w:p w14:paraId="70F6C2F7" w14:textId="77777777" w:rsidR="00D27D03" w:rsidRPr="008670B5" w:rsidRDefault="00D27D03" w:rsidP="00D27D03">
      <w:pPr>
        <w:tabs>
          <w:tab w:val="center" w:pos="7667"/>
        </w:tabs>
        <w:ind w:left="499"/>
        <w:rPr>
          <w:sz w:val="22"/>
          <w:szCs w:val="22"/>
        </w:rPr>
      </w:pPr>
      <w:r w:rsidRPr="008670B5">
        <w:rPr>
          <w:sz w:val="22"/>
          <w:szCs w:val="22"/>
        </w:rPr>
        <w:tab/>
        <w:t xml:space="preserve"> (Signature de la banque)</w:t>
      </w:r>
    </w:p>
    <w:p w14:paraId="45A2620F" w14:textId="77777777" w:rsidR="00D27D03" w:rsidRPr="008670B5" w:rsidRDefault="00D27D03" w:rsidP="00D27D03">
      <w:pPr>
        <w:tabs>
          <w:tab w:val="center" w:pos="7667"/>
        </w:tabs>
        <w:ind w:left="499"/>
        <w:rPr>
          <w:sz w:val="22"/>
          <w:szCs w:val="22"/>
        </w:rPr>
      </w:pPr>
    </w:p>
    <w:p w14:paraId="0198BBAF" w14:textId="77777777" w:rsidR="00D27D03" w:rsidRDefault="00D27D03" w:rsidP="00D27D03">
      <w:pPr>
        <w:pStyle w:val="SOUMISSION"/>
        <w:ind w:left="0" w:firstLine="0"/>
        <w:rPr>
          <w:rFonts w:ascii="Times New Roman" w:hAnsi="Times New Roman"/>
          <w:i/>
          <w:sz w:val="16"/>
          <w:szCs w:val="16"/>
        </w:rPr>
      </w:pPr>
    </w:p>
    <w:p w14:paraId="5B64E112" w14:textId="77777777" w:rsidR="00D27D03" w:rsidRDefault="00D27D03" w:rsidP="00D27D03">
      <w:pPr>
        <w:pStyle w:val="SOUMISSION"/>
        <w:ind w:left="0" w:firstLine="0"/>
        <w:rPr>
          <w:rFonts w:ascii="Times New Roman" w:hAnsi="Times New Roman"/>
          <w:i/>
          <w:sz w:val="16"/>
          <w:szCs w:val="16"/>
        </w:rPr>
      </w:pPr>
    </w:p>
    <w:p w14:paraId="481B47BB" w14:textId="77777777" w:rsidR="00D27D03" w:rsidRPr="008670B5" w:rsidRDefault="00D27D03" w:rsidP="00D27D03">
      <w:pPr>
        <w:pStyle w:val="SOUMISSION"/>
        <w:ind w:left="0" w:firstLine="0"/>
        <w:rPr>
          <w:rFonts w:ascii="Times New Roman" w:hAnsi="Times New Roman"/>
          <w:i/>
          <w:sz w:val="16"/>
          <w:szCs w:val="16"/>
        </w:rPr>
      </w:pPr>
      <w:r w:rsidRPr="008670B5">
        <w:rPr>
          <w:rFonts w:ascii="Times New Roman" w:hAnsi="Times New Roman"/>
          <w:i/>
          <w:sz w:val="16"/>
          <w:szCs w:val="16"/>
        </w:rPr>
        <w:t>(10)  Le cas où la caution est établie une fois au démarrage des travaux et couvre la totalité de la garantie, soit 10% du Marché.</w:t>
      </w:r>
    </w:p>
    <w:p w14:paraId="599BAE38" w14:textId="77777777" w:rsidR="00D27D03" w:rsidRDefault="00D27D03" w:rsidP="00D27D03">
      <w:pPr>
        <w:jc w:val="center"/>
        <w:rPr>
          <w:b/>
          <w:i/>
          <w:sz w:val="28"/>
          <w:szCs w:val="28"/>
        </w:rPr>
      </w:pPr>
    </w:p>
    <w:p w14:paraId="447779A7" w14:textId="77777777" w:rsidR="00D27D03" w:rsidRDefault="00D27D03" w:rsidP="00D27D03">
      <w:pPr>
        <w:jc w:val="center"/>
        <w:rPr>
          <w:b/>
          <w:i/>
          <w:sz w:val="28"/>
          <w:szCs w:val="28"/>
        </w:rPr>
      </w:pPr>
    </w:p>
    <w:p w14:paraId="3682D74E" w14:textId="77777777" w:rsidR="00D27D03" w:rsidRDefault="00D27D03" w:rsidP="00D27D03">
      <w:pPr>
        <w:jc w:val="center"/>
        <w:rPr>
          <w:b/>
          <w:i/>
          <w:sz w:val="28"/>
          <w:szCs w:val="28"/>
        </w:rPr>
      </w:pPr>
    </w:p>
    <w:p w14:paraId="548AAACB" w14:textId="77777777" w:rsidR="00D27D03" w:rsidRDefault="00D27D03" w:rsidP="00D27D03">
      <w:pPr>
        <w:jc w:val="center"/>
        <w:rPr>
          <w:b/>
          <w:i/>
          <w:sz w:val="28"/>
          <w:szCs w:val="28"/>
        </w:rPr>
      </w:pPr>
    </w:p>
    <w:p w14:paraId="66C71751" w14:textId="77777777" w:rsidR="00D27D03" w:rsidRDefault="00D27D03" w:rsidP="00D27D03">
      <w:pPr>
        <w:jc w:val="center"/>
        <w:rPr>
          <w:b/>
          <w:i/>
          <w:sz w:val="28"/>
          <w:szCs w:val="28"/>
        </w:rPr>
      </w:pPr>
    </w:p>
    <w:p w14:paraId="7ED67C01" w14:textId="77777777" w:rsidR="00D27D03" w:rsidRDefault="00D27D03" w:rsidP="00D27D03">
      <w:pPr>
        <w:jc w:val="center"/>
        <w:rPr>
          <w:b/>
          <w:i/>
          <w:sz w:val="28"/>
          <w:szCs w:val="28"/>
        </w:rPr>
      </w:pPr>
    </w:p>
    <w:p w14:paraId="05601CB1" w14:textId="77777777" w:rsidR="00D27D03" w:rsidRDefault="00D27D03" w:rsidP="00D27D03">
      <w:pPr>
        <w:jc w:val="center"/>
        <w:rPr>
          <w:b/>
          <w:i/>
          <w:sz w:val="28"/>
          <w:szCs w:val="28"/>
        </w:rPr>
      </w:pPr>
    </w:p>
    <w:p w14:paraId="53395C2F" w14:textId="77777777" w:rsidR="00D27D03" w:rsidRDefault="00D27D03" w:rsidP="00D27D03">
      <w:pPr>
        <w:jc w:val="center"/>
        <w:rPr>
          <w:b/>
          <w:i/>
          <w:sz w:val="28"/>
          <w:szCs w:val="28"/>
        </w:rPr>
      </w:pPr>
    </w:p>
    <w:p w14:paraId="5A926584" w14:textId="77777777" w:rsidR="00D27D03" w:rsidRDefault="00D27D03" w:rsidP="00D27D03">
      <w:pPr>
        <w:jc w:val="center"/>
        <w:rPr>
          <w:b/>
          <w:i/>
          <w:sz w:val="28"/>
          <w:szCs w:val="28"/>
        </w:rPr>
      </w:pPr>
    </w:p>
    <w:p w14:paraId="3D4D6F1E" w14:textId="77777777" w:rsidR="00D27D03" w:rsidRDefault="00D27D03" w:rsidP="00D27D03">
      <w:pPr>
        <w:jc w:val="center"/>
        <w:rPr>
          <w:b/>
          <w:i/>
          <w:sz w:val="28"/>
          <w:szCs w:val="28"/>
        </w:rPr>
      </w:pPr>
    </w:p>
    <w:p w14:paraId="5EAC9688" w14:textId="77777777" w:rsidR="00D27D03" w:rsidRDefault="00D27D03" w:rsidP="00D27D03">
      <w:pPr>
        <w:jc w:val="center"/>
        <w:rPr>
          <w:b/>
          <w:i/>
          <w:sz w:val="28"/>
          <w:szCs w:val="28"/>
        </w:rPr>
      </w:pPr>
    </w:p>
    <w:p w14:paraId="1E17C7EF" w14:textId="77777777" w:rsidR="00D27D03" w:rsidRPr="00A46B40" w:rsidRDefault="00D27D03" w:rsidP="00D27D03">
      <w:pPr>
        <w:jc w:val="center"/>
        <w:rPr>
          <w:b/>
          <w:sz w:val="28"/>
          <w:szCs w:val="28"/>
        </w:rPr>
      </w:pPr>
      <w:r>
        <w:rPr>
          <w:b/>
          <w:i/>
          <w:sz w:val="28"/>
          <w:szCs w:val="28"/>
        </w:rPr>
        <w:t>Formulaire</w:t>
      </w:r>
      <w:r w:rsidRPr="0021346A">
        <w:rPr>
          <w:b/>
          <w:i/>
          <w:sz w:val="28"/>
          <w:szCs w:val="28"/>
        </w:rPr>
        <w:t xml:space="preserve"> N° 6</w:t>
      </w:r>
      <w:r w:rsidRPr="00A46B40">
        <w:rPr>
          <w:b/>
          <w:sz w:val="28"/>
          <w:szCs w:val="28"/>
        </w:rPr>
        <w:t> : Modèle d</w:t>
      </w:r>
      <w:r>
        <w:rPr>
          <w:b/>
          <w:sz w:val="28"/>
          <w:szCs w:val="28"/>
        </w:rPr>
        <w:t>’attestation de solvabilité</w:t>
      </w:r>
    </w:p>
    <w:p w14:paraId="115DDE37" w14:textId="77777777" w:rsidR="00D27D03" w:rsidRDefault="00D27D03" w:rsidP="00D27D03"/>
    <w:p w14:paraId="592294E8" w14:textId="77777777" w:rsidR="00D27D03" w:rsidRDefault="00D27D03" w:rsidP="00D27D03">
      <w:pPr>
        <w:pStyle w:val="Titre10"/>
        <w:spacing w:line="360" w:lineRule="auto"/>
        <w:ind w:right="-143" w:firstLine="708"/>
        <w:jc w:val="both"/>
        <w:rPr>
          <w:b w:val="0"/>
          <w:i w:val="0"/>
          <w:sz w:val="24"/>
        </w:rPr>
      </w:pPr>
    </w:p>
    <w:p w14:paraId="1EB77993" w14:textId="77777777" w:rsidR="00D27D03" w:rsidRPr="0021346A" w:rsidRDefault="00D27D03" w:rsidP="00D27D03">
      <w:pPr>
        <w:pStyle w:val="Titre10"/>
        <w:spacing w:line="360" w:lineRule="auto"/>
        <w:ind w:right="-143" w:firstLine="708"/>
        <w:jc w:val="both"/>
        <w:rPr>
          <w:b w:val="0"/>
          <w:i w:val="0"/>
          <w:sz w:val="24"/>
        </w:rPr>
      </w:pPr>
      <w:r w:rsidRPr="0021346A">
        <w:rPr>
          <w:b w:val="0"/>
          <w:i w:val="0"/>
          <w:sz w:val="24"/>
        </w:rPr>
        <w:t>Nous, soussignés, ______________________________ (nom de la banque), Société Anonyme au capital de _______________________ (FCFA) dont le siège social est ___________________, BP. __________________.</w:t>
      </w:r>
    </w:p>
    <w:p w14:paraId="7FBFC873" w14:textId="77777777" w:rsidR="00D27D03" w:rsidRPr="0021346A" w:rsidRDefault="00D27D03" w:rsidP="00D27D03">
      <w:pPr>
        <w:spacing w:line="360" w:lineRule="auto"/>
      </w:pPr>
    </w:p>
    <w:p w14:paraId="7B79F1FD" w14:textId="77777777" w:rsidR="00D27D03" w:rsidRPr="0021346A" w:rsidRDefault="00D27D03" w:rsidP="00D27D03">
      <w:pPr>
        <w:pStyle w:val="Titre10"/>
        <w:ind w:right="-143"/>
        <w:jc w:val="both"/>
        <w:rPr>
          <w:b w:val="0"/>
          <w:i w:val="0"/>
          <w:sz w:val="24"/>
        </w:rPr>
      </w:pPr>
    </w:p>
    <w:p w14:paraId="10456DD3" w14:textId="77777777" w:rsidR="00D27D03" w:rsidRPr="0021346A" w:rsidRDefault="00D27D03" w:rsidP="00D27D03">
      <w:pPr>
        <w:pStyle w:val="Titre10"/>
        <w:spacing w:line="360" w:lineRule="auto"/>
        <w:ind w:right="-142" w:firstLine="708"/>
        <w:jc w:val="both"/>
        <w:rPr>
          <w:b w:val="0"/>
          <w:i w:val="0"/>
          <w:sz w:val="24"/>
        </w:rPr>
      </w:pPr>
      <w:r w:rsidRPr="0021346A">
        <w:rPr>
          <w:b w:val="0"/>
          <w:i w:val="0"/>
          <w:sz w:val="24"/>
        </w:rPr>
        <w:t xml:space="preserve">Attestons que la Société _____________________BP.__________________ entretient le compte </w:t>
      </w:r>
      <w:proofErr w:type="spellStart"/>
      <w:r w:rsidRPr="0021346A">
        <w:rPr>
          <w:b w:val="0"/>
          <w:i w:val="0"/>
          <w:sz w:val="24"/>
        </w:rPr>
        <w:t>N°__________________________ouvert</w:t>
      </w:r>
      <w:proofErr w:type="spellEnd"/>
      <w:r w:rsidRPr="0021346A">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5292F551" w14:textId="77777777" w:rsidR="00D27D03" w:rsidRPr="0021346A" w:rsidRDefault="00D27D03" w:rsidP="00D27D03">
      <w:pPr>
        <w:pStyle w:val="Titre10"/>
        <w:spacing w:line="360" w:lineRule="auto"/>
        <w:ind w:right="-142"/>
        <w:jc w:val="both"/>
        <w:rPr>
          <w:b w:val="0"/>
          <w:i w:val="0"/>
          <w:sz w:val="24"/>
        </w:rPr>
      </w:pPr>
    </w:p>
    <w:p w14:paraId="6ADA1112" w14:textId="77777777" w:rsidR="00D27D03" w:rsidRPr="0021346A" w:rsidRDefault="00D27D03" w:rsidP="00D27D03">
      <w:pPr>
        <w:pStyle w:val="Titre10"/>
        <w:ind w:right="-143"/>
        <w:jc w:val="both"/>
        <w:rPr>
          <w:b w:val="0"/>
          <w:i w:val="0"/>
          <w:sz w:val="24"/>
        </w:rPr>
      </w:pPr>
      <w:r w:rsidRPr="0021346A">
        <w:rPr>
          <w:b w:val="0"/>
          <w:i w:val="0"/>
          <w:sz w:val="24"/>
        </w:rPr>
        <w:t>En foi de quoi la présente attestation lui est délivrée pour servir et valoir ce que de droit.</w:t>
      </w:r>
    </w:p>
    <w:p w14:paraId="4ACDC7EA" w14:textId="77777777" w:rsidR="00D27D03" w:rsidRPr="0021346A" w:rsidRDefault="00D27D03" w:rsidP="00D27D03">
      <w:pPr>
        <w:pStyle w:val="Titre10"/>
        <w:ind w:right="-143"/>
        <w:jc w:val="both"/>
        <w:rPr>
          <w:b w:val="0"/>
          <w:i w:val="0"/>
          <w:sz w:val="24"/>
        </w:rPr>
      </w:pPr>
    </w:p>
    <w:p w14:paraId="537B36E5" w14:textId="77777777" w:rsidR="00D27D03" w:rsidRPr="0021346A" w:rsidRDefault="00D27D03" w:rsidP="00D27D03">
      <w:pPr>
        <w:pStyle w:val="Titre10"/>
        <w:ind w:right="-143"/>
        <w:jc w:val="both"/>
        <w:rPr>
          <w:b w:val="0"/>
          <w:i w:val="0"/>
          <w:sz w:val="24"/>
        </w:rPr>
      </w:pPr>
    </w:p>
    <w:p w14:paraId="38F5D5B2" w14:textId="77777777" w:rsidR="00D27D03" w:rsidRPr="0021346A" w:rsidRDefault="00D27D03" w:rsidP="00D27D03">
      <w:pPr>
        <w:pStyle w:val="Titre10"/>
        <w:ind w:right="-143"/>
        <w:jc w:val="both"/>
        <w:rPr>
          <w:b w:val="0"/>
          <w:i w:val="0"/>
          <w:sz w:val="24"/>
        </w:rPr>
      </w:pPr>
    </w:p>
    <w:p w14:paraId="4A13D3B9" w14:textId="77777777" w:rsidR="00D27D03" w:rsidRPr="0021346A" w:rsidRDefault="00D27D03" w:rsidP="00D27D03">
      <w:pPr>
        <w:pStyle w:val="Titre10"/>
        <w:ind w:right="-143"/>
        <w:jc w:val="both"/>
        <w:rPr>
          <w:b w:val="0"/>
          <w:i w:val="0"/>
          <w:sz w:val="24"/>
        </w:rPr>
      </w:pPr>
    </w:p>
    <w:p w14:paraId="75AE33AD" w14:textId="77777777" w:rsidR="00D27D03" w:rsidRPr="0021346A" w:rsidRDefault="00D27D03" w:rsidP="00D27D03">
      <w:r w:rsidRPr="0021346A">
        <w:t xml:space="preserve">                                                                                    Fait </w:t>
      </w:r>
      <w:proofErr w:type="spellStart"/>
      <w:r w:rsidRPr="0021346A">
        <w:t>à_______________,le</w:t>
      </w:r>
      <w:proofErr w:type="spellEnd"/>
      <w:r w:rsidRPr="0021346A">
        <w:t>,____________</w:t>
      </w:r>
    </w:p>
    <w:p w14:paraId="37015B06" w14:textId="77777777" w:rsidR="00D27D03" w:rsidRDefault="00D27D03" w:rsidP="00D27D03">
      <w:pPr>
        <w:pStyle w:val="TITREDAO1"/>
        <w:jc w:val="both"/>
        <w:rPr>
          <w:rFonts w:ascii="Times New Roman" w:hAnsi="Times New Roman"/>
          <w:b w:val="0"/>
          <w:sz w:val="24"/>
          <w:szCs w:val="24"/>
        </w:rPr>
      </w:pPr>
    </w:p>
    <w:p w14:paraId="4A0DD3AA" w14:textId="77777777" w:rsidR="00D27D03" w:rsidRPr="0021346A" w:rsidRDefault="00D27D03" w:rsidP="00D27D03">
      <w:pPr>
        <w:pStyle w:val="Corpsdetexte"/>
      </w:pPr>
    </w:p>
    <w:p w14:paraId="0F7DFC79" w14:textId="77777777" w:rsidR="00D27D03" w:rsidRDefault="00D27D03" w:rsidP="00D27D03">
      <w:pPr>
        <w:pStyle w:val="TITREDAO1"/>
        <w:rPr>
          <w:rFonts w:ascii="Times New Roman" w:hAnsi="Times New Roman"/>
          <w:i/>
          <w:sz w:val="28"/>
          <w:szCs w:val="28"/>
        </w:rPr>
      </w:pPr>
      <w:r>
        <w:rPr>
          <w:rFonts w:ascii="Times New Roman" w:hAnsi="Times New Roman"/>
          <w:i/>
          <w:sz w:val="28"/>
          <w:szCs w:val="28"/>
        </w:rPr>
        <w:br w:type="page"/>
      </w:r>
    </w:p>
    <w:p w14:paraId="6F4B6E05" w14:textId="77777777" w:rsidR="00D27D03" w:rsidRDefault="00D27D03" w:rsidP="00D27D03">
      <w:pPr>
        <w:pStyle w:val="TITREDAO1"/>
        <w:rPr>
          <w:rFonts w:ascii="Times New Roman" w:hAnsi="Times New Roman"/>
          <w:i/>
          <w:sz w:val="28"/>
          <w:szCs w:val="28"/>
        </w:rPr>
      </w:pPr>
    </w:p>
    <w:p w14:paraId="3BC89B45" w14:textId="77777777" w:rsidR="00D27D03" w:rsidRDefault="00D27D03" w:rsidP="00D27D03">
      <w:pPr>
        <w:pStyle w:val="TITREDAO1"/>
        <w:rPr>
          <w:rFonts w:ascii="Times New Roman" w:hAnsi="Times New Roman"/>
          <w:i/>
          <w:sz w:val="28"/>
          <w:szCs w:val="28"/>
        </w:rPr>
      </w:pPr>
    </w:p>
    <w:p w14:paraId="19F97DCF" w14:textId="77777777" w:rsidR="00D27D03" w:rsidRDefault="00D27D03" w:rsidP="00D27D03">
      <w:pPr>
        <w:pStyle w:val="TITREDAO1"/>
        <w:rPr>
          <w:rFonts w:ascii="Times New Roman" w:hAnsi="Times New Roman"/>
          <w:i/>
          <w:sz w:val="28"/>
          <w:szCs w:val="28"/>
        </w:rPr>
      </w:pPr>
    </w:p>
    <w:p w14:paraId="135C3C94" w14:textId="77777777" w:rsidR="00D27D03" w:rsidRDefault="00D27D03" w:rsidP="00D27D03">
      <w:pPr>
        <w:pStyle w:val="TITREDAO1"/>
        <w:rPr>
          <w:rFonts w:ascii="Times New Roman" w:hAnsi="Times New Roman"/>
          <w:i/>
          <w:sz w:val="28"/>
          <w:szCs w:val="28"/>
        </w:rPr>
      </w:pPr>
    </w:p>
    <w:p w14:paraId="548CAD17" w14:textId="77777777" w:rsidR="00D27D03" w:rsidRDefault="00D27D03" w:rsidP="00D27D03">
      <w:pPr>
        <w:pStyle w:val="Corpsdetexte3"/>
        <w:spacing w:before="120" w:after="120"/>
        <w:jc w:val="both"/>
      </w:pPr>
    </w:p>
    <w:p w14:paraId="33D93574" w14:textId="77777777" w:rsidR="00D27D03" w:rsidRDefault="00D27D03" w:rsidP="00D27D03">
      <w:pPr>
        <w:pStyle w:val="TITREDAO1"/>
        <w:rPr>
          <w:rFonts w:ascii="Times New Roman" w:hAnsi="Times New Roman"/>
          <w:i/>
          <w:sz w:val="24"/>
          <w:szCs w:val="24"/>
        </w:rPr>
      </w:pPr>
      <w:r>
        <w:rPr>
          <w:rFonts w:ascii="Times New Roman" w:hAnsi="Times New Roman"/>
          <w:i/>
          <w:sz w:val="24"/>
          <w:szCs w:val="24"/>
        </w:rPr>
        <w:t xml:space="preserve">Formulaire </w:t>
      </w:r>
      <w:r w:rsidRPr="00841766">
        <w:rPr>
          <w:rFonts w:ascii="Times New Roman" w:hAnsi="Times New Roman"/>
          <w:i/>
          <w:sz w:val="24"/>
          <w:szCs w:val="24"/>
        </w:rPr>
        <w:t>N°</w:t>
      </w:r>
      <w:r>
        <w:rPr>
          <w:rFonts w:ascii="Times New Roman" w:hAnsi="Times New Roman"/>
          <w:i/>
          <w:sz w:val="24"/>
          <w:szCs w:val="24"/>
        </w:rPr>
        <w:t xml:space="preserve">7 : </w:t>
      </w:r>
      <w:r w:rsidRPr="00841766">
        <w:rPr>
          <w:rFonts w:ascii="Times New Roman" w:hAnsi="Times New Roman"/>
          <w:i/>
          <w:sz w:val="24"/>
          <w:szCs w:val="24"/>
        </w:rPr>
        <w:t>Modèle</w:t>
      </w:r>
      <w:r>
        <w:rPr>
          <w:rFonts w:ascii="Times New Roman" w:hAnsi="Times New Roman"/>
          <w:i/>
          <w:sz w:val="24"/>
          <w:szCs w:val="24"/>
        </w:rPr>
        <w:t xml:space="preserve"> de Déclaration d’Intention de soumissionner</w:t>
      </w:r>
    </w:p>
    <w:p w14:paraId="2EE484C6" w14:textId="77777777" w:rsidR="00D27D03" w:rsidRDefault="00D27D03" w:rsidP="00D27D03">
      <w:pPr>
        <w:pStyle w:val="Corpsdetexte"/>
      </w:pPr>
    </w:p>
    <w:p w14:paraId="0FC66D69" w14:textId="77777777" w:rsidR="00D27D03" w:rsidRPr="0080195F" w:rsidRDefault="00D27D03" w:rsidP="00D27D03">
      <w:pPr>
        <w:pStyle w:val="Corpsdetexte"/>
      </w:pPr>
    </w:p>
    <w:p w14:paraId="4A600194" w14:textId="77777777" w:rsidR="00D27D03" w:rsidRPr="008670B5" w:rsidRDefault="00D27D03" w:rsidP="00D27D03">
      <w:pPr>
        <w:pStyle w:val="SOUMISSION"/>
        <w:ind w:left="0" w:firstLine="709"/>
        <w:rPr>
          <w:rFonts w:ascii="Times New Roman" w:hAnsi="Times New Roman"/>
          <w:sz w:val="10"/>
          <w:szCs w:val="10"/>
        </w:rPr>
      </w:pPr>
    </w:p>
    <w:p w14:paraId="60295997" w14:textId="77777777" w:rsidR="00D27D03" w:rsidRPr="008670B5" w:rsidRDefault="00D27D03" w:rsidP="00D27D03">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 ______________________</w:t>
      </w:r>
      <w:r w:rsidRPr="008670B5">
        <w:rPr>
          <w:rFonts w:ascii="Times New Roman" w:hAnsi="Times New Roman"/>
          <w:sz w:val="22"/>
          <w:szCs w:val="22"/>
        </w:rPr>
        <w:t>____________________________</w:t>
      </w:r>
    </w:p>
    <w:p w14:paraId="2D5ED2FE" w14:textId="77777777" w:rsidR="00D27D03" w:rsidRPr="008670B5" w:rsidRDefault="00D27D03" w:rsidP="00D27D03">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14:paraId="29D12BA6" w14:textId="77777777" w:rsidR="00D27D03" w:rsidRDefault="00D27D03" w:rsidP="00D27D0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____________________________________</w:t>
      </w:r>
    </w:p>
    <w:p w14:paraId="58843CD2" w14:textId="77777777" w:rsidR="00D27D03" w:rsidRDefault="00D27D03" w:rsidP="00D27D0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____________________________</w:t>
      </w:r>
    </w:p>
    <w:p w14:paraId="641E22FF" w14:textId="77777777" w:rsidR="00D27D03" w:rsidRDefault="00D27D03" w:rsidP="00D27D0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________________________</w:t>
      </w:r>
    </w:p>
    <w:p w14:paraId="73318140" w14:textId="77777777" w:rsidR="00D27D03" w:rsidRPr="008670B5" w:rsidRDefault="00D27D03" w:rsidP="00D27D0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Pr>
          <w:rFonts w:ascii="Times New Roman" w:hAnsi="Times New Roman"/>
          <w:sz w:val="22"/>
          <w:szCs w:val="22"/>
        </w:rPr>
        <w:t>e : __________________________</w:t>
      </w:r>
    </w:p>
    <w:p w14:paraId="4D3874AD" w14:textId="5D71DA3F" w:rsidR="00D27D03" w:rsidRPr="008670B5" w:rsidRDefault="00D27D03" w:rsidP="00D27D0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Pr>
          <w:rFonts w:ascii="Times New Roman" w:hAnsi="Times New Roman"/>
          <w:sz w:val="22"/>
          <w:szCs w:val="22"/>
        </w:rPr>
        <w:t xml:space="preserve">l’Appel d’Offres National Ouvert </w:t>
      </w:r>
      <w:r w:rsidRPr="008670B5">
        <w:rPr>
          <w:rFonts w:ascii="Times New Roman" w:hAnsi="Times New Roman"/>
          <w:sz w:val="22"/>
          <w:szCs w:val="22"/>
        </w:rPr>
        <w:t xml:space="preserve"> N°</w:t>
      </w:r>
      <w:r>
        <w:rPr>
          <w:rFonts w:ascii="Times New Roman" w:hAnsi="Times New Roman"/>
          <w:sz w:val="22"/>
          <w:szCs w:val="22"/>
        </w:rPr>
        <w:t>_________</w:t>
      </w:r>
      <w:r w:rsidRPr="008670B5">
        <w:rPr>
          <w:rFonts w:ascii="Times New Roman" w:hAnsi="Times New Roman"/>
          <w:sz w:val="22"/>
          <w:szCs w:val="22"/>
        </w:rPr>
        <w:t>/</w:t>
      </w:r>
      <w:r w:rsidRPr="00366265">
        <w:rPr>
          <w:rFonts w:ascii="Arial Narrow" w:hAnsi="Arial Narrow"/>
          <w:b/>
          <w:i/>
          <w:szCs w:val="24"/>
        </w:rPr>
        <w:t xml:space="preserve"> </w:t>
      </w:r>
      <w:r>
        <w:rPr>
          <w:rFonts w:ascii="Arial Narrow" w:hAnsi="Arial Narrow"/>
          <w:szCs w:val="24"/>
        </w:rPr>
        <w:t>AONO/</w:t>
      </w:r>
      <w:r w:rsidR="00B54038">
        <w:rPr>
          <w:rFonts w:ascii="Arial Narrow" w:hAnsi="Arial Narrow"/>
          <w:szCs w:val="24"/>
        </w:rPr>
        <w:t>SG/ST/</w:t>
      </w:r>
      <w:r>
        <w:rPr>
          <w:rFonts w:ascii="Arial Narrow" w:hAnsi="Arial Narrow"/>
          <w:szCs w:val="24"/>
        </w:rPr>
        <w:t>C.</w:t>
      </w:r>
      <w:r w:rsidR="00B54038">
        <w:rPr>
          <w:rFonts w:ascii="Arial Narrow" w:hAnsi="Arial Narrow"/>
          <w:szCs w:val="24"/>
        </w:rPr>
        <w:t>M</w:t>
      </w:r>
      <w:r>
        <w:rPr>
          <w:rFonts w:ascii="Arial Narrow" w:hAnsi="Arial Narrow"/>
          <w:szCs w:val="24"/>
        </w:rPr>
        <w:t>./ CIPM./</w:t>
      </w:r>
      <w:r w:rsidR="00B54038">
        <w:rPr>
          <w:rFonts w:ascii="Arial Narrow" w:hAnsi="Arial Narrow"/>
          <w:szCs w:val="24"/>
        </w:rPr>
        <w:t xml:space="preserve"> </w:t>
      </w:r>
      <w:r w:rsidR="00762E59">
        <w:rPr>
          <w:rFonts w:ascii="Arial Narrow" w:hAnsi="Arial Narrow"/>
          <w:szCs w:val="24"/>
        </w:rPr>
        <w:t>2021</w:t>
      </w:r>
      <w:r>
        <w:rPr>
          <w:rFonts w:ascii="Arial Narrow" w:hAnsi="Arial Narrow" w:cs="Tahoma"/>
          <w:b/>
          <w:i/>
          <w:color w:val="002060"/>
          <w:szCs w:val="24"/>
        </w:rPr>
        <w:t xml:space="preserve"> </w:t>
      </w:r>
      <w:r w:rsidRPr="008670B5">
        <w:rPr>
          <w:rFonts w:ascii="Times New Roman" w:hAnsi="Times New Roman"/>
          <w:sz w:val="22"/>
          <w:szCs w:val="22"/>
        </w:rPr>
        <w:t>du</w:t>
      </w:r>
      <w:r w:rsidR="00B54038">
        <w:rPr>
          <w:rFonts w:ascii="Times New Roman" w:hAnsi="Times New Roman"/>
          <w:sz w:val="22"/>
          <w:szCs w:val="22"/>
        </w:rPr>
        <w:t>_______</w:t>
      </w:r>
    </w:p>
    <w:p w14:paraId="09E0F794" w14:textId="77777777" w:rsidR="00D27D03" w:rsidRPr="008670B5" w:rsidRDefault="00D27D03" w:rsidP="00D27D03">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_____________________________________</w:t>
      </w:r>
    </w:p>
    <w:p w14:paraId="16869D5E" w14:textId="77777777" w:rsidR="00D27D03" w:rsidRPr="008670B5" w:rsidRDefault="00D27D03" w:rsidP="00D27D03">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Pr>
          <w:rFonts w:ascii="Times New Roman" w:hAnsi="Times New Roman"/>
          <w:sz w:val="22"/>
          <w:szCs w:val="22"/>
        </w:rPr>
        <w:t>_______________________________</w:t>
      </w:r>
    </w:p>
    <w:p w14:paraId="454FE641" w14:textId="77777777" w:rsidR="00D27D03" w:rsidRPr="008670B5" w:rsidRDefault="00D27D03" w:rsidP="00D27D03">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Pr>
          <w:rFonts w:ascii="Times New Roman" w:hAnsi="Times New Roman"/>
          <w:sz w:val="22"/>
          <w:szCs w:val="22"/>
        </w:rPr>
        <w:t>_______________________________</w:t>
      </w:r>
    </w:p>
    <w:p w14:paraId="254133EA" w14:textId="77777777" w:rsidR="00D27D03" w:rsidRPr="008670B5" w:rsidRDefault="00D27D03" w:rsidP="00D27D03">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14:paraId="51716BDA" w14:textId="77777777" w:rsidR="00D27D03" w:rsidRPr="008670B5" w:rsidRDefault="00D27D03" w:rsidP="00D27D03">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14:paraId="07436DDB" w14:textId="77777777" w:rsidR="00D27D03" w:rsidRPr="009F09F6" w:rsidRDefault="00D27D03" w:rsidP="00D27D03">
      <w:pPr>
        <w:rPr>
          <w:rFonts w:ascii="Arial Narrow" w:hAnsi="Arial Narrow"/>
        </w:rPr>
      </w:pPr>
    </w:p>
    <w:p w14:paraId="40DA0E00" w14:textId="77777777" w:rsidR="00D27D03" w:rsidRDefault="00D27D03" w:rsidP="00D27D03">
      <w:pPr>
        <w:ind w:firstLine="720"/>
        <w:jc w:val="center"/>
        <w:rPr>
          <w:rFonts w:cs="Calibri"/>
          <w:b/>
          <w:sz w:val="28"/>
          <w:szCs w:val="28"/>
        </w:rPr>
      </w:pPr>
    </w:p>
    <w:p w14:paraId="0857EC9F" w14:textId="77777777" w:rsidR="00D27D03" w:rsidRDefault="00D27D03" w:rsidP="00D27D03">
      <w:pPr>
        <w:ind w:firstLine="720"/>
        <w:jc w:val="center"/>
        <w:rPr>
          <w:rFonts w:cs="Calibri"/>
          <w:b/>
          <w:sz w:val="28"/>
          <w:szCs w:val="28"/>
        </w:rPr>
      </w:pPr>
    </w:p>
    <w:p w14:paraId="301D4257" w14:textId="77777777" w:rsidR="00D27D03" w:rsidRDefault="00D27D03" w:rsidP="00D27D03">
      <w:pPr>
        <w:ind w:firstLine="720"/>
        <w:jc w:val="center"/>
        <w:rPr>
          <w:rFonts w:cs="Calibri"/>
          <w:b/>
          <w:sz w:val="28"/>
          <w:szCs w:val="28"/>
        </w:rPr>
      </w:pPr>
    </w:p>
    <w:p w14:paraId="6D86CE62" w14:textId="77777777" w:rsidR="00D27D03" w:rsidRDefault="00D27D03" w:rsidP="00D27D03">
      <w:pPr>
        <w:pStyle w:val="Corpsdetexte3"/>
        <w:spacing w:before="120" w:after="120"/>
        <w:jc w:val="both"/>
      </w:pPr>
    </w:p>
    <w:p w14:paraId="67A86A14" w14:textId="77777777" w:rsidR="00D27D03" w:rsidRDefault="00D27D03" w:rsidP="00D27D03">
      <w:pPr>
        <w:pStyle w:val="Corpsdetexte3"/>
        <w:spacing w:before="120" w:after="120"/>
        <w:jc w:val="both"/>
      </w:pPr>
    </w:p>
    <w:p w14:paraId="42FA716F" w14:textId="77777777" w:rsidR="00D27D03" w:rsidRDefault="00D27D03" w:rsidP="00D27D03">
      <w:pPr>
        <w:pStyle w:val="Corpsdetexte3"/>
        <w:spacing w:before="120" w:after="120"/>
        <w:jc w:val="both"/>
      </w:pPr>
    </w:p>
    <w:p w14:paraId="1CDE85F2" w14:textId="77777777" w:rsidR="00D27D03" w:rsidRDefault="00D27D03" w:rsidP="00D27D03">
      <w:pPr>
        <w:pStyle w:val="Corpsdetexte3"/>
        <w:spacing w:before="120" w:after="120"/>
        <w:jc w:val="both"/>
      </w:pPr>
    </w:p>
    <w:p w14:paraId="1FC5477E" w14:textId="77777777" w:rsidR="00D27D03" w:rsidRDefault="00D27D03" w:rsidP="00D27D03">
      <w:pPr>
        <w:pStyle w:val="Corpsdetexte3"/>
        <w:spacing w:before="120" w:after="120"/>
        <w:jc w:val="both"/>
      </w:pPr>
    </w:p>
    <w:p w14:paraId="658CFE1D" w14:textId="77777777" w:rsidR="0070713D" w:rsidRPr="00477E35" w:rsidRDefault="0070713D" w:rsidP="0070713D">
      <w:pPr>
        <w:tabs>
          <w:tab w:val="left" w:pos="6663"/>
        </w:tabs>
        <w:jc w:val="center"/>
        <w:rPr>
          <w:rFonts w:ascii="Arial Narrow" w:hAnsi="Arial Narrow"/>
          <w:b/>
          <w:sz w:val="28"/>
          <w:szCs w:val="18"/>
        </w:rPr>
      </w:pPr>
      <w:bookmarkStart w:id="13" w:name="_Hlk108542264"/>
      <w:r w:rsidRPr="00477E35">
        <w:rPr>
          <w:rFonts w:ascii="Arial Narrow" w:hAnsi="Arial Narrow"/>
          <w:sz w:val="32"/>
          <w:szCs w:val="32"/>
        </w:rPr>
        <w:t>Formulaire</w:t>
      </w:r>
      <w:r w:rsidRPr="00477E35">
        <w:rPr>
          <w:rFonts w:ascii="Arial Narrow" w:hAnsi="Arial Narrow"/>
          <w:sz w:val="24"/>
          <w:szCs w:val="24"/>
        </w:rPr>
        <w:t xml:space="preserve">  </w:t>
      </w:r>
      <w:bookmarkStart w:id="14" w:name="_Hlk64729196"/>
      <w:r w:rsidRPr="00477E35">
        <w:rPr>
          <w:rFonts w:ascii="Arial Narrow" w:hAnsi="Arial Narrow"/>
          <w:b/>
          <w:sz w:val="28"/>
          <w:szCs w:val="18"/>
        </w:rPr>
        <w:t>N° 8 : ATTESTATION DE VISITE DE SITE SUR L’HONNEUR</w:t>
      </w:r>
    </w:p>
    <w:p w14:paraId="6CFD7CCB" w14:textId="77777777" w:rsidR="0070713D" w:rsidRPr="00477E35" w:rsidRDefault="0070713D" w:rsidP="0070713D">
      <w:pPr>
        <w:tabs>
          <w:tab w:val="left" w:pos="6663"/>
        </w:tabs>
        <w:jc w:val="center"/>
        <w:rPr>
          <w:rFonts w:ascii="Arial Narrow" w:hAnsi="Arial Narrow"/>
          <w:b/>
          <w:sz w:val="28"/>
          <w:szCs w:val="18"/>
        </w:rPr>
      </w:pPr>
    </w:p>
    <w:p w14:paraId="53A964EA" w14:textId="77777777" w:rsidR="0070713D" w:rsidRPr="00477E35" w:rsidRDefault="0070713D" w:rsidP="0070713D">
      <w:pPr>
        <w:ind w:left="284"/>
        <w:jc w:val="center"/>
        <w:rPr>
          <w:rFonts w:ascii="Arial Narrow" w:hAnsi="Arial Narrow" w:cs="Calibri"/>
          <w:b/>
          <w:lang w:val="fr-CA"/>
        </w:rPr>
      </w:pPr>
    </w:p>
    <w:p w14:paraId="249157E0" w14:textId="77777777" w:rsidR="0070713D" w:rsidRPr="00477E35" w:rsidRDefault="0070713D" w:rsidP="0070713D">
      <w:pPr>
        <w:ind w:left="851"/>
        <w:rPr>
          <w:rFonts w:ascii="Arial Narrow" w:hAnsi="Arial Narrow" w:cs="Calibri"/>
          <w:sz w:val="22"/>
          <w:szCs w:val="22"/>
          <w:lang w:val="fr-CA"/>
        </w:rPr>
      </w:pPr>
      <w:r w:rsidRPr="00477E35">
        <w:rPr>
          <w:rFonts w:ascii="Arial Narrow" w:hAnsi="Arial Narrow" w:cs="Calibri"/>
          <w:sz w:val="22"/>
          <w:szCs w:val="22"/>
          <w:lang w:val="fr-CA"/>
        </w:rPr>
        <w:t xml:space="preserve">Je soussigné Monsieur : </w:t>
      </w:r>
    </w:p>
    <w:p w14:paraId="76E4F14E" w14:textId="77777777" w:rsidR="0070713D" w:rsidRPr="00477E35" w:rsidRDefault="0070713D" w:rsidP="0070713D">
      <w:pPr>
        <w:ind w:left="426" w:hanging="426"/>
        <w:rPr>
          <w:rFonts w:ascii="Arial Narrow" w:hAnsi="Arial Narrow" w:cs="Calibri"/>
          <w:sz w:val="22"/>
          <w:szCs w:val="22"/>
          <w:lang w:val="fr-CA"/>
        </w:rPr>
      </w:pPr>
      <w:r w:rsidRPr="00477E35">
        <w:rPr>
          <w:rFonts w:ascii="Arial Narrow" w:hAnsi="Arial Narrow" w:cs="Calibri"/>
          <w:sz w:val="22"/>
          <w:szCs w:val="22"/>
          <w:lang w:val="fr-CA"/>
        </w:rPr>
        <w:t xml:space="preserve">               Directeur Général de l’Entreprise : </w:t>
      </w:r>
    </w:p>
    <w:p w14:paraId="480A41BC" w14:textId="77777777" w:rsidR="0070713D" w:rsidRPr="00477E35" w:rsidRDefault="0070713D" w:rsidP="0070713D">
      <w:pPr>
        <w:rPr>
          <w:rFonts w:ascii="Arial Narrow" w:hAnsi="Arial Narrow" w:cs="Calibri"/>
          <w:sz w:val="22"/>
          <w:szCs w:val="22"/>
          <w:lang w:val="fr-CA"/>
        </w:rPr>
      </w:pPr>
      <w:r w:rsidRPr="00477E35">
        <w:rPr>
          <w:rFonts w:ascii="Arial Narrow" w:hAnsi="Arial Narrow" w:cs="Calibri"/>
          <w:sz w:val="22"/>
          <w:szCs w:val="22"/>
          <w:lang w:val="fr-CA"/>
        </w:rPr>
        <w:t xml:space="preserve">               Atteste avoir visité : </w:t>
      </w:r>
    </w:p>
    <w:p w14:paraId="4C88A1A3" w14:textId="77777777" w:rsidR="0070713D" w:rsidRPr="00477E35" w:rsidRDefault="0070713D" w:rsidP="0070713D">
      <w:pPr>
        <w:rPr>
          <w:rFonts w:ascii="Arial Narrow" w:hAnsi="Arial Narrow" w:cs="Calibri"/>
          <w:sz w:val="22"/>
          <w:szCs w:val="22"/>
          <w:lang w:val="fr-CA"/>
        </w:rPr>
      </w:pPr>
      <w:r w:rsidRPr="00477E35">
        <w:rPr>
          <w:rFonts w:ascii="Arial Narrow" w:hAnsi="Arial Narrow" w:cs="Calibri"/>
          <w:sz w:val="22"/>
          <w:szCs w:val="22"/>
          <w:lang w:val="fr-CA"/>
        </w:rPr>
        <w:t xml:space="preserve">  </w:t>
      </w:r>
    </w:p>
    <w:p w14:paraId="30ADC9F9" w14:textId="77777777" w:rsidR="0070713D" w:rsidRPr="00477E35" w:rsidRDefault="0070713D" w:rsidP="0070713D">
      <w:pPr>
        <w:rPr>
          <w:rFonts w:ascii="Arial Narrow" w:hAnsi="Arial Narrow" w:cs="Calibri"/>
          <w:sz w:val="22"/>
          <w:szCs w:val="22"/>
        </w:rPr>
      </w:pPr>
      <w:r w:rsidRPr="00477E35">
        <w:rPr>
          <w:rFonts w:ascii="Arial Narrow" w:hAnsi="Arial Narrow" w:cs="Calibri"/>
          <w:sz w:val="22"/>
          <w:szCs w:val="22"/>
        </w:rPr>
        <w:t xml:space="preserve">              Objet de l’appel d’offres n° _________ du ________</w:t>
      </w:r>
    </w:p>
    <w:p w14:paraId="162A348B" w14:textId="77777777" w:rsidR="0070713D" w:rsidRPr="00477E35" w:rsidRDefault="0070713D" w:rsidP="0070713D">
      <w:pPr>
        <w:rPr>
          <w:rFonts w:ascii="Arial Narrow" w:hAnsi="Arial Narrow" w:cs="Calibri"/>
          <w:sz w:val="22"/>
          <w:szCs w:val="22"/>
          <w:lang w:val="fr-CA"/>
        </w:rPr>
      </w:pPr>
      <w:r w:rsidRPr="00477E35">
        <w:rPr>
          <w:rFonts w:ascii="Arial Narrow" w:hAnsi="Arial Narrow" w:cs="Calibri"/>
          <w:sz w:val="22"/>
          <w:szCs w:val="22"/>
          <w:lang w:val="fr-CA"/>
        </w:rPr>
        <w:t xml:space="preserve">              A l’issue de cette visite, les observations suivantes ont été relevées :</w:t>
      </w:r>
    </w:p>
    <w:p w14:paraId="6C2E7F3A" w14:textId="77777777" w:rsidR="0070713D" w:rsidRPr="00477E35" w:rsidRDefault="0070713D" w:rsidP="0070713D">
      <w:pPr>
        <w:rPr>
          <w:rFonts w:ascii="Arial Narrow" w:hAnsi="Arial Narrow" w:cs="Calibri"/>
          <w:sz w:val="22"/>
          <w:szCs w:val="22"/>
          <w:lang w:val="fr-CA"/>
        </w:rPr>
      </w:pPr>
      <w:r w:rsidRPr="00477E35">
        <w:rPr>
          <w:rFonts w:ascii="Arial Narrow" w:hAnsi="Arial Narrow" w:cs="Calibri"/>
          <w:sz w:val="22"/>
          <w:szCs w:val="22"/>
          <w:lang w:val="fr-CA"/>
        </w:rPr>
        <w:t xml:space="preserve">              Localité d’origine : </w:t>
      </w:r>
    </w:p>
    <w:p w14:paraId="4ED3BFE4" w14:textId="77777777" w:rsidR="0070713D" w:rsidRPr="00477E35" w:rsidRDefault="0070713D" w:rsidP="0070713D">
      <w:pPr>
        <w:rPr>
          <w:rFonts w:ascii="Arial Narrow" w:hAnsi="Arial Narrow" w:cs="Calibri"/>
          <w:sz w:val="22"/>
          <w:szCs w:val="22"/>
          <w:lang w:val="fr-CA"/>
        </w:rPr>
      </w:pPr>
    </w:p>
    <w:p w14:paraId="2C75765B" w14:textId="77777777" w:rsidR="0070713D" w:rsidRPr="00477E35" w:rsidRDefault="0070713D" w:rsidP="0070713D">
      <w:pPr>
        <w:rPr>
          <w:rFonts w:ascii="Arial Narrow" w:hAnsi="Arial Narrow" w:cs="Calibri"/>
          <w:b/>
          <w:sz w:val="22"/>
          <w:szCs w:val="22"/>
          <w:lang w:val="fr-CA"/>
        </w:rPr>
      </w:pPr>
      <w:r w:rsidRPr="00477E35">
        <w:rPr>
          <w:rFonts w:ascii="Arial Narrow" w:hAnsi="Arial Narrow" w:cs="Calibri"/>
          <w:b/>
          <w:sz w:val="22"/>
          <w:szCs w:val="22"/>
          <w:lang w:val="fr-CA"/>
        </w:rPr>
        <w:t xml:space="preserve">             A-OBSERVATIONS GENERALES :</w:t>
      </w:r>
    </w:p>
    <w:p w14:paraId="314A4372" w14:textId="77777777" w:rsidR="0070713D" w:rsidRPr="00477E35" w:rsidRDefault="0070713D" w:rsidP="0070713D">
      <w:pPr>
        <w:rPr>
          <w:rFonts w:ascii="Arial Narrow" w:hAnsi="Arial Narrow" w:cs="Calibri"/>
          <w:b/>
          <w:sz w:val="22"/>
          <w:szCs w:val="22"/>
          <w:lang w:val="fr-CA"/>
        </w:rPr>
      </w:pPr>
    </w:p>
    <w:p w14:paraId="090A43B6" w14:textId="77777777" w:rsidR="0070713D" w:rsidRPr="00477E35" w:rsidRDefault="0070713D" w:rsidP="0070713D">
      <w:pPr>
        <w:numPr>
          <w:ilvl w:val="0"/>
          <w:numId w:val="125"/>
        </w:numPr>
        <w:ind w:left="1060"/>
        <w:rPr>
          <w:rFonts w:ascii="Arial Narrow" w:hAnsi="Arial Narrow" w:cs="Calibri"/>
          <w:b/>
          <w:sz w:val="22"/>
          <w:szCs w:val="22"/>
          <w:lang w:val="fr-CA"/>
        </w:rPr>
      </w:pPr>
      <w:r w:rsidRPr="00477E35">
        <w:rPr>
          <w:rFonts w:ascii="Arial Narrow" w:hAnsi="Arial Narrow" w:cs="Calibri"/>
          <w:b/>
          <w:sz w:val="22"/>
          <w:szCs w:val="22"/>
          <w:lang w:val="fr-CA"/>
        </w:rPr>
        <w:t xml:space="preserve">1- Situation du projet : </w:t>
      </w:r>
    </w:p>
    <w:tbl>
      <w:tblPr>
        <w:tblW w:w="954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70713D" w:rsidRPr="00477E35" w14:paraId="0DB3BBFB" w14:textId="77777777" w:rsidTr="00240004">
        <w:trPr>
          <w:trHeight w:val="448"/>
        </w:trPr>
        <w:tc>
          <w:tcPr>
            <w:tcW w:w="3331" w:type="dxa"/>
            <w:vAlign w:val="center"/>
          </w:tcPr>
          <w:p w14:paraId="69D441AE" w14:textId="77777777" w:rsidR="0070713D" w:rsidRPr="00477E35" w:rsidRDefault="0070713D" w:rsidP="00240004">
            <w:pPr>
              <w:jc w:val="center"/>
              <w:rPr>
                <w:rFonts w:ascii="Arial Narrow" w:hAnsi="Arial Narrow" w:cs="Calibri"/>
                <w:b/>
                <w:lang w:val="fr-CA"/>
              </w:rPr>
            </w:pPr>
            <w:r w:rsidRPr="00477E35">
              <w:rPr>
                <w:rFonts w:ascii="Arial Narrow" w:hAnsi="Arial Narrow" w:cs="Calibri"/>
                <w:b/>
                <w:lang w:val="fr-CA"/>
              </w:rPr>
              <w:t>ETAT DES LIEUX</w:t>
            </w:r>
          </w:p>
        </w:tc>
        <w:tc>
          <w:tcPr>
            <w:tcW w:w="6215" w:type="dxa"/>
            <w:vAlign w:val="center"/>
          </w:tcPr>
          <w:p w14:paraId="0EE8A2A1" w14:textId="77777777" w:rsidR="0070713D" w:rsidRPr="00477E35" w:rsidRDefault="0070713D" w:rsidP="00240004">
            <w:pPr>
              <w:jc w:val="center"/>
              <w:rPr>
                <w:rFonts w:ascii="Arial Narrow" w:hAnsi="Arial Narrow" w:cs="Calibri"/>
                <w:b/>
                <w:lang w:val="fr-CA"/>
              </w:rPr>
            </w:pPr>
            <w:r w:rsidRPr="00477E35">
              <w:rPr>
                <w:rFonts w:ascii="Arial Narrow" w:hAnsi="Arial Narrow" w:cs="Calibri"/>
                <w:b/>
                <w:lang w:val="fr-CA"/>
              </w:rPr>
              <w:t xml:space="preserve">OBSERVATIONS </w:t>
            </w:r>
          </w:p>
        </w:tc>
      </w:tr>
      <w:tr w:rsidR="0070713D" w:rsidRPr="00477E35" w14:paraId="59EC2F57" w14:textId="77777777" w:rsidTr="00240004">
        <w:trPr>
          <w:trHeight w:val="668"/>
        </w:trPr>
        <w:tc>
          <w:tcPr>
            <w:tcW w:w="3331" w:type="dxa"/>
            <w:vAlign w:val="center"/>
          </w:tcPr>
          <w:p w14:paraId="433F3638" w14:textId="77777777" w:rsidR="0070713D" w:rsidRPr="00477E35" w:rsidRDefault="0070713D" w:rsidP="00240004">
            <w:pPr>
              <w:rPr>
                <w:rFonts w:ascii="Arial Narrow" w:hAnsi="Arial Narrow" w:cs="Calibri"/>
                <w:lang w:val="fr-CA"/>
              </w:rPr>
            </w:pPr>
          </w:p>
        </w:tc>
        <w:tc>
          <w:tcPr>
            <w:tcW w:w="6215" w:type="dxa"/>
            <w:vAlign w:val="center"/>
          </w:tcPr>
          <w:p w14:paraId="6B0FD85C" w14:textId="77777777" w:rsidR="0070713D" w:rsidRPr="00477E35" w:rsidRDefault="0070713D" w:rsidP="00240004">
            <w:pPr>
              <w:jc w:val="center"/>
              <w:rPr>
                <w:rFonts w:ascii="Arial Narrow" w:hAnsi="Arial Narrow" w:cs="Calibri"/>
                <w:lang w:val="fr-CA"/>
              </w:rPr>
            </w:pPr>
          </w:p>
        </w:tc>
      </w:tr>
      <w:tr w:rsidR="0070713D" w:rsidRPr="00477E35" w14:paraId="0B797C25" w14:textId="77777777" w:rsidTr="00240004">
        <w:trPr>
          <w:trHeight w:val="436"/>
        </w:trPr>
        <w:tc>
          <w:tcPr>
            <w:tcW w:w="3331" w:type="dxa"/>
            <w:vAlign w:val="center"/>
          </w:tcPr>
          <w:p w14:paraId="54E1086D" w14:textId="77777777" w:rsidR="0070713D" w:rsidRPr="00477E35" w:rsidRDefault="0070713D" w:rsidP="00240004">
            <w:pPr>
              <w:rPr>
                <w:rFonts w:ascii="Arial Narrow" w:hAnsi="Arial Narrow" w:cs="Calibri"/>
                <w:lang w:val="fr-CA"/>
              </w:rPr>
            </w:pPr>
          </w:p>
        </w:tc>
        <w:tc>
          <w:tcPr>
            <w:tcW w:w="6215" w:type="dxa"/>
            <w:vAlign w:val="center"/>
          </w:tcPr>
          <w:p w14:paraId="580D260C" w14:textId="77777777" w:rsidR="0070713D" w:rsidRPr="00477E35" w:rsidRDefault="0070713D" w:rsidP="00240004">
            <w:pPr>
              <w:jc w:val="center"/>
              <w:rPr>
                <w:rFonts w:ascii="Arial Narrow" w:hAnsi="Arial Narrow" w:cs="Calibri"/>
                <w:lang w:val="fr-CA"/>
              </w:rPr>
            </w:pPr>
          </w:p>
        </w:tc>
      </w:tr>
      <w:tr w:rsidR="0070713D" w:rsidRPr="00477E35" w14:paraId="79F68E16" w14:textId="77777777" w:rsidTr="00240004">
        <w:trPr>
          <w:trHeight w:val="436"/>
        </w:trPr>
        <w:tc>
          <w:tcPr>
            <w:tcW w:w="3331" w:type="dxa"/>
            <w:vAlign w:val="center"/>
          </w:tcPr>
          <w:p w14:paraId="4E9C4C7D" w14:textId="77777777" w:rsidR="0070713D" w:rsidRPr="00477E35" w:rsidRDefault="0070713D" w:rsidP="00240004">
            <w:pPr>
              <w:rPr>
                <w:rFonts w:ascii="Arial Narrow" w:hAnsi="Arial Narrow" w:cs="Calibri"/>
                <w:lang w:val="fr-CA"/>
              </w:rPr>
            </w:pPr>
          </w:p>
        </w:tc>
        <w:tc>
          <w:tcPr>
            <w:tcW w:w="6215" w:type="dxa"/>
            <w:vAlign w:val="center"/>
          </w:tcPr>
          <w:p w14:paraId="5D2F4853" w14:textId="77777777" w:rsidR="0070713D" w:rsidRPr="00477E35" w:rsidRDefault="0070713D" w:rsidP="00240004">
            <w:pPr>
              <w:jc w:val="center"/>
              <w:rPr>
                <w:rFonts w:ascii="Arial Narrow" w:hAnsi="Arial Narrow" w:cs="Calibri"/>
                <w:lang w:val="fr-CA"/>
              </w:rPr>
            </w:pPr>
          </w:p>
        </w:tc>
      </w:tr>
      <w:tr w:rsidR="0070713D" w:rsidRPr="00477E35" w14:paraId="72324178" w14:textId="77777777" w:rsidTr="00240004">
        <w:trPr>
          <w:trHeight w:val="994"/>
        </w:trPr>
        <w:tc>
          <w:tcPr>
            <w:tcW w:w="3331" w:type="dxa"/>
            <w:vAlign w:val="center"/>
          </w:tcPr>
          <w:p w14:paraId="02B5DE74" w14:textId="77777777" w:rsidR="0070713D" w:rsidRPr="00477E35" w:rsidRDefault="0070713D" w:rsidP="00240004">
            <w:pPr>
              <w:rPr>
                <w:rFonts w:ascii="Arial Narrow" w:hAnsi="Arial Narrow" w:cs="Calibri"/>
                <w:lang w:val="fr-CA"/>
              </w:rPr>
            </w:pPr>
          </w:p>
        </w:tc>
        <w:tc>
          <w:tcPr>
            <w:tcW w:w="6215" w:type="dxa"/>
            <w:vAlign w:val="center"/>
          </w:tcPr>
          <w:p w14:paraId="1623B061" w14:textId="77777777" w:rsidR="0070713D" w:rsidRPr="00477E35" w:rsidRDefault="0070713D" w:rsidP="00240004">
            <w:pPr>
              <w:jc w:val="center"/>
              <w:rPr>
                <w:rFonts w:ascii="Arial Narrow" w:hAnsi="Arial Narrow" w:cs="Calibri"/>
                <w:lang w:val="fr-CA"/>
              </w:rPr>
            </w:pPr>
          </w:p>
        </w:tc>
      </w:tr>
      <w:tr w:rsidR="0070713D" w:rsidRPr="00477E35" w14:paraId="02F59785" w14:textId="77777777" w:rsidTr="00240004">
        <w:trPr>
          <w:trHeight w:val="542"/>
        </w:trPr>
        <w:tc>
          <w:tcPr>
            <w:tcW w:w="3331" w:type="dxa"/>
            <w:vAlign w:val="center"/>
          </w:tcPr>
          <w:p w14:paraId="0D068D56" w14:textId="77777777" w:rsidR="0070713D" w:rsidRPr="00477E35" w:rsidRDefault="0070713D" w:rsidP="00240004">
            <w:pPr>
              <w:rPr>
                <w:rFonts w:ascii="Arial Narrow" w:hAnsi="Arial Narrow" w:cs="Calibri"/>
                <w:lang w:val="fr-CA"/>
              </w:rPr>
            </w:pPr>
          </w:p>
        </w:tc>
        <w:tc>
          <w:tcPr>
            <w:tcW w:w="6215" w:type="dxa"/>
            <w:vAlign w:val="center"/>
          </w:tcPr>
          <w:p w14:paraId="4F68CFB8" w14:textId="77777777" w:rsidR="0070713D" w:rsidRPr="00477E35" w:rsidRDefault="0070713D" w:rsidP="00240004">
            <w:pPr>
              <w:jc w:val="center"/>
              <w:rPr>
                <w:rFonts w:ascii="Arial Narrow" w:hAnsi="Arial Narrow" w:cs="Calibri"/>
                <w:lang w:val="fr-CA"/>
              </w:rPr>
            </w:pPr>
          </w:p>
        </w:tc>
      </w:tr>
      <w:tr w:rsidR="0070713D" w:rsidRPr="00477E35" w14:paraId="4471DAA5" w14:textId="77777777" w:rsidTr="00240004">
        <w:tc>
          <w:tcPr>
            <w:tcW w:w="3331" w:type="dxa"/>
            <w:vAlign w:val="center"/>
          </w:tcPr>
          <w:p w14:paraId="22C27C58" w14:textId="77777777" w:rsidR="0070713D" w:rsidRPr="00477E35" w:rsidRDefault="0070713D" w:rsidP="00240004">
            <w:pPr>
              <w:rPr>
                <w:rFonts w:ascii="Arial Narrow" w:hAnsi="Arial Narrow" w:cs="Calibri"/>
                <w:lang w:val="fr-CA"/>
              </w:rPr>
            </w:pPr>
          </w:p>
          <w:p w14:paraId="1A290A33" w14:textId="77777777" w:rsidR="0070713D" w:rsidRPr="00477E35" w:rsidRDefault="0070713D" w:rsidP="00240004">
            <w:pPr>
              <w:rPr>
                <w:rFonts w:ascii="Arial Narrow" w:hAnsi="Arial Narrow" w:cs="Calibri"/>
                <w:lang w:val="fr-CA"/>
              </w:rPr>
            </w:pPr>
          </w:p>
        </w:tc>
        <w:tc>
          <w:tcPr>
            <w:tcW w:w="6215" w:type="dxa"/>
            <w:vAlign w:val="center"/>
          </w:tcPr>
          <w:p w14:paraId="337902EC" w14:textId="77777777" w:rsidR="0070713D" w:rsidRPr="00477E35" w:rsidRDefault="0070713D" w:rsidP="00240004">
            <w:pPr>
              <w:jc w:val="center"/>
              <w:rPr>
                <w:rFonts w:ascii="Arial Narrow" w:hAnsi="Arial Narrow" w:cs="Calibri"/>
                <w:lang w:val="fr-CA"/>
              </w:rPr>
            </w:pPr>
          </w:p>
        </w:tc>
      </w:tr>
    </w:tbl>
    <w:p w14:paraId="5EDDCDA5" w14:textId="77777777" w:rsidR="0070713D" w:rsidRPr="00477E35" w:rsidRDefault="0070713D" w:rsidP="0070713D">
      <w:pPr>
        <w:rPr>
          <w:rFonts w:ascii="Arial Narrow" w:hAnsi="Arial Narrow" w:cs="Calibri"/>
          <w:lang w:val="fr-CA"/>
        </w:rPr>
      </w:pPr>
    </w:p>
    <w:p w14:paraId="7E272DBF" w14:textId="77777777" w:rsidR="0070713D" w:rsidRPr="00477E35" w:rsidRDefault="0070713D" w:rsidP="0070713D">
      <w:pPr>
        <w:rPr>
          <w:rFonts w:ascii="Arial Narrow" w:hAnsi="Arial Narrow" w:cs="Calibri"/>
          <w:b/>
          <w:lang w:val="fr-CA"/>
        </w:rPr>
      </w:pPr>
      <w:r w:rsidRPr="00477E35">
        <w:rPr>
          <w:rFonts w:ascii="Arial Narrow" w:hAnsi="Arial Narrow" w:cs="Calibri"/>
          <w:b/>
          <w:lang w:val="fr-CA"/>
        </w:rPr>
        <w:t xml:space="preserve">          B-OBSERVATIONS SPECIFIQUES : </w:t>
      </w:r>
    </w:p>
    <w:p w14:paraId="4012ED6D" w14:textId="77777777" w:rsidR="0070713D" w:rsidRPr="00477E35" w:rsidRDefault="0070713D" w:rsidP="0070713D">
      <w:pPr>
        <w:rPr>
          <w:rFonts w:ascii="Arial Narrow" w:hAnsi="Arial Narrow" w:cs="Calibri"/>
          <w:b/>
          <w:lang w:val="fr-CA"/>
        </w:rPr>
      </w:pPr>
      <w:r w:rsidRPr="00477E35">
        <w:rPr>
          <w:rFonts w:ascii="Arial Narrow" w:hAnsi="Arial Narrow" w:cs="Calibri"/>
          <w:bCs/>
        </w:rPr>
        <w:t xml:space="preserve">          </w:t>
      </w:r>
    </w:p>
    <w:p w14:paraId="312B3DF3" w14:textId="77777777" w:rsidR="0070713D" w:rsidRPr="00477E35" w:rsidRDefault="0070713D" w:rsidP="0070713D">
      <w:pPr>
        <w:ind w:left="720"/>
        <w:rPr>
          <w:rFonts w:ascii="Arial Narrow" w:hAnsi="Arial Narrow" w:cs="Calibri"/>
          <w:b/>
          <w:lang w:val="fr-CA"/>
        </w:rPr>
      </w:pPr>
    </w:p>
    <w:p w14:paraId="62F45477" w14:textId="77777777" w:rsidR="0070713D" w:rsidRPr="00477E35" w:rsidRDefault="0070713D" w:rsidP="0070713D">
      <w:pPr>
        <w:ind w:left="720"/>
        <w:rPr>
          <w:rFonts w:ascii="Arial Narrow" w:hAnsi="Arial Narrow" w:cs="Calibri"/>
          <w:b/>
          <w:lang w:val="fr-CA"/>
        </w:rPr>
      </w:pPr>
    </w:p>
    <w:p w14:paraId="5259341E" w14:textId="77777777" w:rsidR="0070713D" w:rsidRPr="00477E35" w:rsidRDefault="0070713D" w:rsidP="0070713D">
      <w:pPr>
        <w:rPr>
          <w:rFonts w:ascii="Arial Narrow" w:hAnsi="Arial Narrow"/>
        </w:rPr>
      </w:pPr>
    </w:p>
    <w:p w14:paraId="43314967" w14:textId="77777777" w:rsidR="0070713D" w:rsidRPr="00477E35" w:rsidRDefault="0070713D" w:rsidP="0070713D">
      <w:pPr>
        <w:jc w:val="center"/>
        <w:rPr>
          <w:rFonts w:ascii="Arial Narrow" w:hAnsi="Arial Narrow"/>
          <w:b/>
        </w:rPr>
      </w:pPr>
      <w:r w:rsidRPr="00477E35">
        <w:rPr>
          <w:rFonts w:ascii="Arial Narrow" w:hAnsi="Arial Narrow"/>
        </w:rPr>
        <w:t xml:space="preserve">                                                                                                                A__________</w:t>
      </w:r>
      <w:r w:rsidRPr="00477E35">
        <w:rPr>
          <w:rFonts w:ascii="Arial Narrow" w:hAnsi="Arial Narrow"/>
          <w:b/>
        </w:rPr>
        <w:t>, le___________</w:t>
      </w:r>
    </w:p>
    <w:p w14:paraId="54D9BA7A" w14:textId="77777777" w:rsidR="0070713D" w:rsidRPr="00477E35" w:rsidRDefault="0070713D" w:rsidP="0070713D">
      <w:pPr>
        <w:jc w:val="center"/>
        <w:rPr>
          <w:rFonts w:ascii="Arial Narrow" w:hAnsi="Arial Narrow"/>
          <w:b/>
        </w:rPr>
      </w:pPr>
      <w:r w:rsidRPr="00477E35">
        <w:rPr>
          <w:rFonts w:ascii="Arial Narrow" w:hAnsi="Arial Narrow"/>
          <w:b/>
        </w:rPr>
        <w:t xml:space="preserve">                                                                                                        Le Directeur Général,</w:t>
      </w:r>
    </w:p>
    <w:bookmarkEnd w:id="13"/>
    <w:p w14:paraId="3FD3ADCA" w14:textId="77777777" w:rsidR="0070713D" w:rsidRPr="00477E35" w:rsidRDefault="0070713D" w:rsidP="0070713D">
      <w:pPr>
        <w:rPr>
          <w:rFonts w:ascii="Arial Narrow" w:hAnsi="Arial Narrow"/>
          <w:b/>
        </w:rPr>
      </w:pPr>
    </w:p>
    <w:p w14:paraId="36BF058F" w14:textId="77777777" w:rsidR="0070713D" w:rsidRPr="00477E35" w:rsidRDefault="0070713D" w:rsidP="0070713D">
      <w:pPr>
        <w:spacing w:line="360" w:lineRule="auto"/>
        <w:ind w:firstLine="708"/>
        <w:jc w:val="both"/>
        <w:rPr>
          <w:rFonts w:ascii="Arial Narrow" w:hAnsi="Arial Narrow"/>
          <w:b/>
        </w:rPr>
      </w:pPr>
    </w:p>
    <w:bookmarkEnd w:id="14"/>
    <w:p w14:paraId="6E54778D" w14:textId="77777777" w:rsidR="00D27D03" w:rsidRDefault="00D27D03" w:rsidP="00D27D03">
      <w:pPr>
        <w:pStyle w:val="Corpsdetexte3"/>
        <w:spacing w:before="120" w:after="120"/>
        <w:jc w:val="both"/>
      </w:pPr>
    </w:p>
    <w:p w14:paraId="397B40B4" w14:textId="77777777" w:rsidR="00D27D03" w:rsidRDefault="00D27D03" w:rsidP="00D27D03">
      <w:pPr>
        <w:pStyle w:val="Corpsdetexte3"/>
        <w:spacing w:before="120" w:after="120"/>
        <w:jc w:val="both"/>
      </w:pPr>
    </w:p>
    <w:p w14:paraId="486E0332" w14:textId="77777777" w:rsidR="00D27D03" w:rsidRDefault="00D27D03" w:rsidP="00D27D03">
      <w:pPr>
        <w:pStyle w:val="Corpsdetexte3"/>
        <w:spacing w:before="120" w:after="120"/>
        <w:jc w:val="both"/>
      </w:pPr>
    </w:p>
    <w:p w14:paraId="3F7D6BC8" w14:textId="77777777" w:rsidR="00D27D03" w:rsidRDefault="00D27D03" w:rsidP="00D27D03">
      <w:pPr>
        <w:pStyle w:val="Corpsdetexte3"/>
        <w:spacing w:before="120" w:after="120"/>
        <w:jc w:val="both"/>
      </w:pPr>
    </w:p>
    <w:p w14:paraId="499CB099" w14:textId="77777777" w:rsidR="00D27D03" w:rsidRDefault="00D27D03" w:rsidP="00D27D03">
      <w:pPr>
        <w:pStyle w:val="Corpsdetexte3"/>
        <w:spacing w:before="120" w:after="120"/>
        <w:jc w:val="both"/>
      </w:pPr>
    </w:p>
    <w:p w14:paraId="1B2FA85D" w14:textId="77777777" w:rsidR="00D27D03" w:rsidRDefault="00D27D03" w:rsidP="00D27D03">
      <w:pPr>
        <w:pStyle w:val="Corpsdetexte3"/>
        <w:spacing w:before="120" w:after="120"/>
        <w:jc w:val="both"/>
      </w:pPr>
    </w:p>
    <w:p w14:paraId="0E5AB5E7" w14:textId="77777777" w:rsidR="00D27D03" w:rsidRDefault="00D27D03" w:rsidP="00D27D03">
      <w:pPr>
        <w:pStyle w:val="Corpsdetexte3"/>
        <w:spacing w:before="120" w:after="120"/>
        <w:jc w:val="both"/>
      </w:pPr>
    </w:p>
    <w:p w14:paraId="490128A6" w14:textId="77777777" w:rsidR="00D27D03" w:rsidRDefault="00D27D03" w:rsidP="00D27D03">
      <w:pPr>
        <w:pStyle w:val="Corpsdetexte3"/>
        <w:spacing w:before="120" w:after="120"/>
        <w:jc w:val="both"/>
      </w:pPr>
    </w:p>
    <w:p w14:paraId="4C8137F4" w14:textId="77777777" w:rsidR="00D27D03" w:rsidRPr="002D61C9" w:rsidRDefault="00D27D03" w:rsidP="00D27D03">
      <w:pPr>
        <w:pStyle w:val="Corpsdetexte3"/>
        <w:spacing w:before="120" w:after="120"/>
        <w:jc w:val="both"/>
      </w:pPr>
    </w:p>
    <w:p w14:paraId="144C68B4" w14:textId="77777777" w:rsidR="00D27D03" w:rsidRPr="00073BAD" w:rsidRDefault="00D27D03" w:rsidP="00D27D03">
      <w:pPr>
        <w:pStyle w:val="Corpsdetexte3"/>
        <w:jc w:val="both"/>
        <w:rPr>
          <w:rFonts w:ascii="Arial Narrow" w:hAnsi="Arial Narrow" w:cs="Tahoma"/>
          <w:i w:val="0"/>
          <w:sz w:val="24"/>
          <w:szCs w:val="24"/>
        </w:rPr>
      </w:pPr>
    </w:p>
    <w:p w14:paraId="52598BCB" w14:textId="4B177BB4" w:rsidR="00D27D03" w:rsidRDefault="00D27D03" w:rsidP="00D27D03">
      <w:pPr>
        <w:spacing w:before="120" w:after="120"/>
        <w:jc w:val="center"/>
        <w:rPr>
          <w:rFonts w:ascii="Arial Narrow" w:hAnsi="Arial Narrow" w:cs="Tahoma"/>
          <w:sz w:val="24"/>
        </w:rPr>
      </w:pPr>
    </w:p>
    <w:p w14:paraId="5EF185AD" w14:textId="10FA4828" w:rsidR="0070713D" w:rsidRDefault="0070713D" w:rsidP="00D27D03">
      <w:pPr>
        <w:spacing w:before="120" w:after="120"/>
        <w:jc w:val="center"/>
        <w:rPr>
          <w:rFonts w:ascii="Arial Narrow" w:hAnsi="Arial Narrow" w:cs="Tahoma"/>
          <w:sz w:val="24"/>
        </w:rPr>
      </w:pPr>
    </w:p>
    <w:p w14:paraId="6CAEF0B5" w14:textId="0E554937" w:rsidR="0070713D" w:rsidRDefault="0070713D" w:rsidP="00D27D03">
      <w:pPr>
        <w:spacing w:before="120" w:after="120"/>
        <w:jc w:val="center"/>
        <w:rPr>
          <w:rFonts w:ascii="Arial Narrow" w:hAnsi="Arial Narrow" w:cs="Tahoma"/>
          <w:sz w:val="24"/>
        </w:rPr>
      </w:pPr>
    </w:p>
    <w:p w14:paraId="78E68763" w14:textId="3EE4DAF3" w:rsidR="0070713D" w:rsidRDefault="0070713D" w:rsidP="00D27D03">
      <w:pPr>
        <w:spacing w:before="120" w:after="120"/>
        <w:jc w:val="center"/>
        <w:rPr>
          <w:rFonts w:ascii="Arial Narrow" w:hAnsi="Arial Narrow" w:cs="Tahoma"/>
          <w:sz w:val="24"/>
        </w:rPr>
      </w:pPr>
    </w:p>
    <w:p w14:paraId="6CB06B06" w14:textId="4706C1B6" w:rsidR="0070713D" w:rsidRDefault="0070713D" w:rsidP="00D27D03">
      <w:pPr>
        <w:spacing w:before="120" w:after="120"/>
        <w:jc w:val="center"/>
        <w:rPr>
          <w:rFonts w:ascii="Arial Narrow" w:hAnsi="Arial Narrow" w:cs="Tahoma"/>
          <w:sz w:val="24"/>
        </w:rPr>
      </w:pPr>
    </w:p>
    <w:p w14:paraId="694238C2" w14:textId="2C885BEB" w:rsidR="0070713D" w:rsidRDefault="0070713D" w:rsidP="00D27D03">
      <w:pPr>
        <w:spacing w:before="120" w:after="120"/>
        <w:jc w:val="center"/>
        <w:rPr>
          <w:rFonts w:ascii="Arial Narrow" w:hAnsi="Arial Narrow" w:cs="Tahoma"/>
          <w:sz w:val="24"/>
        </w:rPr>
      </w:pPr>
    </w:p>
    <w:p w14:paraId="063B205D" w14:textId="25554908" w:rsidR="0070713D" w:rsidRDefault="0070713D" w:rsidP="00D27D03">
      <w:pPr>
        <w:spacing w:before="120" w:after="120"/>
        <w:jc w:val="center"/>
        <w:rPr>
          <w:rFonts w:ascii="Arial Narrow" w:hAnsi="Arial Narrow" w:cs="Tahoma"/>
          <w:sz w:val="24"/>
        </w:rPr>
      </w:pPr>
    </w:p>
    <w:p w14:paraId="53DF890D" w14:textId="4199AD10" w:rsidR="0070713D" w:rsidRDefault="0070713D" w:rsidP="00D27D03">
      <w:pPr>
        <w:spacing w:before="120" w:after="120"/>
        <w:jc w:val="center"/>
        <w:rPr>
          <w:rFonts w:ascii="Arial Narrow" w:hAnsi="Arial Narrow" w:cs="Tahoma"/>
          <w:sz w:val="24"/>
        </w:rPr>
      </w:pPr>
    </w:p>
    <w:p w14:paraId="3F910386" w14:textId="3940F4CF" w:rsidR="0070713D" w:rsidRDefault="0070713D" w:rsidP="00D27D03">
      <w:pPr>
        <w:spacing w:before="120" w:after="120"/>
        <w:jc w:val="center"/>
        <w:rPr>
          <w:rFonts w:ascii="Arial Narrow" w:hAnsi="Arial Narrow" w:cs="Tahoma"/>
          <w:sz w:val="24"/>
        </w:rPr>
      </w:pPr>
    </w:p>
    <w:p w14:paraId="0BFC8DD5" w14:textId="72D9D5AE" w:rsidR="0070713D" w:rsidRDefault="0070713D" w:rsidP="00D27D03">
      <w:pPr>
        <w:spacing w:before="120" w:after="120"/>
        <w:jc w:val="center"/>
        <w:rPr>
          <w:rFonts w:ascii="Arial Narrow" w:hAnsi="Arial Narrow" w:cs="Tahoma"/>
          <w:sz w:val="24"/>
        </w:rPr>
      </w:pPr>
    </w:p>
    <w:p w14:paraId="29E761FC" w14:textId="2CA6B812" w:rsidR="0070713D" w:rsidRDefault="0070713D" w:rsidP="00D27D03">
      <w:pPr>
        <w:spacing w:before="120" w:after="120"/>
        <w:jc w:val="center"/>
        <w:rPr>
          <w:rFonts w:ascii="Arial Narrow" w:hAnsi="Arial Narrow" w:cs="Tahoma"/>
          <w:sz w:val="24"/>
        </w:rPr>
      </w:pPr>
    </w:p>
    <w:p w14:paraId="12F054DF" w14:textId="28F4A9AF" w:rsidR="0070713D" w:rsidRDefault="0070713D" w:rsidP="00D27D03">
      <w:pPr>
        <w:spacing w:before="120" w:after="120"/>
        <w:jc w:val="center"/>
        <w:rPr>
          <w:rFonts w:ascii="Arial Narrow" w:hAnsi="Arial Narrow" w:cs="Tahoma"/>
          <w:sz w:val="24"/>
        </w:rPr>
      </w:pPr>
    </w:p>
    <w:p w14:paraId="4D1E5AAB" w14:textId="20891F86" w:rsidR="0070713D" w:rsidRDefault="0070713D" w:rsidP="00D27D03">
      <w:pPr>
        <w:spacing w:before="120" w:after="120"/>
        <w:jc w:val="center"/>
        <w:rPr>
          <w:rFonts w:ascii="Arial Narrow" w:hAnsi="Arial Narrow" w:cs="Tahoma"/>
          <w:sz w:val="24"/>
        </w:rPr>
      </w:pPr>
    </w:p>
    <w:p w14:paraId="478B2382" w14:textId="3FDE052C" w:rsidR="0070713D" w:rsidRDefault="0070713D" w:rsidP="00D27D03">
      <w:pPr>
        <w:spacing w:before="120" w:after="120"/>
        <w:jc w:val="center"/>
        <w:rPr>
          <w:rFonts w:ascii="Arial Narrow" w:hAnsi="Arial Narrow" w:cs="Tahoma"/>
          <w:sz w:val="24"/>
        </w:rPr>
      </w:pPr>
    </w:p>
    <w:p w14:paraId="437945BF" w14:textId="1E758548" w:rsidR="0070713D" w:rsidRDefault="0070713D" w:rsidP="00D27D03">
      <w:pPr>
        <w:spacing w:before="120" w:after="120"/>
        <w:jc w:val="center"/>
        <w:rPr>
          <w:rFonts w:ascii="Arial Narrow" w:hAnsi="Arial Narrow" w:cs="Tahoma"/>
          <w:sz w:val="24"/>
        </w:rPr>
      </w:pPr>
    </w:p>
    <w:p w14:paraId="1D86ED48" w14:textId="5C4999A1" w:rsidR="0070713D" w:rsidRDefault="0070713D" w:rsidP="00D27D03">
      <w:pPr>
        <w:spacing w:before="120" w:after="120"/>
        <w:jc w:val="center"/>
        <w:rPr>
          <w:rFonts w:ascii="Arial Narrow" w:hAnsi="Arial Narrow" w:cs="Tahoma"/>
          <w:sz w:val="24"/>
        </w:rPr>
      </w:pPr>
    </w:p>
    <w:p w14:paraId="0E97915B" w14:textId="77777777" w:rsidR="0070713D" w:rsidRPr="00073BAD" w:rsidRDefault="0070713D" w:rsidP="00D27D03">
      <w:pPr>
        <w:spacing w:before="120" w:after="120"/>
        <w:jc w:val="center"/>
        <w:rPr>
          <w:rFonts w:ascii="Arial Narrow" w:hAnsi="Arial Narrow" w:cs="Tahoma"/>
          <w:sz w:val="24"/>
        </w:rPr>
      </w:pPr>
    </w:p>
    <w:p w14:paraId="5054D2BF" w14:textId="3D45691A" w:rsidR="00D27D03" w:rsidRDefault="00762E59" w:rsidP="00D27D03">
      <w:pPr>
        <w:pStyle w:val="Corpsdetexte3"/>
        <w:spacing w:before="120" w:after="120"/>
      </w:pPr>
      <w:r>
        <w:rPr>
          <w:rFonts w:ascii="Arial Narrow" w:hAnsi="Arial Narrow" w:cs="Tahoma"/>
          <w:b w:val="0"/>
          <w:noProof/>
          <w:sz w:val="24"/>
        </w:rPr>
        <mc:AlternateContent>
          <mc:Choice Requires="wps">
            <w:drawing>
              <wp:inline distT="0" distB="0" distL="0" distR="0" wp14:anchorId="050F80B9" wp14:editId="5B4D3DB6">
                <wp:extent cx="4978400" cy="1562100"/>
                <wp:effectExtent l="9525" t="9525" r="0" b="8890"/>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8400" cy="1562100"/>
                        </a:xfrm>
                        <a:prstGeom prst="rect">
                          <a:avLst/>
                        </a:prstGeom>
                        <a:extLst>
                          <a:ext uri="{AF507438-7753-43E0-B8FC-AC1667EBCBE1}">
                            <a14:hiddenEffects xmlns:a14="http://schemas.microsoft.com/office/drawing/2010/main">
                              <a:effectLst/>
                            </a14:hiddenEffects>
                          </a:ext>
                        </a:extLst>
                      </wps:spPr>
                      <wps:txbx>
                        <w:txbxContent>
                          <w:p w14:paraId="1C3056FC" w14:textId="19590FE5"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Pièce N°11</w:t>
                            </w:r>
                          </w:p>
                          <w:p w14:paraId="0585B40D" w14:textId="77777777"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 xml:space="preserve">LISTE DES ETABLISSEMENTS </w:t>
                            </w:r>
                          </w:p>
                          <w:p w14:paraId="75591A88" w14:textId="77777777"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BANCAIRES HABILITES</w:t>
                            </w:r>
                          </w:p>
                          <w:p w14:paraId="765BBC01" w14:textId="77777777"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w:pict>
              <v:shape w14:anchorId="050F80B9" id="WordArt 13" o:spid="_x0000_s1051" type="#_x0000_t202" style="width:392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" filled="f" stroked="f">
                <o:lock v:ext="edit" shapetype="t"/>
                <v:textbox style="mso-fit-shape-to-text:t">
                  <w:txbxContent>
                    <w:p w14:paraId="1C3056FC" w14:textId="19590FE5"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Pièce N°11</w:t>
                      </w:r>
                    </w:p>
                    <w:p w14:paraId="0585B40D" w14:textId="77777777"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 xml:space="preserve">LISTE DES ETABLISSEMENTS </w:t>
                      </w:r>
                    </w:p>
                    <w:p w14:paraId="75591A88" w14:textId="77777777"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BANCAIRES HABILITES</w:t>
                      </w:r>
                    </w:p>
                    <w:p w14:paraId="765BBC01" w14:textId="77777777" w:rsidR="0059016C" w:rsidRPr="008C1F1E" w:rsidRDefault="0059016C" w:rsidP="00762E59">
                      <w:pPr>
                        <w:jc w:val="center"/>
                        <w:rPr>
                          <w:rFonts w:ascii="Arial Narrow" w:hAnsi="Arial Narrow"/>
                          <w:color w:val="000000"/>
                          <w:sz w:val="24"/>
                          <w:szCs w:val="24"/>
                          <w14:textOutline w14:w="9525" w14:cap="flat" w14:cmpd="sng" w14:algn="ctr">
                            <w14:solidFill>
                              <w14:srgbClr w14:val="000000"/>
                            </w14:solidFill>
                            <w14:prstDash w14:val="solid"/>
                            <w14:round/>
                          </w14:textOutline>
                        </w:rPr>
                      </w:pPr>
                      <w:r w:rsidRPr="008C1F1E">
                        <w:rPr>
                          <w:rFonts w:ascii="Arial Narrow" w:hAnsi="Arial Narrow"/>
                          <w:color w:val="000000"/>
                          <w:sz w:val="24"/>
                          <w:szCs w:val="24"/>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14:paraId="6125C7B8" w14:textId="77777777" w:rsidR="00D27D03" w:rsidRDefault="00D27D03" w:rsidP="00D27D03">
      <w:pPr>
        <w:pStyle w:val="Corpsdetexte3"/>
        <w:spacing w:before="120" w:after="120"/>
        <w:jc w:val="both"/>
      </w:pPr>
    </w:p>
    <w:p w14:paraId="016BD1FD" w14:textId="77777777" w:rsidR="00D27D03" w:rsidRDefault="00D27D03" w:rsidP="00D27D03">
      <w:pPr>
        <w:pStyle w:val="Corpsdetexte3"/>
        <w:spacing w:before="120" w:after="120"/>
        <w:jc w:val="both"/>
      </w:pPr>
    </w:p>
    <w:p w14:paraId="206378DB" w14:textId="77777777" w:rsidR="00D27D03" w:rsidRDefault="00D27D03" w:rsidP="00D27D03">
      <w:pPr>
        <w:pStyle w:val="Corpsdetexte3"/>
        <w:spacing w:before="120" w:after="120"/>
        <w:jc w:val="both"/>
      </w:pPr>
    </w:p>
    <w:p w14:paraId="232027E7" w14:textId="77777777" w:rsidR="00D27D03" w:rsidRPr="00073BAD" w:rsidRDefault="00D27D03" w:rsidP="00D27D03">
      <w:pPr>
        <w:pStyle w:val="Corpsdetexte3"/>
        <w:jc w:val="both"/>
        <w:rPr>
          <w:rFonts w:ascii="Arial Narrow" w:hAnsi="Arial Narrow" w:cs="Tahoma"/>
          <w:i w:val="0"/>
          <w:sz w:val="24"/>
          <w:szCs w:val="24"/>
        </w:rPr>
      </w:pPr>
    </w:p>
    <w:p w14:paraId="23A78CB1" w14:textId="77777777" w:rsidR="00D27D03" w:rsidRPr="00073BAD" w:rsidRDefault="00D27D03" w:rsidP="00D27D03">
      <w:pPr>
        <w:spacing w:before="120" w:after="120"/>
        <w:jc w:val="both"/>
        <w:rPr>
          <w:rFonts w:ascii="Arial Narrow" w:hAnsi="Arial Narrow" w:cs="Tahoma"/>
          <w:sz w:val="24"/>
        </w:rPr>
      </w:pPr>
    </w:p>
    <w:p w14:paraId="6DCD343B" w14:textId="77777777" w:rsidR="00D27D03" w:rsidRDefault="00D27D03" w:rsidP="00D27D03">
      <w:pPr>
        <w:spacing w:before="120" w:after="120"/>
        <w:jc w:val="center"/>
        <w:rPr>
          <w:b/>
          <w:sz w:val="32"/>
          <w:szCs w:val="32"/>
          <w:u w:val="single"/>
        </w:rPr>
      </w:pPr>
    </w:p>
    <w:p w14:paraId="7459C064" w14:textId="77777777" w:rsidR="00D27D03" w:rsidRDefault="00D27D03" w:rsidP="00D27D03">
      <w:pPr>
        <w:spacing w:before="120" w:after="120"/>
        <w:jc w:val="center"/>
        <w:rPr>
          <w:b/>
          <w:sz w:val="32"/>
          <w:szCs w:val="32"/>
          <w:u w:val="single"/>
        </w:rPr>
      </w:pPr>
    </w:p>
    <w:p w14:paraId="3236B5CA" w14:textId="77777777" w:rsidR="00D27D03" w:rsidRPr="00073BAD" w:rsidRDefault="00D27D03" w:rsidP="00D27D03">
      <w:pPr>
        <w:spacing w:before="120" w:after="120"/>
        <w:jc w:val="both"/>
        <w:rPr>
          <w:rFonts w:ascii="Arial Narrow" w:hAnsi="Arial Narrow" w:cs="Tahoma"/>
          <w:sz w:val="24"/>
        </w:rPr>
      </w:pPr>
    </w:p>
    <w:p w14:paraId="77E8CACA" w14:textId="68778DF5" w:rsidR="00D27D03" w:rsidRDefault="00D27D03" w:rsidP="00D27D03">
      <w:pPr>
        <w:spacing w:before="120" w:after="120"/>
        <w:jc w:val="center"/>
        <w:rPr>
          <w:sz w:val="32"/>
          <w:szCs w:val="32"/>
        </w:rPr>
      </w:pPr>
    </w:p>
    <w:p w14:paraId="4D8DD6BB" w14:textId="77777777" w:rsidR="008C1F1E" w:rsidRPr="00503649" w:rsidRDefault="008C1F1E" w:rsidP="00D27D03">
      <w:pPr>
        <w:spacing w:before="120" w:after="120"/>
        <w:jc w:val="center"/>
        <w:rPr>
          <w:sz w:val="32"/>
          <w:szCs w:val="32"/>
        </w:rPr>
      </w:pPr>
    </w:p>
    <w:p w14:paraId="38B8A15E" w14:textId="77777777" w:rsidR="00D27D03" w:rsidRPr="00073BAD" w:rsidRDefault="00D27D03" w:rsidP="00D27D03">
      <w:pPr>
        <w:spacing w:before="120" w:after="120"/>
        <w:jc w:val="both"/>
        <w:rPr>
          <w:rFonts w:ascii="Arial Narrow" w:hAnsi="Arial Narrow" w:cs="Tahoma"/>
          <w:sz w:val="24"/>
        </w:rPr>
      </w:pPr>
    </w:p>
    <w:p w14:paraId="1E1361E7" w14:textId="77777777" w:rsidR="00D27D03" w:rsidRDefault="00D27D03" w:rsidP="00D27D03">
      <w:pPr>
        <w:spacing w:before="120" w:after="120"/>
        <w:jc w:val="both"/>
        <w:rPr>
          <w:rFonts w:ascii="Arial Narrow" w:hAnsi="Arial Narrow" w:cs="Tahoma"/>
          <w:sz w:val="24"/>
        </w:rPr>
      </w:pPr>
    </w:p>
    <w:p w14:paraId="689F8AB8" w14:textId="77777777" w:rsidR="00D27D03" w:rsidRDefault="00D27D03" w:rsidP="00D27D03">
      <w:pPr>
        <w:spacing w:before="120" w:after="120"/>
        <w:jc w:val="both"/>
        <w:rPr>
          <w:rFonts w:ascii="Arial Narrow" w:hAnsi="Arial Narrow" w:cs="Tahoma"/>
          <w:sz w:val="24"/>
        </w:rPr>
      </w:pPr>
    </w:p>
    <w:p w14:paraId="4B99B0B3" w14:textId="13323250" w:rsidR="00D27D03" w:rsidRDefault="00D27D03" w:rsidP="00D27D03">
      <w:pPr>
        <w:spacing w:before="120" w:after="120"/>
        <w:jc w:val="both"/>
        <w:rPr>
          <w:rFonts w:ascii="Arial Narrow" w:hAnsi="Arial Narrow" w:cs="Tahoma"/>
          <w:sz w:val="24"/>
        </w:rPr>
      </w:pPr>
    </w:p>
    <w:p w14:paraId="6F38F912" w14:textId="77777777" w:rsidR="00D27D03" w:rsidRDefault="00D27D03" w:rsidP="00D27D03">
      <w:pPr>
        <w:spacing w:before="120" w:after="120"/>
        <w:rPr>
          <w:rFonts w:ascii="Arial Narrow" w:hAnsi="Arial Narrow" w:cs="Tahoma"/>
          <w:b/>
          <w:sz w:val="28"/>
          <w:szCs w:val="28"/>
        </w:rPr>
      </w:pPr>
    </w:p>
    <w:p w14:paraId="77B82617" w14:textId="77777777" w:rsidR="00D27D03" w:rsidRDefault="00D27D03" w:rsidP="00D27D03">
      <w:pPr>
        <w:spacing w:before="120" w:after="120"/>
        <w:jc w:val="center"/>
        <w:rPr>
          <w:rFonts w:ascii="Arial Narrow" w:hAnsi="Arial Narrow" w:cs="Tahoma"/>
          <w:b/>
          <w:sz w:val="28"/>
          <w:szCs w:val="28"/>
        </w:rPr>
      </w:pPr>
      <w:r w:rsidRPr="006F23F0">
        <w:rPr>
          <w:rFonts w:ascii="Arial Narrow" w:hAnsi="Arial Narrow" w:cs="Tahoma"/>
          <w:b/>
          <w:sz w:val="28"/>
          <w:szCs w:val="28"/>
        </w:rPr>
        <w:lastRenderedPageBreak/>
        <w:t>LISTE DES ETABLISSEMENTS DE CREDIT DE PREMIER RANG HABILITES</w:t>
      </w:r>
    </w:p>
    <w:p w14:paraId="6E9A4700" w14:textId="0B2E0196" w:rsidR="00D27D03" w:rsidRPr="0065690E" w:rsidRDefault="00D27D03" w:rsidP="00D27D03">
      <w:pPr>
        <w:spacing w:before="120" w:after="120"/>
        <w:jc w:val="center"/>
        <w:rPr>
          <w:rFonts w:ascii="Arial Narrow" w:hAnsi="Arial Narrow" w:cs="Tahoma"/>
          <w:b/>
          <w:sz w:val="28"/>
          <w:szCs w:val="28"/>
          <w:lang w:val="en-US"/>
        </w:rPr>
      </w:pPr>
      <w:r w:rsidRPr="0065690E">
        <w:rPr>
          <w:rFonts w:ascii="Arial Narrow" w:hAnsi="Arial Narrow" w:cs="Tahoma"/>
          <w:b/>
          <w:sz w:val="28"/>
          <w:szCs w:val="28"/>
          <w:lang w:val="en-US"/>
        </w:rPr>
        <w:t>A EMETTRE DES CAUTIONS</w:t>
      </w:r>
    </w:p>
    <w:p w14:paraId="31A74187" w14:textId="77777777" w:rsidR="0065690E" w:rsidRPr="00FA7D49" w:rsidRDefault="0065690E" w:rsidP="0065690E">
      <w:pPr>
        <w:tabs>
          <w:tab w:val="left" w:pos="710"/>
        </w:tabs>
        <w:spacing w:line="0" w:lineRule="atLeast"/>
        <w:rPr>
          <w:rFonts w:ascii="Arial" w:eastAsia="Microsoft PhagsPa" w:hAnsi="Arial"/>
          <w:sz w:val="24"/>
          <w:szCs w:val="24"/>
          <w:lang w:val="en-US"/>
        </w:rPr>
      </w:pPr>
      <w:proofErr w:type="spellStart"/>
      <w:r w:rsidRPr="00FA7D49">
        <w:rPr>
          <w:rFonts w:ascii="Arial" w:eastAsia="Microsoft PhagsPa" w:hAnsi="Arial"/>
          <w:sz w:val="24"/>
          <w:szCs w:val="24"/>
          <w:lang w:val="en-US"/>
        </w:rPr>
        <w:t>Afriland</w:t>
      </w:r>
      <w:proofErr w:type="spellEnd"/>
      <w:r w:rsidRPr="00FA7D49">
        <w:rPr>
          <w:rFonts w:ascii="Arial" w:eastAsia="Microsoft PhagsPa" w:hAnsi="Arial"/>
          <w:sz w:val="24"/>
          <w:szCs w:val="24"/>
          <w:lang w:val="en-US"/>
        </w:rPr>
        <w:t xml:space="preserve"> First Bank (First Bank), B.P 11 384 Yaoundé;</w:t>
      </w:r>
    </w:p>
    <w:p w14:paraId="7889B5C6" w14:textId="77777777" w:rsidR="0065690E" w:rsidRPr="00FA7D49" w:rsidRDefault="0065690E" w:rsidP="0065690E">
      <w:pPr>
        <w:tabs>
          <w:tab w:val="left" w:pos="710"/>
        </w:tabs>
        <w:spacing w:line="0" w:lineRule="atLeast"/>
        <w:ind w:left="710"/>
        <w:rPr>
          <w:rFonts w:ascii="Arial" w:eastAsia="Microsoft PhagsPa" w:hAnsi="Arial"/>
          <w:sz w:val="24"/>
          <w:szCs w:val="24"/>
          <w:lang w:val="en-US"/>
        </w:rPr>
      </w:pPr>
    </w:p>
    <w:p w14:paraId="560F760C"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r w:rsidRPr="00864522">
        <w:rPr>
          <w:rFonts w:ascii="Arial" w:eastAsia="Microsoft PhagsPa" w:hAnsi="Arial"/>
          <w:sz w:val="24"/>
          <w:szCs w:val="24"/>
        </w:rPr>
        <w:t>Banque Atlantique du Cameroun, B.P. 2 933 Douala ;</w:t>
      </w:r>
    </w:p>
    <w:p w14:paraId="2A3093C9" w14:textId="77777777" w:rsidR="0065690E" w:rsidRPr="00864522" w:rsidRDefault="0065690E" w:rsidP="0065690E">
      <w:pPr>
        <w:tabs>
          <w:tab w:val="left" w:pos="710"/>
        </w:tabs>
        <w:spacing w:line="0" w:lineRule="atLeast"/>
        <w:ind w:left="710"/>
        <w:rPr>
          <w:rFonts w:ascii="Arial" w:eastAsia="Microsoft PhagsPa" w:hAnsi="Arial"/>
          <w:sz w:val="24"/>
          <w:szCs w:val="24"/>
        </w:rPr>
      </w:pPr>
    </w:p>
    <w:p w14:paraId="24A24F4D"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r w:rsidRPr="00864522">
        <w:rPr>
          <w:rFonts w:ascii="Arial" w:eastAsia="Microsoft PhagsPa" w:hAnsi="Arial"/>
          <w:sz w:val="24"/>
          <w:szCs w:val="24"/>
        </w:rPr>
        <w:t>Banque Camerounaise des Petites et Moyennes Entreprises (BC-PME), B.P. 12 962 Yaoundé ;</w:t>
      </w:r>
    </w:p>
    <w:p w14:paraId="01C9092E" w14:textId="77777777" w:rsidR="0065690E" w:rsidRPr="00864522" w:rsidRDefault="0065690E" w:rsidP="0065690E">
      <w:pPr>
        <w:tabs>
          <w:tab w:val="left" w:pos="710"/>
        </w:tabs>
        <w:spacing w:line="0" w:lineRule="atLeast"/>
        <w:ind w:left="710"/>
        <w:rPr>
          <w:rFonts w:ascii="Arial" w:eastAsia="Microsoft PhagsPa" w:hAnsi="Arial"/>
          <w:sz w:val="24"/>
          <w:szCs w:val="24"/>
        </w:rPr>
      </w:pPr>
    </w:p>
    <w:p w14:paraId="1871D2C6"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r w:rsidRPr="00864522">
        <w:rPr>
          <w:rFonts w:ascii="Arial" w:eastAsia="Microsoft PhagsPa" w:hAnsi="Arial"/>
          <w:sz w:val="24"/>
          <w:szCs w:val="24"/>
        </w:rPr>
        <w:t>Banque Gabonaise pour le Financement International ; B.P. 60 Douala</w:t>
      </w:r>
    </w:p>
    <w:p w14:paraId="61AFBE16" w14:textId="77777777" w:rsidR="0065690E" w:rsidRPr="00864522" w:rsidRDefault="0065690E" w:rsidP="0065690E">
      <w:pPr>
        <w:tabs>
          <w:tab w:val="left" w:pos="710"/>
        </w:tabs>
        <w:spacing w:line="0" w:lineRule="atLeast"/>
        <w:ind w:left="710"/>
        <w:rPr>
          <w:rFonts w:ascii="Arial" w:eastAsia="Microsoft PhagsPa" w:hAnsi="Arial"/>
          <w:sz w:val="24"/>
          <w:szCs w:val="24"/>
        </w:rPr>
      </w:pPr>
    </w:p>
    <w:p w14:paraId="2E1C3FC3"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r w:rsidRPr="00864522">
        <w:rPr>
          <w:rFonts w:ascii="Arial" w:eastAsia="Microsoft PhagsPa" w:hAnsi="Arial"/>
          <w:sz w:val="24"/>
          <w:szCs w:val="24"/>
        </w:rPr>
        <w:t>Banque Internationale du Cameroun pour l’Epargne et le Crédit (BICEC), B.P. 1 925 Douala</w:t>
      </w:r>
    </w:p>
    <w:p w14:paraId="0CC6F9A7" w14:textId="77777777" w:rsidR="0065690E" w:rsidRPr="00864522" w:rsidRDefault="0065690E" w:rsidP="0065690E">
      <w:pPr>
        <w:tabs>
          <w:tab w:val="left" w:pos="710"/>
        </w:tabs>
        <w:spacing w:line="0" w:lineRule="atLeast"/>
        <w:ind w:left="710"/>
        <w:rPr>
          <w:rFonts w:ascii="Arial" w:eastAsia="Microsoft PhagsPa" w:hAnsi="Arial"/>
          <w:sz w:val="24"/>
          <w:szCs w:val="24"/>
        </w:rPr>
      </w:pPr>
    </w:p>
    <w:p w14:paraId="48643F07"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Bank Of Africa Cameroun (BOA Cameroun), B.p.4 593, Douala ;</w:t>
      </w:r>
    </w:p>
    <w:p w14:paraId="48D2D4B2" w14:textId="77777777" w:rsidR="0065690E" w:rsidRPr="0065690E" w:rsidRDefault="0065690E" w:rsidP="0065690E">
      <w:pPr>
        <w:tabs>
          <w:tab w:val="left" w:pos="710"/>
        </w:tabs>
        <w:spacing w:line="0" w:lineRule="atLeast"/>
        <w:ind w:left="710"/>
        <w:rPr>
          <w:rFonts w:ascii="Arial" w:eastAsia="Microsoft PhagsPa" w:hAnsi="Arial"/>
          <w:sz w:val="24"/>
          <w:szCs w:val="24"/>
          <w:lang w:val="en-US"/>
        </w:rPr>
      </w:pPr>
    </w:p>
    <w:p w14:paraId="5B3692BE"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Citi Bank Cameroun (CITI-C), B.P. 4 571 Douala</w:t>
      </w:r>
    </w:p>
    <w:p w14:paraId="57A87A4F" w14:textId="77777777" w:rsidR="0065690E" w:rsidRPr="0065690E" w:rsidRDefault="0065690E" w:rsidP="0065690E">
      <w:pPr>
        <w:tabs>
          <w:tab w:val="left" w:pos="710"/>
        </w:tabs>
        <w:spacing w:line="0" w:lineRule="atLeast"/>
        <w:ind w:left="710"/>
        <w:rPr>
          <w:rFonts w:ascii="Arial" w:eastAsia="Microsoft PhagsPa" w:hAnsi="Arial"/>
          <w:sz w:val="24"/>
          <w:szCs w:val="24"/>
          <w:lang w:val="en-US"/>
        </w:rPr>
      </w:pPr>
    </w:p>
    <w:p w14:paraId="75690921"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Commercial Bank of Cameroon (CBC), B.P. 4 004 Douala</w:t>
      </w:r>
    </w:p>
    <w:p w14:paraId="59902E6C" w14:textId="77777777" w:rsidR="0065690E" w:rsidRPr="0065690E" w:rsidRDefault="0065690E" w:rsidP="0065690E">
      <w:pPr>
        <w:tabs>
          <w:tab w:val="left" w:pos="710"/>
        </w:tabs>
        <w:spacing w:line="0" w:lineRule="atLeast"/>
        <w:ind w:left="710"/>
        <w:rPr>
          <w:rFonts w:ascii="Arial" w:eastAsia="Microsoft PhagsPa" w:hAnsi="Arial"/>
          <w:sz w:val="24"/>
          <w:szCs w:val="24"/>
          <w:lang w:val="en-US"/>
        </w:rPr>
      </w:pPr>
    </w:p>
    <w:p w14:paraId="0B51D3C2"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Ecobank Cameroun (ECOBANK), B.P. 582 Douala</w:t>
      </w:r>
    </w:p>
    <w:p w14:paraId="5D3569E1"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p>
    <w:p w14:paraId="652BC39D"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National Financial Credit Bank (NFC-BANK), B.P. 6 578 Yaoundé</w:t>
      </w:r>
    </w:p>
    <w:p w14:paraId="5AFC46EF"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p>
    <w:p w14:paraId="1B3A240E"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r w:rsidRPr="00864522">
        <w:rPr>
          <w:rFonts w:ascii="Arial" w:eastAsia="Microsoft PhagsPa" w:hAnsi="Arial"/>
          <w:sz w:val="24"/>
          <w:szCs w:val="24"/>
        </w:rPr>
        <w:t>Société Commerciale de Banque Cameroun (SCB-Cameroun), B.P. 300 Douala</w:t>
      </w:r>
    </w:p>
    <w:p w14:paraId="2085EFC6"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p>
    <w:p w14:paraId="4D4C4BBB"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r w:rsidRPr="00864522">
        <w:rPr>
          <w:rFonts w:ascii="Arial" w:eastAsia="Microsoft PhagsPa" w:hAnsi="Arial"/>
          <w:sz w:val="24"/>
          <w:szCs w:val="24"/>
        </w:rPr>
        <w:t>Société Générale Cameroun (SGC) , B.P. 4 042 Douala</w:t>
      </w:r>
    </w:p>
    <w:p w14:paraId="030225BF"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sz w:val="24"/>
          <w:szCs w:val="24"/>
        </w:rPr>
      </w:pPr>
    </w:p>
    <w:p w14:paraId="046EB794"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Standard Chartered Bank Cameroon (SCBC), B.P. 1 784 Douala</w:t>
      </w:r>
    </w:p>
    <w:p w14:paraId="26855C2C"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p>
    <w:p w14:paraId="652DBF51"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Union Bank of Cameroon (UBC), B.P. 15 569 Douala</w:t>
      </w:r>
    </w:p>
    <w:p w14:paraId="271171FD"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p>
    <w:p w14:paraId="634EB3C0" w14:textId="77777777" w:rsidR="0065690E" w:rsidRPr="0065690E" w:rsidRDefault="0065690E" w:rsidP="0065690E">
      <w:pPr>
        <w:numPr>
          <w:ilvl w:val="0"/>
          <w:numId w:val="120"/>
        </w:numPr>
        <w:tabs>
          <w:tab w:val="left" w:pos="710"/>
        </w:tabs>
        <w:spacing w:line="0" w:lineRule="atLeast"/>
        <w:ind w:left="710" w:hanging="710"/>
        <w:rPr>
          <w:rFonts w:ascii="Arial" w:eastAsia="Microsoft PhagsPa" w:hAnsi="Arial"/>
          <w:sz w:val="24"/>
          <w:szCs w:val="24"/>
          <w:lang w:val="en-US"/>
        </w:rPr>
      </w:pPr>
      <w:r w:rsidRPr="0065690E">
        <w:rPr>
          <w:rFonts w:ascii="Arial" w:eastAsia="Microsoft PhagsPa" w:hAnsi="Arial"/>
          <w:sz w:val="24"/>
          <w:szCs w:val="24"/>
          <w:lang w:val="en-US"/>
        </w:rPr>
        <w:t>United Bank for Africa (UBA), B.P. 2 088 Douala</w:t>
      </w:r>
    </w:p>
    <w:p w14:paraId="5D52B978" w14:textId="77777777" w:rsidR="0065690E" w:rsidRPr="00E56266" w:rsidRDefault="0065690E" w:rsidP="0065690E">
      <w:pPr>
        <w:spacing w:line="200" w:lineRule="exact"/>
        <w:rPr>
          <w:lang w:val="en-US"/>
        </w:rPr>
      </w:pPr>
    </w:p>
    <w:p w14:paraId="49A21FF0" w14:textId="77777777" w:rsidR="0065690E" w:rsidRPr="00E56266" w:rsidRDefault="0065690E" w:rsidP="0065690E">
      <w:pPr>
        <w:spacing w:line="200" w:lineRule="exact"/>
        <w:rPr>
          <w:lang w:val="en-US"/>
        </w:rPr>
      </w:pPr>
    </w:p>
    <w:p w14:paraId="6BB010E1" w14:textId="77777777" w:rsidR="0065690E" w:rsidRPr="00E56266" w:rsidRDefault="0065690E" w:rsidP="0065690E">
      <w:pPr>
        <w:spacing w:line="217" w:lineRule="exact"/>
        <w:rPr>
          <w:lang w:val="en-US"/>
        </w:rPr>
      </w:pPr>
    </w:p>
    <w:p w14:paraId="5C8467A5" w14:textId="77777777" w:rsidR="0065690E" w:rsidRDefault="0065690E" w:rsidP="0065690E">
      <w:pPr>
        <w:tabs>
          <w:tab w:val="left" w:pos="689"/>
        </w:tabs>
        <w:spacing w:line="0" w:lineRule="atLeast"/>
        <w:ind w:left="130"/>
        <w:rPr>
          <w:rFonts w:ascii="Bernard MT Condensed" w:eastAsia="Bernard MT Condensed" w:hAnsi="Bernard MT Condensed"/>
          <w:sz w:val="35"/>
          <w:u w:val="single"/>
        </w:rPr>
      </w:pPr>
      <w:r>
        <w:rPr>
          <w:rFonts w:ascii="Bernard MT Condensed" w:eastAsia="Bernard MT Condensed" w:hAnsi="Bernard MT Condensed"/>
          <w:sz w:val="36"/>
        </w:rPr>
        <w:t>II-</w:t>
      </w:r>
      <w:r>
        <w:tab/>
      </w:r>
      <w:r>
        <w:rPr>
          <w:rFonts w:ascii="Bernard MT Condensed" w:eastAsia="Bernard MT Condensed" w:hAnsi="Bernard MT Condensed"/>
          <w:sz w:val="35"/>
          <w:u w:val="single"/>
        </w:rPr>
        <w:t>COMPAGNIES D’ASSURANCES</w:t>
      </w:r>
    </w:p>
    <w:p w14:paraId="5E8911F6" w14:textId="77777777" w:rsidR="0065690E" w:rsidRDefault="0065690E" w:rsidP="0065690E">
      <w:pPr>
        <w:spacing w:line="200" w:lineRule="exact"/>
      </w:pPr>
    </w:p>
    <w:p w14:paraId="792023E9"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Activa assurances ;</w:t>
      </w:r>
    </w:p>
    <w:p w14:paraId="610EA96A" w14:textId="77777777" w:rsidR="0065690E" w:rsidRPr="00864522" w:rsidRDefault="0065690E" w:rsidP="0065690E">
      <w:pPr>
        <w:spacing w:line="96" w:lineRule="exact"/>
        <w:rPr>
          <w:rFonts w:ascii="Arial" w:eastAsia="Microsoft PhagsPa" w:hAnsi="Arial"/>
          <w:b/>
          <w:sz w:val="24"/>
          <w:szCs w:val="24"/>
        </w:rPr>
      </w:pPr>
    </w:p>
    <w:p w14:paraId="0A862672"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proofErr w:type="spellStart"/>
      <w:r w:rsidRPr="00864522">
        <w:rPr>
          <w:rFonts w:ascii="Arial" w:eastAsia="Microsoft PhagsPa" w:hAnsi="Arial"/>
          <w:sz w:val="24"/>
          <w:szCs w:val="24"/>
        </w:rPr>
        <w:t>Aréa</w:t>
      </w:r>
      <w:proofErr w:type="spellEnd"/>
      <w:r w:rsidRPr="00864522">
        <w:rPr>
          <w:rFonts w:ascii="Arial" w:eastAsia="Microsoft PhagsPa" w:hAnsi="Arial"/>
          <w:sz w:val="24"/>
          <w:szCs w:val="24"/>
        </w:rPr>
        <w:t xml:space="preserve"> Assurances S.A., B.P. 1 531, Douala</w:t>
      </w:r>
    </w:p>
    <w:p w14:paraId="577D9C35" w14:textId="77777777" w:rsidR="0065690E" w:rsidRPr="00864522" w:rsidRDefault="0065690E" w:rsidP="0065690E">
      <w:pPr>
        <w:spacing w:line="99" w:lineRule="exact"/>
        <w:rPr>
          <w:rFonts w:ascii="Arial" w:eastAsia="Microsoft PhagsPa" w:hAnsi="Arial"/>
          <w:b/>
          <w:sz w:val="24"/>
          <w:szCs w:val="24"/>
        </w:rPr>
      </w:pPr>
    </w:p>
    <w:p w14:paraId="08DE9152"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Atlantique Assurances SA, B.P. 2 933 Douala ;</w:t>
      </w:r>
    </w:p>
    <w:p w14:paraId="5D79B820" w14:textId="77777777" w:rsidR="0065690E" w:rsidRPr="00864522" w:rsidRDefault="0065690E" w:rsidP="0065690E">
      <w:pPr>
        <w:spacing w:line="96" w:lineRule="exact"/>
        <w:rPr>
          <w:rFonts w:ascii="Arial" w:eastAsia="Microsoft PhagsPa" w:hAnsi="Arial"/>
          <w:b/>
          <w:sz w:val="24"/>
          <w:szCs w:val="24"/>
        </w:rPr>
      </w:pPr>
    </w:p>
    <w:p w14:paraId="21998C74"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lang w:val="en-US"/>
        </w:rPr>
      </w:pPr>
      <w:r w:rsidRPr="00864522">
        <w:rPr>
          <w:rFonts w:ascii="Arial" w:eastAsia="Microsoft PhagsPa" w:hAnsi="Arial"/>
          <w:sz w:val="24"/>
          <w:szCs w:val="24"/>
          <w:lang w:val="en-US"/>
        </w:rPr>
        <w:t>Beneficial General Insurance SA ; B.P. 2 328 DOUALA ;</w:t>
      </w:r>
    </w:p>
    <w:p w14:paraId="1AADF60A" w14:textId="77777777" w:rsidR="0065690E" w:rsidRPr="00864522" w:rsidRDefault="0065690E" w:rsidP="0065690E">
      <w:pPr>
        <w:spacing w:line="99" w:lineRule="exact"/>
        <w:rPr>
          <w:rFonts w:ascii="Arial" w:eastAsia="Microsoft PhagsPa" w:hAnsi="Arial"/>
          <w:b/>
          <w:sz w:val="24"/>
          <w:szCs w:val="24"/>
          <w:lang w:val="en-US"/>
        </w:rPr>
      </w:pPr>
    </w:p>
    <w:p w14:paraId="1EC4A471"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Chanas Assurances S.A.</w:t>
      </w:r>
    </w:p>
    <w:p w14:paraId="78E54F79" w14:textId="77777777" w:rsidR="0065690E" w:rsidRPr="00864522" w:rsidRDefault="0065690E" w:rsidP="0065690E">
      <w:pPr>
        <w:spacing w:line="99" w:lineRule="exact"/>
        <w:rPr>
          <w:rFonts w:ascii="Arial" w:eastAsia="Microsoft PhagsPa" w:hAnsi="Arial"/>
          <w:b/>
          <w:sz w:val="24"/>
          <w:szCs w:val="24"/>
        </w:rPr>
      </w:pPr>
    </w:p>
    <w:p w14:paraId="1026DFA7"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CPA S.A., B.P. 54, Douala ;</w:t>
      </w:r>
    </w:p>
    <w:p w14:paraId="3E5EC589" w14:textId="77777777" w:rsidR="0065690E" w:rsidRPr="00864522" w:rsidRDefault="0065690E" w:rsidP="0065690E">
      <w:pPr>
        <w:spacing w:line="96" w:lineRule="exact"/>
        <w:rPr>
          <w:rFonts w:ascii="Arial" w:eastAsia="Microsoft PhagsPa" w:hAnsi="Arial"/>
          <w:b/>
          <w:sz w:val="24"/>
          <w:szCs w:val="24"/>
        </w:rPr>
      </w:pPr>
    </w:p>
    <w:p w14:paraId="54CCF7A1"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proofErr w:type="spellStart"/>
      <w:r w:rsidRPr="00864522">
        <w:rPr>
          <w:rFonts w:ascii="Arial" w:eastAsia="Microsoft PhagsPa" w:hAnsi="Arial"/>
          <w:sz w:val="24"/>
          <w:szCs w:val="24"/>
        </w:rPr>
        <w:t>Nsia</w:t>
      </w:r>
      <w:proofErr w:type="spellEnd"/>
      <w:r w:rsidRPr="00864522">
        <w:rPr>
          <w:rFonts w:ascii="Arial" w:eastAsia="Microsoft PhagsPa" w:hAnsi="Arial"/>
          <w:sz w:val="24"/>
          <w:szCs w:val="24"/>
        </w:rPr>
        <w:t xml:space="preserve"> Assurances S.A., B.P. 2759, Douala :</w:t>
      </w:r>
    </w:p>
    <w:p w14:paraId="5644B3AE" w14:textId="77777777" w:rsidR="0065690E" w:rsidRPr="00864522" w:rsidRDefault="0065690E" w:rsidP="0065690E">
      <w:pPr>
        <w:spacing w:line="99" w:lineRule="exact"/>
        <w:rPr>
          <w:rFonts w:ascii="Arial" w:eastAsia="Microsoft PhagsPa" w:hAnsi="Arial"/>
          <w:b/>
          <w:sz w:val="24"/>
          <w:szCs w:val="24"/>
        </w:rPr>
      </w:pPr>
    </w:p>
    <w:p w14:paraId="24ADEC09"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PRO ASSUR SA;</w:t>
      </w:r>
    </w:p>
    <w:p w14:paraId="3F44D63C" w14:textId="77777777" w:rsidR="0065690E" w:rsidRPr="00864522" w:rsidRDefault="0065690E" w:rsidP="0065690E">
      <w:pPr>
        <w:spacing w:line="96" w:lineRule="exact"/>
        <w:rPr>
          <w:rFonts w:ascii="Arial" w:eastAsia="Microsoft PhagsPa" w:hAnsi="Arial"/>
          <w:b/>
          <w:sz w:val="24"/>
          <w:szCs w:val="24"/>
        </w:rPr>
      </w:pPr>
    </w:p>
    <w:p w14:paraId="4EDB81C8"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SAAR SA., B.P. 1 011 Douala ;</w:t>
      </w:r>
    </w:p>
    <w:p w14:paraId="560EA228" w14:textId="77777777" w:rsidR="0065690E" w:rsidRPr="00864522" w:rsidRDefault="0065690E" w:rsidP="0065690E">
      <w:pPr>
        <w:spacing w:line="99" w:lineRule="exact"/>
        <w:rPr>
          <w:rFonts w:ascii="Arial" w:eastAsia="Microsoft PhagsPa" w:hAnsi="Arial"/>
          <w:b/>
          <w:sz w:val="24"/>
          <w:szCs w:val="24"/>
        </w:rPr>
      </w:pPr>
    </w:p>
    <w:p w14:paraId="0A6FC3D5"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r w:rsidRPr="00864522">
        <w:rPr>
          <w:rFonts w:ascii="Arial" w:eastAsia="Microsoft PhagsPa" w:hAnsi="Arial"/>
          <w:sz w:val="24"/>
          <w:szCs w:val="24"/>
        </w:rPr>
        <w:t xml:space="preserve">Saham Assurances S.A., </w:t>
      </w:r>
      <w:proofErr w:type="spellStart"/>
      <w:r w:rsidRPr="00864522">
        <w:rPr>
          <w:rFonts w:ascii="Arial" w:eastAsia="Microsoft PhagsPa" w:hAnsi="Arial"/>
          <w:sz w:val="24"/>
          <w:szCs w:val="24"/>
        </w:rPr>
        <w:t>B.p</w:t>
      </w:r>
      <w:proofErr w:type="spellEnd"/>
      <w:r w:rsidRPr="00864522">
        <w:rPr>
          <w:rFonts w:ascii="Arial" w:eastAsia="Microsoft PhagsPa" w:hAnsi="Arial"/>
          <w:sz w:val="24"/>
          <w:szCs w:val="24"/>
        </w:rPr>
        <w:t xml:space="preserve"> 11 315, Douala</w:t>
      </w:r>
    </w:p>
    <w:p w14:paraId="7CB87A0C" w14:textId="77777777" w:rsidR="0065690E" w:rsidRPr="00864522" w:rsidRDefault="0065690E" w:rsidP="0065690E">
      <w:pPr>
        <w:spacing w:line="99" w:lineRule="exact"/>
        <w:rPr>
          <w:rFonts w:ascii="Arial" w:eastAsia="Microsoft PhagsPa" w:hAnsi="Arial"/>
          <w:b/>
          <w:sz w:val="24"/>
          <w:szCs w:val="24"/>
        </w:rPr>
      </w:pPr>
    </w:p>
    <w:p w14:paraId="4C2F1CFD" w14:textId="77777777" w:rsidR="0065690E" w:rsidRPr="00864522" w:rsidRDefault="0065690E" w:rsidP="0065690E">
      <w:pPr>
        <w:numPr>
          <w:ilvl w:val="0"/>
          <w:numId w:val="120"/>
        </w:numPr>
        <w:tabs>
          <w:tab w:val="left" w:pos="710"/>
        </w:tabs>
        <w:spacing w:line="0" w:lineRule="atLeast"/>
        <w:ind w:left="710" w:hanging="710"/>
        <w:rPr>
          <w:rFonts w:ascii="Arial" w:eastAsia="Microsoft PhagsPa" w:hAnsi="Arial"/>
          <w:b/>
          <w:sz w:val="24"/>
          <w:szCs w:val="24"/>
        </w:rPr>
      </w:pPr>
      <w:proofErr w:type="spellStart"/>
      <w:r w:rsidRPr="00864522">
        <w:rPr>
          <w:rFonts w:ascii="Arial" w:eastAsia="Microsoft PhagsPa" w:hAnsi="Arial"/>
          <w:sz w:val="24"/>
          <w:szCs w:val="24"/>
        </w:rPr>
        <w:t>Zenithe</w:t>
      </w:r>
      <w:proofErr w:type="spellEnd"/>
      <w:r w:rsidRPr="00864522">
        <w:rPr>
          <w:rFonts w:ascii="Arial" w:eastAsia="Microsoft PhagsPa" w:hAnsi="Arial"/>
          <w:sz w:val="24"/>
          <w:szCs w:val="24"/>
        </w:rPr>
        <w:t xml:space="preserve"> </w:t>
      </w:r>
      <w:proofErr w:type="spellStart"/>
      <w:r w:rsidRPr="00864522">
        <w:rPr>
          <w:rFonts w:ascii="Arial" w:eastAsia="Microsoft PhagsPa" w:hAnsi="Arial"/>
          <w:sz w:val="24"/>
          <w:szCs w:val="24"/>
        </w:rPr>
        <w:t>Insurance</w:t>
      </w:r>
      <w:proofErr w:type="spellEnd"/>
      <w:r w:rsidRPr="00864522">
        <w:rPr>
          <w:rFonts w:ascii="Arial" w:eastAsia="Microsoft PhagsPa" w:hAnsi="Arial"/>
          <w:sz w:val="24"/>
          <w:szCs w:val="24"/>
        </w:rPr>
        <w:t xml:space="preserve"> SA., B.P. 1 540 Douala.</w:t>
      </w:r>
    </w:p>
    <w:p w14:paraId="2ACACEC3" w14:textId="77777777" w:rsidR="00D27D03" w:rsidRPr="008A0457" w:rsidRDefault="00D27D03" w:rsidP="00D27D03">
      <w:pPr>
        <w:spacing w:before="120" w:after="120"/>
        <w:jc w:val="center"/>
        <w:rPr>
          <w:rFonts w:ascii="Arial Narrow" w:hAnsi="Arial Narrow" w:cs="Tahoma"/>
          <w:b/>
          <w:sz w:val="22"/>
          <w:szCs w:val="22"/>
        </w:rPr>
      </w:pPr>
    </w:p>
    <w:p w14:paraId="416AD2BA" w14:textId="77777777" w:rsidR="00D27D03" w:rsidRDefault="00D27D03" w:rsidP="00D27D03">
      <w:pPr>
        <w:spacing w:line="360" w:lineRule="auto"/>
        <w:jc w:val="center"/>
        <w:rPr>
          <w:rFonts w:ascii="Arial Narrow" w:hAnsi="Arial Narrow"/>
          <w:sz w:val="22"/>
        </w:rPr>
      </w:pPr>
    </w:p>
    <w:p w14:paraId="3A22F2C7" w14:textId="77777777" w:rsidR="00D27D03" w:rsidRDefault="00D27D03" w:rsidP="00D27D03">
      <w:pPr>
        <w:spacing w:line="360" w:lineRule="auto"/>
        <w:jc w:val="center"/>
        <w:rPr>
          <w:rFonts w:ascii="Arial Narrow" w:hAnsi="Arial Narrow"/>
          <w:sz w:val="22"/>
        </w:rPr>
      </w:pPr>
    </w:p>
    <w:p w14:paraId="69C88186" w14:textId="77777777" w:rsidR="00D27D03" w:rsidRDefault="00D27D03" w:rsidP="00D27D03">
      <w:pPr>
        <w:spacing w:line="360" w:lineRule="auto"/>
        <w:jc w:val="center"/>
        <w:rPr>
          <w:rFonts w:ascii="Arial Narrow" w:hAnsi="Arial Narrow"/>
          <w:sz w:val="22"/>
        </w:rPr>
      </w:pPr>
    </w:p>
    <w:p w14:paraId="4C1DEB96" w14:textId="77777777" w:rsidR="00D27D03" w:rsidRDefault="00D27D03" w:rsidP="00D27D03">
      <w:pPr>
        <w:spacing w:line="360" w:lineRule="auto"/>
        <w:jc w:val="center"/>
        <w:rPr>
          <w:rFonts w:ascii="Arial Narrow" w:hAnsi="Arial Narrow"/>
          <w:sz w:val="22"/>
        </w:rPr>
      </w:pPr>
    </w:p>
    <w:p w14:paraId="32E3C7A3" w14:textId="77777777" w:rsidR="00D27D03" w:rsidRDefault="00D27D03" w:rsidP="00D27D03">
      <w:pPr>
        <w:spacing w:line="360" w:lineRule="auto"/>
        <w:jc w:val="center"/>
        <w:rPr>
          <w:rFonts w:ascii="Arial Narrow" w:hAnsi="Arial Narrow"/>
          <w:sz w:val="22"/>
        </w:rPr>
      </w:pPr>
    </w:p>
    <w:p w14:paraId="676E9280" w14:textId="77777777" w:rsidR="00D27D03" w:rsidRDefault="00D27D03" w:rsidP="00D27D03">
      <w:pPr>
        <w:spacing w:line="360" w:lineRule="auto"/>
        <w:jc w:val="center"/>
        <w:rPr>
          <w:rFonts w:ascii="Arial Narrow" w:hAnsi="Arial Narrow"/>
          <w:sz w:val="22"/>
        </w:rPr>
      </w:pPr>
    </w:p>
    <w:p w14:paraId="17F733FC" w14:textId="77777777" w:rsidR="00D27D03" w:rsidRDefault="00D27D03" w:rsidP="00D27D03">
      <w:pPr>
        <w:spacing w:line="360" w:lineRule="auto"/>
        <w:jc w:val="center"/>
        <w:rPr>
          <w:rFonts w:ascii="Arial Narrow" w:hAnsi="Arial Narrow"/>
          <w:sz w:val="22"/>
        </w:rPr>
      </w:pPr>
    </w:p>
    <w:p w14:paraId="01920B37" w14:textId="77777777" w:rsidR="00D27D03" w:rsidRDefault="00D27D03" w:rsidP="00D27D03">
      <w:pPr>
        <w:spacing w:line="360" w:lineRule="auto"/>
        <w:jc w:val="center"/>
        <w:rPr>
          <w:rFonts w:ascii="Arial Narrow" w:hAnsi="Arial Narrow"/>
          <w:sz w:val="22"/>
        </w:rPr>
      </w:pPr>
    </w:p>
    <w:p w14:paraId="5AC4E717" w14:textId="65062499" w:rsidR="00D27D03" w:rsidRDefault="00D27D03" w:rsidP="00D27D03">
      <w:pPr>
        <w:spacing w:line="360" w:lineRule="auto"/>
        <w:jc w:val="center"/>
        <w:rPr>
          <w:rFonts w:ascii="Arial Narrow" w:hAnsi="Arial Narrow"/>
          <w:sz w:val="22"/>
        </w:rPr>
      </w:pPr>
    </w:p>
    <w:p w14:paraId="37B6EAB5" w14:textId="7F56F585" w:rsidR="00067A4A" w:rsidRDefault="00067A4A" w:rsidP="00D27D03">
      <w:pPr>
        <w:spacing w:line="360" w:lineRule="auto"/>
        <w:jc w:val="center"/>
        <w:rPr>
          <w:rFonts w:ascii="Arial Narrow" w:hAnsi="Arial Narrow"/>
          <w:sz w:val="22"/>
        </w:rPr>
      </w:pPr>
    </w:p>
    <w:p w14:paraId="4615F25E" w14:textId="52FFCE26" w:rsidR="00067A4A" w:rsidRDefault="00067A4A" w:rsidP="00D27D03">
      <w:pPr>
        <w:spacing w:line="360" w:lineRule="auto"/>
        <w:jc w:val="center"/>
        <w:rPr>
          <w:rFonts w:ascii="Arial Narrow" w:hAnsi="Arial Narrow"/>
          <w:sz w:val="22"/>
        </w:rPr>
      </w:pPr>
    </w:p>
    <w:p w14:paraId="3A946504" w14:textId="77777777" w:rsidR="00067A4A" w:rsidRDefault="00067A4A" w:rsidP="00D27D03">
      <w:pPr>
        <w:spacing w:line="360" w:lineRule="auto"/>
        <w:jc w:val="center"/>
        <w:rPr>
          <w:rFonts w:ascii="Arial Narrow" w:hAnsi="Arial Narrow"/>
          <w:sz w:val="22"/>
        </w:rPr>
      </w:pPr>
    </w:p>
    <w:p w14:paraId="4EE23A58" w14:textId="77777777" w:rsidR="00D27D03" w:rsidRDefault="00D27D03" w:rsidP="00D27D03">
      <w:pPr>
        <w:spacing w:line="360" w:lineRule="auto"/>
        <w:jc w:val="center"/>
        <w:rPr>
          <w:rFonts w:ascii="Arial Narrow" w:hAnsi="Arial Narrow"/>
          <w:sz w:val="22"/>
        </w:rPr>
      </w:pPr>
    </w:p>
    <w:p w14:paraId="57E510DE" w14:textId="77777777" w:rsidR="00D27D03" w:rsidRDefault="00D27D03" w:rsidP="00D27D03">
      <w:pPr>
        <w:spacing w:line="360" w:lineRule="auto"/>
        <w:jc w:val="center"/>
        <w:rPr>
          <w:rFonts w:ascii="Arial Narrow" w:hAnsi="Arial Narrow"/>
          <w:sz w:val="22"/>
        </w:rPr>
      </w:pPr>
    </w:p>
    <w:p w14:paraId="1C8058EA" w14:textId="77777777" w:rsidR="00D27D03" w:rsidRDefault="00D27D03" w:rsidP="00D27D03">
      <w:pPr>
        <w:spacing w:line="360" w:lineRule="auto"/>
        <w:jc w:val="center"/>
        <w:rPr>
          <w:rFonts w:ascii="Arial Narrow" w:hAnsi="Arial Narrow"/>
          <w:sz w:val="22"/>
        </w:rPr>
      </w:pPr>
    </w:p>
    <w:p w14:paraId="02DFB79E" w14:textId="77777777" w:rsidR="00D27D03" w:rsidRDefault="00D27D03" w:rsidP="00D27D03">
      <w:pPr>
        <w:spacing w:line="360" w:lineRule="auto"/>
        <w:rPr>
          <w:rFonts w:ascii="Arial Narrow" w:hAnsi="Arial Narrow"/>
          <w:sz w:val="22"/>
        </w:rPr>
      </w:pPr>
    </w:p>
    <w:p w14:paraId="5B93DB20" w14:textId="77777777" w:rsidR="00D27D03" w:rsidRDefault="00D27D03" w:rsidP="00D27D03">
      <w:pPr>
        <w:spacing w:line="360" w:lineRule="auto"/>
        <w:jc w:val="center"/>
        <w:rPr>
          <w:rFonts w:ascii="Arial Narrow" w:hAnsi="Arial Narrow"/>
          <w:sz w:val="22"/>
        </w:rPr>
      </w:pPr>
    </w:p>
    <w:p w14:paraId="524A3357" w14:textId="77C18A1E" w:rsidR="00D27D03" w:rsidRDefault="00762E59" w:rsidP="00D27D03">
      <w:pPr>
        <w:spacing w:line="360" w:lineRule="auto"/>
        <w:jc w:val="center"/>
        <w:rPr>
          <w:rFonts w:ascii="Arial Narrow" w:hAnsi="Arial Narrow"/>
          <w:sz w:val="22"/>
        </w:rPr>
      </w:pPr>
      <w:r>
        <w:rPr>
          <w:rFonts w:ascii="Arial Narrow" w:hAnsi="Arial Narrow" w:cs="Tahoma"/>
          <w:b/>
          <w:noProof/>
          <w:sz w:val="24"/>
        </w:rPr>
        <mc:AlternateContent>
          <mc:Choice Requires="wps">
            <w:drawing>
              <wp:inline distT="0" distB="0" distL="0" distR="0" wp14:anchorId="3EC9E364" wp14:editId="69DA537B">
                <wp:extent cx="3905250" cy="996950"/>
                <wp:effectExtent l="9525" t="9525" r="12700" b="10160"/>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0" cy="996950"/>
                        </a:xfrm>
                        <a:prstGeom prst="rect">
                          <a:avLst/>
                        </a:prstGeom>
                        <a:extLst>
                          <a:ext uri="{AF507438-7753-43E0-B8FC-AC1667EBCBE1}">
                            <a14:hiddenEffects xmlns:a14="http://schemas.microsoft.com/office/drawing/2010/main">
                              <a:effectLst/>
                            </a14:hiddenEffects>
                          </a:ext>
                        </a:extLst>
                      </wps:spPr>
                      <wps:txbx>
                        <w:txbxContent>
                          <w:p w14:paraId="1869D817" w14:textId="4E3A2823" w:rsidR="0059016C" w:rsidRDefault="0059016C" w:rsidP="00762E59">
                            <w:pPr>
                              <w:jc w:val="center"/>
                              <w:rPr>
                                <w:color w:val="000000"/>
                                <w:sz w:val="28"/>
                                <w:szCs w:val="28"/>
                                <w14:textOutline w14:w="9525" w14:cap="flat" w14:cmpd="sng" w14:algn="ctr">
                                  <w14:solidFill>
                                    <w14:srgbClr w14:val="000000"/>
                                  </w14:solidFill>
                                  <w14:prstDash w14:val="solid"/>
                                  <w14:round/>
                                </w14:textOutline>
                              </w:rPr>
                            </w:pPr>
                            <w:r>
                              <w:rPr>
                                <w:color w:val="000000"/>
                                <w:sz w:val="28"/>
                                <w:szCs w:val="28"/>
                                <w14:textOutline w14:w="9525" w14:cap="flat" w14:cmpd="sng" w14:algn="ctr">
                                  <w14:solidFill>
                                    <w14:srgbClr w14:val="000000"/>
                                  </w14:solidFill>
                                  <w14:prstDash w14:val="solid"/>
                                  <w14:round/>
                                </w14:textOutline>
                              </w:rPr>
                              <w:t>Pièce N°12</w:t>
                            </w:r>
                          </w:p>
                          <w:p w14:paraId="2F93B1EA" w14:textId="77777777" w:rsidR="0059016C" w:rsidRDefault="0059016C" w:rsidP="00762E59">
                            <w:pPr>
                              <w:jc w:val="center"/>
                              <w:rPr>
                                <w:color w:val="000000"/>
                                <w:sz w:val="28"/>
                                <w:szCs w:val="28"/>
                                <w14:textOutline w14:w="9525" w14:cap="flat" w14:cmpd="sng" w14:algn="ctr">
                                  <w14:solidFill>
                                    <w14:srgbClr w14:val="000000"/>
                                  </w14:solidFill>
                                  <w14:prstDash w14:val="solid"/>
                                  <w14:round/>
                                </w14:textOutline>
                              </w:rPr>
                            </w:pPr>
                            <w:r>
                              <w:rPr>
                                <w:color w:val="000000"/>
                                <w:sz w:val="28"/>
                                <w:szCs w:val="28"/>
                                <w14:textOutline w14:w="9525" w14:cap="flat" w14:cmpd="sng" w14:algn="ctr">
                                  <w14:solidFill>
                                    <w14:srgbClr w14:val="000000"/>
                                  </w14:solidFill>
                                  <w14:prstDash w14:val="solid"/>
                                  <w14:round/>
                                </w14:textOutline>
                              </w:rPr>
                              <w:t>ANNEXES</w:t>
                            </w:r>
                          </w:p>
                        </w:txbxContent>
                      </wps:txbx>
                      <wps:bodyPr wrap="square" numCol="1" fromWordArt="1">
                        <a:prstTxWarp prst="textPlain">
                          <a:avLst>
                            <a:gd name="adj" fmla="val 50000"/>
                          </a:avLst>
                        </a:prstTxWarp>
                        <a:spAutoFit/>
                      </wps:bodyPr>
                    </wps:wsp>
                  </a:graphicData>
                </a:graphic>
              </wp:inline>
            </w:drawing>
          </mc:Choice>
          <mc:Fallback>
            <w:pict>
              <v:shape w14:anchorId="3EC9E364" id="WordArt 14" o:spid="_x0000_s1052" type="#_x0000_t202" style="width:307.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" filled="f" stroked="f">
                <o:lock v:ext="edit" shapetype="t"/>
                <v:textbox style="mso-fit-shape-to-text:t">
                  <w:txbxContent>
                    <w:p w14:paraId="1869D817" w14:textId="4E3A2823" w:rsidR="0059016C" w:rsidRDefault="0059016C" w:rsidP="00762E59">
                      <w:pPr>
                        <w:jc w:val="center"/>
                        <w:rPr>
                          <w:color w:val="000000"/>
                          <w:sz w:val="28"/>
                          <w:szCs w:val="28"/>
                          <w14:textOutline w14:w="9525" w14:cap="flat" w14:cmpd="sng" w14:algn="ctr">
                            <w14:solidFill>
                              <w14:srgbClr w14:val="000000"/>
                            </w14:solidFill>
                            <w14:prstDash w14:val="solid"/>
                            <w14:round/>
                          </w14:textOutline>
                        </w:rPr>
                      </w:pPr>
                      <w:r>
                        <w:rPr>
                          <w:color w:val="000000"/>
                          <w:sz w:val="28"/>
                          <w:szCs w:val="28"/>
                          <w14:textOutline w14:w="9525" w14:cap="flat" w14:cmpd="sng" w14:algn="ctr">
                            <w14:solidFill>
                              <w14:srgbClr w14:val="000000"/>
                            </w14:solidFill>
                            <w14:prstDash w14:val="solid"/>
                            <w14:round/>
                          </w14:textOutline>
                        </w:rPr>
                        <w:t>Pièce N°12</w:t>
                      </w:r>
                    </w:p>
                    <w:p w14:paraId="2F93B1EA" w14:textId="77777777" w:rsidR="0059016C" w:rsidRDefault="0059016C" w:rsidP="00762E59">
                      <w:pPr>
                        <w:jc w:val="center"/>
                        <w:rPr>
                          <w:color w:val="000000"/>
                          <w:sz w:val="28"/>
                          <w:szCs w:val="28"/>
                          <w14:textOutline w14:w="9525" w14:cap="flat" w14:cmpd="sng" w14:algn="ctr">
                            <w14:solidFill>
                              <w14:srgbClr w14:val="000000"/>
                            </w14:solidFill>
                            <w14:prstDash w14:val="solid"/>
                            <w14:round/>
                          </w14:textOutline>
                        </w:rPr>
                      </w:pPr>
                      <w:r>
                        <w:rPr>
                          <w:color w:val="000000"/>
                          <w:sz w:val="28"/>
                          <w:szCs w:val="28"/>
                          <w14:textOutline w14:w="9525" w14:cap="flat" w14:cmpd="sng" w14:algn="ctr">
                            <w14:solidFill>
                              <w14:srgbClr w14:val="000000"/>
                            </w14:solidFill>
                            <w14:prstDash w14:val="solid"/>
                            <w14:round/>
                          </w14:textOutline>
                        </w:rPr>
                        <w:t>ANNEXES</w:t>
                      </w:r>
                    </w:p>
                  </w:txbxContent>
                </v:textbox>
                <w10:anchorlock/>
              </v:shape>
            </w:pict>
          </mc:Fallback>
        </mc:AlternateContent>
      </w:r>
    </w:p>
    <w:p w14:paraId="03A083D9" w14:textId="77777777" w:rsidR="00D27D03" w:rsidRDefault="00D27D03" w:rsidP="00D27D03">
      <w:pPr>
        <w:spacing w:line="360" w:lineRule="auto"/>
        <w:jc w:val="center"/>
        <w:rPr>
          <w:rFonts w:ascii="Arial Narrow" w:hAnsi="Arial Narrow"/>
          <w:sz w:val="22"/>
        </w:rPr>
      </w:pPr>
    </w:p>
    <w:p w14:paraId="3FEEDD3F" w14:textId="77777777" w:rsidR="00D27D03" w:rsidRDefault="00D27D03" w:rsidP="00D27D03">
      <w:pPr>
        <w:spacing w:line="360" w:lineRule="auto"/>
        <w:jc w:val="center"/>
        <w:rPr>
          <w:rFonts w:ascii="Arial Narrow" w:hAnsi="Arial Narrow"/>
          <w:sz w:val="22"/>
        </w:rPr>
      </w:pPr>
    </w:p>
    <w:p w14:paraId="49AA8351" w14:textId="77777777" w:rsidR="00D27D03" w:rsidRDefault="00D27D03" w:rsidP="00D27D03">
      <w:pPr>
        <w:spacing w:line="360" w:lineRule="auto"/>
        <w:jc w:val="center"/>
        <w:rPr>
          <w:rFonts w:ascii="Arial Narrow" w:hAnsi="Arial Narrow"/>
          <w:sz w:val="22"/>
        </w:rPr>
      </w:pPr>
    </w:p>
    <w:p w14:paraId="2D7C9491" w14:textId="77777777" w:rsidR="00D27D03" w:rsidRDefault="00D27D03" w:rsidP="00D27D03">
      <w:pPr>
        <w:spacing w:line="360" w:lineRule="auto"/>
        <w:jc w:val="center"/>
        <w:rPr>
          <w:rFonts w:ascii="Arial Narrow" w:hAnsi="Arial Narrow"/>
          <w:sz w:val="22"/>
        </w:rPr>
      </w:pPr>
    </w:p>
    <w:p w14:paraId="1F5C45DC" w14:textId="77777777" w:rsidR="00D27D03" w:rsidRDefault="00D27D03" w:rsidP="00D27D03">
      <w:pPr>
        <w:spacing w:line="360" w:lineRule="auto"/>
        <w:jc w:val="center"/>
        <w:rPr>
          <w:rFonts w:ascii="Arial Narrow" w:hAnsi="Arial Narrow"/>
          <w:sz w:val="22"/>
        </w:rPr>
      </w:pPr>
    </w:p>
    <w:p w14:paraId="31F0D1D4" w14:textId="77777777" w:rsidR="00D27D03" w:rsidRDefault="00D27D03" w:rsidP="00D27D03">
      <w:pPr>
        <w:jc w:val="center"/>
        <w:rPr>
          <w:b/>
          <w:sz w:val="32"/>
          <w:szCs w:val="32"/>
          <w:u w:val="single"/>
        </w:rPr>
      </w:pPr>
    </w:p>
    <w:p w14:paraId="7EAE81BC" w14:textId="77777777" w:rsidR="00D27D03" w:rsidRDefault="00D27D03" w:rsidP="00D27D03">
      <w:pPr>
        <w:jc w:val="center"/>
        <w:rPr>
          <w:b/>
          <w:sz w:val="32"/>
          <w:szCs w:val="32"/>
          <w:u w:val="single"/>
        </w:rPr>
      </w:pPr>
    </w:p>
    <w:p w14:paraId="07B413B1" w14:textId="77777777" w:rsidR="00D27D03" w:rsidRDefault="00D27D03" w:rsidP="00D27D03">
      <w:pPr>
        <w:jc w:val="center"/>
        <w:rPr>
          <w:b/>
          <w:sz w:val="32"/>
          <w:szCs w:val="32"/>
          <w:u w:val="single"/>
        </w:rPr>
      </w:pPr>
    </w:p>
    <w:p w14:paraId="226433A9" w14:textId="77777777" w:rsidR="00D27D03" w:rsidRDefault="00D27D03" w:rsidP="00D27D03">
      <w:pPr>
        <w:tabs>
          <w:tab w:val="left" w:pos="567"/>
        </w:tabs>
        <w:jc w:val="both"/>
        <w:rPr>
          <w:caps/>
          <w:sz w:val="28"/>
          <w:szCs w:val="28"/>
        </w:rPr>
      </w:pPr>
    </w:p>
    <w:p w14:paraId="791EA35F" w14:textId="77777777" w:rsidR="00D27D03" w:rsidRDefault="00D27D03" w:rsidP="00D27D03">
      <w:pPr>
        <w:tabs>
          <w:tab w:val="left" w:pos="567"/>
        </w:tabs>
        <w:jc w:val="both"/>
        <w:rPr>
          <w:caps/>
          <w:sz w:val="28"/>
          <w:szCs w:val="28"/>
        </w:rPr>
      </w:pPr>
    </w:p>
    <w:p w14:paraId="276E7092" w14:textId="77777777" w:rsidR="00D27D03" w:rsidRDefault="00D27D03" w:rsidP="00D27D03">
      <w:pPr>
        <w:tabs>
          <w:tab w:val="left" w:pos="567"/>
        </w:tabs>
        <w:jc w:val="both"/>
        <w:rPr>
          <w:caps/>
          <w:sz w:val="28"/>
          <w:szCs w:val="28"/>
        </w:rPr>
      </w:pPr>
    </w:p>
    <w:p w14:paraId="52E14AA8" w14:textId="77777777" w:rsidR="00D27D03" w:rsidRDefault="00D27D03" w:rsidP="00D27D03">
      <w:pPr>
        <w:tabs>
          <w:tab w:val="left" w:pos="567"/>
        </w:tabs>
        <w:jc w:val="both"/>
        <w:rPr>
          <w:caps/>
          <w:sz w:val="28"/>
          <w:szCs w:val="28"/>
        </w:rPr>
      </w:pPr>
    </w:p>
    <w:p w14:paraId="27FA0306" w14:textId="2D0D178F" w:rsidR="00D27D03" w:rsidRDefault="00D27D03" w:rsidP="00D27D03">
      <w:pPr>
        <w:tabs>
          <w:tab w:val="left" w:pos="567"/>
        </w:tabs>
        <w:jc w:val="both"/>
        <w:rPr>
          <w:caps/>
          <w:sz w:val="28"/>
          <w:szCs w:val="28"/>
        </w:rPr>
      </w:pPr>
    </w:p>
    <w:p w14:paraId="6A4D9C7E" w14:textId="3E797BEB" w:rsidR="005036FF" w:rsidRDefault="005036FF" w:rsidP="00D27D03">
      <w:pPr>
        <w:tabs>
          <w:tab w:val="left" w:pos="567"/>
        </w:tabs>
        <w:jc w:val="both"/>
        <w:rPr>
          <w:caps/>
          <w:sz w:val="28"/>
          <w:szCs w:val="28"/>
        </w:rPr>
      </w:pPr>
    </w:p>
    <w:p w14:paraId="5593C0A9" w14:textId="2052E884" w:rsidR="005036FF" w:rsidRDefault="005036FF" w:rsidP="00D27D03">
      <w:pPr>
        <w:tabs>
          <w:tab w:val="left" w:pos="567"/>
        </w:tabs>
        <w:jc w:val="both"/>
        <w:rPr>
          <w:caps/>
          <w:sz w:val="28"/>
          <w:szCs w:val="28"/>
        </w:rPr>
      </w:pPr>
    </w:p>
    <w:p w14:paraId="27AED09E" w14:textId="78860DDE" w:rsidR="005036FF" w:rsidRDefault="005036FF" w:rsidP="00D27D03">
      <w:pPr>
        <w:tabs>
          <w:tab w:val="left" w:pos="567"/>
        </w:tabs>
        <w:jc w:val="both"/>
        <w:rPr>
          <w:caps/>
          <w:sz w:val="28"/>
          <w:szCs w:val="28"/>
        </w:rPr>
      </w:pPr>
    </w:p>
    <w:p w14:paraId="49CF00FF" w14:textId="25662083" w:rsidR="005036FF" w:rsidRDefault="005036FF" w:rsidP="00D27D03">
      <w:pPr>
        <w:tabs>
          <w:tab w:val="left" w:pos="567"/>
        </w:tabs>
        <w:jc w:val="both"/>
        <w:rPr>
          <w:caps/>
          <w:sz w:val="28"/>
          <w:szCs w:val="28"/>
        </w:rPr>
      </w:pPr>
    </w:p>
    <w:p w14:paraId="59FA0E51" w14:textId="69041343" w:rsidR="005036FF" w:rsidRDefault="005036FF" w:rsidP="00D27D03">
      <w:pPr>
        <w:tabs>
          <w:tab w:val="left" w:pos="567"/>
        </w:tabs>
        <w:jc w:val="both"/>
        <w:rPr>
          <w:caps/>
          <w:sz w:val="28"/>
          <w:szCs w:val="28"/>
        </w:rPr>
      </w:pPr>
    </w:p>
    <w:p w14:paraId="5C63E960" w14:textId="7FFCE143" w:rsidR="005036FF" w:rsidRDefault="005036FF" w:rsidP="00D27D03">
      <w:pPr>
        <w:tabs>
          <w:tab w:val="left" w:pos="567"/>
        </w:tabs>
        <w:jc w:val="both"/>
        <w:rPr>
          <w:caps/>
          <w:sz w:val="28"/>
          <w:szCs w:val="28"/>
        </w:rPr>
      </w:pPr>
    </w:p>
    <w:p w14:paraId="235ABBEE" w14:textId="77777777" w:rsidR="005036FF" w:rsidRDefault="005036FF" w:rsidP="00D27D03">
      <w:pPr>
        <w:tabs>
          <w:tab w:val="left" w:pos="567"/>
        </w:tabs>
        <w:jc w:val="both"/>
        <w:rPr>
          <w:caps/>
          <w:sz w:val="28"/>
          <w:szCs w:val="28"/>
        </w:rPr>
      </w:pPr>
    </w:p>
    <w:p w14:paraId="3D52B78D" w14:textId="77777777" w:rsidR="00D27D03" w:rsidRDefault="00D27D03" w:rsidP="00D27D03">
      <w:pPr>
        <w:tabs>
          <w:tab w:val="left" w:pos="567"/>
        </w:tabs>
        <w:jc w:val="both"/>
        <w:rPr>
          <w:caps/>
          <w:sz w:val="28"/>
          <w:szCs w:val="28"/>
        </w:rPr>
      </w:pPr>
    </w:p>
    <w:p w14:paraId="295862CF" w14:textId="77777777" w:rsidR="00D27D03" w:rsidRDefault="00D27D03" w:rsidP="00D27D03">
      <w:pPr>
        <w:rPr>
          <w:b/>
          <w:sz w:val="28"/>
          <w:szCs w:val="28"/>
        </w:rPr>
      </w:pPr>
    </w:p>
    <w:p w14:paraId="3ED356B9" w14:textId="77777777" w:rsidR="00D27D03" w:rsidRPr="0027664B" w:rsidRDefault="00D27D03" w:rsidP="00D27D03">
      <w:pPr>
        <w:spacing w:line="276" w:lineRule="auto"/>
        <w:jc w:val="center"/>
        <w:rPr>
          <w:rFonts w:ascii="Arial" w:hAnsi="Arial" w:cs="Arial"/>
          <w:b/>
          <w:sz w:val="44"/>
          <w:lang w:val="fr-CM"/>
        </w:rPr>
      </w:pPr>
      <w:r>
        <w:rPr>
          <w:rFonts w:ascii="Bodoni MT Black" w:hAnsi="Bodoni MT Black"/>
          <w:b/>
          <w:sz w:val="40"/>
          <w:szCs w:val="40"/>
        </w:rPr>
        <w:lastRenderedPageBreak/>
        <w:t xml:space="preserve">ANNEXE 1 : </w:t>
      </w:r>
      <w:r w:rsidRPr="005662A9">
        <w:rPr>
          <w:rFonts w:ascii="Arial" w:hAnsi="Arial" w:cs="Arial"/>
          <w:b/>
          <w:sz w:val="44"/>
          <w:lang w:val="fr-CM"/>
        </w:rPr>
        <w:t>GRILLE D’EVALUATION</w:t>
      </w:r>
      <w:bookmarkStart w:id="15" w:name="RANGE!A1:D30"/>
    </w:p>
    <w:p w14:paraId="4CB2C189" w14:textId="77777777" w:rsidR="00D27D03" w:rsidRPr="00BF0F86" w:rsidRDefault="00D27D03" w:rsidP="00D27D03">
      <w:pPr>
        <w:pStyle w:val="En-tte"/>
        <w:widowControl w:val="0"/>
        <w:autoSpaceDE w:val="0"/>
        <w:autoSpaceDN w:val="0"/>
        <w:adjustRightInd w:val="0"/>
        <w:spacing w:line="276" w:lineRule="auto"/>
        <w:jc w:val="center"/>
        <w:rPr>
          <w:rFonts w:ascii="Arial" w:hAnsi="Arial" w:cs="Arial"/>
          <w:b/>
          <w:u w:val="single"/>
          <w:lang w:val="fr-CM"/>
        </w:rPr>
      </w:pPr>
      <w:r w:rsidRPr="00BF0F86">
        <w:rPr>
          <w:rFonts w:ascii="Arial" w:hAnsi="Arial" w:cs="Arial"/>
          <w:b/>
          <w:bCs/>
          <w:u w:val="single"/>
          <w:lang w:val="fr-CM"/>
        </w:rPr>
        <w:t>GRILLE D'EVALUATION DES OFFRES</w:t>
      </w:r>
      <w:bookmarkEnd w:id="15"/>
    </w:p>
    <w:p w14:paraId="00B785CE" w14:textId="6AE86536" w:rsidR="00D27D03" w:rsidRDefault="00D27D03" w:rsidP="00D27D03">
      <w:pPr>
        <w:pStyle w:val="En-tte"/>
        <w:widowControl w:val="0"/>
        <w:autoSpaceDE w:val="0"/>
        <w:autoSpaceDN w:val="0"/>
        <w:adjustRightInd w:val="0"/>
        <w:spacing w:line="276" w:lineRule="auto"/>
        <w:jc w:val="center"/>
        <w:rPr>
          <w:rFonts w:ascii="Arial" w:hAnsi="Arial" w:cs="Arial"/>
          <w:b/>
          <w:lang w:val="fr-CM"/>
        </w:rPr>
      </w:pPr>
      <w:r w:rsidRPr="00151B30">
        <w:rPr>
          <w:rFonts w:ascii="Arial" w:hAnsi="Arial" w:cs="Arial"/>
          <w:b/>
          <w:lang w:val="fr-CM"/>
        </w:rPr>
        <w:t>(Analyse de l’Offre Administrative)</w:t>
      </w:r>
    </w:p>
    <w:p w14:paraId="707FBAF5" w14:textId="77777777" w:rsidR="005036FF" w:rsidRPr="00151B30" w:rsidRDefault="005036FF" w:rsidP="00D27D03">
      <w:pPr>
        <w:pStyle w:val="En-tte"/>
        <w:widowControl w:val="0"/>
        <w:autoSpaceDE w:val="0"/>
        <w:autoSpaceDN w:val="0"/>
        <w:adjustRightInd w:val="0"/>
        <w:spacing w:line="276" w:lineRule="auto"/>
        <w:jc w:val="center"/>
        <w:rPr>
          <w:rFonts w:ascii="Arial" w:hAnsi="Arial" w:cs="Arial"/>
          <w:b/>
          <w:lang w:val="fr-C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630"/>
        <w:gridCol w:w="710"/>
      </w:tblGrid>
      <w:tr w:rsidR="00D27D03" w:rsidRPr="00E05862" w14:paraId="1BDEB39E" w14:textId="77777777" w:rsidTr="00D27D03">
        <w:tc>
          <w:tcPr>
            <w:tcW w:w="8748" w:type="dxa"/>
            <w:vMerge w:val="restart"/>
            <w:vAlign w:val="center"/>
          </w:tcPr>
          <w:p w14:paraId="1B94EBEE" w14:textId="77777777" w:rsidR="00D27D03" w:rsidRPr="00E05862" w:rsidRDefault="00D27D03" w:rsidP="00D27D03">
            <w:pPr>
              <w:spacing w:line="276" w:lineRule="auto"/>
              <w:jc w:val="center"/>
              <w:rPr>
                <w:rFonts w:ascii="Arial" w:hAnsi="Arial" w:cs="Arial"/>
                <w:b/>
                <w:sz w:val="18"/>
                <w:szCs w:val="18"/>
                <w:lang w:val="fr-CM"/>
              </w:rPr>
            </w:pPr>
            <w:r w:rsidRPr="00E05862">
              <w:rPr>
                <w:rFonts w:ascii="Arial" w:hAnsi="Arial" w:cs="Arial"/>
                <w:b/>
                <w:sz w:val="18"/>
                <w:szCs w:val="18"/>
                <w:lang w:val="fr-CM"/>
              </w:rPr>
              <w:t>ENTREPRISE :</w:t>
            </w:r>
          </w:p>
        </w:tc>
        <w:tc>
          <w:tcPr>
            <w:tcW w:w="1354" w:type="dxa"/>
            <w:gridSpan w:val="2"/>
          </w:tcPr>
          <w:p w14:paraId="3B2BD6DD" w14:textId="77777777" w:rsidR="00D27D03" w:rsidRPr="00E05862" w:rsidRDefault="00D27D03" w:rsidP="00D27D03">
            <w:pPr>
              <w:spacing w:line="276" w:lineRule="auto"/>
              <w:jc w:val="center"/>
              <w:rPr>
                <w:rFonts w:ascii="Arial" w:hAnsi="Arial" w:cs="Arial"/>
                <w:b/>
                <w:sz w:val="18"/>
                <w:szCs w:val="18"/>
                <w:lang w:val="fr-CM"/>
              </w:rPr>
            </w:pPr>
            <w:r w:rsidRPr="00E05862">
              <w:rPr>
                <w:rFonts w:ascii="Arial" w:hAnsi="Arial" w:cs="Arial"/>
                <w:b/>
                <w:sz w:val="18"/>
                <w:szCs w:val="18"/>
                <w:lang w:val="fr-CM"/>
              </w:rPr>
              <w:t>NOTATION</w:t>
            </w:r>
          </w:p>
        </w:tc>
      </w:tr>
      <w:tr w:rsidR="00D27D03" w:rsidRPr="00E05862" w14:paraId="30BB87DD" w14:textId="77777777" w:rsidTr="00D27D03">
        <w:tc>
          <w:tcPr>
            <w:tcW w:w="8748" w:type="dxa"/>
            <w:vMerge/>
            <w:vAlign w:val="center"/>
          </w:tcPr>
          <w:p w14:paraId="499D6F97" w14:textId="77777777" w:rsidR="00D27D03" w:rsidRPr="00E05862" w:rsidRDefault="00D27D03" w:rsidP="00D27D03">
            <w:pPr>
              <w:spacing w:line="276" w:lineRule="auto"/>
              <w:jc w:val="center"/>
              <w:rPr>
                <w:rFonts w:ascii="Arial" w:hAnsi="Arial" w:cs="Arial"/>
                <w:sz w:val="18"/>
                <w:szCs w:val="18"/>
                <w:lang w:val="fr-CM"/>
              </w:rPr>
            </w:pPr>
          </w:p>
        </w:tc>
        <w:tc>
          <w:tcPr>
            <w:tcW w:w="637" w:type="dxa"/>
          </w:tcPr>
          <w:p w14:paraId="37CEE0BA" w14:textId="77777777" w:rsidR="00D27D03" w:rsidRPr="00E05862" w:rsidRDefault="00D27D03" w:rsidP="00D27D03">
            <w:pPr>
              <w:spacing w:line="276" w:lineRule="auto"/>
              <w:jc w:val="center"/>
              <w:rPr>
                <w:rFonts w:ascii="Arial" w:hAnsi="Arial" w:cs="Arial"/>
                <w:b/>
                <w:sz w:val="18"/>
                <w:szCs w:val="18"/>
                <w:lang w:val="fr-CM"/>
              </w:rPr>
            </w:pPr>
            <w:r w:rsidRPr="00E05862">
              <w:rPr>
                <w:rFonts w:ascii="Arial" w:hAnsi="Arial" w:cs="Arial"/>
                <w:b/>
                <w:sz w:val="18"/>
                <w:szCs w:val="18"/>
                <w:lang w:val="fr-CM"/>
              </w:rPr>
              <w:t>OUI</w:t>
            </w:r>
          </w:p>
        </w:tc>
        <w:tc>
          <w:tcPr>
            <w:tcW w:w="717" w:type="dxa"/>
          </w:tcPr>
          <w:p w14:paraId="1690167D" w14:textId="77777777" w:rsidR="00D27D03" w:rsidRPr="00E05862" w:rsidRDefault="00D27D03" w:rsidP="00D27D03">
            <w:pPr>
              <w:spacing w:line="276" w:lineRule="auto"/>
              <w:jc w:val="center"/>
              <w:rPr>
                <w:rFonts w:ascii="Arial" w:hAnsi="Arial" w:cs="Arial"/>
                <w:b/>
                <w:sz w:val="18"/>
                <w:szCs w:val="18"/>
                <w:lang w:val="fr-CM"/>
              </w:rPr>
            </w:pPr>
            <w:r w:rsidRPr="00E05862">
              <w:rPr>
                <w:rFonts w:ascii="Arial" w:hAnsi="Arial" w:cs="Arial"/>
                <w:b/>
                <w:sz w:val="18"/>
                <w:szCs w:val="18"/>
                <w:lang w:val="fr-CM"/>
              </w:rPr>
              <w:t>NON</w:t>
            </w:r>
          </w:p>
        </w:tc>
      </w:tr>
      <w:tr w:rsidR="00D27D03" w:rsidRPr="00E05862" w14:paraId="7A3665DB" w14:textId="77777777" w:rsidTr="005036FF">
        <w:trPr>
          <w:trHeight w:val="397"/>
        </w:trPr>
        <w:tc>
          <w:tcPr>
            <w:tcW w:w="8748" w:type="dxa"/>
            <w:vAlign w:val="center"/>
          </w:tcPr>
          <w:p w14:paraId="2557E395" w14:textId="77777777" w:rsidR="00D27D03" w:rsidRPr="00E05862" w:rsidRDefault="00D27D03" w:rsidP="005036FF">
            <w:pPr>
              <w:spacing w:line="276" w:lineRule="auto"/>
              <w:rPr>
                <w:rFonts w:ascii="Arial" w:hAnsi="Arial" w:cs="Arial"/>
                <w:sz w:val="18"/>
                <w:szCs w:val="18"/>
                <w:lang w:val="fr-CM"/>
              </w:rPr>
            </w:pPr>
            <w:r w:rsidRPr="00E05862">
              <w:rPr>
                <w:rFonts w:ascii="Arial" w:hAnsi="Arial" w:cs="Arial"/>
                <w:sz w:val="18"/>
                <w:szCs w:val="18"/>
                <w:lang w:val="fr-CM"/>
              </w:rPr>
              <w:t>Accord de groupement</w:t>
            </w:r>
          </w:p>
        </w:tc>
        <w:tc>
          <w:tcPr>
            <w:tcW w:w="637" w:type="dxa"/>
            <w:vAlign w:val="center"/>
          </w:tcPr>
          <w:p w14:paraId="37C28ABE" w14:textId="77777777" w:rsidR="00D27D03" w:rsidRPr="00E05862" w:rsidRDefault="00D27D03" w:rsidP="005036FF">
            <w:pPr>
              <w:spacing w:line="276" w:lineRule="auto"/>
              <w:rPr>
                <w:rFonts w:ascii="Arial" w:hAnsi="Arial" w:cs="Arial"/>
                <w:b/>
                <w:sz w:val="18"/>
                <w:szCs w:val="18"/>
                <w:lang w:val="fr-CM"/>
              </w:rPr>
            </w:pPr>
          </w:p>
        </w:tc>
        <w:tc>
          <w:tcPr>
            <w:tcW w:w="717" w:type="dxa"/>
            <w:vAlign w:val="center"/>
          </w:tcPr>
          <w:p w14:paraId="3D517D08" w14:textId="77777777" w:rsidR="00D27D03" w:rsidRPr="00E05862" w:rsidRDefault="00D27D03" w:rsidP="005036FF">
            <w:pPr>
              <w:spacing w:line="276" w:lineRule="auto"/>
              <w:rPr>
                <w:rFonts w:ascii="Arial" w:hAnsi="Arial" w:cs="Arial"/>
                <w:b/>
                <w:sz w:val="18"/>
                <w:szCs w:val="18"/>
                <w:lang w:val="fr-CM"/>
              </w:rPr>
            </w:pPr>
          </w:p>
        </w:tc>
      </w:tr>
      <w:tr w:rsidR="00D27D03" w:rsidRPr="00E05862" w14:paraId="2EE4C230" w14:textId="77777777" w:rsidTr="005036FF">
        <w:trPr>
          <w:trHeight w:val="397"/>
        </w:trPr>
        <w:tc>
          <w:tcPr>
            <w:tcW w:w="8748" w:type="dxa"/>
            <w:vAlign w:val="center"/>
          </w:tcPr>
          <w:p w14:paraId="13EE8D7B" w14:textId="77777777" w:rsidR="00D27D03" w:rsidRPr="00E05862" w:rsidRDefault="00D27D03" w:rsidP="005036FF">
            <w:pPr>
              <w:spacing w:line="276" w:lineRule="auto"/>
              <w:rPr>
                <w:rFonts w:ascii="Arial" w:hAnsi="Arial" w:cs="Arial"/>
                <w:sz w:val="18"/>
                <w:szCs w:val="18"/>
                <w:lang w:val="fr-CM"/>
              </w:rPr>
            </w:pPr>
            <w:r w:rsidRPr="00E05862">
              <w:rPr>
                <w:rFonts w:ascii="Arial" w:hAnsi="Arial" w:cs="Arial"/>
                <w:sz w:val="18"/>
                <w:szCs w:val="18"/>
                <w:lang w:val="fr-CM"/>
              </w:rPr>
              <w:t>Pouvoir de signature le cas échéant</w:t>
            </w:r>
          </w:p>
        </w:tc>
        <w:tc>
          <w:tcPr>
            <w:tcW w:w="637" w:type="dxa"/>
            <w:vAlign w:val="center"/>
          </w:tcPr>
          <w:p w14:paraId="41B6522B" w14:textId="77777777" w:rsidR="00D27D03" w:rsidRPr="00E05862" w:rsidRDefault="00D27D03" w:rsidP="005036FF">
            <w:pPr>
              <w:spacing w:line="276" w:lineRule="auto"/>
              <w:rPr>
                <w:rFonts w:ascii="Arial" w:hAnsi="Arial" w:cs="Arial"/>
                <w:b/>
                <w:sz w:val="18"/>
                <w:szCs w:val="18"/>
                <w:lang w:val="fr-CM"/>
              </w:rPr>
            </w:pPr>
          </w:p>
        </w:tc>
        <w:tc>
          <w:tcPr>
            <w:tcW w:w="717" w:type="dxa"/>
            <w:vAlign w:val="center"/>
          </w:tcPr>
          <w:p w14:paraId="0A7B1517" w14:textId="77777777" w:rsidR="00D27D03" w:rsidRPr="00E05862" w:rsidRDefault="00D27D03" w:rsidP="005036FF">
            <w:pPr>
              <w:spacing w:line="276" w:lineRule="auto"/>
              <w:rPr>
                <w:rFonts w:ascii="Arial" w:hAnsi="Arial" w:cs="Arial"/>
                <w:b/>
                <w:sz w:val="18"/>
                <w:szCs w:val="18"/>
                <w:lang w:val="fr-CM"/>
              </w:rPr>
            </w:pPr>
          </w:p>
        </w:tc>
      </w:tr>
      <w:tr w:rsidR="00D27D03" w:rsidRPr="00E05862" w14:paraId="17462CB8" w14:textId="77777777" w:rsidTr="00D27D03">
        <w:tc>
          <w:tcPr>
            <w:tcW w:w="8748" w:type="dxa"/>
          </w:tcPr>
          <w:p w14:paraId="18FA7312" w14:textId="3117C94B" w:rsidR="00D27D03" w:rsidRPr="00427611" w:rsidRDefault="00D27D03" w:rsidP="00D27D03">
            <w:pPr>
              <w:spacing w:before="60"/>
              <w:jc w:val="both"/>
              <w:rPr>
                <w:rFonts w:ascii="Calibri" w:hAnsi="Calibri" w:cs="Calibri"/>
                <w:sz w:val="21"/>
                <w:szCs w:val="21"/>
                <w:lang w:eastAsia="en-US"/>
              </w:rPr>
            </w:pPr>
            <w:r w:rsidRPr="00430125">
              <w:rPr>
                <w:rFonts w:ascii="Calibri" w:hAnsi="Calibri" w:cs="Calibri"/>
                <w:sz w:val="21"/>
                <w:szCs w:val="21"/>
                <w:lang w:eastAsia="en-US"/>
              </w:rPr>
              <w:t xml:space="preserve">Une déclaration </w:t>
            </w:r>
            <w:r>
              <w:rPr>
                <w:rFonts w:ascii="Calibri" w:hAnsi="Calibri" w:cs="Calibri"/>
                <w:sz w:val="21"/>
                <w:szCs w:val="21"/>
                <w:lang w:eastAsia="en-US"/>
              </w:rPr>
              <w:t>d’</w:t>
            </w:r>
            <w:r w:rsidRPr="00430125">
              <w:rPr>
                <w:rFonts w:ascii="Calibri" w:hAnsi="Calibri" w:cs="Calibri"/>
                <w:sz w:val="21"/>
                <w:szCs w:val="21"/>
                <w:lang w:eastAsia="en-US"/>
              </w:rPr>
              <w:t>intention de soumissionner</w:t>
            </w:r>
            <w:r>
              <w:rPr>
                <w:rFonts w:ascii="Calibri" w:hAnsi="Calibri" w:cs="Calibri"/>
                <w:sz w:val="21"/>
                <w:szCs w:val="21"/>
                <w:lang w:eastAsia="en-US"/>
              </w:rPr>
              <w:t xml:space="preserve"> </w:t>
            </w:r>
            <w:r w:rsidRPr="00430125">
              <w:rPr>
                <w:rFonts w:ascii="Calibri" w:hAnsi="Calibri" w:cs="Calibri"/>
                <w:sz w:val="21"/>
                <w:szCs w:val="21"/>
                <w:lang w:eastAsia="en-US"/>
              </w:rPr>
              <w:t>selon le modèle en annexe</w:t>
            </w:r>
            <w:r>
              <w:rPr>
                <w:rFonts w:ascii="Calibri" w:hAnsi="Calibri" w:cs="Calibri"/>
                <w:sz w:val="21"/>
                <w:szCs w:val="21"/>
                <w:lang w:eastAsia="en-US"/>
              </w:rPr>
              <w:t>, timbrée au tarif en vigueur, datée, signée</w:t>
            </w:r>
            <w:r w:rsidR="007021A5">
              <w:rPr>
                <w:rFonts w:ascii="Calibri" w:hAnsi="Calibri" w:cs="Calibri"/>
                <w:sz w:val="21"/>
                <w:szCs w:val="21"/>
                <w:lang w:eastAsia="en-US"/>
              </w:rPr>
              <w:t xml:space="preserve"> </w:t>
            </w:r>
            <w:r>
              <w:rPr>
                <w:rFonts w:ascii="Calibri" w:hAnsi="Calibri" w:cs="Calibri"/>
                <w:sz w:val="21"/>
                <w:szCs w:val="21"/>
                <w:lang w:eastAsia="en-US"/>
              </w:rPr>
              <w:t xml:space="preserve">et </w:t>
            </w:r>
            <w:r w:rsidRPr="00430125">
              <w:rPr>
                <w:rFonts w:ascii="Calibri" w:hAnsi="Calibri" w:cs="Calibri"/>
                <w:sz w:val="21"/>
                <w:szCs w:val="21"/>
                <w:lang w:eastAsia="en-US"/>
              </w:rPr>
              <w:t>précisant l’identité du représentant du Cocontractant soumissionnaire, la raison sociale, la boîte postale et la localisation géographique du siège social ;</w:t>
            </w:r>
          </w:p>
        </w:tc>
        <w:tc>
          <w:tcPr>
            <w:tcW w:w="637" w:type="dxa"/>
          </w:tcPr>
          <w:p w14:paraId="5B1D45E4"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0D0F1931" w14:textId="77777777" w:rsidR="00D27D03" w:rsidRPr="00E05862" w:rsidRDefault="00D27D03" w:rsidP="00D27D03">
            <w:pPr>
              <w:spacing w:line="276" w:lineRule="auto"/>
              <w:jc w:val="center"/>
              <w:rPr>
                <w:rFonts w:ascii="Arial" w:hAnsi="Arial" w:cs="Arial"/>
                <w:b/>
                <w:sz w:val="18"/>
                <w:szCs w:val="18"/>
                <w:lang w:val="fr-CM"/>
              </w:rPr>
            </w:pPr>
          </w:p>
        </w:tc>
      </w:tr>
      <w:tr w:rsidR="00D27D03" w:rsidRPr="00E05862" w14:paraId="783FC0C9" w14:textId="77777777" w:rsidTr="00D27D03">
        <w:tc>
          <w:tcPr>
            <w:tcW w:w="8748" w:type="dxa"/>
          </w:tcPr>
          <w:p w14:paraId="7A2E3FFE" w14:textId="66F3F0BA" w:rsidR="00D27D03" w:rsidRPr="00E05862" w:rsidRDefault="00D27D03" w:rsidP="00D27D03">
            <w:pPr>
              <w:spacing w:line="276" w:lineRule="auto"/>
              <w:jc w:val="both"/>
              <w:rPr>
                <w:rFonts w:ascii="Arial" w:hAnsi="Arial" w:cs="Arial"/>
                <w:sz w:val="18"/>
                <w:szCs w:val="18"/>
                <w:lang w:val="fr-CM"/>
              </w:rPr>
            </w:pPr>
            <w:r w:rsidRPr="00FC309F">
              <w:rPr>
                <w:rFonts w:ascii="Calibri" w:hAnsi="Calibri" w:cs="Calibri"/>
                <w:sz w:val="21"/>
                <w:szCs w:val="21"/>
                <w:lang w:eastAsia="en-US"/>
              </w:rPr>
              <w:t xml:space="preserve">Une déclaration sur </w:t>
            </w:r>
            <w:r w:rsidR="00135EBE" w:rsidRPr="00FC309F">
              <w:rPr>
                <w:rFonts w:ascii="Calibri" w:hAnsi="Calibri" w:cs="Calibri"/>
                <w:sz w:val="21"/>
                <w:szCs w:val="21"/>
                <w:lang w:eastAsia="en-US"/>
              </w:rPr>
              <w:t>l’honneur des</w:t>
            </w:r>
            <w:r w:rsidRPr="00FC309F">
              <w:rPr>
                <w:rFonts w:ascii="Calibri" w:hAnsi="Calibri" w:cs="Calibri"/>
                <w:sz w:val="21"/>
                <w:szCs w:val="21"/>
                <w:lang w:eastAsia="en-US"/>
              </w:rPr>
              <w:t xml:space="preserve"> soumissionnaires, par laquelle ils attestent que non seulement ils n’ont pas abandonné de marché au cours des trois (03) dernières années, mais aussi, qu’ils ne figurent pas sur la liste des entreprises défaillantes annuellement établie par le Ministre des Marchés Publics</w:t>
            </w:r>
          </w:p>
        </w:tc>
        <w:tc>
          <w:tcPr>
            <w:tcW w:w="637" w:type="dxa"/>
          </w:tcPr>
          <w:p w14:paraId="5B59F978"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25C456B9" w14:textId="77777777" w:rsidR="00D27D03" w:rsidRPr="00E05862" w:rsidRDefault="00D27D03" w:rsidP="00D27D03">
            <w:pPr>
              <w:spacing w:line="276" w:lineRule="auto"/>
              <w:jc w:val="center"/>
              <w:rPr>
                <w:rFonts w:ascii="Arial" w:hAnsi="Arial" w:cs="Arial"/>
                <w:b/>
                <w:sz w:val="18"/>
                <w:szCs w:val="18"/>
                <w:lang w:val="fr-CM"/>
              </w:rPr>
            </w:pPr>
          </w:p>
        </w:tc>
      </w:tr>
      <w:tr w:rsidR="00D27D03" w:rsidRPr="00E05862" w14:paraId="10F9A851" w14:textId="77777777" w:rsidTr="00D27D03">
        <w:tc>
          <w:tcPr>
            <w:tcW w:w="8748" w:type="dxa"/>
          </w:tcPr>
          <w:p w14:paraId="40D3C718" w14:textId="77777777" w:rsidR="00D27D03" w:rsidRPr="00E05862" w:rsidRDefault="00D27D03" w:rsidP="00D27D03">
            <w:pPr>
              <w:spacing w:line="276" w:lineRule="auto"/>
              <w:jc w:val="both"/>
              <w:rPr>
                <w:rFonts w:ascii="Arial" w:hAnsi="Arial" w:cs="Arial"/>
                <w:sz w:val="18"/>
                <w:szCs w:val="18"/>
                <w:lang w:val="fr-CM"/>
              </w:rPr>
            </w:pPr>
            <w:r w:rsidRPr="00430125">
              <w:rPr>
                <w:rFonts w:ascii="Calibri" w:hAnsi="Calibri" w:cs="Calibri"/>
                <w:sz w:val="21"/>
                <w:szCs w:val="21"/>
                <w:lang w:eastAsia="en-US"/>
              </w:rPr>
              <w:t>Une attestation de non exclusion du Cocontractant, délivrée par l'Agence de Régulation des Marchés Publics </w:t>
            </w:r>
          </w:p>
        </w:tc>
        <w:tc>
          <w:tcPr>
            <w:tcW w:w="637" w:type="dxa"/>
          </w:tcPr>
          <w:p w14:paraId="1789C919"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1BF494B5" w14:textId="77777777" w:rsidR="00D27D03" w:rsidRPr="00E05862" w:rsidRDefault="00D27D03" w:rsidP="00D27D03">
            <w:pPr>
              <w:spacing w:line="276" w:lineRule="auto"/>
              <w:jc w:val="center"/>
              <w:rPr>
                <w:rFonts w:ascii="Arial" w:hAnsi="Arial" w:cs="Arial"/>
                <w:b/>
                <w:sz w:val="18"/>
                <w:szCs w:val="18"/>
                <w:lang w:val="fr-CM"/>
              </w:rPr>
            </w:pPr>
          </w:p>
        </w:tc>
      </w:tr>
      <w:tr w:rsidR="00D27D03" w:rsidRPr="00E05862" w14:paraId="5C1152FF" w14:textId="77777777" w:rsidTr="00D27D03">
        <w:tc>
          <w:tcPr>
            <w:tcW w:w="8748" w:type="dxa"/>
          </w:tcPr>
          <w:p w14:paraId="54BAE69E" w14:textId="01F4DCAD" w:rsidR="00D27D03" w:rsidRPr="006A6E84" w:rsidRDefault="006A6E84" w:rsidP="006A6E84">
            <w:pPr>
              <w:pStyle w:val="Corpsdetexte3"/>
              <w:tabs>
                <w:tab w:val="left" w:pos="426"/>
              </w:tabs>
              <w:jc w:val="both"/>
              <w:rPr>
                <w:rFonts w:ascii="Calibri" w:hAnsi="Calibri" w:cs="Calibri"/>
                <w:b w:val="0"/>
                <w:i w:val="0"/>
                <w:sz w:val="22"/>
                <w:szCs w:val="23"/>
              </w:rPr>
            </w:pPr>
            <w:r>
              <w:rPr>
                <w:rFonts w:ascii="Calibri" w:hAnsi="Calibri" w:cs="Calibri"/>
                <w:b w:val="0"/>
                <w:i w:val="0"/>
                <w:sz w:val="22"/>
                <w:szCs w:val="23"/>
              </w:rPr>
              <w:t xml:space="preserve">Une </w:t>
            </w:r>
            <w:r w:rsidRPr="00734FFB">
              <w:rPr>
                <w:rFonts w:ascii="Calibri" w:hAnsi="Calibri" w:cs="Calibri"/>
                <w:b w:val="0"/>
                <w:i w:val="0"/>
                <w:sz w:val="22"/>
                <w:szCs w:val="23"/>
              </w:rPr>
              <w:t>Attestation de Non Redevance en cours de validité, délivrée par un Inspecteur des Impôts du ressort ;</w:t>
            </w:r>
          </w:p>
        </w:tc>
        <w:tc>
          <w:tcPr>
            <w:tcW w:w="637" w:type="dxa"/>
          </w:tcPr>
          <w:p w14:paraId="212E2845"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02CBB5FD" w14:textId="77777777" w:rsidR="00D27D03" w:rsidRPr="00E05862" w:rsidRDefault="00D27D03" w:rsidP="00D27D03">
            <w:pPr>
              <w:spacing w:line="276" w:lineRule="auto"/>
              <w:jc w:val="center"/>
              <w:rPr>
                <w:rFonts w:ascii="Arial" w:hAnsi="Arial" w:cs="Arial"/>
                <w:b/>
                <w:sz w:val="18"/>
                <w:szCs w:val="18"/>
                <w:lang w:val="fr-CM"/>
              </w:rPr>
            </w:pPr>
          </w:p>
        </w:tc>
      </w:tr>
      <w:tr w:rsidR="006A6E84" w:rsidRPr="00E05862" w14:paraId="36C3A9E3" w14:textId="77777777" w:rsidTr="00D27D03">
        <w:tc>
          <w:tcPr>
            <w:tcW w:w="8748" w:type="dxa"/>
          </w:tcPr>
          <w:p w14:paraId="1D4347FD" w14:textId="1568E17D" w:rsidR="006A6E84" w:rsidRPr="006A6E84" w:rsidRDefault="006A6E84" w:rsidP="006A6E84">
            <w:pPr>
              <w:pStyle w:val="Corpsdetexte3"/>
              <w:tabs>
                <w:tab w:val="left" w:pos="426"/>
              </w:tabs>
              <w:jc w:val="both"/>
              <w:rPr>
                <w:rFonts w:ascii="Calibri" w:hAnsi="Calibri" w:cs="Calibri"/>
                <w:b w:val="0"/>
                <w:i w:val="0"/>
                <w:sz w:val="22"/>
                <w:szCs w:val="23"/>
              </w:rPr>
            </w:pPr>
            <w:r>
              <w:rPr>
                <w:rFonts w:ascii="Calibri" w:hAnsi="Calibri" w:cs="Calibri"/>
                <w:b w:val="0"/>
                <w:i w:val="0"/>
                <w:sz w:val="23"/>
                <w:szCs w:val="23"/>
              </w:rPr>
              <w:t>Une Attestation d’immatriculation ;</w:t>
            </w:r>
          </w:p>
        </w:tc>
        <w:tc>
          <w:tcPr>
            <w:tcW w:w="637" w:type="dxa"/>
          </w:tcPr>
          <w:p w14:paraId="392D6AEF" w14:textId="77777777" w:rsidR="006A6E84" w:rsidRPr="00E05862" w:rsidRDefault="006A6E84" w:rsidP="00D27D03">
            <w:pPr>
              <w:spacing w:line="276" w:lineRule="auto"/>
              <w:jc w:val="center"/>
              <w:rPr>
                <w:rFonts w:ascii="Arial" w:hAnsi="Arial" w:cs="Arial"/>
                <w:b/>
                <w:sz w:val="18"/>
                <w:szCs w:val="18"/>
                <w:lang w:val="fr-CM"/>
              </w:rPr>
            </w:pPr>
          </w:p>
        </w:tc>
        <w:tc>
          <w:tcPr>
            <w:tcW w:w="717" w:type="dxa"/>
          </w:tcPr>
          <w:p w14:paraId="1E6C2B3E" w14:textId="77777777" w:rsidR="006A6E84" w:rsidRPr="00E05862" w:rsidRDefault="006A6E84" w:rsidP="00D27D03">
            <w:pPr>
              <w:spacing w:line="276" w:lineRule="auto"/>
              <w:jc w:val="center"/>
              <w:rPr>
                <w:rFonts w:ascii="Arial" w:hAnsi="Arial" w:cs="Arial"/>
                <w:b/>
                <w:sz w:val="18"/>
                <w:szCs w:val="18"/>
                <w:lang w:val="fr-CM"/>
              </w:rPr>
            </w:pPr>
          </w:p>
        </w:tc>
      </w:tr>
      <w:tr w:rsidR="006A6E84" w:rsidRPr="00E05862" w14:paraId="380AD09E" w14:textId="77777777" w:rsidTr="00D27D03">
        <w:tc>
          <w:tcPr>
            <w:tcW w:w="8748" w:type="dxa"/>
          </w:tcPr>
          <w:p w14:paraId="5182BBFD" w14:textId="7BA54D86" w:rsidR="006A6E84" w:rsidRPr="006A6E84" w:rsidRDefault="006A6E84" w:rsidP="006A6E84">
            <w:pPr>
              <w:pStyle w:val="Corpsdetexte3"/>
              <w:tabs>
                <w:tab w:val="left" w:pos="426"/>
              </w:tabs>
              <w:jc w:val="both"/>
              <w:rPr>
                <w:rFonts w:ascii="Calibri" w:hAnsi="Calibri" w:cs="Calibri"/>
                <w:b w:val="0"/>
                <w:i w:val="0"/>
                <w:sz w:val="22"/>
                <w:szCs w:val="23"/>
              </w:rPr>
            </w:pPr>
            <w:r>
              <w:rPr>
                <w:rFonts w:ascii="Calibri" w:hAnsi="Calibri" w:cs="Calibri"/>
                <w:b w:val="0"/>
                <w:i w:val="0"/>
                <w:sz w:val="22"/>
                <w:szCs w:val="23"/>
              </w:rPr>
              <w:t>Une Attestation de non faillite ;</w:t>
            </w:r>
          </w:p>
        </w:tc>
        <w:tc>
          <w:tcPr>
            <w:tcW w:w="637" w:type="dxa"/>
          </w:tcPr>
          <w:p w14:paraId="1F72C542" w14:textId="77777777" w:rsidR="006A6E84" w:rsidRPr="00E05862" w:rsidRDefault="006A6E84" w:rsidP="00D27D03">
            <w:pPr>
              <w:spacing w:line="276" w:lineRule="auto"/>
              <w:jc w:val="center"/>
              <w:rPr>
                <w:rFonts w:ascii="Arial" w:hAnsi="Arial" w:cs="Arial"/>
                <w:b/>
                <w:sz w:val="18"/>
                <w:szCs w:val="18"/>
                <w:lang w:val="fr-CM"/>
              </w:rPr>
            </w:pPr>
          </w:p>
        </w:tc>
        <w:tc>
          <w:tcPr>
            <w:tcW w:w="717" w:type="dxa"/>
          </w:tcPr>
          <w:p w14:paraId="1106417B" w14:textId="77777777" w:rsidR="006A6E84" w:rsidRPr="00E05862" w:rsidRDefault="006A6E84" w:rsidP="00D27D03">
            <w:pPr>
              <w:spacing w:line="276" w:lineRule="auto"/>
              <w:jc w:val="center"/>
              <w:rPr>
                <w:rFonts w:ascii="Arial" w:hAnsi="Arial" w:cs="Arial"/>
                <w:b/>
                <w:sz w:val="18"/>
                <w:szCs w:val="18"/>
                <w:lang w:val="fr-CM"/>
              </w:rPr>
            </w:pPr>
          </w:p>
        </w:tc>
      </w:tr>
      <w:tr w:rsidR="00D27D03" w:rsidRPr="00E05862" w14:paraId="5C4D4EDE" w14:textId="77777777" w:rsidTr="00D27D03">
        <w:tc>
          <w:tcPr>
            <w:tcW w:w="8748" w:type="dxa"/>
          </w:tcPr>
          <w:p w14:paraId="1FA9E14D" w14:textId="658B84DD" w:rsidR="00D27D03" w:rsidRPr="006A6E84" w:rsidRDefault="006A6E84" w:rsidP="006A6E84">
            <w:pPr>
              <w:pStyle w:val="Corpsdetexte3"/>
              <w:tabs>
                <w:tab w:val="left" w:pos="426"/>
              </w:tabs>
              <w:jc w:val="both"/>
              <w:rPr>
                <w:rFonts w:ascii="Calibri" w:hAnsi="Calibri" w:cs="Calibri"/>
                <w:b w:val="0"/>
                <w:i w:val="0"/>
                <w:sz w:val="23"/>
                <w:szCs w:val="23"/>
              </w:rPr>
            </w:pPr>
            <w:r>
              <w:rPr>
                <w:rFonts w:ascii="Calibri" w:hAnsi="Calibri" w:cs="Calibri"/>
                <w:b w:val="0"/>
                <w:i w:val="0"/>
                <w:sz w:val="22"/>
                <w:szCs w:val="23"/>
              </w:rPr>
              <w:t xml:space="preserve">Une </w:t>
            </w:r>
            <w:r w:rsidRPr="00734FFB">
              <w:rPr>
                <w:rFonts w:ascii="Calibri" w:hAnsi="Calibri" w:cs="Calibri"/>
                <w:b w:val="0"/>
                <w:i w:val="0"/>
                <w:sz w:val="22"/>
                <w:szCs w:val="23"/>
              </w:rPr>
              <w:t>Attestation pour soumission de la Caisse Nationale de Prévoyance Sociale, datant de moins de trois (03) mois, ou tout autre document signé par la même administration certifiant que le soumissionnaire a satisfait à ses obligations vis-à-vis de ladite Caisse;</w:t>
            </w:r>
          </w:p>
        </w:tc>
        <w:tc>
          <w:tcPr>
            <w:tcW w:w="637" w:type="dxa"/>
          </w:tcPr>
          <w:p w14:paraId="5334F73A"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31FD4503" w14:textId="77777777" w:rsidR="00D27D03" w:rsidRPr="00E05862" w:rsidRDefault="00D27D03" w:rsidP="00D27D03">
            <w:pPr>
              <w:spacing w:line="276" w:lineRule="auto"/>
              <w:jc w:val="center"/>
              <w:rPr>
                <w:rFonts w:ascii="Arial" w:hAnsi="Arial" w:cs="Arial"/>
                <w:b/>
                <w:sz w:val="18"/>
                <w:szCs w:val="18"/>
                <w:lang w:val="fr-CM"/>
              </w:rPr>
            </w:pPr>
          </w:p>
        </w:tc>
      </w:tr>
      <w:tr w:rsidR="00D27D03" w:rsidRPr="00E05862" w14:paraId="6CBFA6D5" w14:textId="77777777" w:rsidTr="00D27D03">
        <w:tc>
          <w:tcPr>
            <w:tcW w:w="8748" w:type="dxa"/>
          </w:tcPr>
          <w:p w14:paraId="1CD77F21" w14:textId="6EA8FB51" w:rsidR="00D27D03" w:rsidRPr="00E05862" w:rsidRDefault="00D27D03" w:rsidP="00D27D03">
            <w:pPr>
              <w:spacing w:line="276" w:lineRule="auto"/>
              <w:jc w:val="both"/>
              <w:rPr>
                <w:rFonts w:ascii="Arial" w:hAnsi="Arial" w:cs="Arial"/>
                <w:sz w:val="18"/>
                <w:szCs w:val="18"/>
                <w:lang w:val="fr-CM" w:eastAsia="en-US"/>
              </w:rPr>
            </w:pPr>
            <w:r w:rsidRPr="00430125">
              <w:rPr>
                <w:rFonts w:ascii="Calibri" w:hAnsi="Calibri" w:cs="Calibri"/>
                <w:sz w:val="21"/>
                <w:szCs w:val="21"/>
                <w:lang w:eastAsia="en-US"/>
              </w:rPr>
              <w:t xml:space="preserve">Une attestation de domiciliation bancaire du </w:t>
            </w:r>
            <w:r w:rsidR="00135EBE" w:rsidRPr="00430125">
              <w:rPr>
                <w:rFonts w:ascii="Calibri" w:hAnsi="Calibri" w:cs="Calibri"/>
                <w:sz w:val="21"/>
                <w:szCs w:val="21"/>
                <w:lang w:eastAsia="en-US"/>
              </w:rPr>
              <w:t>soumissionnaire</w:t>
            </w:r>
            <w:r w:rsidR="00135EBE">
              <w:rPr>
                <w:rFonts w:ascii="Calibri" w:hAnsi="Calibri" w:cs="Calibri"/>
                <w:sz w:val="21"/>
                <w:szCs w:val="21"/>
                <w:lang w:eastAsia="en-US"/>
              </w:rPr>
              <w:t xml:space="preserve"> </w:t>
            </w:r>
            <w:r w:rsidR="00135EBE" w:rsidRPr="00430125">
              <w:rPr>
                <w:rFonts w:ascii="Calibri" w:hAnsi="Calibri" w:cs="Calibri"/>
                <w:sz w:val="21"/>
                <w:szCs w:val="21"/>
                <w:lang w:eastAsia="en-US"/>
              </w:rPr>
              <w:t>en</w:t>
            </w:r>
            <w:r w:rsidRPr="00E05862">
              <w:rPr>
                <w:rFonts w:ascii="Arial" w:hAnsi="Arial" w:cs="Arial"/>
                <w:sz w:val="18"/>
                <w:szCs w:val="18"/>
                <w:lang w:val="fr-CM" w:eastAsia="en-US"/>
              </w:rPr>
              <w:t xml:space="preserve"> cours datant de moins de trois (03) mois</w:t>
            </w:r>
          </w:p>
        </w:tc>
        <w:tc>
          <w:tcPr>
            <w:tcW w:w="637" w:type="dxa"/>
          </w:tcPr>
          <w:p w14:paraId="1234DEB9"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1151087F" w14:textId="77777777" w:rsidR="00D27D03" w:rsidRPr="00E05862" w:rsidRDefault="00D27D03" w:rsidP="00D27D03">
            <w:pPr>
              <w:spacing w:line="276" w:lineRule="auto"/>
              <w:jc w:val="center"/>
              <w:rPr>
                <w:rFonts w:ascii="Arial" w:hAnsi="Arial" w:cs="Arial"/>
                <w:b/>
                <w:sz w:val="18"/>
                <w:szCs w:val="18"/>
                <w:lang w:val="fr-CM"/>
              </w:rPr>
            </w:pPr>
          </w:p>
        </w:tc>
      </w:tr>
      <w:tr w:rsidR="00D27D03" w:rsidRPr="00E05862" w14:paraId="0907A3A2" w14:textId="77777777" w:rsidTr="00D27D03">
        <w:tc>
          <w:tcPr>
            <w:tcW w:w="8748" w:type="dxa"/>
          </w:tcPr>
          <w:p w14:paraId="220CE733" w14:textId="1F67247C" w:rsidR="006A6E84" w:rsidRPr="00734FFB" w:rsidRDefault="006A6E84" w:rsidP="006A6E84">
            <w:pPr>
              <w:pStyle w:val="Corpsdetexte3"/>
              <w:tabs>
                <w:tab w:val="left" w:pos="426"/>
              </w:tabs>
              <w:jc w:val="both"/>
              <w:rPr>
                <w:rFonts w:ascii="Calibri" w:hAnsi="Calibri" w:cs="Calibri"/>
                <w:b w:val="0"/>
                <w:i w:val="0"/>
                <w:sz w:val="22"/>
                <w:szCs w:val="23"/>
              </w:rPr>
            </w:pPr>
            <w:r>
              <w:rPr>
                <w:rFonts w:ascii="Calibri" w:hAnsi="Calibri" w:cs="Calibri"/>
                <w:b w:val="0"/>
                <w:i w:val="0"/>
                <w:sz w:val="22"/>
                <w:szCs w:val="23"/>
              </w:rPr>
              <w:t xml:space="preserve">Une </w:t>
            </w:r>
            <w:r w:rsidRPr="00734FFB">
              <w:rPr>
                <w:rFonts w:ascii="Calibri" w:hAnsi="Calibri" w:cs="Calibri"/>
                <w:b w:val="0"/>
                <w:i w:val="0"/>
                <w:sz w:val="22"/>
                <w:szCs w:val="23"/>
              </w:rPr>
              <w:t>Caution de soumission délivrée par une banque de 1</w:t>
            </w:r>
            <w:r w:rsidRPr="00734FFB">
              <w:rPr>
                <w:rFonts w:ascii="Calibri" w:hAnsi="Calibri" w:cs="Calibri"/>
                <w:b w:val="0"/>
                <w:i w:val="0"/>
                <w:sz w:val="22"/>
                <w:szCs w:val="23"/>
                <w:vertAlign w:val="superscript"/>
              </w:rPr>
              <w:t>er</w:t>
            </w:r>
            <w:r w:rsidRPr="00734FFB">
              <w:rPr>
                <w:rFonts w:ascii="Calibri" w:hAnsi="Calibri" w:cs="Calibri"/>
                <w:b w:val="0"/>
                <w:i w:val="0"/>
                <w:sz w:val="22"/>
                <w:szCs w:val="23"/>
              </w:rPr>
              <w:t>ordre agréée par le MINFI suivant les conditions de</w:t>
            </w:r>
            <w:r>
              <w:rPr>
                <w:rFonts w:ascii="Calibri" w:hAnsi="Calibri" w:cs="Calibri"/>
                <w:b w:val="0"/>
                <w:i w:val="0"/>
                <w:sz w:val="22"/>
                <w:szCs w:val="23"/>
              </w:rPr>
              <w:t xml:space="preserve"> la COBAC, d’un montant égal à 2 </w:t>
            </w:r>
            <w:r w:rsidRPr="00734FFB">
              <w:rPr>
                <w:rFonts w:ascii="Calibri" w:hAnsi="Calibri" w:cs="Calibri"/>
                <w:b w:val="0"/>
                <w:i w:val="0"/>
                <w:sz w:val="22"/>
                <w:szCs w:val="23"/>
              </w:rPr>
              <w:t>% du montant prévisionnel du projet</w:t>
            </w:r>
            <w:r>
              <w:rPr>
                <w:rFonts w:ascii="Calibri" w:hAnsi="Calibri" w:cs="Calibri"/>
                <w:b w:val="0"/>
                <w:i w:val="0"/>
                <w:sz w:val="22"/>
                <w:szCs w:val="23"/>
              </w:rPr>
              <w:t>,</w:t>
            </w:r>
          </w:p>
          <w:p w14:paraId="0F702A26" w14:textId="453021AB" w:rsidR="00D27D03" w:rsidRPr="00E05862" w:rsidRDefault="00135EBE" w:rsidP="00D27D03">
            <w:pPr>
              <w:spacing w:line="276" w:lineRule="auto"/>
              <w:jc w:val="both"/>
              <w:rPr>
                <w:rFonts w:ascii="Arial" w:hAnsi="Arial" w:cs="Arial"/>
                <w:sz w:val="18"/>
                <w:szCs w:val="18"/>
                <w:lang w:val="fr-CM" w:eastAsia="en-US"/>
              </w:rPr>
            </w:pPr>
            <w:r w:rsidRPr="00430125">
              <w:rPr>
                <w:rFonts w:ascii="Calibri" w:hAnsi="Calibri" w:cs="Calibri"/>
                <w:b/>
                <w:sz w:val="21"/>
                <w:szCs w:val="21"/>
                <w:lang w:eastAsia="en-US"/>
              </w:rPr>
              <w:t>d’une</w:t>
            </w:r>
            <w:r w:rsidR="00D27D03" w:rsidRPr="00430125">
              <w:rPr>
                <w:rFonts w:ascii="Calibri" w:hAnsi="Calibri" w:cs="Calibri"/>
                <w:sz w:val="21"/>
                <w:szCs w:val="21"/>
                <w:lang w:eastAsia="en-US"/>
              </w:rPr>
              <w:t xml:space="preserve"> durée de validité de </w:t>
            </w:r>
            <w:r w:rsidR="00D27D03">
              <w:rPr>
                <w:rFonts w:ascii="Calibri" w:hAnsi="Calibri" w:cs="Calibri"/>
                <w:sz w:val="21"/>
                <w:szCs w:val="21"/>
                <w:lang w:eastAsia="en-US"/>
              </w:rPr>
              <w:t>trois</w:t>
            </w:r>
            <w:r w:rsidR="00D27D03" w:rsidRPr="00430125">
              <w:rPr>
                <w:rFonts w:ascii="Calibri" w:hAnsi="Calibri" w:cs="Calibri"/>
                <w:sz w:val="21"/>
                <w:szCs w:val="21"/>
                <w:lang w:eastAsia="en-US"/>
              </w:rPr>
              <w:t xml:space="preserve"> (0</w:t>
            </w:r>
            <w:r w:rsidR="00D27D03">
              <w:rPr>
                <w:rFonts w:ascii="Calibri" w:hAnsi="Calibri" w:cs="Calibri"/>
                <w:sz w:val="21"/>
                <w:szCs w:val="21"/>
                <w:lang w:eastAsia="en-US"/>
              </w:rPr>
              <w:t>3</w:t>
            </w:r>
            <w:r w:rsidR="00D27D03" w:rsidRPr="00430125">
              <w:rPr>
                <w:rFonts w:ascii="Calibri" w:hAnsi="Calibri" w:cs="Calibri"/>
                <w:sz w:val="21"/>
                <w:szCs w:val="21"/>
                <w:lang w:eastAsia="en-US"/>
              </w:rPr>
              <w:t>) mois </w:t>
            </w:r>
          </w:p>
        </w:tc>
        <w:tc>
          <w:tcPr>
            <w:tcW w:w="637" w:type="dxa"/>
          </w:tcPr>
          <w:p w14:paraId="5D0DB584"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71F96E41" w14:textId="77777777" w:rsidR="00D27D03" w:rsidRPr="00E05862" w:rsidRDefault="00D27D03" w:rsidP="00D27D03">
            <w:pPr>
              <w:spacing w:line="276" w:lineRule="auto"/>
              <w:jc w:val="center"/>
              <w:rPr>
                <w:rFonts w:ascii="Arial" w:hAnsi="Arial" w:cs="Arial"/>
                <w:b/>
                <w:sz w:val="18"/>
                <w:szCs w:val="18"/>
                <w:lang w:val="fr-CM"/>
              </w:rPr>
            </w:pPr>
          </w:p>
        </w:tc>
      </w:tr>
      <w:tr w:rsidR="00D27D03" w:rsidRPr="00E05862" w14:paraId="7F2DCBD3" w14:textId="77777777" w:rsidTr="00D27D03">
        <w:tc>
          <w:tcPr>
            <w:tcW w:w="8748" w:type="dxa"/>
          </w:tcPr>
          <w:p w14:paraId="051D469C" w14:textId="77777777" w:rsidR="00D27D03" w:rsidRPr="00E05862" w:rsidRDefault="00D27D03" w:rsidP="00D27D03">
            <w:pPr>
              <w:spacing w:line="276" w:lineRule="auto"/>
              <w:jc w:val="both"/>
              <w:rPr>
                <w:rFonts w:ascii="Arial" w:hAnsi="Arial" w:cs="Arial"/>
                <w:sz w:val="18"/>
                <w:szCs w:val="18"/>
                <w:lang w:val="fr-CM" w:eastAsia="en-US"/>
              </w:rPr>
            </w:pPr>
            <w:r w:rsidRPr="00430125">
              <w:rPr>
                <w:rFonts w:ascii="Calibri" w:hAnsi="Calibri" w:cs="Calibri"/>
                <w:sz w:val="21"/>
                <w:szCs w:val="21"/>
                <w:lang w:eastAsia="en-US"/>
              </w:rPr>
              <w:t>La quittance d’achat du Dossier d’Appel d’Offres</w:t>
            </w:r>
            <w:r>
              <w:rPr>
                <w:rFonts w:ascii="Calibri" w:hAnsi="Calibri" w:cs="Calibri"/>
                <w:sz w:val="21"/>
                <w:szCs w:val="21"/>
                <w:lang w:eastAsia="en-US"/>
              </w:rPr>
              <w:t xml:space="preserve"> </w:t>
            </w:r>
          </w:p>
        </w:tc>
        <w:tc>
          <w:tcPr>
            <w:tcW w:w="637" w:type="dxa"/>
          </w:tcPr>
          <w:p w14:paraId="4F2A9075" w14:textId="77777777" w:rsidR="00D27D03" w:rsidRPr="00E05862" w:rsidRDefault="00D27D03" w:rsidP="00D27D03">
            <w:pPr>
              <w:spacing w:line="276" w:lineRule="auto"/>
              <w:jc w:val="center"/>
              <w:rPr>
                <w:rFonts w:ascii="Arial" w:hAnsi="Arial" w:cs="Arial"/>
                <w:b/>
                <w:sz w:val="18"/>
                <w:szCs w:val="18"/>
                <w:lang w:val="fr-CM"/>
              </w:rPr>
            </w:pPr>
          </w:p>
        </w:tc>
        <w:tc>
          <w:tcPr>
            <w:tcW w:w="717" w:type="dxa"/>
          </w:tcPr>
          <w:p w14:paraId="2EF4C4C7" w14:textId="77777777" w:rsidR="00D27D03" w:rsidRPr="00E05862" w:rsidRDefault="00D27D03" w:rsidP="00D27D03">
            <w:pPr>
              <w:spacing w:line="276" w:lineRule="auto"/>
              <w:jc w:val="center"/>
              <w:rPr>
                <w:rFonts w:ascii="Arial" w:hAnsi="Arial" w:cs="Arial"/>
                <w:b/>
                <w:sz w:val="18"/>
                <w:szCs w:val="18"/>
                <w:lang w:val="fr-CM"/>
              </w:rPr>
            </w:pPr>
          </w:p>
        </w:tc>
      </w:tr>
      <w:tr w:rsidR="006A6E84" w:rsidRPr="00E05862" w14:paraId="0A953596" w14:textId="77777777" w:rsidTr="006A6E84">
        <w:trPr>
          <w:trHeight w:val="397"/>
        </w:trPr>
        <w:tc>
          <w:tcPr>
            <w:tcW w:w="8748" w:type="dxa"/>
          </w:tcPr>
          <w:p w14:paraId="19CCA0C0" w14:textId="34C70F51" w:rsidR="006A6E84" w:rsidRPr="006A6E84" w:rsidRDefault="006A6E84" w:rsidP="006A6E84">
            <w:pPr>
              <w:pStyle w:val="Corpsdetexte3"/>
              <w:tabs>
                <w:tab w:val="left" w:pos="426"/>
              </w:tabs>
              <w:jc w:val="both"/>
              <w:rPr>
                <w:rFonts w:ascii="Calibri" w:hAnsi="Calibri" w:cs="Calibri"/>
                <w:b w:val="0"/>
                <w:i w:val="0"/>
                <w:sz w:val="23"/>
                <w:szCs w:val="23"/>
              </w:rPr>
            </w:pPr>
            <w:r>
              <w:rPr>
                <w:rFonts w:ascii="Calibri" w:hAnsi="Calibri" w:cs="Calibri"/>
                <w:b w:val="0"/>
                <w:i w:val="0"/>
                <w:sz w:val="23"/>
                <w:szCs w:val="23"/>
              </w:rPr>
              <w:t>Plan de localisation ;</w:t>
            </w:r>
          </w:p>
        </w:tc>
        <w:tc>
          <w:tcPr>
            <w:tcW w:w="637" w:type="dxa"/>
          </w:tcPr>
          <w:p w14:paraId="5A3F9242" w14:textId="77777777" w:rsidR="006A6E84" w:rsidRPr="00E05862" w:rsidRDefault="006A6E84" w:rsidP="00D27D03">
            <w:pPr>
              <w:spacing w:line="276" w:lineRule="auto"/>
              <w:jc w:val="center"/>
              <w:rPr>
                <w:rFonts w:ascii="Arial" w:hAnsi="Arial" w:cs="Arial"/>
                <w:b/>
                <w:sz w:val="18"/>
                <w:szCs w:val="18"/>
                <w:lang w:val="fr-CM"/>
              </w:rPr>
            </w:pPr>
          </w:p>
        </w:tc>
        <w:tc>
          <w:tcPr>
            <w:tcW w:w="717" w:type="dxa"/>
          </w:tcPr>
          <w:p w14:paraId="53DAC3C5" w14:textId="77777777" w:rsidR="006A6E84" w:rsidRPr="00E05862" w:rsidRDefault="006A6E84" w:rsidP="00D27D03">
            <w:pPr>
              <w:spacing w:line="276" w:lineRule="auto"/>
              <w:jc w:val="center"/>
              <w:rPr>
                <w:rFonts w:ascii="Arial" w:hAnsi="Arial" w:cs="Arial"/>
                <w:b/>
                <w:sz w:val="18"/>
                <w:szCs w:val="18"/>
                <w:lang w:val="fr-CM"/>
              </w:rPr>
            </w:pPr>
          </w:p>
        </w:tc>
      </w:tr>
    </w:tbl>
    <w:p w14:paraId="1AF14D13" w14:textId="5DD3F065" w:rsidR="00D27D03" w:rsidRDefault="00D27D03" w:rsidP="00D27D03">
      <w:pPr>
        <w:pStyle w:val="En-tte"/>
        <w:widowControl w:val="0"/>
        <w:autoSpaceDE w:val="0"/>
        <w:autoSpaceDN w:val="0"/>
        <w:adjustRightInd w:val="0"/>
        <w:spacing w:line="276" w:lineRule="auto"/>
        <w:rPr>
          <w:rFonts w:ascii="Arial" w:hAnsi="Arial" w:cs="Arial"/>
          <w:b/>
          <w:lang w:val="fr-CM"/>
        </w:rPr>
      </w:pPr>
    </w:p>
    <w:p w14:paraId="26BA427C" w14:textId="77777777" w:rsidR="006A6E84" w:rsidRDefault="006A6E84" w:rsidP="00D27D03">
      <w:pPr>
        <w:pStyle w:val="En-tte"/>
        <w:widowControl w:val="0"/>
        <w:autoSpaceDE w:val="0"/>
        <w:autoSpaceDN w:val="0"/>
        <w:adjustRightInd w:val="0"/>
        <w:spacing w:line="276" w:lineRule="auto"/>
        <w:rPr>
          <w:rFonts w:ascii="Arial" w:hAnsi="Arial" w:cs="Arial"/>
          <w:b/>
          <w:lang w:val="fr-CM"/>
        </w:rPr>
      </w:pPr>
    </w:p>
    <w:p w14:paraId="36268946" w14:textId="4C7FF48C" w:rsidR="00D27D03" w:rsidRDefault="00D27D03" w:rsidP="00D27D03">
      <w:pPr>
        <w:pStyle w:val="En-tte"/>
        <w:widowControl w:val="0"/>
        <w:autoSpaceDE w:val="0"/>
        <w:autoSpaceDN w:val="0"/>
        <w:adjustRightInd w:val="0"/>
        <w:spacing w:line="276" w:lineRule="auto"/>
        <w:jc w:val="center"/>
        <w:rPr>
          <w:rFonts w:ascii="Arial" w:hAnsi="Arial" w:cs="Arial"/>
          <w:b/>
          <w:lang w:val="fr-CM"/>
        </w:rPr>
      </w:pPr>
      <w:r w:rsidRPr="00151B30">
        <w:rPr>
          <w:rFonts w:ascii="Arial" w:hAnsi="Arial" w:cs="Arial"/>
          <w:b/>
          <w:lang w:val="fr-CM"/>
        </w:rPr>
        <w:t>(Analyse de l’Offre technique)</w:t>
      </w:r>
    </w:p>
    <w:p w14:paraId="63D58822" w14:textId="77777777" w:rsidR="005036FF" w:rsidRPr="00151B30" w:rsidRDefault="005036FF" w:rsidP="00D27D03">
      <w:pPr>
        <w:pStyle w:val="En-tte"/>
        <w:widowControl w:val="0"/>
        <w:autoSpaceDE w:val="0"/>
        <w:autoSpaceDN w:val="0"/>
        <w:adjustRightInd w:val="0"/>
        <w:spacing w:line="276" w:lineRule="auto"/>
        <w:jc w:val="center"/>
        <w:rPr>
          <w:rFonts w:ascii="Arial" w:hAnsi="Arial" w:cs="Arial"/>
          <w:b/>
          <w:lang w:val="fr-CM"/>
        </w:rPr>
      </w:pP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96"/>
        <w:gridCol w:w="416"/>
        <w:gridCol w:w="94"/>
        <w:gridCol w:w="144"/>
        <w:gridCol w:w="23"/>
        <w:gridCol w:w="398"/>
        <w:gridCol w:w="167"/>
        <w:gridCol w:w="101"/>
        <w:gridCol w:w="547"/>
        <w:gridCol w:w="401"/>
        <w:gridCol w:w="182"/>
        <w:gridCol w:w="940"/>
        <w:gridCol w:w="56"/>
        <w:gridCol w:w="24"/>
        <w:gridCol w:w="889"/>
        <w:gridCol w:w="34"/>
        <w:gridCol w:w="23"/>
        <w:gridCol w:w="1060"/>
        <w:gridCol w:w="34"/>
        <w:gridCol w:w="21"/>
      </w:tblGrid>
      <w:tr w:rsidR="00D27D03" w:rsidRPr="00B37D62" w14:paraId="1938655A" w14:textId="77777777" w:rsidTr="00D27D03">
        <w:trPr>
          <w:gridAfter w:val="1"/>
          <w:wAfter w:w="21" w:type="dxa"/>
        </w:trPr>
        <w:tc>
          <w:tcPr>
            <w:tcW w:w="10228" w:type="dxa"/>
            <w:gridSpan w:val="20"/>
          </w:tcPr>
          <w:p w14:paraId="7F6D252E" w14:textId="77777777" w:rsidR="00D27D03" w:rsidRPr="00B37D62" w:rsidRDefault="00D27D03" w:rsidP="00D27D03">
            <w:pPr>
              <w:pStyle w:val="Default"/>
              <w:spacing w:before="120" w:line="312" w:lineRule="auto"/>
              <w:rPr>
                <w:b/>
                <w:bCs/>
                <w:color w:val="auto"/>
                <w:sz w:val="20"/>
                <w:szCs w:val="20"/>
              </w:rPr>
            </w:pPr>
            <w:r w:rsidRPr="00B37D62">
              <w:rPr>
                <w:b/>
                <w:bCs/>
                <w:color w:val="auto"/>
                <w:sz w:val="20"/>
                <w:szCs w:val="20"/>
              </w:rPr>
              <w:tab/>
              <w:t>ENTREPRISE</w:t>
            </w:r>
            <w:r w:rsidRPr="00B37D62">
              <w:rPr>
                <w:b/>
                <w:bCs/>
                <w:color w:val="auto"/>
                <w:sz w:val="20"/>
                <w:szCs w:val="20"/>
              </w:rPr>
              <w:tab/>
            </w:r>
            <w:r w:rsidRPr="00B37D62">
              <w:rPr>
                <w:b/>
                <w:bCs/>
                <w:color w:val="auto"/>
                <w:sz w:val="20"/>
                <w:szCs w:val="20"/>
              </w:rPr>
              <w:tab/>
            </w:r>
            <w:r w:rsidRPr="00B37D62">
              <w:rPr>
                <w:b/>
                <w:bCs/>
                <w:color w:val="auto"/>
                <w:sz w:val="20"/>
                <w:szCs w:val="20"/>
              </w:rPr>
              <w:tab/>
            </w:r>
            <w:r w:rsidRPr="00B37D62">
              <w:rPr>
                <w:b/>
                <w:bCs/>
                <w:color w:val="auto"/>
                <w:sz w:val="20"/>
                <w:szCs w:val="20"/>
              </w:rPr>
              <w:tab/>
              <w:t xml:space="preserve">    </w:t>
            </w:r>
            <w:r w:rsidRPr="00B37D62">
              <w:rPr>
                <w:b/>
                <w:bCs/>
                <w:color w:val="auto"/>
                <w:sz w:val="20"/>
                <w:szCs w:val="20"/>
              </w:rPr>
              <w:tab/>
            </w:r>
            <w:r w:rsidRPr="00B37D62">
              <w:rPr>
                <w:b/>
                <w:bCs/>
                <w:color w:val="auto"/>
                <w:sz w:val="20"/>
                <w:szCs w:val="20"/>
              </w:rPr>
              <w:tab/>
            </w:r>
            <w:r w:rsidRPr="00B37D62">
              <w:rPr>
                <w:b/>
                <w:bCs/>
                <w:color w:val="auto"/>
                <w:sz w:val="20"/>
                <w:szCs w:val="20"/>
              </w:rPr>
              <w:tab/>
            </w:r>
            <w:r w:rsidRPr="00B37D62">
              <w:rPr>
                <w:b/>
                <w:bCs/>
                <w:color w:val="auto"/>
                <w:sz w:val="20"/>
                <w:szCs w:val="20"/>
              </w:rPr>
              <w:tab/>
            </w:r>
          </w:p>
        </w:tc>
      </w:tr>
      <w:tr w:rsidR="00D27D03" w:rsidRPr="00B37D62" w14:paraId="22BFD8F3" w14:textId="77777777" w:rsidTr="00D27D03">
        <w:trPr>
          <w:gridAfter w:val="1"/>
          <w:wAfter w:w="21" w:type="dxa"/>
        </w:trPr>
        <w:tc>
          <w:tcPr>
            <w:tcW w:w="10228" w:type="dxa"/>
            <w:gridSpan w:val="20"/>
          </w:tcPr>
          <w:p w14:paraId="2394E91E" w14:textId="77777777" w:rsidR="00D27D03" w:rsidRPr="00B37D62" w:rsidRDefault="00D27D03" w:rsidP="00383CB4">
            <w:pPr>
              <w:pStyle w:val="Default"/>
              <w:widowControl w:val="0"/>
              <w:numPr>
                <w:ilvl w:val="0"/>
                <w:numId w:val="107"/>
              </w:numPr>
              <w:spacing w:line="312" w:lineRule="auto"/>
              <w:jc w:val="center"/>
              <w:rPr>
                <w:b/>
                <w:bCs/>
                <w:color w:val="auto"/>
                <w:sz w:val="20"/>
                <w:szCs w:val="20"/>
              </w:rPr>
            </w:pPr>
            <w:r w:rsidRPr="00B37D62">
              <w:rPr>
                <w:b/>
                <w:bCs/>
                <w:color w:val="auto"/>
                <w:sz w:val="20"/>
                <w:szCs w:val="20"/>
              </w:rPr>
              <w:t>Visite de site des travaux sur 1</w:t>
            </w:r>
          </w:p>
        </w:tc>
      </w:tr>
      <w:tr w:rsidR="00D27D03" w:rsidRPr="00B37D62" w14:paraId="1EC455EB" w14:textId="77777777" w:rsidTr="00D27D03">
        <w:trPr>
          <w:gridAfter w:val="1"/>
          <w:wAfter w:w="21" w:type="dxa"/>
        </w:trPr>
        <w:tc>
          <w:tcPr>
            <w:tcW w:w="6986" w:type="dxa"/>
            <w:gridSpan w:val="11"/>
            <w:vAlign w:val="center"/>
          </w:tcPr>
          <w:p w14:paraId="34F2ACD5"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Attestation de visite de site signé sur l’honneur par le soumissionnaire</w:t>
            </w:r>
          </w:p>
        </w:tc>
        <w:tc>
          <w:tcPr>
            <w:tcW w:w="1178" w:type="dxa"/>
            <w:gridSpan w:val="3"/>
            <w:vAlign w:val="center"/>
          </w:tcPr>
          <w:p w14:paraId="5CDD36F4"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Align w:val="center"/>
          </w:tcPr>
          <w:p w14:paraId="2D9204BC"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Align w:val="center"/>
          </w:tcPr>
          <w:p w14:paraId="55CC6ED2" w14:textId="77777777" w:rsidR="00D27D03" w:rsidRPr="00B37D62" w:rsidRDefault="00D27D03" w:rsidP="00D27D03">
            <w:pPr>
              <w:pStyle w:val="Default"/>
              <w:spacing w:line="264" w:lineRule="auto"/>
              <w:jc w:val="center"/>
              <w:rPr>
                <w:bCs/>
                <w:color w:val="auto"/>
                <w:sz w:val="20"/>
                <w:szCs w:val="20"/>
              </w:rPr>
            </w:pPr>
          </w:p>
        </w:tc>
      </w:tr>
      <w:tr w:rsidR="00D27D03" w:rsidRPr="00B37D62" w14:paraId="266911A1" w14:textId="77777777" w:rsidTr="00D27D03">
        <w:trPr>
          <w:gridAfter w:val="1"/>
          <w:wAfter w:w="21" w:type="dxa"/>
        </w:trPr>
        <w:tc>
          <w:tcPr>
            <w:tcW w:w="9111" w:type="dxa"/>
            <w:gridSpan w:val="17"/>
            <w:vAlign w:val="center"/>
          </w:tcPr>
          <w:p w14:paraId="6D20D3DD"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vAlign w:val="center"/>
          </w:tcPr>
          <w:p w14:paraId="1F6CA7AB"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/1</w:t>
            </w:r>
          </w:p>
        </w:tc>
      </w:tr>
      <w:tr w:rsidR="00D27D03" w:rsidRPr="00B37D62" w14:paraId="5D3F783B" w14:textId="77777777" w:rsidTr="00D27D03">
        <w:trPr>
          <w:gridAfter w:val="1"/>
          <w:wAfter w:w="21" w:type="dxa"/>
        </w:trPr>
        <w:tc>
          <w:tcPr>
            <w:tcW w:w="10228" w:type="dxa"/>
            <w:gridSpan w:val="20"/>
            <w:vAlign w:val="center"/>
          </w:tcPr>
          <w:p w14:paraId="27D62468" w14:textId="77777777" w:rsidR="00D27D03" w:rsidRPr="00B37D62" w:rsidRDefault="00D27D03" w:rsidP="00383CB4">
            <w:pPr>
              <w:pStyle w:val="Default"/>
              <w:widowControl w:val="0"/>
              <w:numPr>
                <w:ilvl w:val="0"/>
                <w:numId w:val="107"/>
              </w:numPr>
              <w:spacing w:line="264" w:lineRule="auto"/>
              <w:jc w:val="center"/>
              <w:rPr>
                <w:bCs/>
                <w:color w:val="auto"/>
                <w:sz w:val="20"/>
                <w:szCs w:val="20"/>
              </w:rPr>
            </w:pPr>
            <w:r w:rsidRPr="00B37D62">
              <w:rPr>
                <w:b/>
                <w:bCs/>
                <w:color w:val="auto"/>
                <w:sz w:val="20"/>
                <w:szCs w:val="20"/>
              </w:rPr>
              <w:t xml:space="preserve">Situation financière sur </w:t>
            </w:r>
            <w:r>
              <w:rPr>
                <w:b/>
                <w:bCs/>
                <w:color w:val="auto"/>
                <w:sz w:val="20"/>
                <w:szCs w:val="20"/>
              </w:rPr>
              <w:t>1</w:t>
            </w:r>
          </w:p>
        </w:tc>
      </w:tr>
      <w:tr w:rsidR="00D27D03" w:rsidRPr="00B37D62" w14:paraId="6340FB4B" w14:textId="77777777" w:rsidTr="00D27D03">
        <w:trPr>
          <w:gridAfter w:val="1"/>
          <w:wAfter w:w="21" w:type="dxa"/>
        </w:trPr>
        <w:tc>
          <w:tcPr>
            <w:tcW w:w="6986" w:type="dxa"/>
            <w:gridSpan w:val="11"/>
            <w:vAlign w:val="center"/>
          </w:tcPr>
          <w:p w14:paraId="66F45017" w14:textId="77777777" w:rsidR="00D27D03" w:rsidRPr="00B37D62" w:rsidRDefault="00D27D03" w:rsidP="00D27D03">
            <w:pPr>
              <w:pStyle w:val="Default"/>
              <w:spacing w:line="264" w:lineRule="auto"/>
              <w:rPr>
                <w:b/>
                <w:bCs/>
                <w:color w:val="auto"/>
                <w:sz w:val="20"/>
                <w:szCs w:val="20"/>
              </w:rPr>
            </w:pPr>
            <w:r w:rsidRPr="00B37D62">
              <w:rPr>
                <w:b/>
                <w:bCs/>
                <w:color w:val="auto"/>
                <w:sz w:val="20"/>
                <w:szCs w:val="20"/>
              </w:rPr>
              <w:t>Attestation de solvabilité :</w:t>
            </w:r>
          </w:p>
          <w:p w14:paraId="45B16855" w14:textId="7A23B26B" w:rsidR="00D27D03" w:rsidRPr="00B37D62" w:rsidRDefault="00D27D03" w:rsidP="00D27D03">
            <w:pPr>
              <w:pStyle w:val="Default"/>
              <w:spacing w:line="264" w:lineRule="auto"/>
              <w:jc w:val="both"/>
              <w:rPr>
                <w:bCs/>
                <w:color w:val="auto"/>
                <w:sz w:val="20"/>
                <w:szCs w:val="20"/>
              </w:rPr>
            </w:pPr>
            <w:r w:rsidRPr="00B37D62">
              <w:rPr>
                <w:bCs/>
                <w:color w:val="auto"/>
                <w:sz w:val="20"/>
                <w:szCs w:val="20"/>
              </w:rPr>
              <w:t xml:space="preserve">L’accès à une ligne de crédit ou autres ressources financières supérieure ou </w:t>
            </w:r>
            <w:r>
              <w:rPr>
                <w:bCs/>
                <w:color w:val="auto"/>
                <w:sz w:val="20"/>
                <w:szCs w:val="20"/>
              </w:rPr>
              <w:t>égale à 1</w:t>
            </w:r>
            <w:r w:rsidR="00B54038">
              <w:rPr>
                <w:bCs/>
                <w:color w:val="auto"/>
                <w:sz w:val="20"/>
                <w:szCs w:val="20"/>
              </w:rPr>
              <w:t>0</w:t>
            </w:r>
            <w:r>
              <w:rPr>
                <w:bCs/>
                <w:color w:val="auto"/>
                <w:sz w:val="20"/>
                <w:szCs w:val="20"/>
              </w:rPr>
              <w:t xml:space="preserve"> millions FCFA</w:t>
            </w:r>
            <w:r w:rsidRPr="00B37D62">
              <w:rPr>
                <w:bCs/>
                <w:color w:val="auto"/>
                <w:sz w:val="20"/>
                <w:szCs w:val="20"/>
              </w:rPr>
              <w:t>.</w:t>
            </w:r>
          </w:p>
        </w:tc>
        <w:tc>
          <w:tcPr>
            <w:tcW w:w="1178" w:type="dxa"/>
            <w:gridSpan w:val="3"/>
            <w:vAlign w:val="center"/>
          </w:tcPr>
          <w:p w14:paraId="41FC66E3"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Align w:val="center"/>
          </w:tcPr>
          <w:p w14:paraId="0B03DC6C"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Align w:val="center"/>
          </w:tcPr>
          <w:p w14:paraId="2E2BD96D" w14:textId="77777777" w:rsidR="00D27D03" w:rsidRPr="00B37D62" w:rsidRDefault="00D27D03" w:rsidP="00D27D03">
            <w:pPr>
              <w:pStyle w:val="Default"/>
              <w:spacing w:line="264" w:lineRule="auto"/>
              <w:jc w:val="center"/>
              <w:rPr>
                <w:bCs/>
                <w:color w:val="auto"/>
                <w:sz w:val="20"/>
                <w:szCs w:val="20"/>
              </w:rPr>
            </w:pPr>
          </w:p>
        </w:tc>
      </w:tr>
      <w:tr w:rsidR="00D27D03" w:rsidRPr="00B37D62" w14:paraId="67DB990C" w14:textId="77777777" w:rsidTr="00D27D03">
        <w:trPr>
          <w:gridAfter w:val="1"/>
          <w:wAfter w:w="21" w:type="dxa"/>
        </w:trPr>
        <w:tc>
          <w:tcPr>
            <w:tcW w:w="9111" w:type="dxa"/>
            <w:gridSpan w:val="17"/>
            <w:vAlign w:val="center"/>
          </w:tcPr>
          <w:p w14:paraId="4EF55E23"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vAlign w:val="center"/>
          </w:tcPr>
          <w:p w14:paraId="36294227" w14:textId="77777777" w:rsidR="00D27D03" w:rsidRPr="00B37D62" w:rsidRDefault="00D27D03" w:rsidP="00D27D03">
            <w:pPr>
              <w:pStyle w:val="Default"/>
              <w:spacing w:line="264" w:lineRule="auto"/>
              <w:jc w:val="center"/>
              <w:rPr>
                <w:b/>
                <w:bCs/>
                <w:color w:val="auto"/>
                <w:sz w:val="20"/>
                <w:szCs w:val="20"/>
              </w:rPr>
            </w:pPr>
            <w:r>
              <w:rPr>
                <w:b/>
                <w:bCs/>
                <w:color w:val="auto"/>
                <w:sz w:val="20"/>
                <w:szCs w:val="20"/>
              </w:rPr>
              <w:t>/1</w:t>
            </w:r>
          </w:p>
        </w:tc>
      </w:tr>
      <w:tr w:rsidR="00D27D03" w:rsidRPr="00B37D62" w14:paraId="73336E1B" w14:textId="77777777" w:rsidTr="00D27D03">
        <w:trPr>
          <w:gridAfter w:val="1"/>
          <w:wAfter w:w="21" w:type="dxa"/>
        </w:trPr>
        <w:tc>
          <w:tcPr>
            <w:tcW w:w="10228" w:type="dxa"/>
            <w:gridSpan w:val="20"/>
          </w:tcPr>
          <w:p w14:paraId="6E8B5B1E" w14:textId="77777777" w:rsidR="00D27D03" w:rsidRPr="00B37D62" w:rsidRDefault="00D27D03" w:rsidP="00383CB4">
            <w:pPr>
              <w:pStyle w:val="Default"/>
              <w:widowControl w:val="0"/>
              <w:numPr>
                <w:ilvl w:val="0"/>
                <w:numId w:val="107"/>
              </w:numPr>
              <w:spacing w:line="264" w:lineRule="auto"/>
              <w:jc w:val="center"/>
              <w:rPr>
                <w:b/>
                <w:bCs/>
                <w:color w:val="auto"/>
                <w:sz w:val="20"/>
                <w:szCs w:val="20"/>
              </w:rPr>
            </w:pPr>
            <w:r w:rsidRPr="00B37D62">
              <w:rPr>
                <w:b/>
                <w:bCs/>
                <w:color w:val="auto"/>
                <w:sz w:val="20"/>
                <w:szCs w:val="20"/>
              </w:rPr>
              <w:t>Expérience de l’Entreprise sur 2</w:t>
            </w:r>
          </w:p>
        </w:tc>
      </w:tr>
      <w:tr w:rsidR="00D27D03" w:rsidRPr="00B37D62" w14:paraId="50DE11F8" w14:textId="77777777" w:rsidTr="00D27D03">
        <w:trPr>
          <w:gridAfter w:val="1"/>
          <w:wAfter w:w="21" w:type="dxa"/>
          <w:trHeight w:val="356"/>
        </w:trPr>
        <w:tc>
          <w:tcPr>
            <w:tcW w:w="6986" w:type="dxa"/>
            <w:gridSpan w:val="11"/>
          </w:tcPr>
          <w:p w14:paraId="1713E458" w14:textId="77777777" w:rsidR="00D27D03" w:rsidRPr="00B37D62" w:rsidRDefault="00D27D03" w:rsidP="00D27D03">
            <w:pPr>
              <w:pStyle w:val="Default"/>
              <w:spacing w:line="264" w:lineRule="auto"/>
              <w:rPr>
                <w:color w:val="auto"/>
                <w:sz w:val="20"/>
                <w:szCs w:val="20"/>
              </w:rPr>
            </w:pPr>
            <w:r w:rsidRPr="00B37D62">
              <w:rPr>
                <w:b/>
                <w:color w:val="auto"/>
                <w:sz w:val="20"/>
                <w:szCs w:val="20"/>
              </w:rPr>
              <w:t>Preuves de deux (02) réalisations similaires :</w:t>
            </w:r>
          </w:p>
        </w:tc>
        <w:tc>
          <w:tcPr>
            <w:tcW w:w="1178" w:type="dxa"/>
            <w:gridSpan w:val="3"/>
            <w:vAlign w:val="center"/>
          </w:tcPr>
          <w:p w14:paraId="712BB20C" w14:textId="77777777" w:rsidR="00D27D03" w:rsidRPr="00B37D62" w:rsidRDefault="00D27D03" w:rsidP="00D27D03">
            <w:pPr>
              <w:pStyle w:val="Default"/>
              <w:spacing w:line="264" w:lineRule="auto"/>
              <w:jc w:val="center"/>
              <w:rPr>
                <w:bCs/>
                <w:color w:val="auto"/>
                <w:sz w:val="20"/>
                <w:szCs w:val="20"/>
              </w:rPr>
            </w:pPr>
          </w:p>
        </w:tc>
        <w:tc>
          <w:tcPr>
            <w:tcW w:w="947" w:type="dxa"/>
            <w:gridSpan w:val="3"/>
            <w:vAlign w:val="center"/>
          </w:tcPr>
          <w:p w14:paraId="345A6B66"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val="restart"/>
            <w:vAlign w:val="center"/>
          </w:tcPr>
          <w:p w14:paraId="0BD6F76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r>
      <w:tr w:rsidR="00D27D03" w:rsidRPr="00B37D62" w14:paraId="2DFC31FC" w14:textId="77777777" w:rsidTr="00D27D03">
        <w:trPr>
          <w:gridAfter w:val="1"/>
          <w:wAfter w:w="21" w:type="dxa"/>
          <w:trHeight w:val="514"/>
        </w:trPr>
        <w:tc>
          <w:tcPr>
            <w:tcW w:w="6986" w:type="dxa"/>
            <w:gridSpan w:val="11"/>
          </w:tcPr>
          <w:p w14:paraId="726431FB" w14:textId="77777777" w:rsidR="00D27D03" w:rsidRPr="00B37D62" w:rsidRDefault="00D27D03" w:rsidP="00383CB4">
            <w:pPr>
              <w:pStyle w:val="Default"/>
              <w:widowControl w:val="0"/>
              <w:numPr>
                <w:ilvl w:val="0"/>
                <w:numId w:val="108"/>
              </w:numPr>
              <w:spacing w:line="264" w:lineRule="auto"/>
              <w:jc w:val="both"/>
              <w:rPr>
                <w:b/>
                <w:color w:val="auto"/>
                <w:sz w:val="20"/>
                <w:szCs w:val="20"/>
              </w:rPr>
            </w:pPr>
            <w:r w:rsidRPr="00B37D62">
              <w:rPr>
                <w:color w:val="auto"/>
                <w:sz w:val="20"/>
                <w:szCs w:val="20"/>
              </w:rPr>
              <w:t>1ère réalisation (</w:t>
            </w:r>
            <w:r w:rsidRPr="00B37D62">
              <w:rPr>
                <w:iCs/>
                <w:color w:val="auto"/>
                <w:sz w:val="20"/>
                <w:szCs w:val="20"/>
              </w:rPr>
              <w:t xml:space="preserve">pièces justificatives : copie de la première page et de la dernière page du contrat et PV de réception provisoire) </w:t>
            </w:r>
          </w:p>
        </w:tc>
        <w:tc>
          <w:tcPr>
            <w:tcW w:w="1178" w:type="dxa"/>
            <w:gridSpan w:val="3"/>
            <w:vAlign w:val="center"/>
          </w:tcPr>
          <w:p w14:paraId="08DE50B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Align w:val="center"/>
          </w:tcPr>
          <w:p w14:paraId="53CA35F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Merge/>
          </w:tcPr>
          <w:p w14:paraId="0F864B1C" w14:textId="77777777" w:rsidR="00D27D03" w:rsidRPr="00B37D62" w:rsidRDefault="00D27D03" w:rsidP="00D27D03">
            <w:pPr>
              <w:pStyle w:val="Default"/>
              <w:spacing w:line="264" w:lineRule="auto"/>
              <w:jc w:val="center"/>
              <w:rPr>
                <w:bCs/>
                <w:color w:val="auto"/>
                <w:sz w:val="20"/>
                <w:szCs w:val="20"/>
              </w:rPr>
            </w:pPr>
          </w:p>
        </w:tc>
      </w:tr>
      <w:tr w:rsidR="00D27D03" w:rsidRPr="00B37D62" w14:paraId="00A25009" w14:textId="77777777" w:rsidTr="00D27D03">
        <w:trPr>
          <w:gridAfter w:val="1"/>
          <w:wAfter w:w="21" w:type="dxa"/>
        </w:trPr>
        <w:tc>
          <w:tcPr>
            <w:tcW w:w="6986" w:type="dxa"/>
            <w:gridSpan w:val="11"/>
          </w:tcPr>
          <w:p w14:paraId="3F166EF5" w14:textId="77777777" w:rsidR="00D27D03" w:rsidRPr="00B37D62" w:rsidRDefault="00D27D03" w:rsidP="00383CB4">
            <w:pPr>
              <w:pStyle w:val="Default"/>
              <w:widowControl w:val="0"/>
              <w:numPr>
                <w:ilvl w:val="0"/>
                <w:numId w:val="108"/>
              </w:numPr>
              <w:jc w:val="both"/>
              <w:rPr>
                <w:color w:val="auto"/>
                <w:sz w:val="20"/>
                <w:szCs w:val="20"/>
              </w:rPr>
            </w:pPr>
            <w:r w:rsidRPr="00B37D62">
              <w:rPr>
                <w:color w:val="auto"/>
                <w:sz w:val="20"/>
                <w:szCs w:val="20"/>
              </w:rPr>
              <w:t>2ème réalisation (</w:t>
            </w:r>
            <w:r w:rsidRPr="00B37D62">
              <w:rPr>
                <w:iCs/>
                <w:color w:val="auto"/>
                <w:sz w:val="20"/>
                <w:szCs w:val="20"/>
                <w:lang w:eastAsia="en-US"/>
              </w:rPr>
              <w:t>(pièces justificatives : copie de la première page et de la dernière page du contrat et PV de réception provisoire)</w:t>
            </w:r>
          </w:p>
        </w:tc>
        <w:tc>
          <w:tcPr>
            <w:tcW w:w="1178" w:type="dxa"/>
            <w:gridSpan w:val="3"/>
            <w:vAlign w:val="center"/>
          </w:tcPr>
          <w:p w14:paraId="5AAB81B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Align w:val="center"/>
          </w:tcPr>
          <w:p w14:paraId="009D66F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Merge/>
          </w:tcPr>
          <w:p w14:paraId="3182C3E7" w14:textId="77777777" w:rsidR="00D27D03" w:rsidRPr="00B37D62" w:rsidRDefault="00D27D03" w:rsidP="00D27D03">
            <w:pPr>
              <w:pStyle w:val="Default"/>
              <w:spacing w:line="264" w:lineRule="auto"/>
              <w:jc w:val="center"/>
              <w:rPr>
                <w:bCs/>
                <w:color w:val="auto"/>
                <w:sz w:val="20"/>
                <w:szCs w:val="20"/>
              </w:rPr>
            </w:pPr>
          </w:p>
        </w:tc>
      </w:tr>
      <w:tr w:rsidR="00D27D03" w:rsidRPr="00B37D62" w14:paraId="001032A2" w14:textId="77777777" w:rsidTr="00A620EB">
        <w:trPr>
          <w:gridAfter w:val="1"/>
          <w:wAfter w:w="21" w:type="dxa"/>
          <w:trHeight w:val="340"/>
        </w:trPr>
        <w:tc>
          <w:tcPr>
            <w:tcW w:w="9111" w:type="dxa"/>
            <w:gridSpan w:val="17"/>
          </w:tcPr>
          <w:p w14:paraId="6DE52373"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tcPr>
          <w:p w14:paraId="0A8DE17D"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/2</w:t>
            </w:r>
          </w:p>
        </w:tc>
      </w:tr>
      <w:tr w:rsidR="00D27D03" w:rsidRPr="00B37D62" w14:paraId="450BD344" w14:textId="77777777" w:rsidTr="00D27D03">
        <w:trPr>
          <w:gridAfter w:val="1"/>
          <w:wAfter w:w="21" w:type="dxa"/>
        </w:trPr>
        <w:tc>
          <w:tcPr>
            <w:tcW w:w="10228" w:type="dxa"/>
            <w:gridSpan w:val="20"/>
          </w:tcPr>
          <w:p w14:paraId="08732980" w14:textId="77777777" w:rsidR="00D27D03" w:rsidRPr="00B37D62" w:rsidRDefault="00D27D03" w:rsidP="00D27D03">
            <w:pPr>
              <w:pStyle w:val="Default"/>
              <w:spacing w:line="264" w:lineRule="auto"/>
              <w:jc w:val="center"/>
              <w:rPr>
                <w:bCs/>
                <w:color w:val="auto"/>
                <w:sz w:val="20"/>
                <w:szCs w:val="20"/>
              </w:rPr>
            </w:pPr>
            <w:r w:rsidRPr="00B37D62">
              <w:rPr>
                <w:b/>
                <w:bCs/>
                <w:color w:val="auto"/>
                <w:sz w:val="20"/>
                <w:szCs w:val="20"/>
              </w:rPr>
              <w:lastRenderedPageBreak/>
              <w:t>D- Personnel d’encadrement sur 3</w:t>
            </w:r>
          </w:p>
        </w:tc>
      </w:tr>
      <w:tr w:rsidR="00D27D03" w:rsidRPr="00B37D62" w14:paraId="396CFA7E" w14:textId="77777777" w:rsidTr="00D27D03">
        <w:trPr>
          <w:gridAfter w:val="1"/>
          <w:wAfter w:w="21" w:type="dxa"/>
        </w:trPr>
        <w:tc>
          <w:tcPr>
            <w:tcW w:w="10228" w:type="dxa"/>
            <w:gridSpan w:val="20"/>
          </w:tcPr>
          <w:p w14:paraId="71B4AEF0" w14:textId="77777777" w:rsidR="00D27D03" w:rsidRPr="00B37D62" w:rsidRDefault="00D27D03" w:rsidP="00D27D03">
            <w:pPr>
              <w:pStyle w:val="Default"/>
              <w:spacing w:line="312" w:lineRule="auto"/>
              <w:jc w:val="both"/>
              <w:rPr>
                <w:b/>
                <w:bCs/>
                <w:color w:val="auto"/>
                <w:sz w:val="20"/>
                <w:szCs w:val="20"/>
              </w:rPr>
            </w:pPr>
            <w:r w:rsidRPr="00B37D62">
              <w:rPr>
                <w:b/>
                <w:bCs/>
                <w:color w:val="auto"/>
                <w:sz w:val="20"/>
                <w:szCs w:val="20"/>
              </w:rPr>
              <w:t>D-1 Conducteur des travaux</w:t>
            </w:r>
          </w:p>
          <w:p w14:paraId="3BA80FA5" w14:textId="77777777" w:rsidR="00D27D03" w:rsidRPr="00B37D62" w:rsidRDefault="00D27D03" w:rsidP="00D27D03">
            <w:pPr>
              <w:pStyle w:val="Default"/>
              <w:spacing w:line="264" w:lineRule="auto"/>
              <w:rPr>
                <w:bCs/>
                <w:color w:val="auto"/>
                <w:sz w:val="20"/>
                <w:szCs w:val="20"/>
              </w:rPr>
            </w:pPr>
            <w:r w:rsidRPr="00B37D62">
              <w:rPr>
                <w:b/>
                <w:bCs/>
                <w:color w:val="auto"/>
                <w:sz w:val="20"/>
                <w:szCs w:val="20"/>
              </w:rPr>
              <w:t>D-1-1 Qualification sur 1 (Note requise pour valider la rubrique</w:t>
            </w:r>
            <w:r w:rsidR="00822E13">
              <w:rPr>
                <w:b/>
                <w:bCs/>
                <w:color w:val="auto"/>
                <w:sz w:val="20"/>
                <w:szCs w:val="20"/>
              </w:rPr>
              <w:t xml:space="preserve"> 3 oui sur 5</w:t>
            </w:r>
            <w:r w:rsidRPr="00B37D62">
              <w:rPr>
                <w:b/>
                <w:bCs/>
                <w:color w:val="auto"/>
                <w:sz w:val="20"/>
                <w:szCs w:val="20"/>
              </w:rPr>
              <w:t>)</w:t>
            </w:r>
          </w:p>
        </w:tc>
      </w:tr>
      <w:tr w:rsidR="00D27D03" w:rsidRPr="00B37D62" w14:paraId="120C28C5" w14:textId="77777777" w:rsidTr="00D27D03">
        <w:trPr>
          <w:gridAfter w:val="1"/>
          <w:wAfter w:w="21" w:type="dxa"/>
        </w:trPr>
        <w:tc>
          <w:tcPr>
            <w:tcW w:w="4499" w:type="dxa"/>
          </w:tcPr>
          <w:p w14:paraId="24D28D8A"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Niveau (</w:t>
            </w:r>
            <w:r>
              <w:rPr>
                <w:bCs/>
                <w:color w:val="auto"/>
                <w:sz w:val="20"/>
                <w:szCs w:val="20"/>
              </w:rPr>
              <w:t>Technicien supérieur</w:t>
            </w:r>
            <w:r w:rsidRPr="00B37D62">
              <w:rPr>
                <w:bCs/>
                <w:color w:val="auto"/>
                <w:sz w:val="20"/>
                <w:szCs w:val="20"/>
              </w:rPr>
              <w:t xml:space="preserve"> du Génie Civil ou plus)</w:t>
            </w:r>
          </w:p>
        </w:tc>
        <w:tc>
          <w:tcPr>
            <w:tcW w:w="706" w:type="dxa"/>
            <w:gridSpan w:val="3"/>
          </w:tcPr>
          <w:p w14:paraId="3C8CB1D6"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781" w:type="dxa"/>
            <w:gridSpan w:val="7"/>
          </w:tcPr>
          <w:p w14:paraId="7C8F3C4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val="restart"/>
            <w:vAlign w:val="center"/>
          </w:tcPr>
          <w:p w14:paraId="1AB33F95" w14:textId="77777777" w:rsidR="00D27D03" w:rsidRPr="00B37D62" w:rsidRDefault="00D27D03" w:rsidP="00A620EB">
            <w:pPr>
              <w:pStyle w:val="Default"/>
              <w:spacing w:line="264" w:lineRule="auto"/>
              <w:rPr>
                <w:bCs/>
                <w:color w:val="auto"/>
                <w:sz w:val="20"/>
                <w:szCs w:val="20"/>
              </w:rPr>
            </w:pPr>
          </w:p>
          <w:p w14:paraId="699AF850" w14:textId="77777777" w:rsidR="00D27D03" w:rsidRPr="00B37D62" w:rsidRDefault="00D27D03" w:rsidP="00D27D03">
            <w:pPr>
              <w:pStyle w:val="Default"/>
              <w:spacing w:line="264" w:lineRule="auto"/>
              <w:jc w:val="center"/>
              <w:rPr>
                <w:bCs/>
                <w:color w:val="auto"/>
                <w:sz w:val="20"/>
                <w:szCs w:val="20"/>
              </w:rPr>
            </w:pPr>
          </w:p>
          <w:p w14:paraId="7935165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Merge w:val="restart"/>
            <w:vAlign w:val="center"/>
          </w:tcPr>
          <w:p w14:paraId="04A5E191"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Merge w:val="restart"/>
          </w:tcPr>
          <w:p w14:paraId="6ACB3DBB" w14:textId="77777777" w:rsidR="00D27D03" w:rsidRPr="00B37D62" w:rsidRDefault="00D27D03" w:rsidP="00D27D03">
            <w:pPr>
              <w:pStyle w:val="Default"/>
              <w:spacing w:line="264" w:lineRule="auto"/>
              <w:jc w:val="center"/>
              <w:rPr>
                <w:bCs/>
                <w:color w:val="auto"/>
                <w:sz w:val="20"/>
                <w:szCs w:val="20"/>
              </w:rPr>
            </w:pPr>
          </w:p>
        </w:tc>
      </w:tr>
      <w:tr w:rsidR="00D27D03" w:rsidRPr="00B37D62" w14:paraId="37BF70A4" w14:textId="77777777" w:rsidTr="00D27D03">
        <w:trPr>
          <w:gridAfter w:val="1"/>
          <w:wAfter w:w="21" w:type="dxa"/>
        </w:trPr>
        <w:tc>
          <w:tcPr>
            <w:tcW w:w="4499" w:type="dxa"/>
          </w:tcPr>
          <w:p w14:paraId="7784CE87"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Copie certifiée du diplôme,</w:t>
            </w:r>
          </w:p>
        </w:tc>
        <w:tc>
          <w:tcPr>
            <w:tcW w:w="706" w:type="dxa"/>
            <w:gridSpan w:val="3"/>
          </w:tcPr>
          <w:p w14:paraId="3CF3FD64"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781" w:type="dxa"/>
            <w:gridSpan w:val="7"/>
          </w:tcPr>
          <w:p w14:paraId="774CB1FA"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5454BD0E"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51E59807"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70062B7E" w14:textId="77777777" w:rsidR="00D27D03" w:rsidRPr="00B37D62" w:rsidRDefault="00D27D03" w:rsidP="00D27D03">
            <w:pPr>
              <w:pStyle w:val="Default"/>
              <w:spacing w:line="264" w:lineRule="auto"/>
              <w:jc w:val="center"/>
              <w:rPr>
                <w:bCs/>
                <w:color w:val="auto"/>
                <w:sz w:val="20"/>
                <w:szCs w:val="20"/>
              </w:rPr>
            </w:pPr>
          </w:p>
        </w:tc>
      </w:tr>
      <w:tr w:rsidR="00D27D03" w:rsidRPr="00B37D62" w14:paraId="1C2E66D6" w14:textId="77777777" w:rsidTr="00D27D03">
        <w:trPr>
          <w:gridAfter w:val="1"/>
          <w:wAfter w:w="21" w:type="dxa"/>
        </w:trPr>
        <w:tc>
          <w:tcPr>
            <w:tcW w:w="4499" w:type="dxa"/>
          </w:tcPr>
          <w:p w14:paraId="465124C3" w14:textId="77777777" w:rsidR="00D27D03" w:rsidRPr="00B37D62" w:rsidRDefault="00D27D03" w:rsidP="00D27D03">
            <w:pPr>
              <w:pStyle w:val="Default"/>
              <w:spacing w:line="264" w:lineRule="auto"/>
              <w:rPr>
                <w:bCs/>
                <w:color w:val="auto"/>
                <w:sz w:val="20"/>
                <w:szCs w:val="20"/>
              </w:rPr>
            </w:pPr>
            <w:r>
              <w:rPr>
                <w:bCs/>
                <w:color w:val="auto"/>
                <w:sz w:val="20"/>
                <w:szCs w:val="20"/>
              </w:rPr>
              <w:t>Attestation de présentation de l’original du diplôme</w:t>
            </w:r>
          </w:p>
        </w:tc>
        <w:tc>
          <w:tcPr>
            <w:tcW w:w="706" w:type="dxa"/>
            <w:gridSpan w:val="3"/>
            <w:vAlign w:val="center"/>
          </w:tcPr>
          <w:p w14:paraId="31FC16D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781" w:type="dxa"/>
            <w:gridSpan w:val="7"/>
            <w:vAlign w:val="center"/>
          </w:tcPr>
          <w:p w14:paraId="2F062E2C"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1B261A90"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1FD5D238"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68EE61E4" w14:textId="77777777" w:rsidR="00D27D03" w:rsidRPr="00B37D62" w:rsidRDefault="00D27D03" w:rsidP="00D27D03">
            <w:pPr>
              <w:pStyle w:val="Default"/>
              <w:spacing w:line="264" w:lineRule="auto"/>
              <w:jc w:val="center"/>
              <w:rPr>
                <w:bCs/>
                <w:color w:val="auto"/>
                <w:sz w:val="20"/>
                <w:szCs w:val="20"/>
              </w:rPr>
            </w:pPr>
          </w:p>
        </w:tc>
      </w:tr>
      <w:tr w:rsidR="00D27D03" w:rsidRPr="00B37D62" w14:paraId="16DE5F4C" w14:textId="77777777" w:rsidTr="00D27D03">
        <w:trPr>
          <w:gridAfter w:val="1"/>
          <w:wAfter w:w="21" w:type="dxa"/>
        </w:trPr>
        <w:tc>
          <w:tcPr>
            <w:tcW w:w="4499" w:type="dxa"/>
          </w:tcPr>
          <w:p w14:paraId="3B2BCEA6"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CV fourni et signé</w:t>
            </w:r>
          </w:p>
        </w:tc>
        <w:tc>
          <w:tcPr>
            <w:tcW w:w="706" w:type="dxa"/>
            <w:gridSpan w:val="3"/>
          </w:tcPr>
          <w:p w14:paraId="1AA384E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781" w:type="dxa"/>
            <w:gridSpan w:val="7"/>
          </w:tcPr>
          <w:p w14:paraId="0E2E8084"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2904FF54"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3FC3F5E8"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5BBDAE8E" w14:textId="77777777" w:rsidR="00D27D03" w:rsidRPr="00B37D62" w:rsidRDefault="00D27D03" w:rsidP="00D27D03">
            <w:pPr>
              <w:pStyle w:val="Default"/>
              <w:spacing w:line="264" w:lineRule="auto"/>
              <w:jc w:val="center"/>
              <w:rPr>
                <w:bCs/>
                <w:color w:val="auto"/>
                <w:sz w:val="20"/>
                <w:szCs w:val="20"/>
              </w:rPr>
            </w:pPr>
          </w:p>
        </w:tc>
      </w:tr>
      <w:tr w:rsidR="00A620EB" w:rsidRPr="00B37D62" w14:paraId="39F27ABE" w14:textId="77777777" w:rsidTr="001C1405">
        <w:trPr>
          <w:gridAfter w:val="1"/>
          <w:wAfter w:w="21" w:type="dxa"/>
        </w:trPr>
        <w:tc>
          <w:tcPr>
            <w:tcW w:w="9111" w:type="dxa"/>
            <w:gridSpan w:val="17"/>
          </w:tcPr>
          <w:p w14:paraId="79ECE2CE" w14:textId="1ABAAA64" w:rsidR="00A620EB" w:rsidRPr="00B37D62" w:rsidRDefault="00A620EB" w:rsidP="00A620EB">
            <w:pPr>
              <w:pStyle w:val="Default"/>
              <w:spacing w:line="264" w:lineRule="auto"/>
              <w:jc w:val="center"/>
              <w:rPr>
                <w:bCs/>
                <w:color w:val="auto"/>
                <w:sz w:val="20"/>
                <w:szCs w:val="20"/>
              </w:rPr>
            </w:pPr>
            <w:r w:rsidRPr="00B37D62">
              <w:rPr>
                <w:b/>
                <w:bCs/>
                <w:color w:val="auto"/>
                <w:sz w:val="20"/>
                <w:szCs w:val="20"/>
              </w:rPr>
              <w:t>Résultat</w:t>
            </w:r>
          </w:p>
        </w:tc>
        <w:tc>
          <w:tcPr>
            <w:tcW w:w="1117" w:type="dxa"/>
            <w:gridSpan w:val="3"/>
          </w:tcPr>
          <w:p w14:paraId="0FC5FFC9" w14:textId="11430946" w:rsidR="00A620EB" w:rsidRPr="00B37D62" w:rsidRDefault="00A620EB" w:rsidP="00A620EB">
            <w:pPr>
              <w:pStyle w:val="Default"/>
              <w:spacing w:line="264" w:lineRule="auto"/>
              <w:jc w:val="center"/>
              <w:rPr>
                <w:bCs/>
                <w:color w:val="auto"/>
                <w:sz w:val="20"/>
                <w:szCs w:val="20"/>
              </w:rPr>
            </w:pPr>
            <w:r w:rsidRPr="00B37D62">
              <w:rPr>
                <w:b/>
                <w:bCs/>
                <w:color w:val="auto"/>
                <w:sz w:val="20"/>
                <w:szCs w:val="20"/>
              </w:rPr>
              <w:t>/</w:t>
            </w:r>
            <w:r>
              <w:rPr>
                <w:b/>
                <w:bCs/>
                <w:color w:val="auto"/>
                <w:sz w:val="20"/>
                <w:szCs w:val="20"/>
              </w:rPr>
              <w:t>5</w:t>
            </w:r>
          </w:p>
        </w:tc>
      </w:tr>
      <w:tr w:rsidR="00D27D03" w:rsidRPr="00B37D62" w14:paraId="5CCA1062" w14:textId="77777777" w:rsidTr="00D27D03">
        <w:trPr>
          <w:gridAfter w:val="2"/>
          <w:wAfter w:w="55" w:type="dxa"/>
          <w:trHeight w:val="229"/>
        </w:trPr>
        <w:tc>
          <w:tcPr>
            <w:tcW w:w="4499" w:type="dxa"/>
          </w:tcPr>
          <w:p w14:paraId="6BFA94B0" w14:textId="77777777" w:rsidR="00D27D03" w:rsidRPr="00B37D62" w:rsidRDefault="00D27D03" w:rsidP="00D27D03">
            <w:pPr>
              <w:pStyle w:val="Default"/>
              <w:tabs>
                <w:tab w:val="right" w:pos="10382"/>
              </w:tabs>
              <w:spacing w:line="264" w:lineRule="auto"/>
              <w:rPr>
                <w:b/>
                <w:bCs/>
                <w:color w:val="auto"/>
                <w:sz w:val="20"/>
                <w:szCs w:val="20"/>
              </w:rPr>
            </w:pPr>
            <w:r w:rsidRPr="00B37D62">
              <w:rPr>
                <w:b/>
                <w:bCs/>
                <w:color w:val="auto"/>
                <w:sz w:val="20"/>
                <w:szCs w:val="20"/>
              </w:rPr>
              <w:t>D-1-2  Expérience professionnel sur 1</w:t>
            </w:r>
          </w:p>
        </w:tc>
        <w:tc>
          <w:tcPr>
            <w:tcW w:w="706" w:type="dxa"/>
            <w:gridSpan w:val="3"/>
          </w:tcPr>
          <w:p w14:paraId="072718FB" w14:textId="77777777" w:rsidR="00D27D03" w:rsidRPr="00B37D62" w:rsidRDefault="00D27D03" w:rsidP="00D27D03">
            <w:pPr>
              <w:pStyle w:val="Default"/>
              <w:tabs>
                <w:tab w:val="right" w:pos="10382"/>
              </w:tabs>
              <w:spacing w:line="264" w:lineRule="auto"/>
              <w:rPr>
                <w:b/>
                <w:bCs/>
                <w:color w:val="auto"/>
                <w:sz w:val="20"/>
                <w:szCs w:val="20"/>
              </w:rPr>
            </w:pPr>
          </w:p>
        </w:tc>
        <w:tc>
          <w:tcPr>
            <w:tcW w:w="1781" w:type="dxa"/>
            <w:gridSpan w:val="7"/>
          </w:tcPr>
          <w:p w14:paraId="01F5FE2C" w14:textId="77777777" w:rsidR="00D27D03" w:rsidRPr="00B37D62" w:rsidRDefault="00D27D03" w:rsidP="00D27D03">
            <w:pPr>
              <w:pStyle w:val="Default"/>
              <w:tabs>
                <w:tab w:val="right" w:pos="10382"/>
              </w:tabs>
              <w:spacing w:line="264" w:lineRule="auto"/>
              <w:rPr>
                <w:b/>
                <w:bCs/>
                <w:color w:val="auto"/>
                <w:sz w:val="20"/>
                <w:szCs w:val="20"/>
              </w:rPr>
            </w:pPr>
          </w:p>
        </w:tc>
        <w:tc>
          <w:tcPr>
            <w:tcW w:w="1202" w:type="dxa"/>
            <w:gridSpan w:val="4"/>
          </w:tcPr>
          <w:p w14:paraId="55249F2C" w14:textId="77777777" w:rsidR="00D27D03" w:rsidRPr="00B37D62" w:rsidRDefault="00D27D03" w:rsidP="00D27D03">
            <w:pPr>
              <w:pStyle w:val="Default"/>
              <w:tabs>
                <w:tab w:val="right" w:pos="10382"/>
              </w:tabs>
              <w:spacing w:line="264" w:lineRule="auto"/>
              <w:rPr>
                <w:b/>
                <w:bCs/>
                <w:color w:val="auto"/>
                <w:sz w:val="20"/>
                <w:szCs w:val="20"/>
              </w:rPr>
            </w:pPr>
          </w:p>
        </w:tc>
        <w:tc>
          <w:tcPr>
            <w:tcW w:w="889" w:type="dxa"/>
          </w:tcPr>
          <w:p w14:paraId="78FB35DF" w14:textId="77777777" w:rsidR="00D27D03" w:rsidRPr="00B37D62" w:rsidRDefault="00D27D03" w:rsidP="00D27D03">
            <w:pPr>
              <w:pStyle w:val="Default"/>
              <w:tabs>
                <w:tab w:val="right" w:pos="10382"/>
              </w:tabs>
              <w:spacing w:line="264" w:lineRule="auto"/>
              <w:rPr>
                <w:b/>
                <w:bCs/>
                <w:color w:val="auto"/>
                <w:sz w:val="20"/>
                <w:szCs w:val="20"/>
              </w:rPr>
            </w:pPr>
          </w:p>
        </w:tc>
        <w:tc>
          <w:tcPr>
            <w:tcW w:w="1117" w:type="dxa"/>
            <w:gridSpan w:val="3"/>
          </w:tcPr>
          <w:p w14:paraId="584EA984" w14:textId="77777777" w:rsidR="00D27D03" w:rsidRPr="00B37D62" w:rsidRDefault="00D27D03" w:rsidP="00D27D03">
            <w:pPr>
              <w:pStyle w:val="Default"/>
              <w:tabs>
                <w:tab w:val="right" w:pos="10382"/>
              </w:tabs>
              <w:spacing w:line="264" w:lineRule="auto"/>
              <w:rPr>
                <w:b/>
                <w:bCs/>
                <w:color w:val="auto"/>
                <w:sz w:val="20"/>
                <w:szCs w:val="20"/>
              </w:rPr>
            </w:pPr>
          </w:p>
        </w:tc>
      </w:tr>
      <w:tr w:rsidR="00D27D03" w:rsidRPr="00B37D62" w14:paraId="7D62D3A5" w14:textId="77777777" w:rsidTr="00D27D03">
        <w:trPr>
          <w:gridAfter w:val="1"/>
          <w:wAfter w:w="21" w:type="dxa"/>
        </w:trPr>
        <w:tc>
          <w:tcPr>
            <w:tcW w:w="4499" w:type="dxa"/>
          </w:tcPr>
          <w:p w14:paraId="4EE35ADD"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Nombre tot</w:t>
            </w:r>
            <w:r>
              <w:rPr>
                <w:bCs/>
                <w:color w:val="auto"/>
                <w:sz w:val="20"/>
                <w:szCs w:val="20"/>
              </w:rPr>
              <w:t>al d’années : 5</w:t>
            </w:r>
            <w:r w:rsidRPr="00B37D62">
              <w:rPr>
                <w:bCs/>
                <w:color w:val="auto"/>
                <w:sz w:val="20"/>
                <w:szCs w:val="20"/>
              </w:rPr>
              <w:t xml:space="preserve"> ans ou plus dans l’exécution des projets de bâtiment</w:t>
            </w:r>
          </w:p>
        </w:tc>
        <w:tc>
          <w:tcPr>
            <w:tcW w:w="706" w:type="dxa"/>
            <w:gridSpan w:val="3"/>
          </w:tcPr>
          <w:p w14:paraId="0321B34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781" w:type="dxa"/>
            <w:gridSpan w:val="7"/>
          </w:tcPr>
          <w:p w14:paraId="3EE70F8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tcPr>
          <w:p w14:paraId="414B36AA" w14:textId="77777777" w:rsidR="00D27D03" w:rsidRPr="00B37D62" w:rsidRDefault="00D27D03" w:rsidP="00D27D03">
            <w:pPr>
              <w:pStyle w:val="Default"/>
              <w:spacing w:line="264" w:lineRule="auto"/>
              <w:jc w:val="center"/>
              <w:rPr>
                <w:bCs/>
                <w:color w:val="auto"/>
                <w:sz w:val="20"/>
                <w:szCs w:val="20"/>
              </w:rPr>
            </w:pPr>
          </w:p>
        </w:tc>
        <w:tc>
          <w:tcPr>
            <w:tcW w:w="947" w:type="dxa"/>
            <w:gridSpan w:val="3"/>
          </w:tcPr>
          <w:p w14:paraId="7D7CDDF6" w14:textId="77777777" w:rsidR="00D27D03" w:rsidRPr="00B37D62" w:rsidRDefault="00D27D03" w:rsidP="00D27D03">
            <w:pPr>
              <w:pStyle w:val="Default"/>
              <w:spacing w:line="264" w:lineRule="auto"/>
              <w:jc w:val="center"/>
              <w:rPr>
                <w:bCs/>
                <w:color w:val="auto"/>
                <w:sz w:val="20"/>
                <w:szCs w:val="20"/>
              </w:rPr>
            </w:pPr>
          </w:p>
        </w:tc>
        <w:tc>
          <w:tcPr>
            <w:tcW w:w="1117" w:type="dxa"/>
            <w:gridSpan w:val="3"/>
          </w:tcPr>
          <w:p w14:paraId="3A5C2E23" w14:textId="77777777" w:rsidR="00D27D03" w:rsidRPr="00B37D62" w:rsidRDefault="00D27D03" w:rsidP="00D27D03">
            <w:pPr>
              <w:pStyle w:val="Default"/>
              <w:spacing w:line="264" w:lineRule="auto"/>
              <w:jc w:val="center"/>
              <w:rPr>
                <w:bCs/>
                <w:color w:val="auto"/>
                <w:sz w:val="20"/>
                <w:szCs w:val="20"/>
              </w:rPr>
            </w:pPr>
          </w:p>
        </w:tc>
      </w:tr>
      <w:tr w:rsidR="00D27D03" w:rsidRPr="00B37D62" w14:paraId="41CF41E7" w14:textId="77777777" w:rsidTr="00D27D03">
        <w:trPr>
          <w:gridAfter w:val="1"/>
          <w:wAfter w:w="21" w:type="dxa"/>
        </w:trPr>
        <w:tc>
          <w:tcPr>
            <w:tcW w:w="10228" w:type="dxa"/>
            <w:gridSpan w:val="20"/>
          </w:tcPr>
          <w:p w14:paraId="535E6676" w14:textId="77777777" w:rsidR="00D27D03" w:rsidRPr="00B37D62" w:rsidRDefault="00D27D03" w:rsidP="00D27D03">
            <w:pPr>
              <w:pStyle w:val="Default"/>
              <w:spacing w:line="264" w:lineRule="auto"/>
              <w:rPr>
                <w:b/>
                <w:bCs/>
                <w:color w:val="auto"/>
                <w:sz w:val="20"/>
                <w:szCs w:val="20"/>
              </w:rPr>
            </w:pPr>
            <w:r w:rsidRPr="00B37D62">
              <w:rPr>
                <w:b/>
                <w:bCs/>
                <w:color w:val="auto"/>
                <w:sz w:val="20"/>
                <w:szCs w:val="20"/>
              </w:rPr>
              <w:t>D-2 Chef de chantier</w:t>
            </w:r>
          </w:p>
          <w:p w14:paraId="678DB114" w14:textId="77777777" w:rsidR="00D27D03" w:rsidRPr="00B37D62" w:rsidRDefault="00D27D03" w:rsidP="00D27D03">
            <w:pPr>
              <w:pStyle w:val="Default"/>
              <w:spacing w:line="264" w:lineRule="auto"/>
              <w:rPr>
                <w:b/>
                <w:bCs/>
                <w:color w:val="auto"/>
                <w:sz w:val="20"/>
                <w:szCs w:val="20"/>
              </w:rPr>
            </w:pPr>
            <w:r w:rsidRPr="00B37D62">
              <w:rPr>
                <w:b/>
                <w:bCs/>
                <w:color w:val="auto"/>
                <w:sz w:val="20"/>
                <w:szCs w:val="20"/>
              </w:rPr>
              <w:t>D-2-1  Qualification sur 1 (Note re</w:t>
            </w:r>
            <w:r w:rsidR="00822E13">
              <w:rPr>
                <w:b/>
                <w:bCs/>
                <w:color w:val="auto"/>
                <w:sz w:val="20"/>
                <w:szCs w:val="20"/>
              </w:rPr>
              <w:t>quise pour valider la rubrique 2 oui sur 4</w:t>
            </w:r>
            <w:r w:rsidRPr="00B37D62">
              <w:rPr>
                <w:b/>
                <w:bCs/>
                <w:color w:val="auto"/>
                <w:sz w:val="20"/>
                <w:szCs w:val="20"/>
              </w:rPr>
              <w:t>)</w:t>
            </w:r>
          </w:p>
        </w:tc>
      </w:tr>
      <w:tr w:rsidR="00D27D03" w:rsidRPr="00B37D62" w14:paraId="45C29328" w14:textId="77777777" w:rsidTr="00D27D03">
        <w:trPr>
          <w:gridAfter w:val="1"/>
          <w:wAfter w:w="21" w:type="dxa"/>
        </w:trPr>
        <w:tc>
          <w:tcPr>
            <w:tcW w:w="4695" w:type="dxa"/>
            <w:gridSpan w:val="2"/>
          </w:tcPr>
          <w:p w14:paraId="47201B80" w14:textId="04BE2547" w:rsidR="00D27D03" w:rsidRPr="00B37D62" w:rsidRDefault="00D27D03" w:rsidP="00D27D03">
            <w:pPr>
              <w:pStyle w:val="Default"/>
              <w:spacing w:line="264" w:lineRule="auto"/>
              <w:rPr>
                <w:bCs/>
                <w:color w:val="auto"/>
                <w:sz w:val="20"/>
                <w:szCs w:val="20"/>
              </w:rPr>
            </w:pPr>
            <w:r w:rsidRPr="00B37D62">
              <w:rPr>
                <w:bCs/>
                <w:color w:val="auto"/>
                <w:sz w:val="20"/>
                <w:szCs w:val="20"/>
              </w:rPr>
              <w:t xml:space="preserve">Niveau (Technicien du </w:t>
            </w:r>
            <w:r w:rsidR="001A29EF">
              <w:rPr>
                <w:bCs/>
                <w:color w:val="auto"/>
                <w:sz w:val="20"/>
                <w:szCs w:val="20"/>
              </w:rPr>
              <w:t>Cadastre</w:t>
            </w:r>
            <w:r w:rsidRPr="00B37D62">
              <w:rPr>
                <w:bCs/>
                <w:color w:val="auto"/>
                <w:sz w:val="20"/>
                <w:szCs w:val="20"/>
              </w:rPr>
              <w:t xml:space="preserve"> ou équivalent)</w:t>
            </w:r>
          </w:p>
        </w:tc>
        <w:tc>
          <w:tcPr>
            <w:tcW w:w="654" w:type="dxa"/>
            <w:gridSpan w:val="3"/>
          </w:tcPr>
          <w:p w14:paraId="35CBDC83"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637" w:type="dxa"/>
            <w:gridSpan w:val="6"/>
          </w:tcPr>
          <w:p w14:paraId="68D74D5A"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22" w:type="dxa"/>
            <w:gridSpan w:val="2"/>
            <w:vMerge w:val="restart"/>
            <w:vAlign w:val="center"/>
          </w:tcPr>
          <w:p w14:paraId="26BF65A4" w14:textId="77777777" w:rsidR="00D27D03" w:rsidRPr="00B37D62" w:rsidRDefault="00D27D03" w:rsidP="00D27D03">
            <w:pPr>
              <w:pStyle w:val="Default"/>
              <w:spacing w:line="264" w:lineRule="auto"/>
              <w:jc w:val="center"/>
              <w:rPr>
                <w:bCs/>
                <w:color w:val="auto"/>
                <w:sz w:val="20"/>
                <w:szCs w:val="20"/>
              </w:rPr>
            </w:pPr>
          </w:p>
          <w:p w14:paraId="17AB064B" w14:textId="77777777" w:rsidR="00D27D03" w:rsidRPr="00B37D62" w:rsidRDefault="00D27D03" w:rsidP="00D27D03">
            <w:pPr>
              <w:pStyle w:val="Default"/>
              <w:spacing w:line="264" w:lineRule="auto"/>
              <w:jc w:val="center"/>
              <w:rPr>
                <w:bCs/>
                <w:color w:val="auto"/>
                <w:sz w:val="20"/>
                <w:szCs w:val="20"/>
              </w:rPr>
            </w:pPr>
          </w:p>
          <w:p w14:paraId="171D2A30" w14:textId="77777777" w:rsidR="00D27D03" w:rsidRPr="00B37D62" w:rsidRDefault="00D27D03" w:rsidP="00D27D03">
            <w:pPr>
              <w:pStyle w:val="Default"/>
              <w:spacing w:line="264" w:lineRule="auto"/>
              <w:jc w:val="center"/>
              <w:rPr>
                <w:bCs/>
                <w:color w:val="auto"/>
                <w:sz w:val="20"/>
                <w:szCs w:val="20"/>
              </w:rPr>
            </w:pPr>
          </w:p>
          <w:p w14:paraId="54E83D17"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03" w:type="dxa"/>
            <w:gridSpan w:val="4"/>
            <w:vMerge w:val="restart"/>
            <w:vAlign w:val="center"/>
          </w:tcPr>
          <w:p w14:paraId="6C7C8A66" w14:textId="77777777" w:rsidR="00D27D03" w:rsidRPr="00B37D62" w:rsidRDefault="00D27D03" w:rsidP="00D27D03">
            <w:pPr>
              <w:pStyle w:val="Default"/>
              <w:jc w:val="center"/>
              <w:rPr>
                <w:bCs/>
                <w:color w:val="auto"/>
                <w:sz w:val="20"/>
                <w:szCs w:val="20"/>
              </w:rPr>
            </w:pPr>
          </w:p>
          <w:p w14:paraId="00D64C3E" w14:textId="77777777" w:rsidR="00D27D03" w:rsidRPr="00B37D62" w:rsidRDefault="00D27D03" w:rsidP="00D27D03">
            <w:pPr>
              <w:pStyle w:val="Default"/>
              <w:jc w:val="center"/>
              <w:rPr>
                <w:bCs/>
                <w:color w:val="auto"/>
                <w:sz w:val="20"/>
                <w:szCs w:val="20"/>
              </w:rPr>
            </w:pPr>
          </w:p>
          <w:p w14:paraId="38378A44" w14:textId="77777777" w:rsidR="00D27D03" w:rsidRPr="00B37D62" w:rsidRDefault="00D27D03" w:rsidP="00D27D03">
            <w:pPr>
              <w:pStyle w:val="Default"/>
              <w:spacing w:line="264" w:lineRule="auto"/>
              <w:jc w:val="center"/>
              <w:rPr>
                <w:bCs/>
                <w:color w:val="auto"/>
                <w:sz w:val="20"/>
                <w:szCs w:val="20"/>
              </w:rPr>
            </w:pPr>
          </w:p>
          <w:p w14:paraId="45C01ED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Merge w:val="restart"/>
          </w:tcPr>
          <w:p w14:paraId="766BA54C" w14:textId="77777777" w:rsidR="00D27D03" w:rsidRPr="00B37D62" w:rsidRDefault="00D27D03" w:rsidP="00D27D03">
            <w:pPr>
              <w:pStyle w:val="Default"/>
              <w:spacing w:line="264" w:lineRule="auto"/>
              <w:jc w:val="center"/>
              <w:rPr>
                <w:b/>
                <w:bCs/>
                <w:color w:val="auto"/>
                <w:sz w:val="20"/>
                <w:szCs w:val="20"/>
              </w:rPr>
            </w:pPr>
          </w:p>
          <w:p w14:paraId="1AB13F3C" w14:textId="77777777" w:rsidR="00D27D03" w:rsidRPr="00B37D62" w:rsidRDefault="00D27D03" w:rsidP="00D27D03">
            <w:pPr>
              <w:pStyle w:val="Default"/>
              <w:spacing w:line="264" w:lineRule="auto"/>
              <w:jc w:val="center"/>
              <w:rPr>
                <w:b/>
                <w:bCs/>
                <w:color w:val="auto"/>
                <w:sz w:val="20"/>
                <w:szCs w:val="20"/>
              </w:rPr>
            </w:pPr>
          </w:p>
          <w:p w14:paraId="1CD3A68F" w14:textId="77777777" w:rsidR="00D27D03" w:rsidRPr="00B37D62" w:rsidRDefault="00D27D03" w:rsidP="00D27D03">
            <w:pPr>
              <w:pStyle w:val="Default"/>
              <w:spacing w:line="264" w:lineRule="auto"/>
              <w:jc w:val="center"/>
              <w:rPr>
                <w:b/>
                <w:bCs/>
                <w:color w:val="auto"/>
                <w:sz w:val="20"/>
                <w:szCs w:val="20"/>
              </w:rPr>
            </w:pPr>
          </w:p>
          <w:p w14:paraId="7EA9738B" w14:textId="77777777" w:rsidR="00D27D03" w:rsidRPr="00B37D62" w:rsidRDefault="00D27D03" w:rsidP="00D27D03">
            <w:pPr>
              <w:pStyle w:val="Default"/>
              <w:spacing w:line="264" w:lineRule="auto"/>
              <w:jc w:val="center"/>
              <w:rPr>
                <w:bCs/>
                <w:color w:val="auto"/>
                <w:sz w:val="20"/>
                <w:szCs w:val="20"/>
              </w:rPr>
            </w:pPr>
          </w:p>
        </w:tc>
      </w:tr>
      <w:tr w:rsidR="00D27D03" w:rsidRPr="00B37D62" w14:paraId="1019C2F2" w14:textId="77777777" w:rsidTr="00D27D03">
        <w:trPr>
          <w:gridAfter w:val="1"/>
          <w:wAfter w:w="21" w:type="dxa"/>
        </w:trPr>
        <w:tc>
          <w:tcPr>
            <w:tcW w:w="4695" w:type="dxa"/>
            <w:gridSpan w:val="2"/>
          </w:tcPr>
          <w:p w14:paraId="54944284"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Copie certifiée du diplôme</w:t>
            </w:r>
          </w:p>
        </w:tc>
        <w:tc>
          <w:tcPr>
            <w:tcW w:w="654" w:type="dxa"/>
            <w:gridSpan w:val="3"/>
          </w:tcPr>
          <w:p w14:paraId="56C8ABC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637" w:type="dxa"/>
            <w:gridSpan w:val="6"/>
          </w:tcPr>
          <w:p w14:paraId="6B71D0D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22" w:type="dxa"/>
            <w:gridSpan w:val="2"/>
            <w:vMerge/>
          </w:tcPr>
          <w:p w14:paraId="0866D8FA" w14:textId="77777777" w:rsidR="00D27D03" w:rsidRPr="00B37D62" w:rsidRDefault="00D27D03" w:rsidP="00D27D03">
            <w:pPr>
              <w:pStyle w:val="Default"/>
              <w:spacing w:line="264" w:lineRule="auto"/>
              <w:jc w:val="center"/>
              <w:rPr>
                <w:bCs/>
                <w:color w:val="auto"/>
                <w:sz w:val="20"/>
                <w:szCs w:val="20"/>
              </w:rPr>
            </w:pPr>
          </w:p>
        </w:tc>
        <w:tc>
          <w:tcPr>
            <w:tcW w:w="1003" w:type="dxa"/>
            <w:gridSpan w:val="4"/>
            <w:vMerge/>
          </w:tcPr>
          <w:p w14:paraId="6C9E99E7"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1B831DC5" w14:textId="77777777" w:rsidR="00D27D03" w:rsidRPr="00B37D62" w:rsidRDefault="00D27D03" w:rsidP="00D27D03">
            <w:pPr>
              <w:pStyle w:val="Default"/>
              <w:spacing w:line="264" w:lineRule="auto"/>
              <w:jc w:val="center"/>
              <w:rPr>
                <w:bCs/>
                <w:color w:val="auto"/>
                <w:sz w:val="20"/>
                <w:szCs w:val="20"/>
              </w:rPr>
            </w:pPr>
          </w:p>
        </w:tc>
      </w:tr>
      <w:tr w:rsidR="00D27D03" w:rsidRPr="00B37D62" w14:paraId="6C2A9862" w14:textId="77777777" w:rsidTr="00D27D03">
        <w:trPr>
          <w:gridAfter w:val="1"/>
          <w:wAfter w:w="21" w:type="dxa"/>
        </w:trPr>
        <w:tc>
          <w:tcPr>
            <w:tcW w:w="4695" w:type="dxa"/>
            <w:gridSpan w:val="2"/>
          </w:tcPr>
          <w:p w14:paraId="4758701E"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CV fourni et signé</w:t>
            </w:r>
          </w:p>
        </w:tc>
        <w:tc>
          <w:tcPr>
            <w:tcW w:w="654" w:type="dxa"/>
            <w:gridSpan w:val="3"/>
          </w:tcPr>
          <w:p w14:paraId="26D1FD33"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637" w:type="dxa"/>
            <w:gridSpan w:val="6"/>
          </w:tcPr>
          <w:p w14:paraId="60EB603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22" w:type="dxa"/>
            <w:gridSpan w:val="2"/>
            <w:vMerge/>
          </w:tcPr>
          <w:p w14:paraId="40D83F1B" w14:textId="77777777" w:rsidR="00D27D03" w:rsidRPr="00B37D62" w:rsidRDefault="00D27D03" w:rsidP="00D27D03">
            <w:pPr>
              <w:pStyle w:val="Default"/>
              <w:spacing w:line="264" w:lineRule="auto"/>
              <w:jc w:val="center"/>
              <w:rPr>
                <w:bCs/>
                <w:color w:val="auto"/>
                <w:sz w:val="20"/>
                <w:szCs w:val="20"/>
              </w:rPr>
            </w:pPr>
          </w:p>
        </w:tc>
        <w:tc>
          <w:tcPr>
            <w:tcW w:w="1003" w:type="dxa"/>
            <w:gridSpan w:val="4"/>
            <w:vMerge/>
          </w:tcPr>
          <w:p w14:paraId="42F9D011"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04AFED2D" w14:textId="77777777" w:rsidR="00D27D03" w:rsidRPr="00B37D62" w:rsidRDefault="00D27D03" w:rsidP="00D27D03">
            <w:pPr>
              <w:pStyle w:val="Default"/>
              <w:spacing w:line="264" w:lineRule="auto"/>
              <w:jc w:val="center"/>
              <w:rPr>
                <w:bCs/>
                <w:color w:val="auto"/>
                <w:sz w:val="20"/>
                <w:szCs w:val="20"/>
              </w:rPr>
            </w:pPr>
          </w:p>
        </w:tc>
      </w:tr>
      <w:tr w:rsidR="00D27D03" w:rsidRPr="00B37D62" w14:paraId="694033B3" w14:textId="77777777" w:rsidTr="00D27D03">
        <w:trPr>
          <w:gridAfter w:val="1"/>
          <w:wAfter w:w="21" w:type="dxa"/>
        </w:trPr>
        <w:tc>
          <w:tcPr>
            <w:tcW w:w="4695" w:type="dxa"/>
            <w:gridSpan w:val="2"/>
          </w:tcPr>
          <w:p w14:paraId="3924DAEB" w14:textId="77777777" w:rsidR="00D27D03" w:rsidRPr="00B37D62" w:rsidRDefault="00D27D03" w:rsidP="00D27D03">
            <w:pPr>
              <w:pStyle w:val="Default"/>
              <w:spacing w:line="264" w:lineRule="auto"/>
              <w:rPr>
                <w:b/>
                <w:bCs/>
                <w:color w:val="auto"/>
                <w:sz w:val="20"/>
                <w:szCs w:val="20"/>
              </w:rPr>
            </w:pPr>
            <w:r w:rsidRPr="00B37D62">
              <w:rPr>
                <w:b/>
                <w:bCs/>
                <w:color w:val="auto"/>
                <w:sz w:val="20"/>
                <w:szCs w:val="20"/>
              </w:rPr>
              <w:t>D-2-2  Expérience professionnelle sur 1</w:t>
            </w:r>
          </w:p>
        </w:tc>
        <w:tc>
          <w:tcPr>
            <w:tcW w:w="654" w:type="dxa"/>
            <w:gridSpan w:val="3"/>
          </w:tcPr>
          <w:p w14:paraId="55EF31D3" w14:textId="77777777" w:rsidR="00D27D03" w:rsidRPr="00B37D62" w:rsidRDefault="00D27D03" w:rsidP="00D27D03">
            <w:pPr>
              <w:pStyle w:val="Default"/>
              <w:spacing w:line="264" w:lineRule="auto"/>
              <w:rPr>
                <w:b/>
                <w:bCs/>
                <w:color w:val="auto"/>
                <w:sz w:val="20"/>
                <w:szCs w:val="20"/>
              </w:rPr>
            </w:pPr>
          </w:p>
        </w:tc>
        <w:tc>
          <w:tcPr>
            <w:tcW w:w="1637" w:type="dxa"/>
            <w:gridSpan w:val="6"/>
          </w:tcPr>
          <w:p w14:paraId="54575E4B" w14:textId="77777777" w:rsidR="00D27D03" w:rsidRPr="00B37D62" w:rsidRDefault="00D27D03" w:rsidP="00D27D03">
            <w:pPr>
              <w:pStyle w:val="Default"/>
              <w:spacing w:line="264" w:lineRule="auto"/>
              <w:rPr>
                <w:b/>
                <w:bCs/>
                <w:color w:val="auto"/>
                <w:sz w:val="20"/>
                <w:szCs w:val="20"/>
              </w:rPr>
            </w:pPr>
          </w:p>
        </w:tc>
        <w:tc>
          <w:tcPr>
            <w:tcW w:w="1122" w:type="dxa"/>
            <w:gridSpan w:val="2"/>
            <w:vMerge/>
          </w:tcPr>
          <w:p w14:paraId="36C939A4" w14:textId="77777777" w:rsidR="00D27D03" w:rsidRPr="00B37D62" w:rsidRDefault="00D27D03" w:rsidP="00D27D03">
            <w:pPr>
              <w:pStyle w:val="Default"/>
              <w:spacing w:line="264" w:lineRule="auto"/>
              <w:rPr>
                <w:b/>
                <w:bCs/>
                <w:color w:val="auto"/>
                <w:sz w:val="20"/>
                <w:szCs w:val="20"/>
              </w:rPr>
            </w:pPr>
          </w:p>
        </w:tc>
        <w:tc>
          <w:tcPr>
            <w:tcW w:w="1003" w:type="dxa"/>
            <w:gridSpan w:val="4"/>
            <w:vMerge/>
          </w:tcPr>
          <w:p w14:paraId="60B50C9D" w14:textId="77777777" w:rsidR="00D27D03" w:rsidRPr="00B37D62" w:rsidRDefault="00D27D03" w:rsidP="00D27D03">
            <w:pPr>
              <w:pStyle w:val="Default"/>
              <w:spacing w:line="264" w:lineRule="auto"/>
              <w:rPr>
                <w:b/>
                <w:bCs/>
                <w:color w:val="auto"/>
                <w:sz w:val="20"/>
                <w:szCs w:val="20"/>
              </w:rPr>
            </w:pPr>
          </w:p>
        </w:tc>
        <w:tc>
          <w:tcPr>
            <w:tcW w:w="1117" w:type="dxa"/>
            <w:gridSpan w:val="3"/>
            <w:vMerge/>
          </w:tcPr>
          <w:p w14:paraId="1CB1BA2E" w14:textId="77777777" w:rsidR="00D27D03" w:rsidRPr="00B37D62" w:rsidRDefault="00D27D03" w:rsidP="00D27D03">
            <w:pPr>
              <w:pStyle w:val="Default"/>
              <w:spacing w:line="264" w:lineRule="auto"/>
              <w:rPr>
                <w:b/>
                <w:bCs/>
                <w:color w:val="auto"/>
                <w:sz w:val="20"/>
                <w:szCs w:val="20"/>
              </w:rPr>
            </w:pPr>
          </w:p>
        </w:tc>
      </w:tr>
      <w:tr w:rsidR="00D27D03" w:rsidRPr="00B37D62" w14:paraId="5A64A44E" w14:textId="77777777" w:rsidTr="00D27D03">
        <w:trPr>
          <w:gridAfter w:val="1"/>
          <w:wAfter w:w="21" w:type="dxa"/>
        </w:trPr>
        <w:tc>
          <w:tcPr>
            <w:tcW w:w="4695" w:type="dxa"/>
            <w:gridSpan w:val="2"/>
          </w:tcPr>
          <w:p w14:paraId="5F0C54AF"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Nombre total d’années : 3 ans ou plus dans l’exécution des projets de bâtiment</w:t>
            </w:r>
          </w:p>
        </w:tc>
        <w:tc>
          <w:tcPr>
            <w:tcW w:w="654" w:type="dxa"/>
            <w:gridSpan w:val="3"/>
          </w:tcPr>
          <w:p w14:paraId="7719A4AC"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p w14:paraId="2DCF584A" w14:textId="77777777" w:rsidR="00D27D03" w:rsidRPr="00B37D62" w:rsidRDefault="00D27D03" w:rsidP="00D27D03">
            <w:pPr>
              <w:pStyle w:val="Default"/>
              <w:spacing w:line="264" w:lineRule="auto"/>
              <w:jc w:val="center"/>
              <w:rPr>
                <w:bCs/>
                <w:color w:val="auto"/>
                <w:sz w:val="20"/>
                <w:szCs w:val="20"/>
              </w:rPr>
            </w:pPr>
          </w:p>
        </w:tc>
        <w:tc>
          <w:tcPr>
            <w:tcW w:w="1637" w:type="dxa"/>
            <w:gridSpan w:val="6"/>
          </w:tcPr>
          <w:p w14:paraId="067AE7D4"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22" w:type="dxa"/>
            <w:gridSpan w:val="2"/>
            <w:vMerge/>
          </w:tcPr>
          <w:p w14:paraId="341C546F" w14:textId="77777777" w:rsidR="00D27D03" w:rsidRPr="00B37D62" w:rsidRDefault="00D27D03" w:rsidP="00D27D03">
            <w:pPr>
              <w:pStyle w:val="Default"/>
              <w:spacing w:line="264" w:lineRule="auto"/>
              <w:jc w:val="center"/>
              <w:rPr>
                <w:bCs/>
                <w:color w:val="auto"/>
                <w:sz w:val="20"/>
                <w:szCs w:val="20"/>
              </w:rPr>
            </w:pPr>
          </w:p>
        </w:tc>
        <w:tc>
          <w:tcPr>
            <w:tcW w:w="1003" w:type="dxa"/>
            <w:gridSpan w:val="4"/>
            <w:vMerge/>
          </w:tcPr>
          <w:p w14:paraId="3DDFE471"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514B8CC8" w14:textId="77777777" w:rsidR="00D27D03" w:rsidRPr="00B37D62" w:rsidRDefault="00D27D03" w:rsidP="00D27D03">
            <w:pPr>
              <w:pStyle w:val="Default"/>
              <w:spacing w:line="264" w:lineRule="auto"/>
              <w:jc w:val="center"/>
              <w:rPr>
                <w:bCs/>
                <w:color w:val="auto"/>
                <w:sz w:val="20"/>
                <w:szCs w:val="20"/>
              </w:rPr>
            </w:pPr>
          </w:p>
        </w:tc>
      </w:tr>
      <w:tr w:rsidR="00D27D03" w:rsidRPr="00B37D62" w14:paraId="489A4081" w14:textId="77777777" w:rsidTr="00D27D03">
        <w:trPr>
          <w:gridAfter w:val="1"/>
          <w:wAfter w:w="21" w:type="dxa"/>
        </w:trPr>
        <w:tc>
          <w:tcPr>
            <w:tcW w:w="9111" w:type="dxa"/>
            <w:gridSpan w:val="17"/>
          </w:tcPr>
          <w:p w14:paraId="62002165"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tcPr>
          <w:p w14:paraId="3A0E1076" w14:textId="5764FCA6"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w:t>
            </w:r>
            <w:r w:rsidR="00A620EB">
              <w:rPr>
                <w:b/>
                <w:bCs/>
                <w:color w:val="auto"/>
                <w:sz w:val="20"/>
                <w:szCs w:val="20"/>
              </w:rPr>
              <w:t>4</w:t>
            </w:r>
          </w:p>
        </w:tc>
      </w:tr>
      <w:tr w:rsidR="00D27D03" w:rsidRPr="00B37D62" w14:paraId="5FB5394D" w14:textId="77777777" w:rsidTr="00D27D03">
        <w:trPr>
          <w:gridAfter w:val="1"/>
          <w:wAfter w:w="21" w:type="dxa"/>
        </w:trPr>
        <w:tc>
          <w:tcPr>
            <w:tcW w:w="10228" w:type="dxa"/>
            <w:gridSpan w:val="20"/>
          </w:tcPr>
          <w:p w14:paraId="60A97332" w14:textId="77777777" w:rsidR="00D27D03" w:rsidRPr="00B37D62" w:rsidRDefault="00D27D03" w:rsidP="00D27D03">
            <w:pPr>
              <w:pStyle w:val="Default"/>
              <w:spacing w:line="264" w:lineRule="auto"/>
              <w:rPr>
                <w:b/>
                <w:bCs/>
                <w:color w:val="auto"/>
                <w:sz w:val="20"/>
                <w:szCs w:val="20"/>
              </w:rPr>
            </w:pPr>
            <w:r w:rsidRPr="00B37D62">
              <w:rPr>
                <w:b/>
                <w:bCs/>
                <w:color w:val="auto"/>
                <w:sz w:val="20"/>
                <w:szCs w:val="20"/>
              </w:rPr>
              <w:t>E -  MATERIEL sur 1</w:t>
            </w:r>
            <w:r>
              <w:rPr>
                <w:b/>
                <w:bCs/>
                <w:color w:val="auto"/>
                <w:sz w:val="20"/>
                <w:szCs w:val="20"/>
              </w:rPr>
              <w:t xml:space="preserve"> </w:t>
            </w:r>
            <w:r w:rsidRPr="00B37D62">
              <w:rPr>
                <w:b/>
                <w:bCs/>
                <w:color w:val="auto"/>
                <w:sz w:val="20"/>
                <w:szCs w:val="20"/>
              </w:rPr>
              <w:t>(Note re</w:t>
            </w:r>
            <w:r>
              <w:rPr>
                <w:b/>
                <w:bCs/>
                <w:color w:val="auto"/>
                <w:sz w:val="20"/>
                <w:szCs w:val="20"/>
              </w:rPr>
              <w:t>quise pour valider la rubrique 6 oui sur 8</w:t>
            </w:r>
            <w:r w:rsidRPr="00B37D62">
              <w:rPr>
                <w:b/>
                <w:bCs/>
                <w:color w:val="auto"/>
                <w:sz w:val="20"/>
                <w:szCs w:val="20"/>
              </w:rPr>
              <w:t>)</w:t>
            </w:r>
            <w:r w:rsidR="00822E13">
              <w:rPr>
                <w:b/>
                <w:bCs/>
                <w:color w:val="auto"/>
                <w:sz w:val="20"/>
                <w:szCs w:val="20"/>
              </w:rPr>
              <w:t xml:space="preserve">(Location ou engagement sur l’honneur </w:t>
            </w:r>
            <w:proofErr w:type="spellStart"/>
            <w:r w:rsidR="00822E13">
              <w:rPr>
                <w:b/>
                <w:bCs/>
                <w:color w:val="auto"/>
                <w:sz w:val="20"/>
                <w:szCs w:val="20"/>
              </w:rPr>
              <w:t>a</w:t>
            </w:r>
            <w:proofErr w:type="spellEnd"/>
            <w:r w:rsidR="00822E13">
              <w:rPr>
                <w:b/>
                <w:bCs/>
                <w:color w:val="auto"/>
                <w:sz w:val="20"/>
                <w:szCs w:val="20"/>
              </w:rPr>
              <w:t xml:space="preserve"> disposer).</w:t>
            </w:r>
          </w:p>
        </w:tc>
      </w:tr>
      <w:tr w:rsidR="00D27D03" w:rsidRPr="00B37D62" w14:paraId="2C5B1F80" w14:textId="77777777" w:rsidTr="00D27D03">
        <w:trPr>
          <w:gridAfter w:val="1"/>
          <w:wAfter w:w="21" w:type="dxa"/>
        </w:trPr>
        <w:tc>
          <w:tcPr>
            <w:tcW w:w="5372" w:type="dxa"/>
            <w:gridSpan w:val="6"/>
          </w:tcPr>
          <w:p w14:paraId="46642DA4" w14:textId="77777777" w:rsidR="00D27D03" w:rsidRPr="00B37D62" w:rsidRDefault="00D27D03" w:rsidP="00D27D03">
            <w:pPr>
              <w:pStyle w:val="Default"/>
              <w:spacing w:line="264" w:lineRule="auto"/>
              <w:rPr>
                <w:b/>
                <w:bCs/>
                <w:color w:val="auto"/>
                <w:sz w:val="20"/>
                <w:szCs w:val="20"/>
              </w:rPr>
            </w:pPr>
            <w:r w:rsidRPr="00B37D62">
              <w:rPr>
                <w:b/>
                <w:bCs/>
                <w:color w:val="auto"/>
                <w:sz w:val="20"/>
                <w:szCs w:val="20"/>
              </w:rPr>
              <w:t>TYPE DE MATERIEL (nombre exigé)</w:t>
            </w:r>
          </w:p>
        </w:tc>
        <w:tc>
          <w:tcPr>
            <w:tcW w:w="565" w:type="dxa"/>
            <w:gridSpan w:val="2"/>
          </w:tcPr>
          <w:p w14:paraId="0C37D149" w14:textId="77777777" w:rsidR="00D27D03" w:rsidRPr="00B37D62" w:rsidRDefault="00D27D03" w:rsidP="00D27D03">
            <w:pPr>
              <w:pStyle w:val="Default"/>
              <w:spacing w:line="264" w:lineRule="auto"/>
              <w:rPr>
                <w:b/>
                <w:bCs/>
                <w:color w:val="auto"/>
                <w:sz w:val="20"/>
                <w:szCs w:val="20"/>
              </w:rPr>
            </w:pPr>
          </w:p>
        </w:tc>
        <w:tc>
          <w:tcPr>
            <w:tcW w:w="1049" w:type="dxa"/>
            <w:gridSpan w:val="3"/>
          </w:tcPr>
          <w:p w14:paraId="546495CA" w14:textId="77777777" w:rsidR="00D27D03" w:rsidRPr="00B37D62" w:rsidRDefault="00D27D03" w:rsidP="00D27D03">
            <w:pPr>
              <w:pStyle w:val="Default"/>
              <w:spacing w:line="264" w:lineRule="auto"/>
              <w:rPr>
                <w:b/>
                <w:bCs/>
                <w:color w:val="auto"/>
                <w:sz w:val="20"/>
                <w:szCs w:val="20"/>
              </w:rPr>
            </w:pPr>
          </w:p>
        </w:tc>
        <w:tc>
          <w:tcPr>
            <w:tcW w:w="1178" w:type="dxa"/>
            <w:gridSpan w:val="3"/>
            <w:vMerge w:val="restart"/>
            <w:vAlign w:val="center"/>
          </w:tcPr>
          <w:p w14:paraId="31D35008" w14:textId="77777777" w:rsidR="00D27D03" w:rsidRPr="00B37D62" w:rsidRDefault="00D27D03" w:rsidP="00D27D03">
            <w:pPr>
              <w:pStyle w:val="Default"/>
              <w:spacing w:line="264" w:lineRule="auto"/>
              <w:jc w:val="center"/>
              <w:rPr>
                <w:b/>
                <w:bCs/>
                <w:color w:val="auto"/>
                <w:sz w:val="20"/>
                <w:szCs w:val="20"/>
              </w:rPr>
            </w:pPr>
            <w:r w:rsidRPr="00B37D62">
              <w:rPr>
                <w:bCs/>
                <w:color w:val="auto"/>
                <w:sz w:val="20"/>
                <w:szCs w:val="20"/>
              </w:rPr>
              <w:t>Oui</w:t>
            </w:r>
          </w:p>
        </w:tc>
        <w:tc>
          <w:tcPr>
            <w:tcW w:w="947" w:type="dxa"/>
            <w:gridSpan w:val="3"/>
            <w:vMerge w:val="restart"/>
            <w:vAlign w:val="center"/>
          </w:tcPr>
          <w:p w14:paraId="12B22118" w14:textId="77777777" w:rsidR="00D27D03" w:rsidRPr="00B37D62" w:rsidRDefault="00D27D03" w:rsidP="00D27D03">
            <w:pPr>
              <w:pStyle w:val="Default"/>
              <w:spacing w:line="264" w:lineRule="auto"/>
              <w:jc w:val="center"/>
              <w:rPr>
                <w:b/>
                <w:bCs/>
                <w:color w:val="auto"/>
                <w:sz w:val="20"/>
                <w:szCs w:val="20"/>
              </w:rPr>
            </w:pPr>
            <w:r w:rsidRPr="00B37D62">
              <w:rPr>
                <w:bCs/>
                <w:color w:val="auto"/>
                <w:sz w:val="20"/>
                <w:szCs w:val="20"/>
              </w:rPr>
              <w:t>Non</w:t>
            </w:r>
          </w:p>
        </w:tc>
        <w:tc>
          <w:tcPr>
            <w:tcW w:w="1117" w:type="dxa"/>
            <w:gridSpan w:val="3"/>
            <w:vMerge w:val="restart"/>
          </w:tcPr>
          <w:p w14:paraId="56AC558E" w14:textId="77777777" w:rsidR="00D27D03" w:rsidRPr="00B37D62" w:rsidRDefault="00D27D03" w:rsidP="00D27D03">
            <w:pPr>
              <w:pStyle w:val="Default"/>
              <w:spacing w:line="264" w:lineRule="auto"/>
              <w:jc w:val="center"/>
              <w:rPr>
                <w:b/>
                <w:bCs/>
                <w:color w:val="auto"/>
                <w:sz w:val="20"/>
                <w:szCs w:val="20"/>
              </w:rPr>
            </w:pPr>
          </w:p>
        </w:tc>
      </w:tr>
      <w:tr w:rsidR="00D27D03" w:rsidRPr="00B37D62" w14:paraId="02691984" w14:textId="77777777" w:rsidTr="00D27D03">
        <w:trPr>
          <w:gridAfter w:val="1"/>
          <w:wAfter w:w="21" w:type="dxa"/>
        </w:trPr>
        <w:tc>
          <w:tcPr>
            <w:tcW w:w="5372" w:type="dxa"/>
            <w:gridSpan w:val="6"/>
            <w:vAlign w:val="center"/>
          </w:tcPr>
          <w:p w14:paraId="3ED42F17"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Un (01) Camion benne</w:t>
            </w:r>
          </w:p>
        </w:tc>
        <w:tc>
          <w:tcPr>
            <w:tcW w:w="565" w:type="dxa"/>
            <w:gridSpan w:val="2"/>
            <w:vAlign w:val="center"/>
          </w:tcPr>
          <w:p w14:paraId="6D1F6B0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vAlign w:val="center"/>
          </w:tcPr>
          <w:p w14:paraId="6959FE66"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vAlign w:val="center"/>
          </w:tcPr>
          <w:p w14:paraId="3C818FDB"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5178A79D"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1CC310D2" w14:textId="77777777" w:rsidR="00D27D03" w:rsidRPr="00B37D62" w:rsidRDefault="00D27D03" w:rsidP="00D27D03">
            <w:pPr>
              <w:pStyle w:val="Default"/>
              <w:spacing w:line="264" w:lineRule="auto"/>
              <w:jc w:val="center"/>
              <w:rPr>
                <w:b/>
                <w:bCs/>
                <w:color w:val="auto"/>
                <w:sz w:val="20"/>
                <w:szCs w:val="20"/>
              </w:rPr>
            </w:pPr>
          </w:p>
        </w:tc>
      </w:tr>
      <w:tr w:rsidR="00D27D03" w:rsidRPr="00B37D62" w14:paraId="126FC13E" w14:textId="77777777" w:rsidTr="00D27D03">
        <w:trPr>
          <w:gridAfter w:val="1"/>
          <w:wAfter w:w="21" w:type="dxa"/>
        </w:trPr>
        <w:tc>
          <w:tcPr>
            <w:tcW w:w="5372" w:type="dxa"/>
            <w:gridSpan w:val="6"/>
            <w:vAlign w:val="center"/>
          </w:tcPr>
          <w:p w14:paraId="15048C89"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 xml:space="preserve">Un (01) </w:t>
            </w:r>
            <w:r>
              <w:rPr>
                <w:bCs/>
                <w:color w:val="auto"/>
                <w:sz w:val="20"/>
                <w:szCs w:val="20"/>
              </w:rPr>
              <w:t xml:space="preserve"> </w:t>
            </w:r>
            <w:r w:rsidRPr="00627FC7">
              <w:rPr>
                <w:bCs/>
                <w:color w:val="auto"/>
                <w:sz w:val="20"/>
                <w:szCs w:val="20"/>
              </w:rPr>
              <w:t>Bulldozer</w:t>
            </w:r>
          </w:p>
        </w:tc>
        <w:tc>
          <w:tcPr>
            <w:tcW w:w="565" w:type="dxa"/>
            <w:gridSpan w:val="2"/>
            <w:vAlign w:val="center"/>
          </w:tcPr>
          <w:p w14:paraId="6A90245C"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Oui</w:t>
            </w:r>
          </w:p>
        </w:tc>
        <w:tc>
          <w:tcPr>
            <w:tcW w:w="1049" w:type="dxa"/>
            <w:gridSpan w:val="3"/>
            <w:vAlign w:val="center"/>
          </w:tcPr>
          <w:p w14:paraId="36CFBDEE"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Non</w:t>
            </w:r>
          </w:p>
        </w:tc>
        <w:tc>
          <w:tcPr>
            <w:tcW w:w="1178" w:type="dxa"/>
            <w:gridSpan w:val="3"/>
            <w:vMerge/>
            <w:vAlign w:val="center"/>
          </w:tcPr>
          <w:p w14:paraId="5AB62B80"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19AFB7C0"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052909F5" w14:textId="77777777" w:rsidR="00D27D03" w:rsidRPr="00B37D62" w:rsidRDefault="00D27D03" w:rsidP="00D27D03">
            <w:pPr>
              <w:pStyle w:val="Default"/>
              <w:spacing w:line="264" w:lineRule="auto"/>
              <w:jc w:val="center"/>
              <w:rPr>
                <w:b/>
                <w:bCs/>
                <w:color w:val="auto"/>
                <w:sz w:val="20"/>
                <w:szCs w:val="20"/>
              </w:rPr>
            </w:pPr>
          </w:p>
        </w:tc>
      </w:tr>
      <w:tr w:rsidR="00D27D03" w:rsidRPr="00B37D62" w14:paraId="42467E38" w14:textId="77777777" w:rsidTr="00D27D03">
        <w:trPr>
          <w:gridAfter w:val="1"/>
          <w:wAfter w:w="21" w:type="dxa"/>
        </w:trPr>
        <w:tc>
          <w:tcPr>
            <w:tcW w:w="5372" w:type="dxa"/>
            <w:gridSpan w:val="6"/>
            <w:vAlign w:val="center"/>
          </w:tcPr>
          <w:p w14:paraId="645514B4"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 xml:space="preserve">Un (01) </w:t>
            </w:r>
            <w:r>
              <w:rPr>
                <w:bCs/>
                <w:color w:val="auto"/>
                <w:sz w:val="20"/>
                <w:szCs w:val="20"/>
              </w:rPr>
              <w:t xml:space="preserve"> Pelle</w:t>
            </w:r>
            <w:r w:rsidRPr="00627FC7">
              <w:rPr>
                <w:bCs/>
                <w:color w:val="auto"/>
                <w:sz w:val="20"/>
                <w:szCs w:val="20"/>
              </w:rPr>
              <w:t xml:space="preserve">  chargeuse</w:t>
            </w:r>
          </w:p>
        </w:tc>
        <w:tc>
          <w:tcPr>
            <w:tcW w:w="565" w:type="dxa"/>
            <w:gridSpan w:val="2"/>
            <w:vAlign w:val="center"/>
          </w:tcPr>
          <w:p w14:paraId="2F082B89"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Oui</w:t>
            </w:r>
          </w:p>
        </w:tc>
        <w:tc>
          <w:tcPr>
            <w:tcW w:w="1049" w:type="dxa"/>
            <w:gridSpan w:val="3"/>
            <w:vAlign w:val="center"/>
          </w:tcPr>
          <w:p w14:paraId="677B010E"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Non</w:t>
            </w:r>
          </w:p>
        </w:tc>
        <w:tc>
          <w:tcPr>
            <w:tcW w:w="1178" w:type="dxa"/>
            <w:gridSpan w:val="3"/>
            <w:vMerge/>
            <w:vAlign w:val="center"/>
          </w:tcPr>
          <w:p w14:paraId="74E47191"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7AE5AEB3"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586BFFF0" w14:textId="77777777" w:rsidR="00D27D03" w:rsidRPr="00B37D62" w:rsidRDefault="00D27D03" w:rsidP="00D27D03">
            <w:pPr>
              <w:pStyle w:val="Default"/>
              <w:spacing w:line="264" w:lineRule="auto"/>
              <w:jc w:val="center"/>
              <w:rPr>
                <w:b/>
                <w:bCs/>
                <w:color w:val="auto"/>
                <w:sz w:val="20"/>
                <w:szCs w:val="20"/>
              </w:rPr>
            </w:pPr>
          </w:p>
        </w:tc>
      </w:tr>
      <w:tr w:rsidR="00D27D03" w:rsidRPr="00B37D62" w14:paraId="0A59B887" w14:textId="77777777" w:rsidTr="00D27D03">
        <w:trPr>
          <w:gridAfter w:val="1"/>
          <w:wAfter w:w="21" w:type="dxa"/>
        </w:trPr>
        <w:tc>
          <w:tcPr>
            <w:tcW w:w="5372" w:type="dxa"/>
            <w:gridSpan w:val="6"/>
            <w:vAlign w:val="center"/>
          </w:tcPr>
          <w:p w14:paraId="2564F0A1"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 xml:space="preserve">Un (01) </w:t>
            </w:r>
            <w:r>
              <w:rPr>
                <w:bCs/>
                <w:color w:val="auto"/>
                <w:sz w:val="20"/>
                <w:szCs w:val="20"/>
              </w:rPr>
              <w:t xml:space="preserve"> </w:t>
            </w:r>
            <w:r w:rsidRPr="00627FC7">
              <w:rPr>
                <w:bCs/>
                <w:color w:val="auto"/>
                <w:sz w:val="20"/>
                <w:szCs w:val="20"/>
              </w:rPr>
              <w:t>Niveleuse</w:t>
            </w:r>
          </w:p>
        </w:tc>
        <w:tc>
          <w:tcPr>
            <w:tcW w:w="565" w:type="dxa"/>
            <w:gridSpan w:val="2"/>
            <w:vAlign w:val="center"/>
          </w:tcPr>
          <w:p w14:paraId="2C701280"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Oui</w:t>
            </w:r>
          </w:p>
        </w:tc>
        <w:tc>
          <w:tcPr>
            <w:tcW w:w="1049" w:type="dxa"/>
            <w:gridSpan w:val="3"/>
            <w:vAlign w:val="center"/>
          </w:tcPr>
          <w:p w14:paraId="62829350"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Non</w:t>
            </w:r>
          </w:p>
        </w:tc>
        <w:tc>
          <w:tcPr>
            <w:tcW w:w="1178" w:type="dxa"/>
            <w:gridSpan w:val="3"/>
            <w:vMerge/>
            <w:vAlign w:val="center"/>
          </w:tcPr>
          <w:p w14:paraId="465A4399"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0FE00EC4"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21A321F0" w14:textId="77777777" w:rsidR="00D27D03" w:rsidRPr="00B37D62" w:rsidRDefault="00D27D03" w:rsidP="00D27D03">
            <w:pPr>
              <w:pStyle w:val="Default"/>
              <w:spacing w:line="264" w:lineRule="auto"/>
              <w:jc w:val="center"/>
              <w:rPr>
                <w:b/>
                <w:bCs/>
                <w:color w:val="auto"/>
                <w:sz w:val="20"/>
                <w:szCs w:val="20"/>
              </w:rPr>
            </w:pPr>
          </w:p>
        </w:tc>
      </w:tr>
      <w:tr w:rsidR="00D27D03" w:rsidRPr="00B37D62" w14:paraId="691BB040" w14:textId="77777777" w:rsidTr="00D27D03">
        <w:trPr>
          <w:gridAfter w:val="1"/>
          <w:wAfter w:w="21" w:type="dxa"/>
        </w:trPr>
        <w:tc>
          <w:tcPr>
            <w:tcW w:w="5372" w:type="dxa"/>
            <w:gridSpan w:val="6"/>
            <w:vAlign w:val="center"/>
          </w:tcPr>
          <w:p w14:paraId="2F08B955"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 xml:space="preserve">Un (01) </w:t>
            </w:r>
            <w:r>
              <w:rPr>
                <w:bCs/>
                <w:color w:val="auto"/>
                <w:sz w:val="20"/>
                <w:szCs w:val="20"/>
              </w:rPr>
              <w:t xml:space="preserve"> </w:t>
            </w:r>
            <w:r w:rsidRPr="00627FC7">
              <w:rPr>
                <w:bCs/>
                <w:color w:val="auto"/>
                <w:sz w:val="20"/>
                <w:szCs w:val="20"/>
              </w:rPr>
              <w:t>Compacteur manuel</w:t>
            </w:r>
          </w:p>
        </w:tc>
        <w:tc>
          <w:tcPr>
            <w:tcW w:w="565" w:type="dxa"/>
            <w:gridSpan w:val="2"/>
            <w:vAlign w:val="center"/>
          </w:tcPr>
          <w:p w14:paraId="7CBAC4BF"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Oui</w:t>
            </w:r>
          </w:p>
        </w:tc>
        <w:tc>
          <w:tcPr>
            <w:tcW w:w="1049" w:type="dxa"/>
            <w:gridSpan w:val="3"/>
            <w:vAlign w:val="center"/>
          </w:tcPr>
          <w:p w14:paraId="241ACF8C"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Non</w:t>
            </w:r>
          </w:p>
        </w:tc>
        <w:tc>
          <w:tcPr>
            <w:tcW w:w="1178" w:type="dxa"/>
            <w:gridSpan w:val="3"/>
            <w:vMerge/>
            <w:vAlign w:val="center"/>
          </w:tcPr>
          <w:p w14:paraId="3398E096"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0AECB336"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35A3D47E" w14:textId="77777777" w:rsidR="00D27D03" w:rsidRPr="00B37D62" w:rsidRDefault="00D27D03" w:rsidP="00D27D03">
            <w:pPr>
              <w:pStyle w:val="Default"/>
              <w:spacing w:line="264" w:lineRule="auto"/>
              <w:jc w:val="center"/>
              <w:rPr>
                <w:b/>
                <w:bCs/>
                <w:color w:val="auto"/>
                <w:sz w:val="20"/>
                <w:szCs w:val="20"/>
              </w:rPr>
            </w:pPr>
          </w:p>
        </w:tc>
      </w:tr>
      <w:tr w:rsidR="00D27D03" w:rsidRPr="00B37D62" w14:paraId="105BB99C" w14:textId="77777777" w:rsidTr="00D27D03">
        <w:trPr>
          <w:gridAfter w:val="1"/>
          <w:wAfter w:w="21" w:type="dxa"/>
        </w:trPr>
        <w:tc>
          <w:tcPr>
            <w:tcW w:w="5372" w:type="dxa"/>
            <w:gridSpan w:val="6"/>
            <w:vAlign w:val="center"/>
          </w:tcPr>
          <w:p w14:paraId="66457637" w14:textId="77777777" w:rsidR="00D27D03" w:rsidRPr="00627FC7" w:rsidRDefault="00D27D03" w:rsidP="00D27D03">
            <w:pPr>
              <w:rPr>
                <w:rFonts w:ascii="Arial" w:eastAsia="Calibri" w:hAnsi="Arial" w:cs="Arial"/>
                <w:bCs/>
              </w:rPr>
            </w:pPr>
            <w:r w:rsidRPr="00B37D62">
              <w:rPr>
                <w:bCs/>
              </w:rPr>
              <w:t>Un (</w:t>
            </w:r>
            <w:r w:rsidRPr="00627FC7">
              <w:rPr>
                <w:rFonts w:ascii="Arial" w:eastAsia="Calibri" w:hAnsi="Arial" w:cs="Arial"/>
                <w:bCs/>
              </w:rPr>
              <w:t>01 ensemble)  Scies Tire – fort</w:t>
            </w:r>
            <w:r>
              <w:rPr>
                <w:rFonts w:ascii="Arial" w:eastAsia="Calibri" w:hAnsi="Arial" w:cs="Arial"/>
                <w:bCs/>
              </w:rPr>
              <w:t xml:space="preserve">, </w:t>
            </w:r>
            <w:r w:rsidRPr="00627FC7">
              <w:rPr>
                <w:rFonts w:ascii="Arial" w:eastAsia="Calibri" w:hAnsi="Arial" w:cs="Arial"/>
                <w:bCs/>
              </w:rPr>
              <w:t xml:space="preserve">Chignole </w:t>
            </w:r>
          </w:p>
          <w:p w14:paraId="11D51C90" w14:textId="77777777" w:rsidR="00D27D03" w:rsidRPr="00627FC7" w:rsidRDefault="00D27D03" w:rsidP="00D27D03">
            <w:pPr>
              <w:rPr>
                <w:rFonts w:ascii="Arial" w:eastAsia="Calibri" w:hAnsi="Arial" w:cs="Arial"/>
                <w:bCs/>
              </w:rPr>
            </w:pPr>
            <w:r>
              <w:rPr>
                <w:rFonts w:ascii="Arial" w:eastAsia="Calibri" w:hAnsi="Arial" w:cs="Arial"/>
                <w:bCs/>
              </w:rPr>
              <w:t>,</w:t>
            </w:r>
            <w:r w:rsidRPr="00627FC7">
              <w:rPr>
                <w:rFonts w:ascii="Arial" w:eastAsia="Calibri" w:hAnsi="Arial" w:cs="Arial"/>
                <w:bCs/>
              </w:rPr>
              <w:t xml:space="preserve"> Câbles</w:t>
            </w:r>
            <w:r>
              <w:rPr>
                <w:rFonts w:ascii="Arial" w:eastAsia="Calibri" w:hAnsi="Arial" w:cs="Arial"/>
                <w:bCs/>
              </w:rPr>
              <w:t>,</w:t>
            </w:r>
            <w:r w:rsidRPr="00627FC7">
              <w:rPr>
                <w:rFonts w:ascii="Arial" w:eastAsia="Calibri" w:hAnsi="Arial" w:cs="Arial"/>
                <w:bCs/>
              </w:rPr>
              <w:t xml:space="preserve"> Tronçonneuse</w:t>
            </w:r>
            <w:r>
              <w:rPr>
                <w:rFonts w:ascii="Arial" w:eastAsia="Calibri" w:hAnsi="Arial" w:cs="Arial"/>
                <w:bCs/>
              </w:rPr>
              <w:t>.</w:t>
            </w:r>
          </w:p>
        </w:tc>
        <w:tc>
          <w:tcPr>
            <w:tcW w:w="565" w:type="dxa"/>
            <w:gridSpan w:val="2"/>
            <w:vAlign w:val="center"/>
          </w:tcPr>
          <w:p w14:paraId="37B5681A"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Oui</w:t>
            </w:r>
          </w:p>
        </w:tc>
        <w:tc>
          <w:tcPr>
            <w:tcW w:w="1049" w:type="dxa"/>
            <w:gridSpan w:val="3"/>
            <w:vAlign w:val="center"/>
          </w:tcPr>
          <w:p w14:paraId="4567723B" w14:textId="77777777" w:rsidR="00D27D03" w:rsidRPr="00B37D62" w:rsidRDefault="00D27D03" w:rsidP="00D27D03">
            <w:pPr>
              <w:pStyle w:val="Default"/>
              <w:spacing w:line="264" w:lineRule="auto"/>
              <w:jc w:val="center"/>
              <w:rPr>
                <w:bCs/>
                <w:color w:val="auto"/>
                <w:sz w:val="20"/>
                <w:szCs w:val="20"/>
              </w:rPr>
            </w:pPr>
            <w:r>
              <w:rPr>
                <w:bCs/>
                <w:color w:val="auto"/>
                <w:sz w:val="20"/>
                <w:szCs w:val="20"/>
              </w:rPr>
              <w:t>Non</w:t>
            </w:r>
          </w:p>
        </w:tc>
        <w:tc>
          <w:tcPr>
            <w:tcW w:w="1178" w:type="dxa"/>
            <w:gridSpan w:val="3"/>
            <w:vMerge/>
            <w:vAlign w:val="center"/>
          </w:tcPr>
          <w:p w14:paraId="2C961189"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142B6EEB"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614ADF0C" w14:textId="77777777" w:rsidR="00D27D03" w:rsidRPr="00B37D62" w:rsidRDefault="00D27D03" w:rsidP="00D27D03">
            <w:pPr>
              <w:pStyle w:val="Default"/>
              <w:spacing w:line="264" w:lineRule="auto"/>
              <w:jc w:val="center"/>
              <w:rPr>
                <w:b/>
                <w:bCs/>
                <w:color w:val="auto"/>
                <w:sz w:val="20"/>
                <w:szCs w:val="20"/>
              </w:rPr>
            </w:pPr>
          </w:p>
        </w:tc>
      </w:tr>
      <w:tr w:rsidR="00D27D03" w:rsidRPr="00B37D62" w14:paraId="672773D7" w14:textId="77777777" w:rsidTr="00D27D03">
        <w:trPr>
          <w:gridAfter w:val="1"/>
          <w:wAfter w:w="21" w:type="dxa"/>
        </w:trPr>
        <w:tc>
          <w:tcPr>
            <w:tcW w:w="5372" w:type="dxa"/>
            <w:gridSpan w:val="6"/>
            <w:vAlign w:val="center"/>
          </w:tcPr>
          <w:p w14:paraId="29EC5EE1"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Produire la liste de Kit, signé et datée (Outillage : maçonnerie, menuiserie, plomberie, électricité) (Note requise pour valider la rubrique 3 oui sur 4)</w:t>
            </w:r>
          </w:p>
        </w:tc>
        <w:tc>
          <w:tcPr>
            <w:tcW w:w="565" w:type="dxa"/>
            <w:gridSpan w:val="2"/>
            <w:vAlign w:val="center"/>
          </w:tcPr>
          <w:p w14:paraId="6C00A2F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vAlign w:val="center"/>
          </w:tcPr>
          <w:p w14:paraId="6F78FE0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vAlign w:val="center"/>
          </w:tcPr>
          <w:p w14:paraId="0FB53439"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35A129AD"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02C8A9D1" w14:textId="77777777" w:rsidR="00D27D03" w:rsidRPr="00B37D62" w:rsidRDefault="00D27D03" w:rsidP="00D27D03">
            <w:pPr>
              <w:pStyle w:val="Default"/>
              <w:spacing w:line="264" w:lineRule="auto"/>
              <w:jc w:val="center"/>
              <w:rPr>
                <w:b/>
                <w:bCs/>
                <w:color w:val="auto"/>
                <w:sz w:val="20"/>
                <w:szCs w:val="20"/>
              </w:rPr>
            </w:pPr>
          </w:p>
        </w:tc>
      </w:tr>
      <w:tr w:rsidR="00D27D03" w:rsidRPr="00B37D62" w14:paraId="7E1CB82E" w14:textId="77777777" w:rsidTr="00D27D03">
        <w:trPr>
          <w:gridAfter w:val="1"/>
          <w:wAfter w:w="21" w:type="dxa"/>
        </w:trPr>
        <w:tc>
          <w:tcPr>
            <w:tcW w:w="5372" w:type="dxa"/>
            <w:gridSpan w:val="6"/>
            <w:vAlign w:val="center"/>
          </w:tcPr>
          <w:p w14:paraId="6F93F2CB" w14:textId="77777777" w:rsidR="00D27D03" w:rsidRPr="00B37D62" w:rsidRDefault="00D27D03" w:rsidP="00D27D03">
            <w:pPr>
              <w:pStyle w:val="Default"/>
              <w:spacing w:line="264" w:lineRule="auto"/>
              <w:rPr>
                <w:bCs/>
                <w:color w:val="auto"/>
                <w:sz w:val="20"/>
                <w:szCs w:val="20"/>
              </w:rPr>
            </w:pPr>
            <w:r w:rsidRPr="00B37D62">
              <w:rPr>
                <w:bCs/>
                <w:color w:val="auto"/>
                <w:sz w:val="20"/>
                <w:szCs w:val="20"/>
              </w:rPr>
              <w:t>Un (01) Véhicule de liaison</w:t>
            </w:r>
          </w:p>
        </w:tc>
        <w:tc>
          <w:tcPr>
            <w:tcW w:w="565" w:type="dxa"/>
            <w:gridSpan w:val="2"/>
            <w:vAlign w:val="center"/>
          </w:tcPr>
          <w:p w14:paraId="19D657F9"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vAlign w:val="center"/>
          </w:tcPr>
          <w:p w14:paraId="4EF9B99B"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vAlign w:val="center"/>
          </w:tcPr>
          <w:p w14:paraId="5D525A74"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vAlign w:val="center"/>
          </w:tcPr>
          <w:p w14:paraId="3B650A9A"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2E549674" w14:textId="77777777" w:rsidR="00D27D03" w:rsidRPr="00B37D62" w:rsidRDefault="00D27D03" w:rsidP="00D27D03">
            <w:pPr>
              <w:pStyle w:val="Default"/>
              <w:spacing w:line="264" w:lineRule="auto"/>
              <w:jc w:val="center"/>
              <w:rPr>
                <w:b/>
                <w:bCs/>
                <w:color w:val="auto"/>
                <w:sz w:val="20"/>
                <w:szCs w:val="20"/>
              </w:rPr>
            </w:pPr>
          </w:p>
        </w:tc>
      </w:tr>
      <w:tr w:rsidR="00D27D03" w:rsidRPr="00B37D62" w14:paraId="7CC83060" w14:textId="77777777" w:rsidTr="00D27D03">
        <w:trPr>
          <w:gridAfter w:val="1"/>
          <w:wAfter w:w="21" w:type="dxa"/>
        </w:trPr>
        <w:tc>
          <w:tcPr>
            <w:tcW w:w="9111" w:type="dxa"/>
            <w:gridSpan w:val="17"/>
            <w:vAlign w:val="center"/>
          </w:tcPr>
          <w:p w14:paraId="2ED2A6F6"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tcPr>
          <w:p w14:paraId="625BF4B8" w14:textId="2617360D"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w:t>
            </w:r>
            <w:r w:rsidR="00A620EB">
              <w:rPr>
                <w:b/>
                <w:bCs/>
                <w:color w:val="auto"/>
                <w:sz w:val="20"/>
                <w:szCs w:val="20"/>
              </w:rPr>
              <w:t>8</w:t>
            </w:r>
          </w:p>
        </w:tc>
      </w:tr>
      <w:tr w:rsidR="00D27D03" w:rsidRPr="00B37D62" w14:paraId="1724D11B" w14:textId="77777777" w:rsidTr="00D27D03">
        <w:trPr>
          <w:gridAfter w:val="1"/>
          <w:wAfter w:w="21" w:type="dxa"/>
          <w:trHeight w:val="236"/>
        </w:trPr>
        <w:tc>
          <w:tcPr>
            <w:tcW w:w="10228" w:type="dxa"/>
            <w:gridSpan w:val="20"/>
          </w:tcPr>
          <w:p w14:paraId="26F4C48B" w14:textId="77777777" w:rsidR="00D27D03" w:rsidRPr="00B37D62" w:rsidRDefault="00D27D03" w:rsidP="00D27D03">
            <w:pPr>
              <w:pStyle w:val="Default"/>
              <w:tabs>
                <w:tab w:val="left" w:pos="8045"/>
              </w:tabs>
              <w:spacing w:line="264" w:lineRule="auto"/>
              <w:rPr>
                <w:b/>
                <w:bCs/>
                <w:color w:val="auto"/>
                <w:sz w:val="20"/>
                <w:szCs w:val="20"/>
              </w:rPr>
            </w:pPr>
            <w:r w:rsidRPr="00B37D62">
              <w:rPr>
                <w:b/>
                <w:bCs/>
                <w:color w:val="auto"/>
                <w:sz w:val="20"/>
                <w:szCs w:val="20"/>
              </w:rPr>
              <w:t xml:space="preserve">  F- METHODOLOGIE D’EXECUTION DES TRAVAUX sur 1(Note requise pour</w:t>
            </w:r>
            <w:r w:rsidR="00822E13">
              <w:rPr>
                <w:b/>
                <w:bCs/>
                <w:color w:val="auto"/>
                <w:sz w:val="20"/>
                <w:szCs w:val="20"/>
              </w:rPr>
              <w:t xml:space="preserve"> valider la rubrique 4 oui sur 5</w:t>
            </w:r>
            <w:r w:rsidRPr="00B37D62">
              <w:rPr>
                <w:b/>
                <w:bCs/>
                <w:color w:val="auto"/>
                <w:sz w:val="20"/>
                <w:szCs w:val="20"/>
              </w:rPr>
              <w:t>)</w:t>
            </w:r>
          </w:p>
        </w:tc>
      </w:tr>
      <w:tr w:rsidR="00D27D03" w:rsidRPr="00B37D62" w14:paraId="295DA377" w14:textId="77777777" w:rsidTr="00D27D03">
        <w:trPr>
          <w:gridAfter w:val="1"/>
          <w:wAfter w:w="21" w:type="dxa"/>
        </w:trPr>
        <w:tc>
          <w:tcPr>
            <w:tcW w:w="5349" w:type="dxa"/>
            <w:gridSpan w:val="5"/>
          </w:tcPr>
          <w:p w14:paraId="7A76ACA8" w14:textId="77777777" w:rsidR="00D27D03" w:rsidRPr="00B37D62" w:rsidRDefault="00D27D03" w:rsidP="00D27D03">
            <w:pPr>
              <w:jc w:val="both"/>
              <w:rPr>
                <w:rFonts w:ascii="Arial" w:hAnsi="Arial" w:cs="Arial"/>
              </w:rPr>
            </w:pPr>
            <w:r w:rsidRPr="00B37D62">
              <w:rPr>
                <w:rFonts w:ascii="Arial" w:hAnsi="Arial" w:cs="Arial"/>
                <w:bCs/>
              </w:rPr>
              <w:t xml:space="preserve">1-  </w:t>
            </w:r>
            <w:r w:rsidRPr="00B37D62">
              <w:rPr>
                <w:rFonts w:ascii="Arial" w:hAnsi="Arial" w:cs="Arial"/>
              </w:rPr>
              <w:t>Organigramme de l’Entreprise</w:t>
            </w:r>
          </w:p>
        </w:tc>
        <w:tc>
          <w:tcPr>
            <w:tcW w:w="588" w:type="dxa"/>
            <w:gridSpan w:val="3"/>
          </w:tcPr>
          <w:p w14:paraId="35CA9D8C"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tcPr>
          <w:p w14:paraId="390AC8B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val="restart"/>
            <w:vAlign w:val="center"/>
          </w:tcPr>
          <w:p w14:paraId="6DC311E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Merge w:val="restart"/>
            <w:vAlign w:val="center"/>
          </w:tcPr>
          <w:p w14:paraId="6F92F407"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Merge w:val="restart"/>
          </w:tcPr>
          <w:p w14:paraId="73A8AF65" w14:textId="77777777" w:rsidR="00D27D03" w:rsidRPr="00B37D62" w:rsidRDefault="00D27D03" w:rsidP="00D27D03">
            <w:pPr>
              <w:pStyle w:val="Default"/>
              <w:spacing w:line="264" w:lineRule="auto"/>
              <w:jc w:val="center"/>
              <w:rPr>
                <w:bCs/>
                <w:color w:val="auto"/>
                <w:sz w:val="20"/>
                <w:szCs w:val="20"/>
              </w:rPr>
            </w:pPr>
          </w:p>
        </w:tc>
      </w:tr>
      <w:tr w:rsidR="00D27D03" w:rsidRPr="00B37D62" w14:paraId="23465944" w14:textId="77777777" w:rsidTr="00D27D03">
        <w:trPr>
          <w:gridAfter w:val="1"/>
          <w:wAfter w:w="21" w:type="dxa"/>
        </w:trPr>
        <w:tc>
          <w:tcPr>
            <w:tcW w:w="5349" w:type="dxa"/>
            <w:gridSpan w:val="5"/>
          </w:tcPr>
          <w:p w14:paraId="0854C3C2" w14:textId="77777777" w:rsidR="00D27D03" w:rsidRPr="00B37D62" w:rsidRDefault="00D27D03" w:rsidP="00D27D03">
            <w:pPr>
              <w:jc w:val="both"/>
              <w:rPr>
                <w:rFonts w:ascii="Arial" w:hAnsi="Arial" w:cs="Arial"/>
              </w:rPr>
            </w:pPr>
            <w:r w:rsidRPr="00B37D62">
              <w:rPr>
                <w:rFonts w:ascii="Arial" w:hAnsi="Arial" w:cs="Arial"/>
                <w:bCs/>
              </w:rPr>
              <w:t xml:space="preserve">2-  </w:t>
            </w:r>
            <w:r w:rsidRPr="00B37D62">
              <w:rPr>
                <w:rFonts w:ascii="Arial" w:hAnsi="Arial" w:cs="Arial"/>
              </w:rPr>
              <w:t>Organisation et méthodologie d’exécution des travaux</w:t>
            </w:r>
          </w:p>
        </w:tc>
        <w:tc>
          <w:tcPr>
            <w:tcW w:w="588" w:type="dxa"/>
            <w:gridSpan w:val="3"/>
          </w:tcPr>
          <w:p w14:paraId="36E68D71"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tcPr>
          <w:p w14:paraId="45CD091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65E24D15"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35B41265"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58327885" w14:textId="77777777" w:rsidR="00D27D03" w:rsidRPr="00B37D62" w:rsidRDefault="00D27D03" w:rsidP="00D27D03">
            <w:pPr>
              <w:pStyle w:val="Default"/>
              <w:spacing w:line="264" w:lineRule="auto"/>
              <w:jc w:val="center"/>
              <w:rPr>
                <w:bCs/>
                <w:color w:val="auto"/>
                <w:sz w:val="20"/>
                <w:szCs w:val="20"/>
              </w:rPr>
            </w:pPr>
          </w:p>
        </w:tc>
      </w:tr>
      <w:tr w:rsidR="00D27D03" w:rsidRPr="00B37D62" w14:paraId="6706ADA6" w14:textId="77777777" w:rsidTr="00D27D03">
        <w:trPr>
          <w:gridAfter w:val="1"/>
          <w:wAfter w:w="21" w:type="dxa"/>
        </w:trPr>
        <w:tc>
          <w:tcPr>
            <w:tcW w:w="5349" w:type="dxa"/>
            <w:gridSpan w:val="5"/>
          </w:tcPr>
          <w:p w14:paraId="5CDB3C1A" w14:textId="77777777" w:rsidR="00D27D03" w:rsidRPr="00B37D62" w:rsidRDefault="00D27D03" w:rsidP="00D27D03">
            <w:pPr>
              <w:jc w:val="both"/>
              <w:rPr>
                <w:rFonts w:ascii="Arial" w:hAnsi="Arial" w:cs="Arial"/>
              </w:rPr>
            </w:pPr>
            <w:r w:rsidRPr="00B37D62">
              <w:rPr>
                <w:rFonts w:ascii="Arial" w:hAnsi="Arial" w:cs="Arial"/>
                <w:bCs/>
              </w:rPr>
              <w:t xml:space="preserve">3-  </w:t>
            </w:r>
            <w:r w:rsidRPr="00B37D62">
              <w:rPr>
                <w:rFonts w:ascii="Arial" w:hAnsi="Arial" w:cs="Arial"/>
              </w:rPr>
              <w:t>Planning d’exécution des travaux</w:t>
            </w:r>
          </w:p>
        </w:tc>
        <w:tc>
          <w:tcPr>
            <w:tcW w:w="588" w:type="dxa"/>
            <w:gridSpan w:val="3"/>
          </w:tcPr>
          <w:p w14:paraId="619D8656"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tcPr>
          <w:p w14:paraId="733789B9"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34AB8168"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32904EB8"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6528BDCF" w14:textId="77777777" w:rsidR="00D27D03" w:rsidRPr="00B37D62" w:rsidRDefault="00D27D03" w:rsidP="00D27D03">
            <w:pPr>
              <w:pStyle w:val="Default"/>
              <w:spacing w:line="264" w:lineRule="auto"/>
              <w:jc w:val="center"/>
              <w:rPr>
                <w:bCs/>
                <w:color w:val="auto"/>
                <w:sz w:val="20"/>
                <w:szCs w:val="20"/>
              </w:rPr>
            </w:pPr>
          </w:p>
        </w:tc>
      </w:tr>
      <w:tr w:rsidR="00D27D03" w:rsidRPr="00B37D62" w14:paraId="27CA2408" w14:textId="77777777" w:rsidTr="00D27D03">
        <w:trPr>
          <w:gridAfter w:val="1"/>
          <w:wAfter w:w="21" w:type="dxa"/>
        </w:trPr>
        <w:tc>
          <w:tcPr>
            <w:tcW w:w="5349" w:type="dxa"/>
            <w:gridSpan w:val="5"/>
          </w:tcPr>
          <w:p w14:paraId="0640B863" w14:textId="77777777" w:rsidR="00D27D03" w:rsidRPr="00B37D62" w:rsidRDefault="00822E13" w:rsidP="00D27D03">
            <w:pPr>
              <w:jc w:val="both"/>
              <w:rPr>
                <w:rFonts w:ascii="Arial" w:hAnsi="Arial" w:cs="Arial"/>
              </w:rPr>
            </w:pPr>
            <w:r>
              <w:rPr>
                <w:rFonts w:ascii="Arial" w:hAnsi="Arial" w:cs="Arial"/>
              </w:rPr>
              <w:t>4</w:t>
            </w:r>
            <w:r w:rsidR="00D27D03" w:rsidRPr="00B37D62">
              <w:rPr>
                <w:rFonts w:ascii="Arial" w:hAnsi="Arial" w:cs="Arial"/>
              </w:rPr>
              <w:t>- Dispositions prévues pour la protection de l’Environnement</w:t>
            </w:r>
          </w:p>
        </w:tc>
        <w:tc>
          <w:tcPr>
            <w:tcW w:w="588" w:type="dxa"/>
            <w:gridSpan w:val="3"/>
          </w:tcPr>
          <w:p w14:paraId="7BEE63D6"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tcPr>
          <w:p w14:paraId="0378F997"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530BB83F"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03A8310B"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666E128A" w14:textId="77777777" w:rsidR="00D27D03" w:rsidRPr="00B37D62" w:rsidRDefault="00D27D03" w:rsidP="00D27D03">
            <w:pPr>
              <w:pStyle w:val="Default"/>
              <w:spacing w:line="264" w:lineRule="auto"/>
              <w:jc w:val="center"/>
              <w:rPr>
                <w:bCs/>
                <w:color w:val="auto"/>
                <w:sz w:val="20"/>
                <w:szCs w:val="20"/>
              </w:rPr>
            </w:pPr>
          </w:p>
        </w:tc>
      </w:tr>
      <w:tr w:rsidR="00D27D03" w:rsidRPr="00B37D62" w14:paraId="0051484E" w14:textId="77777777" w:rsidTr="00D27D03">
        <w:trPr>
          <w:gridAfter w:val="1"/>
          <w:wAfter w:w="21" w:type="dxa"/>
        </w:trPr>
        <w:tc>
          <w:tcPr>
            <w:tcW w:w="5349" w:type="dxa"/>
            <w:gridSpan w:val="5"/>
          </w:tcPr>
          <w:p w14:paraId="10D50FF7" w14:textId="77777777" w:rsidR="00D27D03" w:rsidRPr="00B37D62" w:rsidRDefault="00822E13" w:rsidP="00D27D03">
            <w:pPr>
              <w:jc w:val="both"/>
              <w:rPr>
                <w:rFonts w:ascii="Arial" w:hAnsi="Arial" w:cs="Arial"/>
              </w:rPr>
            </w:pPr>
            <w:r>
              <w:rPr>
                <w:rFonts w:ascii="Arial" w:hAnsi="Arial" w:cs="Arial"/>
              </w:rPr>
              <w:t>5</w:t>
            </w:r>
            <w:r w:rsidR="00D27D03" w:rsidRPr="00B37D62">
              <w:rPr>
                <w:rFonts w:ascii="Arial" w:hAnsi="Arial" w:cs="Arial"/>
              </w:rPr>
              <w:t>- L’Hygiène et la sécurité du chantier</w:t>
            </w:r>
          </w:p>
        </w:tc>
        <w:tc>
          <w:tcPr>
            <w:tcW w:w="588" w:type="dxa"/>
            <w:gridSpan w:val="3"/>
          </w:tcPr>
          <w:p w14:paraId="58D22E07"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049" w:type="dxa"/>
            <w:gridSpan w:val="3"/>
          </w:tcPr>
          <w:p w14:paraId="123C9E5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3A92E9E9"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312470FA"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5E0EFEC9" w14:textId="77777777" w:rsidR="00D27D03" w:rsidRPr="00B37D62" w:rsidRDefault="00D27D03" w:rsidP="00D27D03">
            <w:pPr>
              <w:pStyle w:val="Default"/>
              <w:spacing w:line="264" w:lineRule="auto"/>
              <w:jc w:val="center"/>
              <w:rPr>
                <w:bCs/>
                <w:color w:val="auto"/>
                <w:sz w:val="20"/>
                <w:szCs w:val="20"/>
              </w:rPr>
            </w:pPr>
          </w:p>
        </w:tc>
      </w:tr>
      <w:tr w:rsidR="00D27D03" w:rsidRPr="00B37D62" w14:paraId="0FC2DDD6" w14:textId="77777777" w:rsidTr="00D27D03">
        <w:trPr>
          <w:gridAfter w:val="1"/>
          <w:wAfter w:w="21" w:type="dxa"/>
        </w:trPr>
        <w:tc>
          <w:tcPr>
            <w:tcW w:w="9111" w:type="dxa"/>
            <w:gridSpan w:val="17"/>
          </w:tcPr>
          <w:p w14:paraId="494F7F4C"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tcPr>
          <w:p w14:paraId="09D371D6" w14:textId="727DFA8C"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w:t>
            </w:r>
            <w:r w:rsidR="00A620EB">
              <w:rPr>
                <w:b/>
                <w:bCs/>
                <w:color w:val="auto"/>
                <w:sz w:val="20"/>
                <w:szCs w:val="20"/>
              </w:rPr>
              <w:t>5</w:t>
            </w:r>
          </w:p>
        </w:tc>
      </w:tr>
      <w:tr w:rsidR="00D27D03" w:rsidRPr="00B37D62" w14:paraId="3F690FE5" w14:textId="77777777" w:rsidTr="00D27D03">
        <w:trPr>
          <w:gridAfter w:val="1"/>
          <w:wAfter w:w="21" w:type="dxa"/>
          <w:trHeight w:val="295"/>
        </w:trPr>
        <w:tc>
          <w:tcPr>
            <w:tcW w:w="10228" w:type="dxa"/>
            <w:gridSpan w:val="20"/>
          </w:tcPr>
          <w:p w14:paraId="41C50BF8" w14:textId="77777777" w:rsidR="00D27D03" w:rsidRPr="00B37D62" w:rsidRDefault="00D27D03" w:rsidP="00D27D03">
            <w:pPr>
              <w:pStyle w:val="Default"/>
              <w:spacing w:line="264" w:lineRule="auto"/>
              <w:rPr>
                <w:bCs/>
                <w:color w:val="auto"/>
                <w:sz w:val="20"/>
                <w:szCs w:val="20"/>
              </w:rPr>
            </w:pPr>
            <w:r w:rsidRPr="00B37D62">
              <w:rPr>
                <w:b/>
                <w:bCs/>
                <w:color w:val="auto"/>
                <w:sz w:val="20"/>
                <w:szCs w:val="20"/>
              </w:rPr>
              <w:t xml:space="preserve">G- PREUVES D’ACCEPTATION DES CONDITIONS </w:t>
            </w:r>
            <w:r>
              <w:rPr>
                <w:b/>
                <w:bCs/>
                <w:color w:val="auto"/>
                <w:sz w:val="20"/>
                <w:szCs w:val="20"/>
              </w:rPr>
              <w:t>DE LA LETTRE COMMANDE</w:t>
            </w:r>
            <w:r w:rsidRPr="00B37D62">
              <w:rPr>
                <w:b/>
                <w:bCs/>
                <w:i/>
                <w:color w:val="auto"/>
                <w:sz w:val="20"/>
                <w:szCs w:val="20"/>
              </w:rPr>
              <w:t xml:space="preserve"> SUR </w:t>
            </w:r>
            <w:r w:rsidRPr="00B37D62">
              <w:rPr>
                <w:b/>
                <w:bCs/>
                <w:color w:val="auto"/>
                <w:sz w:val="20"/>
                <w:szCs w:val="20"/>
              </w:rPr>
              <w:t>1</w:t>
            </w:r>
            <w:r>
              <w:rPr>
                <w:b/>
                <w:bCs/>
                <w:color w:val="auto"/>
                <w:sz w:val="20"/>
                <w:szCs w:val="20"/>
              </w:rPr>
              <w:t xml:space="preserve"> </w:t>
            </w:r>
            <w:r w:rsidRPr="00B37D62">
              <w:rPr>
                <w:b/>
                <w:bCs/>
                <w:color w:val="auto"/>
                <w:sz w:val="20"/>
                <w:szCs w:val="20"/>
              </w:rPr>
              <w:t>(Note re</w:t>
            </w:r>
            <w:r>
              <w:rPr>
                <w:b/>
                <w:bCs/>
                <w:color w:val="auto"/>
                <w:sz w:val="20"/>
                <w:szCs w:val="20"/>
              </w:rPr>
              <w:t>quise pour valider la rubrique, 2 oui sur 3</w:t>
            </w:r>
            <w:r w:rsidRPr="00B37D62">
              <w:rPr>
                <w:b/>
                <w:bCs/>
                <w:color w:val="auto"/>
                <w:sz w:val="20"/>
                <w:szCs w:val="20"/>
              </w:rPr>
              <w:t>)</w:t>
            </w:r>
          </w:p>
        </w:tc>
      </w:tr>
      <w:tr w:rsidR="00D27D03" w:rsidRPr="00B37D62" w14:paraId="6D8D07B5" w14:textId="77777777" w:rsidTr="00D27D03">
        <w:trPr>
          <w:trHeight w:val="295"/>
        </w:trPr>
        <w:tc>
          <w:tcPr>
            <w:tcW w:w="6038" w:type="dxa"/>
            <w:gridSpan w:val="9"/>
          </w:tcPr>
          <w:p w14:paraId="3C93A620" w14:textId="77777777" w:rsidR="00D27D03" w:rsidRPr="00B37D62" w:rsidRDefault="00D27D03" w:rsidP="00383CB4">
            <w:pPr>
              <w:pStyle w:val="Default"/>
              <w:widowControl w:val="0"/>
              <w:numPr>
                <w:ilvl w:val="0"/>
                <w:numId w:val="106"/>
              </w:numPr>
              <w:spacing w:line="264" w:lineRule="auto"/>
              <w:ind w:left="284" w:hanging="284"/>
              <w:rPr>
                <w:bCs/>
                <w:color w:val="auto"/>
                <w:sz w:val="20"/>
                <w:szCs w:val="20"/>
              </w:rPr>
            </w:pPr>
            <w:r w:rsidRPr="00B37D62">
              <w:rPr>
                <w:bCs/>
                <w:color w:val="auto"/>
                <w:sz w:val="20"/>
                <w:szCs w:val="20"/>
              </w:rPr>
              <w:t>Cahier de clauses administratives particulières (CCAP) complété, paraphé à chaque page et signé à la dernière page.</w:t>
            </w:r>
          </w:p>
        </w:tc>
        <w:tc>
          <w:tcPr>
            <w:tcW w:w="547" w:type="dxa"/>
            <w:vAlign w:val="center"/>
          </w:tcPr>
          <w:p w14:paraId="0758DC9D"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583" w:type="dxa"/>
            <w:gridSpan w:val="2"/>
            <w:vAlign w:val="center"/>
          </w:tcPr>
          <w:p w14:paraId="7714355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020" w:type="dxa"/>
            <w:gridSpan w:val="3"/>
            <w:vMerge w:val="restart"/>
            <w:vAlign w:val="center"/>
          </w:tcPr>
          <w:p w14:paraId="5D4F67A7"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6" w:type="dxa"/>
            <w:gridSpan w:val="3"/>
            <w:vMerge w:val="restart"/>
            <w:vAlign w:val="center"/>
          </w:tcPr>
          <w:p w14:paraId="4A48671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5" w:type="dxa"/>
            <w:gridSpan w:val="3"/>
            <w:vMerge w:val="restart"/>
          </w:tcPr>
          <w:p w14:paraId="56A75C4E" w14:textId="77777777" w:rsidR="00D27D03" w:rsidRPr="00B37D62" w:rsidRDefault="00D27D03" w:rsidP="00D27D03">
            <w:pPr>
              <w:pStyle w:val="Default"/>
              <w:spacing w:line="264" w:lineRule="auto"/>
              <w:jc w:val="center"/>
              <w:rPr>
                <w:bCs/>
                <w:color w:val="auto"/>
                <w:sz w:val="20"/>
                <w:szCs w:val="20"/>
              </w:rPr>
            </w:pPr>
          </w:p>
        </w:tc>
      </w:tr>
      <w:tr w:rsidR="00D27D03" w:rsidRPr="00B37D62" w14:paraId="3E4C521B" w14:textId="77777777" w:rsidTr="00D27D03">
        <w:trPr>
          <w:trHeight w:val="295"/>
        </w:trPr>
        <w:tc>
          <w:tcPr>
            <w:tcW w:w="6038" w:type="dxa"/>
            <w:gridSpan w:val="9"/>
          </w:tcPr>
          <w:p w14:paraId="566D8FC2" w14:textId="77777777" w:rsidR="00D27D03" w:rsidRPr="00B37D62" w:rsidRDefault="00D27D03" w:rsidP="00383CB4">
            <w:pPr>
              <w:pStyle w:val="Default"/>
              <w:widowControl w:val="0"/>
              <w:numPr>
                <w:ilvl w:val="0"/>
                <w:numId w:val="106"/>
              </w:numPr>
              <w:spacing w:line="264" w:lineRule="auto"/>
              <w:ind w:left="284" w:hanging="284"/>
              <w:rPr>
                <w:bCs/>
                <w:color w:val="auto"/>
                <w:sz w:val="20"/>
                <w:szCs w:val="20"/>
              </w:rPr>
            </w:pPr>
            <w:r w:rsidRPr="00B37D62">
              <w:rPr>
                <w:bCs/>
                <w:color w:val="auto"/>
                <w:sz w:val="20"/>
                <w:szCs w:val="20"/>
              </w:rPr>
              <w:t>Cahier des Clauses Techniques Particulières (CCTP) paraphé à chaque page et signé à la dernière page.</w:t>
            </w:r>
          </w:p>
        </w:tc>
        <w:tc>
          <w:tcPr>
            <w:tcW w:w="547" w:type="dxa"/>
            <w:vAlign w:val="center"/>
          </w:tcPr>
          <w:p w14:paraId="4430D99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583" w:type="dxa"/>
            <w:gridSpan w:val="2"/>
            <w:vAlign w:val="center"/>
          </w:tcPr>
          <w:p w14:paraId="211981EE"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020" w:type="dxa"/>
            <w:gridSpan w:val="3"/>
            <w:vMerge/>
          </w:tcPr>
          <w:p w14:paraId="6A9A40C7" w14:textId="77777777" w:rsidR="00D27D03" w:rsidRPr="00B37D62" w:rsidRDefault="00D27D03" w:rsidP="00D27D03">
            <w:pPr>
              <w:pStyle w:val="Default"/>
              <w:spacing w:line="264" w:lineRule="auto"/>
              <w:jc w:val="center"/>
              <w:rPr>
                <w:bCs/>
                <w:color w:val="auto"/>
                <w:sz w:val="20"/>
                <w:szCs w:val="20"/>
              </w:rPr>
            </w:pPr>
          </w:p>
        </w:tc>
        <w:tc>
          <w:tcPr>
            <w:tcW w:w="946" w:type="dxa"/>
            <w:gridSpan w:val="3"/>
            <w:vMerge/>
          </w:tcPr>
          <w:p w14:paraId="3AB410C6" w14:textId="77777777" w:rsidR="00D27D03" w:rsidRPr="00B37D62" w:rsidRDefault="00D27D03" w:rsidP="00D27D03">
            <w:pPr>
              <w:pStyle w:val="Default"/>
              <w:spacing w:line="264" w:lineRule="auto"/>
              <w:jc w:val="center"/>
              <w:rPr>
                <w:bCs/>
                <w:color w:val="auto"/>
                <w:sz w:val="20"/>
                <w:szCs w:val="20"/>
              </w:rPr>
            </w:pPr>
          </w:p>
        </w:tc>
        <w:tc>
          <w:tcPr>
            <w:tcW w:w="1115" w:type="dxa"/>
            <w:gridSpan w:val="3"/>
            <w:vMerge/>
          </w:tcPr>
          <w:p w14:paraId="28F446C9" w14:textId="77777777" w:rsidR="00D27D03" w:rsidRPr="00B37D62" w:rsidRDefault="00D27D03" w:rsidP="00D27D03">
            <w:pPr>
              <w:pStyle w:val="Default"/>
              <w:spacing w:line="264" w:lineRule="auto"/>
              <w:jc w:val="center"/>
              <w:rPr>
                <w:bCs/>
                <w:color w:val="auto"/>
                <w:sz w:val="20"/>
                <w:szCs w:val="20"/>
              </w:rPr>
            </w:pPr>
          </w:p>
        </w:tc>
      </w:tr>
      <w:tr w:rsidR="00D27D03" w:rsidRPr="00B37D62" w14:paraId="7BFF459F" w14:textId="77777777" w:rsidTr="00D27D03">
        <w:trPr>
          <w:trHeight w:val="295"/>
        </w:trPr>
        <w:tc>
          <w:tcPr>
            <w:tcW w:w="6038" w:type="dxa"/>
            <w:gridSpan w:val="9"/>
          </w:tcPr>
          <w:p w14:paraId="10F69B6C" w14:textId="77777777" w:rsidR="00D27D03" w:rsidRPr="00B37D62" w:rsidRDefault="00D27D03" w:rsidP="00383CB4">
            <w:pPr>
              <w:pStyle w:val="Default"/>
              <w:widowControl w:val="0"/>
              <w:numPr>
                <w:ilvl w:val="0"/>
                <w:numId w:val="106"/>
              </w:numPr>
              <w:spacing w:line="264" w:lineRule="auto"/>
              <w:ind w:left="284" w:hanging="284"/>
              <w:rPr>
                <w:bCs/>
                <w:color w:val="auto"/>
                <w:sz w:val="20"/>
                <w:szCs w:val="20"/>
              </w:rPr>
            </w:pPr>
            <w:r>
              <w:rPr>
                <w:bCs/>
                <w:color w:val="auto"/>
                <w:sz w:val="20"/>
                <w:szCs w:val="20"/>
              </w:rPr>
              <w:t>Règlement particulier d’Appel d’Offres (RPAO</w:t>
            </w:r>
            <w:r w:rsidRPr="00B37D62">
              <w:rPr>
                <w:bCs/>
                <w:color w:val="auto"/>
                <w:sz w:val="20"/>
                <w:szCs w:val="20"/>
              </w:rPr>
              <w:t>) paraphé à chaque page et signé à la dernière page.</w:t>
            </w:r>
          </w:p>
        </w:tc>
        <w:tc>
          <w:tcPr>
            <w:tcW w:w="547" w:type="dxa"/>
            <w:vAlign w:val="center"/>
          </w:tcPr>
          <w:p w14:paraId="5FB527E5"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583" w:type="dxa"/>
            <w:gridSpan w:val="2"/>
            <w:vAlign w:val="center"/>
          </w:tcPr>
          <w:p w14:paraId="43C855BB"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020" w:type="dxa"/>
            <w:gridSpan w:val="3"/>
            <w:vMerge/>
          </w:tcPr>
          <w:p w14:paraId="778DC318" w14:textId="77777777" w:rsidR="00D27D03" w:rsidRPr="00B37D62" w:rsidRDefault="00D27D03" w:rsidP="00D27D03">
            <w:pPr>
              <w:pStyle w:val="Default"/>
              <w:spacing w:line="264" w:lineRule="auto"/>
              <w:jc w:val="center"/>
              <w:rPr>
                <w:bCs/>
                <w:color w:val="auto"/>
                <w:sz w:val="20"/>
                <w:szCs w:val="20"/>
              </w:rPr>
            </w:pPr>
          </w:p>
        </w:tc>
        <w:tc>
          <w:tcPr>
            <w:tcW w:w="946" w:type="dxa"/>
            <w:gridSpan w:val="3"/>
            <w:vMerge/>
          </w:tcPr>
          <w:p w14:paraId="14825998" w14:textId="77777777" w:rsidR="00D27D03" w:rsidRPr="00B37D62" w:rsidRDefault="00D27D03" w:rsidP="00D27D03">
            <w:pPr>
              <w:pStyle w:val="Default"/>
              <w:spacing w:line="264" w:lineRule="auto"/>
              <w:jc w:val="center"/>
              <w:rPr>
                <w:bCs/>
                <w:color w:val="auto"/>
                <w:sz w:val="20"/>
                <w:szCs w:val="20"/>
              </w:rPr>
            </w:pPr>
          </w:p>
        </w:tc>
        <w:tc>
          <w:tcPr>
            <w:tcW w:w="1115" w:type="dxa"/>
            <w:gridSpan w:val="3"/>
            <w:vMerge/>
          </w:tcPr>
          <w:p w14:paraId="67B3E905" w14:textId="77777777" w:rsidR="00D27D03" w:rsidRPr="00B37D62" w:rsidRDefault="00D27D03" w:rsidP="00D27D03">
            <w:pPr>
              <w:pStyle w:val="Default"/>
              <w:spacing w:line="264" w:lineRule="auto"/>
              <w:jc w:val="center"/>
              <w:rPr>
                <w:bCs/>
                <w:color w:val="auto"/>
                <w:sz w:val="20"/>
                <w:szCs w:val="20"/>
              </w:rPr>
            </w:pPr>
          </w:p>
        </w:tc>
      </w:tr>
      <w:tr w:rsidR="00D27D03" w:rsidRPr="00B37D62" w14:paraId="6250B79C" w14:textId="77777777" w:rsidTr="00D27D03">
        <w:trPr>
          <w:gridAfter w:val="1"/>
          <w:wAfter w:w="21" w:type="dxa"/>
          <w:trHeight w:val="295"/>
        </w:trPr>
        <w:tc>
          <w:tcPr>
            <w:tcW w:w="9111" w:type="dxa"/>
            <w:gridSpan w:val="17"/>
          </w:tcPr>
          <w:p w14:paraId="0B1ED8AE" w14:textId="77777777" w:rsidR="00D27D03" w:rsidRPr="00B37D62" w:rsidRDefault="00D27D03" w:rsidP="00D27D03">
            <w:pPr>
              <w:pStyle w:val="Default"/>
              <w:spacing w:line="264" w:lineRule="auto"/>
              <w:jc w:val="center"/>
              <w:rPr>
                <w:bCs/>
                <w:color w:val="auto"/>
                <w:sz w:val="20"/>
                <w:szCs w:val="20"/>
              </w:rPr>
            </w:pPr>
            <w:r w:rsidRPr="00B37D62">
              <w:rPr>
                <w:b/>
                <w:bCs/>
                <w:color w:val="auto"/>
                <w:sz w:val="20"/>
                <w:szCs w:val="20"/>
              </w:rPr>
              <w:t>Résultat</w:t>
            </w:r>
          </w:p>
        </w:tc>
        <w:tc>
          <w:tcPr>
            <w:tcW w:w="1117" w:type="dxa"/>
            <w:gridSpan w:val="3"/>
          </w:tcPr>
          <w:p w14:paraId="396B3EB0" w14:textId="132D3067" w:rsidR="00D27D03" w:rsidRPr="00B37D62" w:rsidRDefault="00D27D03" w:rsidP="00D27D03">
            <w:pPr>
              <w:pStyle w:val="Default"/>
              <w:spacing w:line="264" w:lineRule="auto"/>
              <w:jc w:val="center"/>
              <w:rPr>
                <w:bCs/>
                <w:color w:val="auto"/>
                <w:sz w:val="20"/>
                <w:szCs w:val="20"/>
              </w:rPr>
            </w:pPr>
            <w:r w:rsidRPr="00B37D62">
              <w:rPr>
                <w:b/>
                <w:bCs/>
                <w:color w:val="auto"/>
                <w:sz w:val="20"/>
                <w:szCs w:val="20"/>
              </w:rPr>
              <w:t>/</w:t>
            </w:r>
            <w:r w:rsidR="00A620EB">
              <w:rPr>
                <w:b/>
                <w:bCs/>
                <w:color w:val="auto"/>
                <w:sz w:val="20"/>
                <w:szCs w:val="20"/>
              </w:rPr>
              <w:t>3</w:t>
            </w:r>
          </w:p>
        </w:tc>
      </w:tr>
      <w:tr w:rsidR="00D27D03" w:rsidRPr="00B37D62" w14:paraId="294EF50A" w14:textId="77777777" w:rsidTr="00D27D03">
        <w:trPr>
          <w:gridAfter w:val="1"/>
          <w:wAfter w:w="21" w:type="dxa"/>
          <w:trHeight w:val="122"/>
        </w:trPr>
        <w:tc>
          <w:tcPr>
            <w:tcW w:w="10228" w:type="dxa"/>
            <w:gridSpan w:val="20"/>
          </w:tcPr>
          <w:p w14:paraId="4DA0B510" w14:textId="07CB01D5" w:rsidR="00D27D03" w:rsidRPr="00B37D62" w:rsidRDefault="00D27D03" w:rsidP="00D27D03">
            <w:pPr>
              <w:pStyle w:val="Default"/>
              <w:spacing w:line="264" w:lineRule="auto"/>
              <w:jc w:val="center"/>
              <w:rPr>
                <w:bCs/>
                <w:color w:val="auto"/>
                <w:sz w:val="20"/>
                <w:szCs w:val="20"/>
              </w:rPr>
            </w:pPr>
            <w:r w:rsidRPr="00B37D62">
              <w:rPr>
                <w:b/>
                <w:bCs/>
                <w:color w:val="auto"/>
                <w:sz w:val="20"/>
                <w:szCs w:val="20"/>
              </w:rPr>
              <w:t>G</w:t>
            </w:r>
            <w:r w:rsidR="00135EBE" w:rsidRPr="00B37D62">
              <w:rPr>
                <w:b/>
                <w:bCs/>
                <w:color w:val="auto"/>
                <w:sz w:val="20"/>
                <w:szCs w:val="20"/>
              </w:rPr>
              <w:t>- PRESENTATION</w:t>
            </w:r>
            <w:r w:rsidRPr="00B37D62">
              <w:rPr>
                <w:b/>
                <w:bCs/>
                <w:color w:val="auto"/>
                <w:sz w:val="20"/>
                <w:szCs w:val="20"/>
              </w:rPr>
              <w:t xml:space="preserve"> GENERALE DE L’OFFRE sur 1 (Note requise pour valider la rubrique 3 oui sur 4)</w:t>
            </w:r>
            <w:r w:rsidRPr="00B37D62">
              <w:rPr>
                <w:b/>
                <w:bCs/>
                <w:color w:val="auto"/>
                <w:sz w:val="20"/>
                <w:szCs w:val="20"/>
              </w:rPr>
              <w:tab/>
            </w:r>
          </w:p>
        </w:tc>
      </w:tr>
      <w:tr w:rsidR="00D27D03" w:rsidRPr="00B37D62" w14:paraId="3EA11106" w14:textId="77777777" w:rsidTr="00D27D03">
        <w:trPr>
          <w:gridAfter w:val="1"/>
          <w:wAfter w:w="21" w:type="dxa"/>
        </w:trPr>
        <w:tc>
          <w:tcPr>
            <w:tcW w:w="5111" w:type="dxa"/>
            <w:gridSpan w:val="3"/>
          </w:tcPr>
          <w:p w14:paraId="551B4C62" w14:textId="77777777" w:rsidR="00D27D03" w:rsidRPr="00B37D62" w:rsidRDefault="00D27D03" w:rsidP="00383CB4">
            <w:pPr>
              <w:pStyle w:val="Default"/>
              <w:widowControl w:val="0"/>
              <w:numPr>
                <w:ilvl w:val="0"/>
                <w:numId w:val="109"/>
              </w:numPr>
              <w:spacing w:line="264" w:lineRule="auto"/>
              <w:ind w:left="90" w:hanging="90"/>
              <w:rPr>
                <w:bCs/>
                <w:color w:val="auto"/>
                <w:sz w:val="20"/>
                <w:szCs w:val="20"/>
              </w:rPr>
            </w:pPr>
            <w:r w:rsidRPr="00B37D62">
              <w:rPr>
                <w:bCs/>
                <w:color w:val="auto"/>
                <w:sz w:val="20"/>
                <w:szCs w:val="20"/>
              </w:rPr>
              <w:t>Lisibilité de l’Offre</w:t>
            </w:r>
          </w:p>
        </w:tc>
        <w:tc>
          <w:tcPr>
            <w:tcW w:w="659" w:type="dxa"/>
            <w:gridSpan w:val="4"/>
          </w:tcPr>
          <w:p w14:paraId="134E3DF2"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216" w:type="dxa"/>
            <w:gridSpan w:val="4"/>
          </w:tcPr>
          <w:p w14:paraId="3BAB276F"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val="restart"/>
            <w:vAlign w:val="center"/>
          </w:tcPr>
          <w:p w14:paraId="3014A1D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947" w:type="dxa"/>
            <w:gridSpan w:val="3"/>
            <w:vMerge w:val="restart"/>
            <w:vAlign w:val="center"/>
          </w:tcPr>
          <w:p w14:paraId="2291B11D"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17" w:type="dxa"/>
            <w:gridSpan w:val="3"/>
            <w:vMerge w:val="restart"/>
          </w:tcPr>
          <w:p w14:paraId="4A44709D" w14:textId="77777777" w:rsidR="00D27D03" w:rsidRPr="00B37D62" w:rsidRDefault="00D27D03" w:rsidP="00D27D03">
            <w:pPr>
              <w:pStyle w:val="Default"/>
              <w:spacing w:line="264" w:lineRule="auto"/>
              <w:jc w:val="center"/>
              <w:rPr>
                <w:bCs/>
                <w:color w:val="auto"/>
                <w:sz w:val="20"/>
                <w:szCs w:val="20"/>
              </w:rPr>
            </w:pPr>
          </w:p>
        </w:tc>
      </w:tr>
      <w:tr w:rsidR="00D27D03" w:rsidRPr="00B37D62" w14:paraId="177B09A1" w14:textId="77777777" w:rsidTr="00D27D03">
        <w:trPr>
          <w:gridAfter w:val="1"/>
          <w:wAfter w:w="21" w:type="dxa"/>
        </w:trPr>
        <w:tc>
          <w:tcPr>
            <w:tcW w:w="5111" w:type="dxa"/>
            <w:gridSpan w:val="3"/>
          </w:tcPr>
          <w:p w14:paraId="4416F2CA" w14:textId="77777777" w:rsidR="00D27D03" w:rsidRPr="00B37D62" w:rsidRDefault="00D27D03" w:rsidP="00383CB4">
            <w:pPr>
              <w:pStyle w:val="Default"/>
              <w:widowControl w:val="0"/>
              <w:numPr>
                <w:ilvl w:val="0"/>
                <w:numId w:val="109"/>
              </w:numPr>
              <w:spacing w:line="264" w:lineRule="auto"/>
              <w:ind w:left="284" w:hanging="284"/>
              <w:rPr>
                <w:bCs/>
                <w:color w:val="auto"/>
                <w:sz w:val="20"/>
                <w:szCs w:val="20"/>
              </w:rPr>
            </w:pPr>
            <w:r w:rsidRPr="00B37D62">
              <w:rPr>
                <w:bCs/>
                <w:color w:val="auto"/>
                <w:sz w:val="20"/>
                <w:szCs w:val="20"/>
              </w:rPr>
              <w:t>Nombre de copie tel qu’exige le DAO</w:t>
            </w:r>
          </w:p>
        </w:tc>
        <w:tc>
          <w:tcPr>
            <w:tcW w:w="659" w:type="dxa"/>
            <w:gridSpan w:val="4"/>
          </w:tcPr>
          <w:p w14:paraId="3F6D0088"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216" w:type="dxa"/>
            <w:gridSpan w:val="4"/>
          </w:tcPr>
          <w:p w14:paraId="53BA3061"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28DEE450"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09E99A32"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61CD2E6E" w14:textId="77777777" w:rsidR="00D27D03" w:rsidRPr="00B37D62" w:rsidRDefault="00D27D03" w:rsidP="00D27D03">
            <w:pPr>
              <w:pStyle w:val="Default"/>
              <w:spacing w:line="264" w:lineRule="auto"/>
              <w:jc w:val="center"/>
              <w:rPr>
                <w:bCs/>
                <w:color w:val="auto"/>
                <w:sz w:val="20"/>
                <w:szCs w:val="20"/>
              </w:rPr>
            </w:pPr>
          </w:p>
        </w:tc>
      </w:tr>
      <w:tr w:rsidR="00D27D03" w:rsidRPr="00B37D62" w14:paraId="7DB221A7" w14:textId="77777777" w:rsidTr="00D27D03">
        <w:trPr>
          <w:gridAfter w:val="1"/>
          <w:wAfter w:w="21" w:type="dxa"/>
        </w:trPr>
        <w:tc>
          <w:tcPr>
            <w:tcW w:w="5111" w:type="dxa"/>
            <w:gridSpan w:val="3"/>
          </w:tcPr>
          <w:p w14:paraId="662D2CE5" w14:textId="77777777" w:rsidR="00D27D03" w:rsidRPr="00B37D62" w:rsidRDefault="00D27D03" w:rsidP="00383CB4">
            <w:pPr>
              <w:pStyle w:val="Default"/>
              <w:widowControl w:val="0"/>
              <w:numPr>
                <w:ilvl w:val="0"/>
                <w:numId w:val="109"/>
              </w:numPr>
              <w:spacing w:line="264" w:lineRule="auto"/>
              <w:ind w:left="284" w:hanging="284"/>
              <w:rPr>
                <w:bCs/>
                <w:color w:val="auto"/>
                <w:sz w:val="20"/>
                <w:szCs w:val="20"/>
              </w:rPr>
            </w:pPr>
            <w:r w:rsidRPr="00B37D62">
              <w:rPr>
                <w:bCs/>
                <w:color w:val="auto"/>
                <w:sz w:val="20"/>
                <w:szCs w:val="20"/>
              </w:rPr>
              <w:lastRenderedPageBreak/>
              <w:t>Reliure</w:t>
            </w:r>
          </w:p>
        </w:tc>
        <w:tc>
          <w:tcPr>
            <w:tcW w:w="659" w:type="dxa"/>
            <w:gridSpan w:val="4"/>
          </w:tcPr>
          <w:p w14:paraId="6E202B00"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216" w:type="dxa"/>
            <w:gridSpan w:val="4"/>
          </w:tcPr>
          <w:p w14:paraId="631E88B9"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25700670"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55B3B95F"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6ADB64AD" w14:textId="77777777" w:rsidR="00D27D03" w:rsidRPr="00B37D62" w:rsidRDefault="00D27D03" w:rsidP="00D27D03">
            <w:pPr>
              <w:pStyle w:val="Default"/>
              <w:spacing w:line="264" w:lineRule="auto"/>
              <w:jc w:val="center"/>
              <w:rPr>
                <w:bCs/>
                <w:color w:val="auto"/>
                <w:sz w:val="20"/>
                <w:szCs w:val="20"/>
              </w:rPr>
            </w:pPr>
          </w:p>
        </w:tc>
      </w:tr>
      <w:tr w:rsidR="00D27D03" w:rsidRPr="00B37D62" w14:paraId="3B7F22BF" w14:textId="77777777" w:rsidTr="00D27D03">
        <w:trPr>
          <w:gridAfter w:val="1"/>
          <w:wAfter w:w="21" w:type="dxa"/>
        </w:trPr>
        <w:tc>
          <w:tcPr>
            <w:tcW w:w="5111" w:type="dxa"/>
            <w:gridSpan w:val="3"/>
          </w:tcPr>
          <w:p w14:paraId="35C1F795" w14:textId="77777777" w:rsidR="00D27D03" w:rsidRPr="00B37D62" w:rsidRDefault="00D27D03" w:rsidP="00383CB4">
            <w:pPr>
              <w:pStyle w:val="Default"/>
              <w:widowControl w:val="0"/>
              <w:numPr>
                <w:ilvl w:val="0"/>
                <w:numId w:val="109"/>
              </w:numPr>
              <w:spacing w:line="264" w:lineRule="auto"/>
              <w:ind w:left="284" w:hanging="284"/>
              <w:rPr>
                <w:bCs/>
                <w:color w:val="auto"/>
                <w:sz w:val="20"/>
                <w:szCs w:val="20"/>
              </w:rPr>
            </w:pPr>
            <w:r w:rsidRPr="00B37D62">
              <w:rPr>
                <w:bCs/>
                <w:color w:val="auto"/>
                <w:sz w:val="20"/>
                <w:szCs w:val="20"/>
              </w:rPr>
              <w:t>Intercalaire couleur</w:t>
            </w:r>
          </w:p>
        </w:tc>
        <w:tc>
          <w:tcPr>
            <w:tcW w:w="659" w:type="dxa"/>
            <w:gridSpan w:val="4"/>
          </w:tcPr>
          <w:p w14:paraId="6D43E8F7"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Oui</w:t>
            </w:r>
          </w:p>
        </w:tc>
        <w:tc>
          <w:tcPr>
            <w:tcW w:w="1216" w:type="dxa"/>
            <w:gridSpan w:val="4"/>
          </w:tcPr>
          <w:p w14:paraId="614D43C4" w14:textId="77777777" w:rsidR="00D27D03" w:rsidRPr="00B37D62" w:rsidRDefault="00D27D03" w:rsidP="00D27D03">
            <w:pPr>
              <w:pStyle w:val="Default"/>
              <w:spacing w:line="264" w:lineRule="auto"/>
              <w:jc w:val="center"/>
              <w:rPr>
                <w:bCs/>
                <w:color w:val="auto"/>
                <w:sz w:val="20"/>
                <w:szCs w:val="20"/>
              </w:rPr>
            </w:pPr>
            <w:r w:rsidRPr="00B37D62">
              <w:rPr>
                <w:bCs/>
                <w:color w:val="auto"/>
                <w:sz w:val="20"/>
                <w:szCs w:val="20"/>
              </w:rPr>
              <w:t>Non</w:t>
            </w:r>
          </w:p>
        </w:tc>
        <w:tc>
          <w:tcPr>
            <w:tcW w:w="1178" w:type="dxa"/>
            <w:gridSpan w:val="3"/>
            <w:vMerge/>
          </w:tcPr>
          <w:p w14:paraId="6C2D8FBD" w14:textId="77777777" w:rsidR="00D27D03" w:rsidRPr="00B37D62" w:rsidRDefault="00D27D03" w:rsidP="00D27D03">
            <w:pPr>
              <w:pStyle w:val="Default"/>
              <w:spacing w:line="264" w:lineRule="auto"/>
              <w:jc w:val="center"/>
              <w:rPr>
                <w:bCs/>
                <w:color w:val="auto"/>
                <w:sz w:val="20"/>
                <w:szCs w:val="20"/>
              </w:rPr>
            </w:pPr>
          </w:p>
        </w:tc>
        <w:tc>
          <w:tcPr>
            <w:tcW w:w="947" w:type="dxa"/>
            <w:gridSpan w:val="3"/>
            <w:vMerge/>
          </w:tcPr>
          <w:p w14:paraId="2AF04830" w14:textId="77777777" w:rsidR="00D27D03" w:rsidRPr="00B37D62" w:rsidRDefault="00D27D03" w:rsidP="00D27D03">
            <w:pPr>
              <w:pStyle w:val="Default"/>
              <w:spacing w:line="264" w:lineRule="auto"/>
              <w:jc w:val="center"/>
              <w:rPr>
                <w:bCs/>
                <w:color w:val="auto"/>
                <w:sz w:val="20"/>
                <w:szCs w:val="20"/>
              </w:rPr>
            </w:pPr>
          </w:p>
        </w:tc>
        <w:tc>
          <w:tcPr>
            <w:tcW w:w="1117" w:type="dxa"/>
            <w:gridSpan w:val="3"/>
            <w:vMerge/>
          </w:tcPr>
          <w:p w14:paraId="5F0E1D19" w14:textId="77777777" w:rsidR="00D27D03" w:rsidRPr="00B37D62" w:rsidRDefault="00D27D03" w:rsidP="00D27D03">
            <w:pPr>
              <w:pStyle w:val="Default"/>
              <w:spacing w:line="264" w:lineRule="auto"/>
              <w:jc w:val="center"/>
              <w:rPr>
                <w:bCs/>
                <w:color w:val="auto"/>
                <w:sz w:val="20"/>
                <w:szCs w:val="20"/>
              </w:rPr>
            </w:pPr>
          </w:p>
        </w:tc>
      </w:tr>
      <w:tr w:rsidR="00D27D03" w:rsidRPr="00B37D62" w14:paraId="7BF4B770" w14:textId="77777777" w:rsidTr="00D27D03">
        <w:trPr>
          <w:gridAfter w:val="1"/>
          <w:wAfter w:w="21" w:type="dxa"/>
        </w:trPr>
        <w:tc>
          <w:tcPr>
            <w:tcW w:w="9111" w:type="dxa"/>
            <w:gridSpan w:val="17"/>
          </w:tcPr>
          <w:p w14:paraId="1764CAFD" w14:textId="7777777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Résultat</w:t>
            </w:r>
          </w:p>
        </w:tc>
        <w:tc>
          <w:tcPr>
            <w:tcW w:w="1117" w:type="dxa"/>
            <w:gridSpan w:val="3"/>
          </w:tcPr>
          <w:p w14:paraId="10CBF7F9" w14:textId="6E165147" w:rsidR="00D27D03" w:rsidRPr="00B37D62" w:rsidRDefault="00D27D03" w:rsidP="00D27D03">
            <w:pPr>
              <w:pStyle w:val="Default"/>
              <w:spacing w:line="264" w:lineRule="auto"/>
              <w:jc w:val="center"/>
              <w:rPr>
                <w:b/>
                <w:bCs/>
                <w:color w:val="auto"/>
                <w:sz w:val="20"/>
                <w:szCs w:val="20"/>
              </w:rPr>
            </w:pPr>
            <w:r w:rsidRPr="00B37D62">
              <w:rPr>
                <w:b/>
                <w:bCs/>
                <w:color w:val="auto"/>
                <w:sz w:val="20"/>
                <w:szCs w:val="20"/>
              </w:rPr>
              <w:t>/</w:t>
            </w:r>
            <w:r w:rsidR="00A620EB">
              <w:rPr>
                <w:b/>
                <w:bCs/>
                <w:color w:val="auto"/>
                <w:sz w:val="20"/>
                <w:szCs w:val="20"/>
              </w:rPr>
              <w:t>4</w:t>
            </w:r>
          </w:p>
        </w:tc>
      </w:tr>
      <w:tr w:rsidR="00D27D03" w:rsidRPr="00B37D62" w14:paraId="7D8723EA" w14:textId="77777777" w:rsidTr="00D27D03">
        <w:trPr>
          <w:gridAfter w:val="1"/>
          <w:wAfter w:w="21" w:type="dxa"/>
        </w:trPr>
        <w:tc>
          <w:tcPr>
            <w:tcW w:w="6986" w:type="dxa"/>
            <w:gridSpan w:val="11"/>
            <w:vAlign w:val="center"/>
          </w:tcPr>
          <w:p w14:paraId="762E356D" w14:textId="55E8BC93" w:rsidR="00D27D03" w:rsidRPr="00B37D62" w:rsidRDefault="00D27D03" w:rsidP="00D27D03">
            <w:pPr>
              <w:rPr>
                <w:rFonts w:ascii="Arial" w:hAnsi="Arial" w:cs="Arial"/>
                <w:b/>
              </w:rPr>
            </w:pPr>
            <w:r w:rsidRPr="00B37D62">
              <w:rPr>
                <w:rFonts w:ascii="Arial" w:hAnsi="Arial" w:cs="Arial"/>
                <w:b/>
              </w:rPr>
              <w:t xml:space="preserve">TOTAL GENERAL </w:t>
            </w:r>
            <w:r w:rsidRPr="00B37D62">
              <w:rPr>
                <w:rFonts w:ascii="Arial" w:hAnsi="Arial" w:cs="Arial"/>
                <w:b/>
                <w:bCs/>
              </w:rPr>
              <w:t xml:space="preserve">sur </w:t>
            </w:r>
            <w:r w:rsidR="009C6068">
              <w:rPr>
                <w:rFonts w:ascii="Arial" w:hAnsi="Arial" w:cs="Arial"/>
                <w:b/>
                <w:bCs/>
              </w:rPr>
              <w:t>34</w:t>
            </w:r>
          </w:p>
        </w:tc>
        <w:tc>
          <w:tcPr>
            <w:tcW w:w="1178" w:type="dxa"/>
            <w:gridSpan w:val="3"/>
          </w:tcPr>
          <w:p w14:paraId="65C48C9C" w14:textId="77777777" w:rsidR="00D27D03" w:rsidRPr="00B37D62" w:rsidRDefault="00D27D03" w:rsidP="00D27D03">
            <w:pPr>
              <w:pStyle w:val="Default"/>
              <w:spacing w:line="264" w:lineRule="auto"/>
              <w:jc w:val="center"/>
              <w:rPr>
                <w:bCs/>
                <w:color w:val="auto"/>
                <w:sz w:val="20"/>
                <w:szCs w:val="20"/>
              </w:rPr>
            </w:pPr>
          </w:p>
        </w:tc>
        <w:tc>
          <w:tcPr>
            <w:tcW w:w="947" w:type="dxa"/>
            <w:gridSpan w:val="3"/>
          </w:tcPr>
          <w:p w14:paraId="405319CF" w14:textId="77777777" w:rsidR="00D27D03" w:rsidRPr="00B37D62" w:rsidRDefault="00D27D03" w:rsidP="00D27D03">
            <w:pPr>
              <w:pStyle w:val="Default"/>
              <w:spacing w:line="264" w:lineRule="auto"/>
              <w:jc w:val="center"/>
              <w:rPr>
                <w:bCs/>
                <w:color w:val="auto"/>
                <w:sz w:val="20"/>
                <w:szCs w:val="20"/>
              </w:rPr>
            </w:pPr>
          </w:p>
        </w:tc>
        <w:tc>
          <w:tcPr>
            <w:tcW w:w="1117" w:type="dxa"/>
            <w:gridSpan w:val="3"/>
          </w:tcPr>
          <w:p w14:paraId="4F11EB92" w14:textId="77777777" w:rsidR="00D27D03" w:rsidRPr="00B37D62" w:rsidRDefault="00D27D03" w:rsidP="00D27D03">
            <w:pPr>
              <w:pStyle w:val="Default"/>
              <w:spacing w:line="264" w:lineRule="auto"/>
              <w:jc w:val="center"/>
              <w:rPr>
                <w:bCs/>
                <w:color w:val="auto"/>
                <w:sz w:val="20"/>
                <w:szCs w:val="20"/>
              </w:rPr>
            </w:pPr>
          </w:p>
        </w:tc>
      </w:tr>
      <w:tr w:rsidR="00D27D03" w:rsidRPr="00B37D62" w14:paraId="67E52BD7" w14:textId="77777777" w:rsidTr="00D27D03">
        <w:trPr>
          <w:gridAfter w:val="1"/>
          <w:wAfter w:w="21" w:type="dxa"/>
        </w:trPr>
        <w:tc>
          <w:tcPr>
            <w:tcW w:w="6986" w:type="dxa"/>
            <w:gridSpan w:val="11"/>
            <w:vAlign w:val="center"/>
          </w:tcPr>
          <w:p w14:paraId="4479CD15" w14:textId="77777777" w:rsidR="00D27D03" w:rsidRPr="00B37D62" w:rsidRDefault="00D27D03" w:rsidP="00D27D03">
            <w:pPr>
              <w:rPr>
                <w:rFonts w:ascii="Arial" w:hAnsi="Arial" w:cs="Arial"/>
                <w:b/>
                <w:bCs/>
              </w:rPr>
            </w:pPr>
            <w:r w:rsidRPr="00B37D62">
              <w:rPr>
                <w:rFonts w:ascii="Arial" w:hAnsi="Arial" w:cs="Arial"/>
                <w:b/>
                <w:bCs/>
              </w:rPr>
              <w:t>RESULTATS DE L’ANALYSE</w:t>
            </w:r>
          </w:p>
        </w:tc>
        <w:tc>
          <w:tcPr>
            <w:tcW w:w="1178" w:type="dxa"/>
            <w:gridSpan w:val="3"/>
          </w:tcPr>
          <w:p w14:paraId="0FBD68E3" w14:textId="77777777" w:rsidR="00D27D03" w:rsidRPr="00B37D62" w:rsidRDefault="00D27D03" w:rsidP="00D27D03">
            <w:pPr>
              <w:pStyle w:val="Default"/>
              <w:spacing w:line="264" w:lineRule="auto"/>
              <w:jc w:val="center"/>
              <w:rPr>
                <w:bCs/>
                <w:color w:val="auto"/>
                <w:sz w:val="20"/>
                <w:szCs w:val="20"/>
              </w:rPr>
            </w:pPr>
          </w:p>
        </w:tc>
        <w:tc>
          <w:tcPr>
            <w:tcW w:w="947" w:type="dxa"/>
            <w:gridSpan w:val="3"/>
          </w:tcPr>
          <w:p w14:paraId="706D802A" w14:textId="77777777" w:rsidR="00D27D03" w:rsidRPr="00B37D62" w:rsidRDefault="00D27D03" w:rsidP="00D27D03">
            <w:pPr>
              <w:pStyle w:val="Default"/>
              <w:spacing w:line="264" w:lineRule="auto"/>
              <w:jc w:val="center"/>
              <w:rPr>
                <w:bCs/>
                <w:color w:val="auto"/>
                <w:sz w:val="20"/>
                <w:szCs w:val="20"/>
              </w:rPr>
            </w:pPr>
          </w:p>
        </w:tc>
        <w:tc>
          <w:tcPr>
            <w:tcW w:w="1117" w:type="dxa"/>
            <w:gridSpan w:val="3"/>
          </w:tcPr>
          <w:p w14:paraId="33DAB1D6" w14:textId="77777777" w:rsidR="00D27D03" w:rsidRPr="00B37D62" w:rsidRDefault="00D27D03" w:rsidP="00D27D03">
            <w:pPr>
              <w:pStyle w:val="Default"/>
              <w:spacing w:line="264" w:lineRule="auto"/>
              <w:jc w:val="center"/>
              <w:rPr>
                <w:bCs/>
                <w:color w:val="auto"/>
                <w:sz w:val="20"/>
                <w:szCs w:val="20"/>
              </w:rPr>
            </w:pPr>
          </w:p>
        </w:tc>
      </w:tr>
    </w:tbl>
    <w:p w14:paraId="1BC2ADE5" w14:textId="77777777" w:rsidR="005036FF" w:rsidRDefault="005036FF" w:rsidP="00D27D03">
      <w:pPr>
        <w:pStyle w:val="En-tte"/>
        <w:widowControl w:val="0"/>
        <w:autoSpaceDE w:val="0"/>
        <w:autoSpaceDN w:val="0"/>
        <w:adjustRightInd w:val="0"/>
        <w:spacing w:line="276" w:lineRule="auto"/>
        <w:jc w:val="center"/>
        <w:rPr>
          <w:rFonts w:ascii="Arial" w:hAnsi="Arial" w:cs="Arial"/>
          <w:b/>
          <w:lang w:val="fr-CM"/>
        </w:rPr>
      </w:pPr>
    </w:p>
    <w:p w14:paraId="5DCFD3C9" w14:textId="11D46210" w:rsidR="00D27D03" w:rsidRDefault="00D27D03" w:rsidP="00D27D03">
      <w:pPr>
        <w:pStyle w:val="En-tte"/>
        <w:widowControl w:val="0"/>
        <w:autoSpaceDE w:val="0"/>
        <w:autoSpaceDN w:val="0"/>
        <w:adjustRightInd w:val="0"/>
        <w:spacing w:line="276" w:lineRule="auto"/>
        <w:jc w:val="center"/>
        <w:rPr>
          <w:rFonts w:ascii="Arial" w:hAnsi="Arial" w:cs="Arial"/>
          <w:b/>
          <w:lang w:val="fr-CM"/>
        </w:rPr>
      </w:pPr>
      <w:r w:rsidRPr="00151B30">
        <w:rPr>
          <w:rFonts w:ascii="Arial" w:hAnsi="Arial" w:cs="Arial"/>
          <w:b/>
          <w:lang w:val="fr-CM"/>
        </w:rPr>
        <w:t xml:space="preserve">(Analyse de l’Offre </w:t>
      </w:r>
      <w:r>
        <w:rPr>
          <w:rFonts w:ascii="Arial" w:hAnsi="Arial" w:cs="Arial"/>
          <w:b/>
          <w:lang w:val="fr-CM"/>
        </w:rPr>
        <w:t>financière</w:t>
      </w:r>
      <w:r w:rsidRPr="00151B30">
        <w:rPr>
          <w:rFonts w:ascii="Arial" w:hAnsi="Arial" w:cs="Arial"/>
          <w:b/>
          <w:lang w:val="fr-CM"/>
        </w:rPr>
        <w:t>)</w:t>
      </w:r>
    </w:p>
    <w:p w14:paraId="08FCA974" w14:textId="77777777" w:rsidR="00D27D03" w:rsidRPr="00151B30" w:rsidRDefault="00D27D03" w:rsidP="00D27D03">
      <w:pPr>
        <w:pStyle w:val="En-tte"/>
        <w:widowControl w:val="0"/>
        <w:autoSpaceDE w:val="0"/>
        <w:autoSpaceDN w:val="0"/>
        <w:adjustRightInd w:val="0"/>
        <w:spacing w:line="276" w:lineRule="auto"/>
        <w:rPr>
          <w:rFonts w:ascii="Arial" w:hAnsi="Arial" w:cs="Arial"/>
          <w:b/>
          <w:lang w:val="fr-CM"/>
        </w:rPr>
      </w:pPr>
    </w:p>
    <w:p w14:paraId="5FFD7C0A" w14:textId="7D4BD410" w:rsidR="00D27D03" w:rsidRPr="001163A1" w:rsidRDefault="00D27D03" w:rsidP="00D27D03">
      <w:pPr>
        <w:spacing w:before="120" w:after="120" w:line="276" w:lineRule="auto"/>
        <w:ind w:firstLine="708"/>
        <w:jc w:val="both"/>
        <w:rPr>
          <w:rFonts w:ascii="Arial" w:eastAsia="Calibri" w:hAnsi="Arial" w:cs="Arial"/>
          <w:bCs/>
          <w:lang w:val="fr-CM" w:eastAsia="en-US"/>
        </w:rPr>
      </w:pPr>
      <w:r w:rsidRPr="001163A1">
        <w:rPr>
          <w:rFonts w:ascii="Arial" w:eastAsia="Calibri" w:hAnsi="Arial" w:cs="Arial"/>
          <w:bCs/>
          <w:lang w:val="fr-CM" w:eastAsia="en-US"/>
        </w:rPr>
        <w:t xml:space="preserve">Seules les offres techniques des soumissionnaires ayant obtenu au moins </w:t>
      </w:r>
      <w:r w:rsidRPr="00290317">
        <w:rPr>
          <w:rFonts w:ascii="Arial" w:eastAsia="Calibri" w:hAnsi="Arial" w:cs="Arial"/>
          <w:b/>
          <w:bCs/>
          <w:lang w:val="fr-CM" w:eastAsia="en-US"/>
        </w:rPr>
        <w:t xml:space="preserve">70% </w:t>
      </w:r>
      <w:r w:rsidRPr="001163A1">
        <w:rPr>
          <w:rFonts w:ascii="Arial" w:eastAsia="Calibri" w:hAnsi="Arial" w:cs="Arial"/>
          <w:bCs/>
          <w:lang w:val="fr-CM" w:eastAsia="en-US"/>
        </w:rPr>
        <w:t>de seront admissibles à l’évaluation financière</w:t>
      </w:r>
      <w:r w:rsidR="00A620EB">
        <w:rPr>
          <w:rFonts w:ascii="Arial" w:eastAsia="Calibri" w:hAnsi="Arial" w:cs="Arial"/>
          <w:bCs/>
          <w:lang w:val="fr-CM" w:eastAsia="en-US"/>
        </w:rPr>
        <w:t xml:space="preserve"> soit </w:t>
      </w:r>
      <w:r w:rsidR="00406C4D">
        <w:rPr>
          <w:rFonts w:ascii="Arial" w:eastAsia="Calibri" w:hAnsi="Arial" w:cs="Arial"/>
          <w:bCs/>
          <w:lang w:val="fr-CM" w:eastAsia="en-US"/>
        </w:rPr>
        <w:t>8 (huit)</w:t>
      </w:r>
      <w:r w:rsidR="00A620EB">
        <w:rPr>
          <w:rFonts w:ascii="Arial" w:eastAsia="Calibri" w:hAnsi="Arial" w:cs="Arial"/>
          <w:bCs/>
          <w:lang w:val="fr-CM" w:eastAsia="en-US"/>
        </w:rPr>
        <w:t xml:space="preserve"> oui sur </w:t>
      </w:r>
      <w:r w:rsidR="00406C4D">
        <w:rPr>
          <w:rFonts w:ascii="Arial" w:eastAsia="Calibri" w:hAnsi="Arial" w:cs="Arial"/>
          <w:bCs/>
          <w:lang w:val="fr-CM" w:eastAsia="en-US"/>
        </w:rPr>
        <w:t xml:space="preserve">11 (onze) oui </w:t>
      </w:r>
    </w:p>
    <w:p w14:paraId="1A8C6E9E" w14:textId="3BF8AD7D" w:rsidR="00D27D03" w:rsidRPr="001163A1" w:rsidRDefault="00D27D03" w:rsidP="00D27D03">
      <w:pPr>
        <w:spacing w:before="120" w:after="120" w:line="276" w:lineRule="auto"/>
        <w:ind w:firstLine="708"/>
        <w:jc w:val="both"/>
        <w:rPr>
          <w:rFonts w:ascii="Arial" w:eastAsia="Calibri" w:hAnsi="Arial" w:cs="Arial"/>
          <w:bCs/>
          <w:lang w:val="fr-CM" w:eastAsia="en-US"/>
        </w:rPr>
      </w:pPr>
      <w:r w:rsidRPr="001163A1">
        <w:rPr>
          <w:rFonts w:ascii="Arial" w:eastAsia="Calibri" w:hAnsi="Arial" w:cs="Arial"/>
          <w:bCs/>
          <w:lang w:val="fr-CM" w:eastAsia="en-US"/>
        </w:rPr>
        <w:t>Lors de l’évaluation financière, les offres financières seront recalculées sur la base du bordereau des prix unitaires et du détail quantitatif et estimatif</w:t>
      </w:r>
      <w:r>
        <w:rPr>
          <w:rFonts w:ascii="Arial" w:eastAsia="Calibri" w:hAnsi="Arial" w:cs="Arial"/>
          <w:bCs/>
          <w:lang w:val="fr-CM" w:eastAsia="en-US"/>
        </w:rPr>
        <w:t xml:space="preserve"> et le Marche sera </w:t>
      </w:r>
      <w:r w:rsidR="00B54038">
        <w:rPr>
          <w:rFonts w:ascii="Arial" w:eastAsia="Calibri" w:hAnsi="Arial" w:cs="Arial"/>
          <w:bCs/>
          <w:lang w:val="fr-CM" w:eastAsia="en-US"/>
        </w:rPr>
        <w:t>attribué</w:t>
      </w:r>
      <w:r>
        <w:rPr>
          <w:rFonts w:ascii="Arial" w:eastAsia="Calibri" w:hAnsi="Arial" w:cs="Arial"/>
          <w:bCs/>
          <w:lang w:val="fr-CM" w:eastAsia="en-US"/>
        </w:rPr>
        <w:t xml:space="preserve"> au soumissionnaire dont l’offre sera déclarée la moins disante</w:t>
      </w:r>
      <w:r w:rsidRPr="001163A1">
        <w:rPr>
          <w:rFonts w:ascii="Arial" w:eastAsia="Calibri" w:hAnsi="Arial" w:cs="Arial"/>
          <w:bCs/>
          <w:lang w:val="fr-CM" w:eastAsia="en-US"/>
        </w:rPr>
        <w:t>.</w:t>
      </w:r>
    </w:p>
    <w:p w14:paraId="187C54DB" w14:textId="77777777" w:rsidR="00D27D03" w:rsidRDefault="00D27D03" w:rsidP="00D27D03">
      <w:pPr>
        <w:spacing w:line="360" w:lineRule="auto"/>
        <w:jc w:val="center"/>
        <w:rPr>
          <w:rFonts w:ascii="Arial Narrow" w:hAnsi="Arial Narrow"/>
          <w:sz w:val="22"/>
        </w:rPr>
      </w:pPr>
    </w:p>
    <w:p w14:paraId="74D00489" w14:textId="77777777" w:rsidR="00D27D03" w:rsidRDefault="00D27D03" w:rsidP="00D27D03">
      <w:pPr>
        <w:spacing w:line="360" w:lineRule="auto"/>
        <w:jc w:val="center"/>
        <w:rPr>
          <w:rFonts w:ascii="Arial Narrow" w:hAnsi="Arial Narrow"/>
          <w:sz w:val="22"/>
        </w:rPr>
      </w:pPr>
    </w:p>
    <w:p w14:paraId="6B4AF7B3" w14:textId="77777777" w:rsidR="00D27D03" w:rsidRDefault="00D27D03" w:rsidP="00D27D03">
      <w:pPr>
        <w:spacing w:line="360" w:lineRule="auto"/>
        <w:jc w:val="center"/>
        <w:rPr>
          <w:rFonts w:ascii="Arial Narrow" w:hAnsi="Arial Narrow"/>
          <w:sz w:val="22"/>
        </w:rPr>
      </w:pPr>
    </w:p>
    <w:p w14:paraId="360D78A7" w14:textId="77777777" w:rsidR="00D27D03" w:rsidRDefault="00D27D03" w:rsidP="00D27D03">
      <w:pPr>
        <w:spacing w:line="360" w:lineRule="auto"/>
        <w:jc w:val="center"/>
        <w:rPr>
          <w:rFonts w:ascii="Arial Narrow" w:hAnsi="Arial Narrow"/>
          <w:sz w:val="22"/>
        </w:rPr>
      </w:pPr>
    </w:p>
    <w:p w14:paraId="3DDA646D" w14:textId="77777777" w:rsidR="00D27D03" w:rsidRDefault="00D27D03" w:rsidP="00D27D03">
      <w:pPr>
        <w:spacing w:line="360" w:lineRule="auto"/>
        <w:jc w:val="center"/>
        <w:rPr>
          <w:rFonts w:ascii="Arial Narrow" w:hAnsi="Arial Narrow"/>
          <w:sz w:val="22"/>
        </w:rPr>
      </w:pPr>
    </w:p>
    <w:p w14:paraId="7E4B878E" w14:textId="77777777" w:rsidR="00D27D03" w:rsidRDefault="00D27D03" w:rsidP="00D27D03">
      <w:pPr>
        <w:spacing w:line="360" w:lineRule="auto"/>
        <w:jc w:val="center"/>
        <w:rPr>
          <w:rFonts w:ascii="Arial Narrow" w:hAnsi="Arial Narrow"/>
          <w:sz w:val="22"/>
        </w:rPr>
      </w:pPr>
    </w:p>
    <w:p w14:paraId="329C4A3F" w14:textId="77777777" w:rsidR="00D27D03" w:rsidRDefault="00D27D03" w:rsidP="00D27D03">
      <w:pPr>
        <w:spacing w:line="360" w:lineRule="auto"/>
        <w:jc w:val="center"/>
        <w:rPr>
          <w:rFonts w:ascii="Arial Narrow" w:hAnsi="Arial Narrow"/>
          <w:sz w:val="22"/>
        </w:rPr>
      </w:pPr>
    </w:p>
    <w:p w14:paraId="30D92FE0" w14:textId="77777777" w:rsidR="00D27D03" w:rsidRDefault="00D27D03" w:rsidP="00D27D03">
      <w:pPr>
        <w:spacing w:line="360" w:lineRule="auto"/>
        <w:jc w:val="center"/>
        <w:rPr>
          <w:rFonts w:ascii="Arial Narrow" w:hAnsi="Arial Narrow"/>
          <w:sz w:val="22"/>
        </w:rPr>
      </w:pPr>
    </w:p>
    <w:p w14:paraId="170E67D0" w14:textId="77777777" w:rsidR="00D27D03" w:rsidRDefault="00D27D03" w:rsidP="00D27D03">
      <w:pPr>
        <w:spacing w:line="360" w:lineRule="auto"/>
        <w:jc w:val="center"/>
        <w:rPr>
          <w:rFonts w:ascii="Arial Narrow" w:hAnsi="Arial Narrow"/>
          <w:sz w:val="22"/>
        </w:rPr>
      </w:pPr>
    </w:p>
    <w:p w14:paraId="1EB15C53" w14:textId="77777777" w:rsidR="00D27D03" w:rsidRDefault="00D27D03" w:rsidP="00D27D03">
      <w:pPr>
        <w:spacing w:line="360" w:lineRule="auto"/>
        <w:jc w:val="center"/>
        <w:rPr>
          <w:rFonts w:ascii="Arial Narrow" w:hAnsi="Arial Narrow"/>
          <w:sz w:val="22"/>
        </w:rPr>
      </w:pPr>
    </w:p>
    <w:p w14:paraId="152F93C1" w14:textId="77777777" w:rsidR="00D27D03" w:rsidRDefault="00D27D03" w:rsidP="00D27D03">
      <w:pPr>
        <w:spacing w:line="360" w:lineRule="auto"/>
        <w:jc w:val="center"/>
        <w:rPr>
          <w:rFonts w:ascii="Arial Narrow" w:hAnsi="Arial Narrow"/>
          <w:sz w:val="22"/>
        </w:rPr>
      </w:pPr>
    </w:p>
    <w:p w14:paraId="5D43FE0C" w14:textId="77777777" w:rsidR="00D27D03" w:rsidRDefault="00D27D03" w:rsidP="00D27D03">
      <w:pPr>
        <w:spacing w:line="360" w:lineRule="auto"/>
        <w:jc w:val="center"/>
        <w:rPr>
          <w:rFonts w:ascii="Arial Narrow" w:hAnsi="Arial Narrow"/>
          <w:sz w:val="22"/>
        </w:rPr>
      </w:pPr>
    </w:p>
    <w:p w14:paraId="0FD863C7" w14:textId="77777777" w:rsidR="00D27D03" w:rsidRDefault="00D27D03" w:rsidP="00B54038">
      <w:pPr>
        <w:spacing w:line="360" w:lineRule="auto"/>
        <w:rPr>
          <w:rFonts w:ascii="Arial Narrow" w:hAnsi="Arial Narrow"/>
          <w:sz w:val="22"/>
        </w:rPr>
      </w:pPr>
    </w:p>
    <w:p w14:paraId="7B7873B3" w14:textId="77777777" w:rsidR="00D27D03" w:rsidRDefault="00D27D03" w:rsidP="00D27D03">
      <w:pPr>
        <w:spacing w:line="360" w:lineRule="auto"/>
        <w:jc w:val="center"/>
        <w:rPr>
          <w:rFonts w:ascii="Arial Narrow" w:hAnsi="Arial Narrow"/>
          <w:sz w:val="22"/>
        </w:rPr>
      </w:pPr>
    </w:p>
    <w:p w14:paraId="56FB92E3" w14:textId="77777777" w:rsidR="00D27D03" w:rsidRDefault="00D27D03" w:rsidP="00D27D03">
      <w:pPr>
        <w:spacing w:line="360" w:lineRule="auto"/>
        <w:jc w:val="center"/>
        <w:rPr>
          <w:rFonts w:ascii="Arial Narrow" w:hAnsi="Arial Narrow"/>
          <w:sz w:val="22"/>
        </w:rPr>
      </w:pPr>
    </w:p>
    <w:p w14:paraId="0C3EE7DC" w14:textId="77777777" w:rsidR="00D27D03" w:rsidRDefault="00D27D03" w:rsidP="00D27D03">
      <w:pPr>
        <w:spacing w:line="360" w:lineRule="auto"/>
        <w:jc w:val="center"/>
        <w:rPr>
          <w:rFonts w:ascii="Arial Narrow" w:hAnsi="Arial Narrow"/>
          <w:sz w:val="22"/>
        </w:rPr>
      </w:pPr>
    </w:p>
    <w:p w14:paraId="64518AC8" w14:textId="1695F8DE" w:rsidR="00D27D03" w:rsidRDefault="00D27D03" w:rsidP="00D27D03">
      <w:pPr>
        <w:spacing w:line="360" w:lineRule="auto"/>
        <w:jc w:val="center"/>
        <w:rPr>
          <w:rFonts w:ascii="Arial Narrow" w:hAnsi="Arial Narrow"/>
          <w:sz w:val="22"/>
        </w:rPr>
      </w:pPr>
    </w:p>
    <w:p w14:paraId="12792BDA" w14:textId="4D93FD72" w:rsidR="005036FF" w:rsidRDefault="005036FF" w:rsidP="00D27D03">
      <w:pPr>
        <w:spacing w:line="360" w:lineRule="auto"/>
        <w:jc w:val="center"/>
        <w:rPr>
          <w:rFonts w:ascii="Arial Narrow" w:hAnsi="Arial Narrow"/>
          <w:sz w:val="22"/>
        </w:rPr>
      </w:pPr>
    </w:p>
    <w:p w14:paraId="416EE18B" w14:textId="55CF773F" w:rsidR="005036FF" w:rsidRDefault="005036FF" w:rsidP="00D27D03">
      <w:pPr>
        <w:spacing w:line="360" w:lineRule="auto"/>
        <w:jc w:val="center"/>
        <w:rPr>
          <w:rFonts w:ascii="Arial Narrow" w:hAnsi="Arial Narrow"/>
          <w:sz w:val="22"/>
        </w:rPr>
      </w:pPr>
    </w:p>
    <w:p w14:paraId="131E9F5B" w14:textId="18D41604" w:rsidR="005036FF" w:rsidRDefault="005036FF" w:rsidP="00D27D03">
      <w:pPr>
        <w:spacing w:line="360" w:lineRule="auto"/>
        <w:jc w:val="center"/>
        <w:rPr>
          <w:rFonts w:ascii="Arial Narrow" w:hAnsi="Arial Narrow"/>
          <w:sz w:val="22"/>
        </w:rPr>
      </w:pPr>
    </w:p>
    <w:p w14:paraId="1B5D5486" w14:textId="66804D94" w:rsidR="005036FF" w:rsidRDefault="005036FF" w:rsidP="00D27D03">
      <w:pPr>
        <w:spacing w:line="360" w:lineRule="auto"/>
        <w:jc w:val="center"/>
        <w:rPr>
          <w:rFonts w:ascii="Arial Narrow" w:hAnsi="Arial Narrow"/>
          <w:sz w:val="22"/>
        </w:rPr>
      </w:pPr>
    </w:p>
    <w:p w14:paraId="632D09BE" w14:textId="51DBBC34" w:rsidR="005036FF" w:rsidRDefault="005036FF" w:rsidP="00D27D03">
      <w:pPr>
        <w:spacing w:line="360" w:lineRule="auto"/>
        <w:jc w:val="center"/>
        <w:rPr>
          <w:rFonts w:ascii="Arial Narrow" w:hAnsi="Arial Narrow"/>
          <w:sz w:val="22"/>
        </w:rPr>
      </w:pPr>
    </w:p>
    <w:p w14:paraId="75CFEC3B" w14:textId="44A68F5D" w:rsidR="005036FF" w:rsidRDefault="005036FF" w:rsidP="00D27D03">
      <w:pPr>
        <w:spacing w:line="360" w:lineRule="auto"/>
        <w:jc w:val="center"/>
        <w:rPr>
          <w:rFonts w:ascii="Arial Narrow" w:hAnsi="Arial Narrow"/>
          <w:sz w:val="22"/>
        </w:rPr>
      </w:pPr>
    </w:p>
    <w:p w14:paraId="44D6CD68" w14:textId="7F92FAD3" w:rsidR="005036FF" w:rsidRDefault="005036FF" w:rsidP="00D27D03">
      <w:pPr>
        <w:spacing w:line="360" w:lineRule="auto"/>
        <w:jc w:val="center"/>
        <w:rPr>
          <w:rFonts w:ascii="Arial Narrow" w:hAnsi="Arial Narrow"/>
          <w:sz w:val="22"/>
        </w:rPr>
      </w:pPr>
    </w:p>
    <w:p w14:paraId="44AD6E02" w14:textId="4C621838" w:rsidR="005036FF" w:rsidRDefault="005036FF" w:rsidP="00D27D03">
      <w:pPr>
        <w:spacing w:line="360" w:lineRule="auto"/>
        <w:jc w:val="center"/>
        <w:rPr>
          <w:rFonts w:ascii="Arial Narrow" w:hAnsi="Arial Narrow"/>
          <w:sz w:val="22"/>
        </w:rPr>
      </w:pPr>
    </w:p>
    <w:p w14:paraId="6A47FFD9" w14:textId="672F0A10" w:rsidR="005036FF" w:rsidRDefault="005036FF" w:rsidP="00D27D03">
      <w:pPr>
        <w:spacing w:line="360" w:lineRule="auto"/>
        <w:jc w:val="center"/>
        <w:rPr>
          <w:rFonts w:ascii="Arial Narrow" w:hAnsi="Arial Narrow"/>
          <w:sz w:val="22"/>
        </w:rPr>
      </w:pPr>
    </w:p>
    <w:p w14:paraId="12A1E6AD" w14:textId="681B2CAC" w:rsidR="005036FF" w:rsidRDefault="005036FF" w:rsidP="00D27D03">
      <w:pPr>
        <w:spacing w:line="360" w:lineRule="auto"/>
        <w:jc w:val="center"/>
        <w:rPr>
          <w:rFonts w:ascii="Arial Narrow" w:hAnsi="Arial Narrow"/>
          <w:sz w:val="22"/>
        </w:rPr>
      </w:pPr>
    </w:p>
    <w:p w14:paraId="758DBAAB" w14:textId="593F1972" w:rsidR="005036FF" w:rsidRDefault="005036FF" w:rsidP="00D27D03">
      <w:pPr>
        <w:spacing w:line="360" w:lineRule="auto"/>
        <w:jc w:val="center"/>
        <w:rPr>
          <w:rFonts w:ascii="Arial Narrow" w:hAnsi="Arial Narrow"/>
          <w:sz w:val="22"/>
        </w:rPr>
      </w:pPr>
    </w:p>
    <w:p w14:paraId="64C016D5" w14:textId="3838E337" w:rsidR="005036FF" w:rsidRDefault="005036FF" w:rsidP="00D27D03">
      <w:pPr>
        <w:spacing w:line="360" w:lineRule="auto"/>
        <w:jc w:val="center"/>
        <w:rPr>
          <w:rFonts w:ascii="Arial Narrow" w:hAnsi="Arial Narrow"/>
          <w:sz w:val="22"/>
        </w:rPr>
      </w:pPr>
    </w:p>
    <w:p w14:paraId="797175CA" w14:textId="77777777" w:rsidR="005036FF" w:rsidRDefault="005036FF" w:rsidP="00D27D03">
      <w:pPr>
        <w:spacing w:line="360" w:lineRule="auto"/>
        <w:jc w:val="center"/>
        <w:rPr>
          <w:rFonts w:ascii="Arial Narrow" w:hAnsi="Arial Narrow"/>
          <w:sz w:val="22"/>
        </w:rPr>
      </w:pPr>
    </w:p>
    <w:p w14:paraId="27460CC6" w14:textId="77777777" w:rsidR="00D27D03" w:rsidRDefault="00D27D03" w:rsidP="00D27D03">
      <w:pPr>
        <w:spacing w:line="360" w:lineRule="auto"/>
        <w:jc w:val="center"/>
        <w:rPr>
          <w:rFonts w:ascii="Arial Narrow" w:hAnsi="Arial Narrow"/>
          <w:sz w:val="22"/>
        </w:rPr>
      </w:pPr>
    </w:p>
    <w:p w14:paraId="4564D3E8" w14:textId="77777777" w:rsidR="00D27D03" w:rsidRDefault="00D27D03" w:rsidP="00D27D03">
      <w:pPr>
        <w:spacing w:line="360" w:lineRule="auto"/>
        <w:jc w:val="center"/>
        <w:rPr>
          <w:rFonts w:ascii="Arial Narrow" w:hAnsi="Arial Narrow"/>
          <w:sz w:val="22"/>
        </w:rPr>
      </w:pPr>
    </w:p>
    <w:p w14:paraId="48224C2A" w14:textId="687F2908" w:rsidR="00D27D03" w:rsidRDefault="00D27D03" w:rsidP="00D27D03">
      <w:pPr>
        <w:spacing w:line="360" w:lineRule="auto"/>
        <w:jc w:val="center"/>
        <w:rPr>
          <w:rFonts w:ascii="Arial Narrow" w:hAnsi="Arial Narrow"/>
          <w:sz w:val="22"/>
        </w:rPr>
      </w:pPr>
    </w:p>
    <w:p w14:paraId="7155F4D1" w14:textId="099DD8C3" w:rsidR="003B46CC" w:rsidRDefault="003B46CC" w:rsidP="00D27D03">
      <w:pPr>
        <w:spacing w:line="360" w:lineRule="auto"/>
        <w:jc w:val="center"/>
        <w:rPr>
          <w:rFonts w:ascii="Arial Narrow" w:hAnsi="Arial Narrow"/>
          <w:sz w:val="22"/>
        </w:rPr>
      </w:pPr>
    </w:p>
    <w:p w14:paraId="0791546F" w14:textId="6D60E483" w:rsidR="003B46CC" w:rsidRDefault="003B46CC" w:rsidP="00D27D03">
      <w:pPr>
        <w:spacing w:line="360" w:lineRule="auto"/>
        <w:jc w:val="center"/>
        <w:rPr>
          <w:rFonts w:ascii="Arial Narrow" w:hAnsi="Arial Narrow"/>
          <w:sz w:val="22"/>
        </w:rPr>
      </w:pPr>
    </w:p>
    <w:p w14:paraId="392B6CA7" w14:textId="7F652F1A" w:rsidR="003B46CC" w:rsidRDefault="003B46CC" w:rsidP="00D27D03">
      <w:pPr>
        <w:spacing w:line="360" w:lineRule="auto"/>
        <w:jc w:val="center"/>
        <w:rPr>
          <w:rFonts w:ascii="Arial Narrow" w:hAnsi="Arial Narrow"/>
          <w:sz w:val="22"/>
        </w:rPr>
      </w:pPr>
    </w:p>
    <w:p w14:paraId="67CCEA7C" w14:textId="3B4C8292" w:rsidR="00477122" w:rsidRDefault="00477122" w:rsidP="00D27D03">
      <w:pPr>
        <w:spacing w:line="360" w:lineRule="auto"/>
        <w:jc w:val="center"/>
        <w:rPr>
          <w:rFonts w:ascii="Arial Narrow" w:hAnsi="Arial Narrow"/>
          <w:sz w:val="22"/>
        </w:rPr>
      </w:pPr>
    </w:p>
    <w:p w14:paraId="0139E79F" w14:textId="2577644E" w:rsidR="00477122" w:rsidRDefault="00477122" w:rsidP="00D27D03">
      <w:pPr>
        <w:spacing w:line="360" w:lineRule="auto"/>
        <w:jc w:val="center"/>
        <w:rPr>
          <w:rFonts w:ascii="Arial Narrow" w:hAnsi="Arial Narrow"/>
          <w:sz w:val="22"/>
        </w:rPr>
      </w:pPr>
    </w:p>
    <w:p w14:paraId="704FB7E3" w14:textId="3D4E639B" w:rsidR="00477122" w:rsidRDefault="00477122" w:rsidP="00D27D03">
      <w:pPr>
        <w:spacing w:line="360" w:lineRule="auto"/>
        <w:jc w:val="center"/>
        <w:rPr>
          <w:rFonts w:ascii="Arial Narrow" w:hAnsi="Arial Narrow"/>
          <w:sz w:val="22"/>
        </w:rPr>
      </w:pPr>
    </w:p>
    <w:p w14:paraId="03501558" w14:textId="324F70E4" w:rsidR="00477122" w:rsidRDefault="00477122" w:rsidP="00D27D03">
      <w:pPr>
        <w:spacing w:line="360" w:lineRule="auto"/>
        <w:jc w:val="center"/>
        <w:rPr>
          <w:rFonts w:ascii="Arial Narrow" w:hAnsi="Arial Narrow"/>
          <w:sz w:val="22"/>
        </w:rPr>
      </w:pPr>
    </w:p>
    <w:p w14:paraId="2CAA9CD8" w14:textId="284FD5EC" w:rsidR="00477122" w:rsidRDefault="00477122" w:rsidP="00D27D03">
      <w:pPr>
        <w:spacing w:line="360" w:lineRule="auto"/>
        <w:jc w:val="center"/>
        <w:rPr>
          <w:rFonts w:ascii="Arial Narrow" w:hAnsi="Arial Narrow"/>
          <w:sz w:val="22"/>
        </w:rPr>
      </w:pPr>
    </w:p>
    <w:p w14:paraId="19CE9534" w14:textId="253EB6E5" w:rsidR="00477122" w:rsidRDefault="00477122" w:rsidP="00D27D03">
      <w:pPr>
        <w:spacing w:line="360" w:lineRule="auto"/>
        <w:jc w:val="center"/>
        <w:rPr>
          <w:rFonts w:ascii="Arial Narrow" w:hAnsi="Arial Narrow"/>
          <w:sz w:val="22"/>
        </w:rPr>
      </w:pPr>
    </w:p>
    <w:p w14:paraId="01FF44F0" w14:textId="77777777" w:rsidR="00477122" w:rsidRDefault="00477122" w:rsidP="00D20344">
      <w:pPr>
        <w:spacing w:line="360" w:lineRule="auto"/>
        <w:rPr>
          <w:rFonts w:ascii="Arial Narrow" w:hAnsi="Arial Narrow"/>
          <w:sz w:val="22"/>
        </w:rPr>
      </w:pPr>
    </w:p>
    <w:p w14:paraId="66D0BBC6" w14:textId="77777777" w:rsidR="00D27D03" w:rsidRDefault="00D27D03" w:rsidP="00D27D03">
      <w:pPr>
        <w:spacing w:line="360" w:lineRule="auto"/>
        <w:rPr>
          <w:rFonts w:ascii="Arial Narrow" w:hAnsi="Arial Narrow"/>
          <w:sz w:val="22"/>
        </w:rPr>
      </w:pPr>
    </w:p>
    <w:p w14:paraId="615D82D8" w14:textId="72B5EE7C" w:rsidR="00610130" w:rsidRPr="00661286" w:rsidRDefault="00D27D03" w:rsidP="00661286">
      <w:pPr>
        <w:tabs>
          <w:tab w:val="left" w:pos="0"/>
        </w:tabs>
        <w:ind w:left="142"/>
        <w:jc w:val="center"/>
        <w:rPr>
          <w:rFonts w:ascii="Bodoni MT Black" w:hAnsi="Bodoni MT Black"/>
          <w:caps/>
          <w:sz w:val="32"/>
          <w:szCs w:val="32"/>
        </w:rPr>
        <w:sectPr w:rsidR="00610130" w:rsidRPr="00661286" w:rsidSect="00A009AD">
          <w:pgSz w:w="11906" w:h="16838"/>
          <w:pgMar w:top="706" w:right="850" w:bottom="22" w:left="1411" w:header="720" w:footer="446" w:gutter="0"/>
          <w:cols w:space="720"/>
          <w:titlePg/>
          <w:docGrid w:linePitch="272"/>
        </w:sectPr>
      </w:pPr>
      <w:r w:rsidRPr="00EC27E1">
        <w:rPr>
          <w:rFonts w:ascii="Bodoni MT Black" w:hAnsi="Bodoni MT Black"/>
          <w:b/>
          <w:sz w:val="32"/>
          <w:szCs w:val="32"/>
        </w:rPr>
        <w:t>ANNEXE 2 : Autorisations de Dépens</w:t>
      </w:r>
      <w:r w:rsidR="00D20344">
        <w:rPr>
          <w:rFonts w:ascii="Bodoni MT Black" w:hAnsi="Bodoni MT Black"/>
          <w:b/>
          <w:sz w:val="32"/>
          <w:szCs w:val="32"/>
        </w:rPr>
        <w:t>e</w:t>
      </w:r>
      <w:r w:rsidR="0019631F">
        <w:rPr>
          <w:rFonts w:ascii="Bodoni MT Black" w:hAnsi="Bodoni MT Black"/>
          <w:b/>
          <w:sz w:val="32"/>
          <w:szCs w:val="32"/>
        </w:rPr>
        <w:t>s</w:t>
      </w:r>
    </w:p>
    <w:p w14:paraId="5B7182B7" w14:textId="77777777" w:rsidR="005955AF" w:rsidRDefault="005955AF" w:rsidP="00D20344">
      <w:pPr>
        <w:pStyle w:val="Corpsdetexte3"/>
        <w:spacing w:before="120" w:after="120"/>
        <w:jc w:val="both"/>
        <w:rPr>
          <w:rFonts w:ascii="Arial Narrow" w:hAnsi="Arial Narrow"/>
          <w:sz w:val="22"/>
        </w:rPr>
      </w:pPr>
    </w:p>
    <w:sectPr w:rsidR="005955AF" w:rsidSect="008769A7">
      <w:footerReference w:type="even" r:id="rId15"/>
      <w:footerReference w:type="default" r:id="rId16"/>
      <w:pgSz w:w="11906" w:h="16838"/>
      <w:pgMar w:top="709" w:right="849" w:bottom="851" w:left="1417"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AB04C" w14:textId="77777777" w:rsidR="00F35CFB" w:rsidRDefault="00F35CFB">
      <w:r>
        <w:separator/>
      </w:r>
    </w:p>
  </w:endnote>
  <w:endnote w:type="continuationSeparator" w:id="0">
    <w:p w14:paraId="4675D324" w14:textId="77777777" w:rsidR="00F35CFB" w:rsidRDefault="00F3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stleTLig">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David">
    <w:charset w:val="B1"/>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DaunPenh">
    <w:charset w:val="00"/>
    <w:family w:val="auto"/>
    <w:pitch w:val="variable"/>
    <w:sig w:usb0="80000003" w:usb1="00000000" w:usb2="0001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PhagsPa">
    <w:panose1 w:val="020B0502040204020203"/>
    <w:charset w:val="00"/>
    <w:family w:val="swiss"/>
    <w:pitch w:val="variable"/>
    <w:sig w:usb0="00000003" w:usb1="00000000" w:usb2="08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8EA1A" w14:textId="77777777" w:rsidR="0059016C" w:rsidRDefault="0059016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65C9E5B3" w14:textId="77777777" w:rsidR="0059016C" w:rsidRDefault="0059016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1AED" w14:textId="77777777" w:rsidR="0059016C" w:rsidRDefault="0059016C" w:rsidP="004C7439">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111</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4A7D5" w14:textId="6DEE109E" w:rsidR="0059016C" w:rsidRPr="00B018EE" w:rsidRDefault="0059016C" w:rsidP="00B018EE">
    <w:pPr>
      <w:pStyle w:val="Pieddepage"/>
      <w:jc w:val="right"/>
      <w:rPr>
        <w:i/>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A465A" w14:textId="77777777" w:rsidR="0059016C" w:rsidRDefault="0059016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4679982D" w14:textId="77777777" w:rsidR="0059016C" w:rsidRDefault="0059016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7188"/>
      <w:docPartObj>
        <w:docPartGallery w:val="Page Numbers (Bottom of Page)"/>
        <w:docPartUnique/>
      </w:docPartObj>
    </w:sdtPr>
    <w:sdtContent>
      <w:sdt>
        <w:sdtPr>
          <w:id w:val="6397189"/>
          <w:docPartObj>
            <w:docPartGallery w:val="Page Numbers (Top of Page)"/>
            <w:docPartUnique/>
          </w:docPartObj>
        </w:sdtPr>
        <w:sdtContent>
          <w:p w14:paraId="5DEB222B" w14:textId="77777777" w:rsidR="0059016C" w:rsidRDefault="0059016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102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107</w:t>
            </w:r>
            <w:r>
              <w:rPr>
                <w:b/>
                <w:bCs/>
                <w:sz w:val="24"/>
                <w:szCs w:val="24"/>
              </w:rPr>
              <w:fldChar w:fldCharType="end"/>
            </w:r>
          </w:p>
        </w:sdtContent>
      </w:sdt>
    </w:sdtContent>
  </w:sdt>
  <w:p w14:paraId="208AA23E" w14:textId="77777777" w:rsidR="0059016C" w:rsidRPr="002D61C9" w:rsidRDefault="0059016C" w:rsidP="002D61C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CB38" w14:textId="77777777" w:rsidR="0059016C" w:rsidRDefault="0059016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24972E30" w14:textId="77777777" w:rsidR="0059016C" w:rsidRDefault="0059016C">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E1A3A" w14:textId="77777777" w:rsidR="0059016C" w:rsidRPr="002D61C9" w:rsidRDefault="0059016C" w:rsidP="002D61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67295" w14:textId="77777777" w:rsidR="00F35CFB" w:rsidRDefault="00F35CFB">
      <w:r>
        <w:separator/>
      </w:r>
    </w:p>
  </w:footnote>
  <w:footnote w:type="continuationSeparator" w:id="0">
    <w:p w14:paraId="6AB245C0" w14:textId="77777777" w:rsidR="00F35CFB" w:rsidRDefault="00F35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000083"/>
    <w:multiLevelType w:val="hybridMultilevel"/>
    <w:tmpl w:val="F7DEC9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7157A3"/>
    <w:multiLevelType w:val="hybridMultilevel"/>
    <w:tmpl w:val="B7CCBF38"/>
    <w:lvl w:ilvl="0" w:tplc="AB486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9"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19ED583C"/>
    <w:multiLevelType w:val="hybridMultilevel"/>
    <w:tmpl w:val="A72481B6"/>
    <w:lvl w:ilvl="0" w:tplc="AABA30F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5"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6"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9" w15:restartNumberingAfterBreak="0">
    <w:nsid w:val="28DA6FB8"/>
    <w:multiLevelType w:val="hybridMultilevel"/>
    <w:tmpl w:val="20D619B8"/>
    <w:lvl w:ilvl="0" w:tplc="92D0DFC4">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0F6DDF"/>
    <w:multiLevelType w:val="hybridMultilevel"/>
    <w:tmpl w:val="A95E1D6A"/>
    <w:lvl w:ilvl="0" w:tplc="E23248AA">
      <w:start w:val="3"/>
      <w:numFmt w:val="bullet"/>
      <w:lvlText w:val="-"/>
      <w:lvlJc w:val="left"/>
      <w:pPr>
        <w:tabs>
          <w:tab w:val="num" w:pos="1776"/>
        </w:tabs>
        <w:ind w:left="1776" w:hanging="360"/>
      </w:pPr>
    </w:lvl>
    <w:lvl w:ilvl="1" w:tplc="58B6A032">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2"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31FC4F3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9"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0"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D1B75EA"/>
    <w:multiLevelType w:val="hybridMultilevel"/>
    <w:tmpl w:val="C4B61EF6"/>
    <w:lvl w:ilvl="0" w:tplc="040C0009">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2"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5"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8"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9"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0"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1"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2"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9" w15:restartNumberingAfterBreak="0">
    <w:nsid w:val="5156138C"/>
    <w:multiLevelType w:val="hybridMultilevel"/>
    <w:tmpl w:val="1008412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1" w15:restartNumberingAfterBreak="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2"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4"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5"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6DA34F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BA7613C"/>
    <w:multiLevelType w:val="hybridMultilevel"/>
    <w:tmpl w:val="F98C277C"/>
    <w:lvl w:ilvl="0" w:tplc="2EC0C7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3"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6"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15:restartNumberingAfterBreak="0">
    <w:nsid w:val="6269224F"/>
    <w:multiLevelType w:val="hybridMultilevel"/>
    <w:tmpl w:val="9F46BEE6"/>
    <w:lvl w:ilvl="0" w:tplc="C41ACED0">
      <w:numFmt w:val="bullet"/>
      <w:lvlText w:val="-"/>
      <w:lvlJc w:val="left"/>
      <w:pPr>
        <w:ind w:left="720" w:hanging="360"/>
      </w:pPr>
      <w:rPr>
        <w:rFonts w:ascii="Tw Cen MT" w:eastAsia="Times New Roman" w:hAnsi="Tw Cen MT" w:cs="Arial" w:hint="default"/>
        <w:b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9"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0"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1" w15:restartNumberingAfterBreak="0">
    <w:nsid w:val="67E1754A"/>
    <w:multiLevelType w:val="hybridMultilevel"/>
    <w:tmpl w:val="DF2A0FCE"/>
    <w:lvl w:ilvl="0" w:tplc="DE5E42F2">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3"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5"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04E2A10"/>
    <w:multiLevelType w:val="hybridMultilevel"/>
    <w:tmpl w:val="A9406D7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2"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3"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86207D1"/>
    <w:multiLevelType w:val="hybridMultilevel"/>
    <w:tmpl w:val="B2005172"/>
    <w:lvl w:ilvl="0" w:tplc="040C0017">
      <w:start w:val="1"/>
      <w:numFmt w:val="lowerLetter"/>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6"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9" w15:restartNumberingAfterBreak="0">
    <w:nsid w:val="7B485EB0"/>
    <w:multiLevelType w:val="multilevel"/>
    <w:tmpl w:val="0BB2FE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1"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3"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4" w15:restartNumberingAfterBreak="0">
    <w:nsid w:val="7FB51783"/>
    <w:multiLevelType w:val="hybridMultilevel"/>
    <w:tmpl w:val="E084E9E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3"/>
  </w:num>
  <w:num w:numId="2">
    <w:abstractNumId w:val="41"/>
  </w:num>
  <w:num w:numId="3">
    <w:abstractNumId w:val="78"/>
  </w:num>
  <w:num w:numId="4">
    <w:abstractNumId w:val="0"/>
  </w:num>
  <w:num w:numId="5">
    <w:abstractNumId w:val="47"/>
  </w:num>
  <w:num w:numId="6">
    <w:abstractNumId w:val="93"/>
  </w:num>
  <w:num w:numId="7">
    <w:abstractNumId w:val="48"/>
  </w:num>
  <w:num w:numId="8">
    <w:abstractNumId w:val="118"/>
  </w:num>
  <w:num w:numId="9">
    <w:abstractNumId w:val="70"/>
  </w:num>
  <w:num w:numId="10">
    <w:abstractNumId w:val="19"/>
  </w:num>
  <w:num w:numId="11">
    <w:abstractNumId w:val="49"/>
  </w:num>
  <w:num w:numId="12">
    <w:abstractNumId w:val="122"/>
  </w:num>
  <w:num w:numId="13">
    <w:abstractNumId w:val="76"/>
  </w:num>
  <w:num w:numId="14">
    <w:abstractNumId w:val="100"/>
  </w:num>
  <w:num w:numId="15">
    <w:abstractNumId w:val="10"/>
  </w:num>
  <w:num w:numId="16">
    <w:abstractNumId w:val="112"/>
  </w:num>
  <w:num w:numId="17">
    <w:abstractNumId w:val="68"/>
  </w:num>
  <w:num w:numId="18">
    <w:abstractNumId w:val="98"/>
  </w:num>
  <w:num w:numId="19">
    <w:abstractNumId w:val="102"/>
  </w:num>
  <w:num w:numId="20">
    <w:abstractNumId w:val="71"/>
  </w:num>
  <w:num w:numId="21">
    <w:abstractNumId w:val="15"/>
  </w:num>
  <w:num w:numId="22">
    <w:abstractNumId w:val="77"/>
  </w:num>
  <w:num w:numId="23">
    <w:abstractNumId w:val="16"/>
  </w:num>
  <w:num w:numId="24">
    <w:abstractNumId w:val="12"/>
  </w:num>
  <w:num w:numId="25">
    <w:abstractNumId w:val="74"/>
  </w:num>
  <w:num w:numId="26">
    <w:abstractNumId w:val="73"/>
  </w:num>
  <w:num w:numId="27">
    <w:abstractNumId w:val="61"/>
  </w:num>
  <w:num w:numId="28">
    <w:abstractNumId w:val="9"/>
  </w:num>
  <w:num w:numId="29">
    <w:abstractNumId w:val="66"/>
  </w:num>
  <w:num w:numId="30">
    <w:abstractNumId w:val="50"/>
  </w:num>
  <w:num w:numId="31">
    <w:abstractNumId w:val="17"/>
  </w:num>
  <w:num w:numId="32">
    <w:abstractNumId w:val="82"/>
  </w:num>
  <w:num w:numId="33">
    <w:abstractNumId w:val="33"/>
  </w:num>
  <w:num w:numId="34">
    <w:abstractNumId w:val="110"/>
  </w:num>
  <w:num w:numId="35">
    <w:abstractNumId w:val="117"/>
  </w:num>
  <w:num w:numId="36">
    <w:abstractNumId w:val="89"/>
  </w:num>
  <w:num w:numId="37">
    <w:abstractNumId w:val="58"/>
  </w:num>
  <w:num w:numId="38">
    <w:abstractNumId w:val="26"/>
  </w:num>
  <w:num w:numId="39">
    <w:abstractNumId w:val="38"/>
  </w:num>
  <w:num w:numId="40">
    <w:abstractNumId w:val="7"/>
  </w:num>
  <w:num w:numId="41">
    <w:abstractNumId w:val="67"/>
  </w:num>
  <w:num w:numId="42">
    <w:abstractNumId w:val="34"/>
  </w:num>
  <w:num w:numId="43">
    <w:abstractNumId w:val="37"/>
  </w:num>
  <w:num w:numId="44">
    <w:abstractNumId w:val="64"/>
  </w:num>
  <w:num w:numId="45">
    <w:abstractNumId w:val="44"/>
  </w:num>
  <w:num w:numId="46">
    <w:abstractNumId w:val="111"/>
  </w:num>
  <w:num w:numId="47">
    <w:abstractNumId w:val="65"/>
  </w:num>
  <w:num w:numId="48">
    <w:abstractNumId w:val="28"/>
  </w:num>
  <w:num w:numId="49">
    <w:abstractNumId w:val="104"/>
  </w:num>
  <w:num w:numId="50">
    <w:abstractNumId w:val="103"/>
  </w:num>
  <w:num w:numId="51">
    <w:abstractNumId w:val="90"/>
  </w:num>
  <w:num w:numId="52">
    <w:abstractNumId w:val="14"/>
  </w:num>
  <w:num w:numId="53">
    <w:abstractNumId w:val="25"/>
  </w:num>
  <w:num w:numId="54">
    <w:abstractNumId w:val="99"/>
  </w:num>
  <w:num w:numId="55">
    <w:abstractNumId w:val="21"/>
  </w:num>
  <w:num w:numId="56">
    <w:abstractNumId w:val="116"/>
  </w:num>
  <w:num w:numId="57">
    <w:abstractNumId w:val="55"/>
  </w:num>
  <w:num w:numId="58">
    <w:abstractNumId w:val="60"/>
  </w:num>
  <w:num w:numId="59">
    <w:abstractNumId w:val="121"/>
  </w:num>
  <w:num w:numId="60">
    <w:abstractNumId w:val="31"/>
  </w:num>
  <w:num w:numId="61">
    <w:abstractNumId w:val="114"/>
  </w:num>
  <w:num w:numId="62">
    <w:abstractNumId w:val="36"/>
  </w:num>
  <w:num w:numId="63">
    <w:abstractNumId w:val="13"/>
  </w:num>
  <w:num w:numId="64">
    <w:abstractNumId w:val="42"/>
  </w:num>
  <w:num w:numId="65">
    <w:abstractNumId w:val="113"/>
  </w:num>
  <w:num w:numId="66">
    <w:abstractNumId w:val="6"/>
  </w:num>
  <w:num w:numId="67">
    <w:abstractNumId w:val="29"/>
  </w:num>
  <w:num w:numId="68">
    <w:abstractNumId w:val="72"/>
  </w:num>
  <w:num w:numId="69">
    <w:abstractNumId w:val="87"/>
  </w:num>
  <w:num w:numId="70">
    <w:abstractNumId w:val="62"/>
  </w:num>
  <w:num w:numId="71">
    <w:abstractNumId w:val="109"/>
  </w:num>
  <w:num w:numId="72">
    <w:abstractNumId w:val="91"/>
  </w:num>
  <w:num w:numId="73">
    <w:abstractNumId w:val="86"/>
  </w:num>
  <w:num w:numId="74">
    <w:abstractNumId w:val="57"/>
  </w:num>
  <w:num w:numId="75">
    <w:abstractNumId w:val="106"/>
  </w:num>
  <w:num w:numId="76">
    <w:abstractNumId w:val="46"/>
  </w:num>
  <w:num w:numId="77">
    <w:abstractNumId w:val="18"/>
  </w:num>
  <w:num w:numId="78">
    <w:abstractNumId w:val="20"/>
  </w:num>
  <w:num w:numId="79">
    <w:abstractNumId w:val="54"/>
  </w:num>
  <w:num w:numId="80">
    <w:abstractNumId w:val="30"/>
  </w:num>
  <w:num w:numId="81">
    <w:abstractNumId w:val="105"/>
  </w:num>
  <w:num w:numId="82">
    <w:abstractNumId w:val="75"/>
  </w:num>
  <w:num w:numId="83">
    <w:abstractNumId w:val="94"/>
  </w:num>
  <w:num w:numId="84">
    <w:abstractNumId w:val="63"/>
  </w:num>
  <w:num w:numId="85">
    <w:abstractNumId w:val="101"/>
  </w:num>
  <w:num w:numId="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3"/>
  </w:num>
  <w:num w:numId="90">
    <w:abstractNumId w:val="69"/>
  </w:num>
  <w:num w:numId="91">
    <w:abstractNumId w:val="81"/>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num>
  <w:num w:numId="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num>
  <w:num w:numId="98">
    <w:abstractNumId w:val="107"/>
  </w:num>
  <w:num w:numId="99">
    <w:abstractNumId w:val="85"/>
  </w:num>
  <w:num w:numId="100">
    <w:abstractNumId w:val="27"/>
  </w:num>
  <w:num w:numId="101">
    <w:abstractNumId w:val="4"/>
  </w:num>
  <w:num w:numId="102">
    <w:abstractNumId w:val="32"/>
  </w:num>
  <w:num w:numId="1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1"/>
  </w:num>
  <w:num w:numId="105">
    <w:abstractNumId w:val="56"/>
  </w:num>
  <w:num w:numId="106">
    <w:abstractNumId w:val="45"/>
  </w:num>
  <w:num w:numId="107">
    <w:abstractNumId w:val="5"/>
  </w:num>
  <w:num w:numId="108">
    <w:abstractNumId w:val="97"/>
  </w:num>
  <w:num w:numId="109">
    <w:abstractNumId w:val="88"/>
  </w:num>
  <w:num w:numId="110">
    <w:abstractNumId w:val="59"/>
  </w:num>
  <w:num w:numId="111">
    <w:abstractNumId w:val="24"/>
  </w:num>
  <w:num w:numId="112">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5"/>
  </w:num>
  <w:num w:numId="114">
    <w:abstractNumId w:val="108"/>
  </w:num>
  <w:num w:numId="115">
    <w:abstractNumId w:val="79"/>
  </w:num>
  <w:num w:numId="116">
    <w:abstractNumId w:val="53"/>
  </w:num>
  <w:num w:numId="117">
    <w:abstractNumId w:val="23"/>
  </w:num>
  <w:num w:numId="118">
    <w:abstractNumId w:val="39"/>
  </w:num>
  <w:num w:numId="119">
    <w:abstractNumId w:val="80"/>
  </w:num>
  <w:num w:numId="120">
    <w:abstractNumId w:val="2"/>
  </w:num>
  <w:num w:numId="121">
    <w:abstractNumId w:val="124"/>
  </w:num>
  <w:num w:numId="122">
    <w:abstractNumId w:val="119"/>
  </w:num>
  <w:num w:numId="1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num>
  <w:num w:numId="125">
    <w:abstractNumId w:val="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00026E"/>
    <w:rsid w:val="00000EB9"/>
    <w:rsid w:val="00001D2F"/>
    <w:rsid w:val="000032AA"/>
    <w:rsid w:val="0000408A"/>
    <w:rsid w:val="00004CC0"/>
    <w:rsid w:val="0001347D"/>
    <w:rsid w:val="000149A7"/>
    <w:rsid w:val="0001505C"/>
    <w:rsid w:val="00017871"/>
    <w:rsid w:val="00021E60"/>
    <w:rsid w:val="00022FF3"/>
    <w:rsid w:val="0002303E"/>
    <w:rsid w:val="000230E5"/>
    <w:rsid w:val="000231AB"/>
    <w:rsid w:val="000232D0"/>
    <w:rsid w:val="00024095"/>
    <w:rsid w:val="00024AC8"/>
    <w:rsid w:val="000259DC"/>
    <w:rsid w:val="00026080"/>
    <w:rsid w:val="000318A5"/>
    <w:rsid w:val="00031EAF"/>
    <w:rsid w:val="00032E19"/>
    <w:rsid w:val="0003363B"/>
    <w:rsid w:val="00033FDB"/>
    <w:rsid w:val="000343FC"/>
    <w:rsid w:val="000361F7"/>
    <w:rsid w:val="000372C8"/>
    <w:rsid w:val="00037AC5"/>
    <w:rsid w:val="00040FAA"/>
    <w:rsid w:val="00041395"/>
    <w:rsid w:val="00043FC7"/>
    <w:rsid w:val="000443AC"/>
    <w:rsid w:val="00044D9F"/>
    <w:rsid w:val="000452D9"/>
    <w:rsid w:val="00045AF5"/>
    <w:rsid w:val="00045B92"/>
    <w:rsid w:val="00045DFD"/>
    <w:rsid w:val="0004600E"/>
    <w:rsid w:val="000460E0"/>
    <w:rsid w:val="000462BA"/>
    <w:rsid w:val="00046395"/>
    <w:rsid w:val="00047CC2"/>
    <w:rsid w:val="0005065C"/>
    <w:rsid w:val="00051937"/>
    <w:rsid w:val="00051EA5"/>
    <w:rsid w:val="00051FF9"/>
    <w:rsid w:val="0005210B"/>
    <w:rsid w:val="000534ED"/>
    <w:rsid w:val="00053658"/>
    <w:rsid w:val="00053794"/>
    <w:rsid w:val="00053B46"/>
    <w:rsid w:val="0005468B"/>
    <w:rsid w:val="000547EE"/>
    <w:rsid w:val="00054E82"/>
    <w:rsid w:val="0005535D"/>
    <w:rsid w:val="00055D97"/>
    <w:rsid w:val="000571A8"/>
    <w:rsid w:val="00057A65"/>
    <w:rsid w:val="00057C94"/>
    <w:rsid w:val="00057E15"/>
    <w:rsid w:val="00057F23"/>
    <w:rsid w:val="0006083C"/>
    <w:rsid w:val="00063244"/>
    <w:rsid w:val="00063BA3"/>
    <w:rsid w:val="00064E92"/>
    <w:rsid w:val="00065553"/>
    <w:rsid w:val="00065A31"/>
    <w:rsid w:val="00066ADB"/>
    <w:rsid w:val="00066BB4"/>
    <w:rsid w:val="000671B0"/>
    <w:rsid w:val="00067A4A"/>
    <w:rsid w:val="00067D3D"/>
    <w:rsid w:val="00067D3E"/>
    <w:rsid w:val="00071B20"/>
    <w:rsid w:val="0007297B"/>
    <w:rsid w:val="00073BAD"/>
    <w:rsid w:val="00075271"/>
    <w:rsid w:val="0008124C"/>
    <w:rsid w:val="00081CAB"/>
    <w:rsid w:val="000823E1"/>
    <w:rsid w:val="000827AC"/>
    <w:rsid w:val="00083C97"/>
    <w:rsid w:val="00086BEE"/>
    <w:rsid w:val="00086FA8"/>
    <w:rsid w:val="00087387"/>
    <w:rsid w:val="0009406A"/>
    <w:rsid w:val="0009451E"/>
    <w:rsid w:val="000950F0"/>
    <w:rsid w:val="00095605"/>
    <w:rsid w:val="00096652"/>
    <w:rsid w:val="0009728C"/>
    <w:rsid w:val="00097710"/>
    <w:rsid w:val="000A0BEE"/>
    <w:rsid w:val="000A15B1"/>
    <w:rsid w:val="000A36B0"/>
    <w:rsid w:val="000A3A84"/>
    <w:rsid w:val="000A400A"/>
    <w:rsid w:val="000A46D2"/>
    <w:rsid w:val="000A6523"/>
    <w:rsid w:val="000A6655"/>
    <w:rsid w:val="000A6E1D"/>
    <w:rsid w:val="000A74E2"/>
    <w:rsid w:val="000B1179"/>
    <w:rsid w:val="000B1E8D"/>
    <w:rsid w:val="000B219D"/>
    <w:rsid w:val="000B389F"/>
    <w:rsid w:val="000B4826"/>
    <w:rsid w:val="000B5828"/>
    <w:rsid w:val="000B68D0"/>
    <w:rsid w:val="000B7705"/>
    <w:rsid w:val="000C019E"/>
    <w:rsid w:val="000C108E"/>
    <w:rsid w:val="000C2842"/>
    <w:rsid w:val="000C2E28"/>
    <w:rsid w:val="000C3835"/>
    <w:rsid w:val="000C3B8D"/>
    <w:rsid w:val="000C4540"/>
    <w:rsid w:val="000C4F43"/>
    <w:rsid w:val="000C5C4D"/>
    <w:rsid w:val="000C63B5"/>
    <w:rsid w:val="000C6C1D"/>
    <w:rsid w:val="000C6D1B"/>
    <w:rsid w:val="000C6E3C"/>
    <w:rsid w:val="000D0459"/>
    <w:rsid w:val="000D0E74"/>
    <w:rsid w:val="000D1197"/>
    <w:rsid w:val="000D2BE3"/>
    <w:rsid w:val="000D3841"/>
    <w:rsid w:val="000D4374"/>
    <w:rsid w:val="000D44FC"/>
    <w:rsid w:val="000D5238"/>
    <w:rsid w:val="000D5755"/>
    <w:rsid w:val="000D74E6"/>
    <w:rsid w:val="000D7A0C"/>
    <w:rsid w:val="000E07D9"/>
    <w:rsid w:val="000E0F99"/>
    <w:rsid w:val="000E156C"/>
    <w:rsid w:val="000E1C05"/>
    <w:rsid w:val="000E48AA"/>
    <w:rsid w:val="000E4D68"/>
    <w:rsid w:val="000E5DFE"/>
    <w:rsid w:val="000E5EFE"/>
    <w:rsid w:val="000E6693"/>
    <w:rsid w:val="000E73FA"/>
    <w:rsid w:val="000E78A9"/>
    <w:rsid w:val="000F01E9"/>
    <w:rsid w:val="000F1351"/>
    <w:rsid w:val="000F2480"/>
    <w:rsid w:val="000F28A7"/>
    <w:rsid w:val="000F2B5E"/>
    <w:rsid w:val="000F2DFB"/>
    <w:rsid w:val="000F3A6E"/>
    <w:rsid w:val="000F4556"/>
    <w:rsid w:val="000F4E1E"/>
    <w:rsid w:val="000F555F"/>
    <w:rsid w:val="000F6A84"/>
    <w:rsid w:val="000F6AFC"/>
    <w:rsid w:val="000F6EE5"/>
    <w:rsid w:val="000F7C91"/>
    <w:rsid w:val="00101581"/>
    <w:rsid w:val="00101D0A"/>
    <w:rsid w:val="00101D46"/>
    <w:rsid w:val="00101F1D"/>
    <w:rsid w:val="0010286D"/>
    <w:rsid w:val="0010299A"/>
    <w:rsid w:val="00103358"/>
    <w:rsid w:val="0010383B"/>
    <w:rsid w:val="00103BB1"/>
    <w:rsid w:val="00103EB0"/>
    <w:rsid w:val="00104379"/>
    <w:rsid w:val="0010448D"/>
    <w:rsid w:val="0010458B"/>
    <w:rsid w:val="001052C6"/>
    <w:rsid w:val="00105DFA"/>
    <w:rsid w:val="0010660E"/>
    <w:rsid w:val="00107F5C"/>
    <w:rsid w:val="00110B53"/>
    <w:rsid w:val="001122DC"/>
    <w:rsid w:val="00114364"/>
    <w:rsid w:val="001149F9"/>
    <w:rsid w:val="00115649"/>
    <w:rsid w:val="0011622E"/>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27DE8"/>
    <w:rsid w:val="00130000"/>
    <w:rsid w:val="00131E43"/>
    <w:rsid w:val="00132280"/>
    <w:rsid w:val="00134E73"/>
    <w:rsid w:val="00134EEF"/>
    <w:rsid w:val="00135554"/>
    <w:rsid w:val="00135EBE"/>
    <w:rsid w:val="00136BE1"/>
    <w:rsid w:val="001371B4"/>
    <w:rsid w:val="001374DA"/>
    <w:rsid w:val="001375A0"/>
    <w:rsid w:val="00137640"/>
    <w:rsid w:val="00137932"/>
    <w:rsid w:val="001427E1"/>
    <w:rsid w:val="00144919"/>
    <w:rsid w:val="00144A01"/>
    <w:rsid w:val="001458FD"/>
    <w:rsid w:val="00145EF2"/>
    <w:rsid w:val="001479EB"/>
    <w:rsid w:val="001503D9"/>
    <w:rsid w:val="0015058C"/>
    <w:rsid w:val="0015236F"/>
    <w:rsid w:val="001525A7"/>
    <w:rsid w:val="001530C7"/>
    <w:rsid w:val="001532CA"/>
    <w:rsid w:val="00153934"/>
    <w:rsid w:val="00153EA4"/>
    <w:rsid w:val="00154B4E"/>
    <w:rsid w:val="00156C36"/>
    <w:rsid w:val="0015701C"/>
    <w:rsid w:val="00160835"/>
    <w:rsid w:val="001609D8"/>
    <w:rsid w:val="00160FC7"/>
    <w:rsid w:val="001613D7"/>
    <w:rsid w:val="00161683"/>
    <w:rsid w:val="001626F2"/>
    <w:rsid w:val="00165BFF"/>
    <w:rsid w:val="00166DA1"/>
    <w:rsid w:val="001671CE"/>
    <w:rsid w:val="0016724D"/>
    <w:rsid w:val="00167C54"/>
    <w:rsid w:val="00170A98"/>
    <w:rsid w:val="00170F51"/>
    <w:rsid w:val="001721BD"/>
    <w:rsid w:val="00172A9C"/>
    <w:rsid w:val="00174260"/>
    <w:rsid w:val="00174D61"/>
    <w:rsid w:val="00175DB9"/>
    <w:rsid w:val="001763A6"/>
    <w:rsid w:val="00176432"/>
    <w:rsid w:val="001803C4"/>
    <w:rsid w:val="00180BDC"/>
    <w:rsid w:val="00182584"/>
    <w:rsid w:val="0018282A"/>
    <w:rsid w:val="00184BDD"/>
    <w:rsid w:val="00184E74"/>
    <w:rsid w:val="001852F8"/>
    <w:rsid w:val="001862E7"/>
    <w:rsid w:val="001870C5"/>
    <w:rsid w:val="00190C4E"/>
    <w:rsid w:val="00192C04"/>
    <w:rsid w:val="00192DD4"/>
    <w:rsid w:val="00194F6B"/>
    <w:rsid w:val="00195E38"/>
    <w:rsid w:val="0019631F"/>
    <w:rsid w:val="00196C05"/>
    <w:rsid w:val="001973A5"/>
    <w:rsid w:val="001A00BB"/>
    <w:rsid w:val="001A05BF"/>
    <w:rsid w:val="001A21A1"/>
    <w:rsid w:val="001A29EF"/>
    <w:rsid w:val="001A2EC3"/>
    <w:rsid w:val="001A3814"/>
    <w:rsid w:val="001A4AFE"/>
    <w:rsid w:val="001A4B14"/>
    <w:rsid w:val="001A4C9F"/>
    <w:rsid w:val="001A569A"/>
    <w:rsid w:val="001A5B49"/>
    <w:rsid w:val="001A5CDE"/>
    <w:rsid w:val="001A608A"/>
    <w:rsid w:val="001A6C34"/>
    <w:rsid w:val="001A6C83"/>
    <w:rsid w:val="001A6D5A"/>
    <w:rsid w:val="001A6E27"/>
    <w:rsid w:val="001B060D"/>
    <w:rsid w:val="001B06EB"/>
    <w:rsid w:val="001B08A5"/>
    <w:rsid w:val="001B1097"/>
    <w:rsid w:val="001B11EE"/>
    <w:rsid w:val="001B20B7"/>
    <w:rsid w:val="001B2569"/>
    <w:rsid w:val="001B2713"/>
    <w:rsid w:val="001B3E56"/>
    <w:rsid w:val="001B41C7"/>
    <w:rsid w:val="001B467A"/>
    <w:rsid w:val="001B5474"/>
    <w:rsid w:val="001B5954"/>
    <w:rsid w:val="001B652A"/>
    <w:rsid w:val="001B6A04"/>
    <w:rsid w:val="001B71E0"/>
    <w:rsid w:val="001B779A"/>
    <w:rsid w:val="001B7D46"/>
    <w:rsid w:val="001C006C"/>
    <w:rsid w:val="001C0367"/>
    <w:rsid w:val="001C03B4"/>
    <w:rsid w:val="001C0D97"/>
    <w:rsid w:val="001C12DF"/>
    <w:rsid w:val="001C1405"/>
    <w:rsid w:val="001C1733"/>
    <w:rsid w:val="001C26A8"/>
    <w:rsid w:val="001C32C9"/>
    <w:rsid w:val="001C409F"/>
    <w:rsid w:val="001C427A"/>
    <w:rsid w:val="001C448E"/>
    <w:rsid w:val="001C4995"/>
    <w:rsid w:val="001C4E1F"/>
    <w:rsid w:val="001C62DC"/>
    <w:rsid w:val="001C6B71"/>
    <w:rsid w:val="001C74FC"/>
    <w:rsid w:val="001D0969"/>
    <w:rsid w:val="001D0F31"/>
    <w:rsid w:val="001D2BC6"/>
    <w:rsid w:val="001D31CD"/>
    <w:rsid w:val="001D384A"/>
    <w:rsid w:val="001D52CE"/>
    <w:rsid w:val="001D5366"/>
    <w:rsid w:val="001D5BE5"/>
    <w:rsid w:val="001D6761"/>
    <w:rsid w:val="001D776B"/>
    <w:rsid w:val="001E0BD8"/>
    <w:rsid w:val="001E10C2"/>
    <w:rsid w:val="001E1EA8"/>
    <w:rsid w:val="001E2449"/>
    <w:rsid w:val="001E2DAC"/>
    <w:rsid w:val="001E2F2E"/>
    <w:rsid w:val="001E3090"/>
    <w:rsid w:val="001E44B4"/>
    <w:rsid w:val="001E4655"/>
    <w:rsid w:val="001E4E76"/>
    <w:rsid w:val="001E50E5"/>
    <w:rsid w:val="001E5B3C"/>
    <w:rsid w:val="001E68A6"/>
    <w:rsid w:val="001E7CC6"/>
    <w:rsid w:val="001F0247"/>
    <w:rsid w:val="001F049F"/>
    <w:rsid w:val="001F20BE"/>
    <w:rsid w:val="001F37F0"/>
    <w:rsid w:val="001F4E4D"/>
    <w:rsid w:val="001F5F61"/>
    <w:rsid w:val="001F756F"/>
    <w:rsid w:val="0020120B"/>
    <w:rsid w:val="002017F7"/>
    <w:rsid w:val="002022C1"/>
    <w:rsid w:val="00202A8E"/>
    <w:rsid w:val="0020378F"/>
    <w:rsid w:val="002047B9"/>
    <w:rsid w:val="002051FA"/>
    <w:rsid w:val="00205475"/>
    <w:rsid w:val="00205B8E"/>
    <w:rsid w:val="002061B2"/>
    <w:rsid w:val="00206DA4"/>
    <w:rsid w:val="00207361"/>
    <w:rsid w:val="00207647"/>
    <w:rsid w:val="00207A71"/>
    <w:rsid w:val="002117A9"/>
    <w:rsid w:val="00211B69"/>
    <w:rsid w:val="00212E15"/>
    <w:rsid w:val="00213244"/>
    <w:rsid w:val="0021346A"/>
    <w:rsid w:val="00213DED"/>
    <w:rsid w:val="00214F09"/>
    <w:rsid w:val="00214F9F"/>
    <w:rsid w:val="0021524E"/>
    <w:rsid w:val="002152EC"/>
    <w:rsid w:val="002154B8"/>
    <w:rsid w:val="00215983"/>
    <w:rsid w:val="00215D4D"/>
    <w:rsid w:val="00217449"/>
    <w:rsid w:val="00217933"/>
    <w:rsid w:val="00220718"/>
    <w:rsid w:val="00220E47"/>
    <w:rsid w:val="00220FC7"/>
    <w:rsid w:val="00221C3F"/>
    <w:rsid w:val="00224E38"/>
    <w:rsid w:val="002271A6"/>
    <w:rsid w:val="0022733D"/>
    <w:rsid w:val="002276E9"/>
    <w:rsid w:val="0023047F"/>
    <w:rsid w:val="00230FA2"/>
    <w:rsid w:val="00231144"/>
    <w:rsid w:val="002311A0"/>
    <w:rsid w:val="00231381"/>
    <w:rsid w:val="00231928"/>
    <w:rsid w:val="00231947"/>
    <w:rsid w:val="0023224E"/>
    <w:rsid w:val="0023366F"/>
    <w:rsid w:val="0023433C"/>
    <w:rsid w:val="00234847"/>
    <w:rsid w:val="00234C36"/>
    <w:rsid w:val="002354F6"/>
    <w:rsid w:val="00236366"/>
    <w:rsid w:val="0023716F"/>
    <w:rsid w:val="00237AC9"/>
    <w:rsid w:val="00240004"/>
    <w:rsid w:val="00240065"/>
    <w:rsid w:val="00241837"/>
    <w:rsid w:val="0024232D"/>
    <w:rsid w:val="00243806"/>
    <w:rsid w:val="002441FC"/>
    <w:rsid w:val="002445AF"/>
    <w:rsid w:val="00244C5A"/>
    <w:rsid w:val="002457DB"/>
    <w:rsid w:val="00247087"/>
    <w:rsid w:val="00247604"/>
    <w:rsid w:val="00250491"/>
    <w:rsid w:val="00250564"/>
    <w:rsid w:val="0025246A"/>
    <w:rsid w:val="00254008"/>
    <w:rsid w:val="002550BE"/>
    <w:rsid w:val="002553CE"/>
    <w:rsid w:val="002573AD"/>
    <w:rsid w:val="0025747C"/>
    <w:rsid w:val="00262048"/>
    <w:rsid w:val="002634E0"/>
    <w:rsid w:val="00263A65"/>
    <w:rsid w:val="0026407C"/>
    <w:rsid w:val="00264ABA"/>
    <w:rsid w:val="002659A4"/>
    <w:rsid w:val="00265F88"/>
    <w:rsid w:val="00266141"/>
    <w:rsid w:val="00267179"/>
    <w:rsid w:val="002715E5"/>
    <w:rsid w:val="00271CAE"/>
    <w:rsid w:val="0027200B"/>
    <w:rsid w:val="0027289A"/>
    <w:rsid w:val="0027360E"/>
    <w:rsid w:val="0027384E"/>
    <w:rsid w:val="00273A55"/>
    <w:rsid w:val="0027664B"/>
    <w:rsid w:val="00277E1C"/>
    <w:rsid w:val="002803A1"/>
    <w:rsid w:val="00280716"/>
    <w:rsid w:val="0028262B"/>
    <w:rsid w:val="00282788"/>
    <w:rsid w:val="00282A52"/>
    <w:rsid w:val="00282D10"/>
    <w:rsid w:val="00282DE3"/>
    <w:rsid w:val="00285CF8"/>
    <w:rsid w:val="00286094"/>
    <w:rsid w:val="0028609B"/>
    <w:rsid w:val="0028674F"/>
    <w:rsid w:val="00286782"/>
    <w:rsid w:val="00286838"/>
    <w:rsid w:val="002869D9"/>
    <w:rsid w:val="002878DA"/>
    <w:rsid w:val="002905CA"/>
    <w:rsid w:val="002915AF"/>
    <w:rsid w:val="00292AA5"/>
    <w:rsid w:val="00292B65"/>
    <w:rsid w:val="00293A2E"/>
    <w:rsid w:val="00293F28"/>
    <w:rsid w:val="00295E44"/>
    <w:rsid w:val="002961D0"/>
    <w:rsid w:val="00296A13"/>
    <w:rsid w:val="00296AED"/>
    <w:rsid w:val="002972F6"/>
    <w:rsid w:val="00297C40"/>
    <w:rsid w:val="00297CE8"/>
    <w:rsid w:val="002A0782"/>
    <w:rsid w:val="002A160D"/>
    <w:rsid w:val="002A1FDE"/>
    <w:rsid w:val="002A2AD2"/>
    <w:rsid w:val="002A469E"/>
    <w:rsid w:val="002A5333"/>
    <w:rsid w:val="002A545A"/>
    <w:rsid w:val="002A5CA1"/>
    <w:rsid w:val="002A68E7"/>
    <w:rsid w:val="002A6C6A"/>
    <w:rsid w:val="002A756C"/>
    <w:rsid w:val="002A7CE2"/>
    <w:rsid w:val="002B0AE7"/>
    <w:rsid w:val="002B0E7F"/>
    <w:rsid w:val="002B0F2B"/>
    <w:rsid w:val="002B1295"/>
    <w:rsid w:val="002B1656"/>
    <w:rsid w:val="002B29FF"/>
    <w:rsid w:val="002B2EBA"/>
    <w:rsid w:val="002B3631"/>
    <w:rsid w:val="002B389F"/>
    <w:rsid w:val="002B4620"/>
    <w:rsid w:val="002B552C"/>
    <w:rsid w:val="002B64F2"/>
    <w:rsid w:val="002B7BEE"/>
    <w:rsid w:val="002B7F09"/>
    <w:rsid w:val="002B7F3E"/>
    <w:rsid w:val="002C02EF"/>
    <w:rsid w:val="002C1014"/>
    <w:rsid w:val="002C1CBC"/>
    <w:rsid w:val="002C345C"/>
    <w:rsid w:val="002C38F2"/>
    <w:rsid w:val="002C4C59"/>
    <w:rsid w:val="002C4E04"/>
    <w:rsid w:val="002C4ED9"/>
    <w:rsid w:val="002C51FA"/>
    <w:rsid w:val="002C5821"/>
    <w:rsid w:val="002C5F39"/>
    <w:rsid w:val="002C696B"/>
    <w:rsid w:val="002D0349"/>
    <w:rsid w:val="002D094A"/>
    <w:rsid w:val="002D0BCA"/>
    <w:rsid w:val="002D25B2"/>
    <w:rsid w:val="002D3165"/>
    <w:rsid w:val="002D36F0"/>
    <w:rsid w:val="002D501C"/>
    <w:rsid w:val="002D61C9"/>
    <w:rsid w:val="002D6E15"/>
    <w:rsid w:val="002D70AC"/>
    <w:rsid w:val="002D732B"/>
    <w:rsid w:val="002D7662"/>
    <w:rsid w:val="002D7AAE"/>
    <w:rsid w:val="002E174E"/>
    <w:rsid w:val="002E4F34"/>
    <w:rsid w:val="002E4F87"/>
    <w:rsid w:val="002E53C0"/>
    <w:rsid w:val="002E5D1C"/>
    <w:rsid w:val="002E6242"/>
    <w:rsid w:val="002E7288"/>
    <w:rsid w:val="002E75A2"/>
    <w:rsid w:val="002E78F5"/>
    <w:rsid w:val="002E7BFC"/>
    <w:rsid w:val="002F1824"/>
    <w:rsid w:val="002F334B"/>
    <w:rsid w:val="002F375A"/>
    <w:rsid w:val="002F3FEB"/>
    <w:rsid w:val="002F47A2"/>
    <w:rsid w:val="002F61E2"/>
    <w:rsid w:val="002F672D"/>
    <w:rsid w:val="002F777B"/>
    <w:rsid w:val="002F7FA3"/>
    <w:rsid w:val="0030156D"/>
    <w:rsid w:val="00303736"/>
    <w:rsid w:val="003064D3"/>
    <w:rsid w:val="00306E9E"/>
    <w:rsid w:val="00311F9F"/>
    <w:rsid w:val="00312D28"/>
    <w:rsid w:val="003132D0"/>
    <w:rsid w:val="003134F4"/>
    <w:rsid w:val="00313C3A"/>
    <w:rsid w:val="00315004"/>
    <w:rsid w:val="00315055"/>
    <w:rsid w:val="003156E9"/>
    <w:rsid w:val="00315C8D"/>
    <w:rsid w:val="003176E2"/>
    <w:rsid w:val="00320E55"/>
    <w:rsid w:val="00321038"/>
    <w:rsid w:val="00324169"/>
    <w:rsid w:val="0032495F"/>
    <w:rsid w:val="00324B51"/>
    <w:rsid w:val="003312EC"/>
    <w:rsid w:val="003326BD"/>
    <w:rsid w:val="00332876"/>
    <w:rsid w:val="00333102"/>
    <w:rsid w:val="0033567A"/>
    <w:rsid w:val="00335760"/>
    <w:rsid w:val="00335DB0"/>
    <w:rsid w:val="00336301"/>
    <w:rsid w:val="0033778C"/>
    <w:rsid w:val="00337E3E"/>
    <w:rsid w:val="0034195E"/>
    <w:rsid w:val="003431AA"/>
    <w:rsid w:val="00343DFD"/>
    <w:rsid w:val="00345493"/>
    <w:rsid w:val="00345EA6"/>
    <w:rsid w:val="00347486"/>
    <w:rsid w:val="00347906"/>
    <w:rsid w:val="00351809"/>
    <w:rsid w:val="00351E66"/>
    <w:rsid w:val="0035397E"/>
    <w:rsid w:val="00353E48"/>
    <w:rsid w:val="00354914"/>
    <w:rsid w:val="003549AF"/>
    <w:rsid w:val="00354B40"/>
    <w:rsid w:val="003555C2"/>
    <w:rsid w:val="003557D0"/>
    <w:rsid w:val="00355A77"/>
    <w:rsid w:val="00355C5C"/>
    <w:rsid w:val="00355E89"/>
    <w:rsid w:val="0035643B"/>
    <w:rsid w:val="00356833"/>
    <w:rsid w:val="003572F7"/>
    <w:rsid w:val="00360344"/>
    <w:rsid w:val="0036254F"/>
    <w:rsid w:val="00362CDD"/>
    <w:rsid w:val="00364168"/>
    <w:rsid w:val="00366265"/>
    <w:rsid w:val="00367630"/>
    <w:rsid w:val="003732E4"/>
    <w:rsid w:val="003735D1"/>
    <w:rsid w:val="00373925"/>
    <w:rsid w:val="00373C01"/>
    <w:rsid w:val="00373CFE"/>
    <w:rsid w:val="00374346"/>
    <w:rsid w:val="0037540D"/>
    <w:rsid w:val="00375FBA"/>
    <w:rsid w:val="0037669A"/>
    <w:rsid w:val="00376CEA"/>
    <w:rsid w:val="00376E04"/>
    <w:rsid w:val="003771EE"/>
    <w:rsid w:val="0037737C"/>
    <w:rsid w:val="0038081C"/>
    <w:rsid w:val="0038089C"/>
    <w:rsid w:val="00380969"/>
    <w:rsid w:val="00380DEE"/>
    <w:rsid w:val="00381A67"/>
    <w:rsid w:val="00381DE6"/>
    <w:rsid w:val="00382BDA"/>
    <w:rsid w:val="00383290"/>
    <w:rsid w:val="003838DD"/>
    <w:rsid w:val="00383CB4"/>
    <w:rsid w:val="003843C7"/>
    <w:rsid w:val="00385079"/>
    <w:rsid w:val="00385980"/>
    <w:rsid w:val="00385ACF"/>
    <w:rsid w:val="00385FCC"/>
    <w:rsid w:val="003871A2"/>
    <w:rsid w:val="00392378"/>
    <w:rsid w:val="003928A0"/>
    <w:rsid w:val="00393277"/>
    <w:rsid w:val="00393CB7"/>
    <w:rsid w:val="00393FD7"/>
    <w:rsid w:val="003951C9"/>
    <w:rsid w:val="00395827"/>
    <w:rsid w:val="00396078"/>
    <w:rsid w:val="003965A0"/>
    <w:rsid w:val="003968E7"/>
    <w:rsid w:val="00397C90"/>
    <w:rsid w:val="003A0002"/>
    <w:rsid w:val="003A0AA2"/>
    <w:rsid w:val="003A0D03"/>
    <w:rsid w:val="003A318B"/>
    <w:rsid w:val="003A4369"/>
    <w:rsid w:val="003A5868"/>
    <w:rsid w:val="003A5FC8"/>
    <w:rsid w:val="003A6181"/>
    <w:rsid w:val="003A6803"/>
    <w:rsid w:val="003A6878"/>
    <w:rsid w:val="003A7CCE"/>
    <w:rsid w:val="003A7EEE"/>
    <w:rsid w:val="003A7F7B"/>
    <w:rsid w:val="003B1390"/>
    <w:rsid w:val="003B1A1D"/>
    <w:rsid w:val="003B40B4"/>
    <w:rsid w:val="003B435D"/>
    <w:rsid w:val="003B46CC"/>
    <w:rsid w:val="003B46FD"/>
    <w:rsid w:val="003B528B"/>
    <w:rsid w:val="003B5313"/>
    <w:rsid w:val="003B5915"/>
    <w:rsid w:val="003B6161"/>
    <w:rsid w:val="003B654A"/>
    <w:rsid w:val="003B66BF"/>
    <w:rsid w:val="003B72C3"/>
    <w:rsid w:val="003B76D0"/>
    <w:rsid w:val="003B7AFD"/>
    <w:rsid w:val="003B7C93"/>
    <w:rsid w:val="003B7D5A"/>
    <w:rsid w:val="003C04EF"/>
    <w:rsid w:val="003C09BE"/>
    <w:rsid w:val="003C153E"/>
    <w:rsid w:val="003C2271"/>
    <w:rsid w:val="003C2AF6"/>
    <w:rsid w:val="003C3BB6"/>
    <w:rsid w:val="003C4329"/>
    <w:rsid w:val="003C5733"/>
    <w:rsid w:val="003C5FF5"/>
    <w:rsid w:val="003C68E1"/>
    <w:rsid w:val="003C69F6"/>
    <w:rsid w:val="003D0846"/>
    <w:rsid w:val="003D0C19"/>
    <w:rsid w:val="003D28FB"/>
    <w:rsid w:val="003D3532"/>
    <w:rsid w:val="003D36A9"/>
    <w:rsid w:val="003D4E3D"/>
    <w:rsid w:val="003D53A9"/>
    <w:rsid w:val="003D5657"/>
    <w:rsid w:val="003D5A58"/>
    <w:rsid w:val="003D6006"/>
    <w:rsid w:val="003D6342"/>
    <w:rsid w:val="003D6DBC"/>
    <w:rsid w:val="003D7715"/>
    <w:rsid w:val="003D7B86"/>
    <w:rsid w:val="003E0A24"/>
    <w:rsid w:val="003E15C8"/>
    <w:rsid w:val="003E1E6A"/>
    <w:rsid w:val="003E409D"/>
    <w:rsid w:val="003E4571"/>
    <w:rsid w:val="003E4947"/>
    <w:rsid w:val="003E5A48"/>
    <w:rsid w:val="003E612D"/>
    <w:rsid w:val="003E6159"/>
    <w:rsid w:val="003E6AAF"/>
    <w:rsid w:val="003E74C4"/>
    <w:rsid w:val="003F05DF"/>
    <w:rsid w:val="003F0693"/>
    <w:rsid w:val="003F1296"/>
    <w:rsid w:val="003F12FE"/>
    <w:rsid w:val="003F2146"/>
    <w:rsid w:val="003F375E"/>
    <w:rsid w:val="003F7191"/>
    <w:rsid w:val="00402739"/>
    <w:rsid w:val="00402FB0"/>
    <w:rsid w:val="00403549"/>
    <w:rsid w:val="00403E61"/>
    <w:rsid w:val="00404A8A"/>
    <w:rsid w:val="00404D63"/>
    <w:rsid w:val="00405143"/>
    <w:rsid w:val="004057E5"/>
    <w:rsid w:val="00406111"/>
    <w:rsid w:val="00406C4D"/>
    <w:rsid w:val="00410391"/>
    <w:rsid w:val="004125CE"/>
    <w:rsid w:val="00412B26"/>
    <w:rsid w:val="00412F6C"/>
    <w:rsid w:val="0041462A"/>
    <w:rsid w:val="004147D4"/>
    <w:rsid w:val="00414D11"/>
    <w:rsid w:val="00414F98"/>
    <w:rsid w:val="00415DD5"/>
    <w:rsid w:val="004162D0"/>
    <w:rsid w:val="0042130C"/>
    <w:rsid w:val="00421A59"/>
    <w:rsid w:val="00421C14"/>
    <w:rsid w:val="004228D5"/>
    <w:rsid w:val="004237CD"/>
    <w:rsid w:val="00423B2C"/>
    <w:rsid w:val="00424482"/>
    <w:rsid w:val="004248F9"/>
    <w:rsid w:val="00425186"/>
    <w:rsid w:val="00425552"/>
    <w:rsid w:val="00426BF9"/>
    <w:rsid w:val="004277FE"/>
    <w:rsid w:val="00427E69"/>
    <w:rsid w:val="00430B4C"/>
    <w:rsid w:val="0043165B"/>
    <w:rsid w:val="004352D0"/>
    <w:rsid w:val="00436347"/>
    <w:rsid w:val="0043642D"/>
    <w:rsid w:val="00436BA9"/>
    <w:rsid w:val="004374BB"/>
    <w:rsid w:val="004377F3"/>
    <w:rsid w:val="00440A26"/>
    <w:rsid w:val="00440CD7"/>
    <w:rsid w:val="00441938"/>
    <w:rsid w:val="00442370"/>
    <w:rsid w:val="004423CE"/>
    <w:rsid w:val="00442521"/>
    <w:rsid w:val="00445119"/>
    <w:rsid w:val="00445318"/>
    <w:rsid w:val="00445968"/>
    <w:rsid w:val="00446062"/>
    <w:rsid w:val="0044641E"/>
    <w:rsid w:val="0045192B"/>
    <w:rsid w:val="00455876"/>
    <w:rsid w:val="0045693B"/>
    <w:rsid w:val="00456D7A"/>
    <w:rsid w:val="0045711A"/>
    <w:rsid w:val="004578A5"/>
    <w:rsid w:val="00457A89"/>
    <w:rsid w:val="00460052"/>
    <w:rsid w:val="00465DEB"/>
    <w:rsid w:val="00466F9F"/>
    <w:rsid w:val="0046761A"/>
    <w:rsid w:val="004700D7"/>
    <w:rsid w:val="004707C1"/>
    <w:rsid w:val="00470925"/>
    <w:rsid w:val="00471406"/>
    <w:rsid w:val="00471A4F"/>
    <w:rsid w:val="004720C5"/>
    <w:rsid w:val="004724DF"/>
    <w:rsid w:val="004730F8"/>
    <w:rsid w:val="00474E08"/>
    <w:rsid w:val="00475B3F"/>
    <w:rsid w:val="00476231"/>
    <w:rsid w:val="00477122"/>
    <w:rsid w:val="00477B66"/>
    <w:rsid w:val="004804D5"/>
    <w:rsid w:val="00480E6C"/>
    <w:rsid w:val="00481C63"/>
    <w:rsid w:val="0048259D"/>
    <w:rsid w:val="00482A02"/>
    <w:rsid w:val="004850C2"/>
    <w:rsid w:val="00486126"/>
    <w:rsid w:val="004862F8"/>
    <w:rsid w:val="00487063"/>
    <w:rsid w:val="00487641"/>
    <w:rsid w:val="004878DF"/>
    <w:rsid w:val="004916D8"/>
    <w:rsid w:val="0049314B"/>
    <w:rsid w:val="00493FBA"/>
    <w:rsid w:val="00494105"/>
    <w:rsid w:val="00494491"/>
    <w:rsid w:val="0049610A"/>
    <w:rsid w:val="004965E7"/>
    <w:rsid w:val="004969D8"/>
    <w:rsid w:val="00496C16"/>
    <w:rsid w:val="00497DE4"/>
    <w:rsid w:val="004A0B2E"/>
    <w:rsid w:val="004A118A"/>
    <w:rsid w:val="004A2C26"/>
    <w:rsid w:val="004A386C"/>
    <w:rsid w:val="004A3A59"/>
    <w:rsid w:val="004A3FF6"/>
    <w:rsid w:val="004A40F6"/>
    <w:rsid w:val="004A4C07"/>
    <w:rsid w:val="004A4F22"/>
    <w:rsid w:val="004A5AAF"/>
    <w:rsid w:val="004A5B83"/>
    <w:rsid w:val="004A6DAF"/>
    <w:rsid w:val="004A734E"/>
    <w:rsid w:val="004A7868"/>
    <w:rsid w:val="004B22C3"/>
    <w:rsid w:val="004B2823"/>
    <w:rsid w:val="004B3B17"/>
    <w:rsid w:val="004B40A1"/>
    <w:rsid w:val="004B538B"/>
    <w:rsid w:val="004B5704"/>
    <w:rsid w:val="004B5F3E"/>
    <w:rsid w:val="004B7F89"/>
    <w:rsid w:val="004C04B2"/>
    <w:rsid w:val="004C059F"/>
    <w:rsid w:val="004C0749"/>
    <w:rsid w:val="004C1C5D"/>
    <w:rsid w:val="004C26C9"/>
    <w:rsid w:val="004C2DBA"/>
    <w:rsid w:val="004C3C9F"/>
    <w:rsid w:val="004C4CE1"/>
    <w:rsid w:val="004C6DDE"/>
    <w:rsid w:val="004C6EAC"/>
    <w:rsid w:val="004C7439"/>
    <w:rsid w:val="004C7840"/>
    <w:rsid w:val="004C7CAB"/>
    <w:rsid w:val="004D167D"/>
    <w:rsid w:val="004D176B"/>
    <w:rsid w:val="004D3C06"/>
    <w:rsid w:val="004D3DFC"/>
    <w:rsid w:val="004D3EE1"/>
    <w:rsid w:val="004D4272"/>
    <w:rsid w:val="004D43DA"/>
    <w:rsid w:val="004D479B"/>
    <w:rsid w:val="004D7312"/>
    <w:rsid w:val="004E0310"/>
    <w:rsid w:val="004E0391"/>
    <w:rsid w:val="004E051C"/>
    <w:rsid w:val="004E0859"/>
    <w:rsid w:val="004E0EFC"/>
    <w:rsid w:val="004E1A6D"/>
    <w:rsid w:val="004E2E87"/>
    <w:rsid w:val="004E45D7"/>
    <w:rsid w:val="004E48FB"/>
    <w:rsid w:val="004E53BB"/>
    <w:rsid w:val="004E603E"/>
    <w:rsid w:val="004E779C"/>
    <w:rsid w:val="004E7F7F"/>
    <w:rsid w:val="004F06F9"/>
    <w:rsid w:val="004F0C99"/>
    <w:rsid w:val="004F11AD"/>
    <w:rsid w:val="004F19E6"/>
    <w:rsid w:val="004F46CB"/>
    <w:rsid w:val="004F4F1D"/>
    <w:rsid w:val="004F5C2E"/>
    <w:rsid w:val="004F668D"/>
    <w:rsid w:val="004F74E0"/>
    <w:rsid w:val="005025CA"/>
    <w:rsid w:val="005032E6"/>
    <w:rsid w:val="005035F8"/>
    <w:rsid w:val="00503649"/>
    <w:rsid w:val="005036FF"/>
    <w:rsid w:val="00503D0C"/>
    <w:rsid w:val="00505C1B"/>
    <w:rsid w:val="00505CBC"/>
    <w:rsid w:val="00506F22"/>
    <w:rsid w:val="00507746"/>
    <w:rsid w:val="00507C24"/>
    <w:rsid w:val="00510556"/>
    <w:rsid w:val="005109ED"/>
    <w:rsid w:val="00512E4C"/>
    <w:rsid w:val="00513467"/>
    <w:rsid w:val="00513D89"/>
    <w:rsid w:val="00514694"/>
    <w:rsid w:val="00514777"/>
    <w:rsid w:val="00514F01"/>
    <w:rsid w:val="00515073"/>
    <w:rsid w:val="00515B8F"/>
    <w:rsid w:val="00516B0B"/>
    <w:rsid w:val="00516B5B"/>
    <w:rsid w:val="005179F9"/>
    <w:rsid w:val="00521464"/>
    <w:rsid w:val="005214B4"/>
    <w:rsid w:val="0052154B"/>
    <w:rsid w:val="00522FED"/>
    <w:rsid w:val="00525A48"/>
    <w:rsid w:val="00525DB9"/>
    <w:rsid w:val="00526E12"/>
    <w:rsid w:val="0052731B"/>
    <w:rsid w:val="00530126"/>
    <w:rsid w:val="0053139A"/>
    <w:rsid w:val="00532A61"/>
    <w:rsid w:val="00532F58"/>
    <w:rsid w:val="00533464"/>
    <w:rsid w:val="005337A6"/>
    <w:rsid w:val="00534BBC"/>
    <w:rsid w:val="00535756"/>
    <w:rsid w:val="005364B1"/>
    <w:rsid w:val="0053749A"/>
    <w:rsid w:val="005379E6"/>
    <w:rsid w:val="00537CC6"/>
    <w:rsid w:val="00540EC2"/>
    <w:rsid w:val="005410FD"/>
    <w:rsid w:val="005413DA"/>
    <w:rsid w:val="00542314"/>
    <w:rsid w:val="00542760"/>
    <w:rsid w:val="00543022"/>
    <w:rsid w:val="00543279"/>
    <w:rsid w:val="005434BF"/>
    <w:rsid w:val="005435D2"/>
    <w:rsid w:val="00543A59"/>
    <w:rsid w:val="005443BF"/>
    <w:rsid w:val="005445B6"/>
    <w:rsid w:val="0054499A"/>
    <w:rsid w:val="005449D1"/>
    <w:rsid w:val="00544D04"/>
    <w:rsid w:val="005463CD"/>
    <w:rsid w:val="00547752"/>
    <w:rsid w:val="00547E7A"/>
    <w:rsid w:val="00547F46"/>
    <w:rsid w:val="00550359"/>
    <w:rsid w:val="005520C9"/>
    <w:rsid w:val="00552605"/>
    <w:rsid w:val="00552C6F"/>
    <w:rsid w:val="00553476"/>
    <w:rsid w:val="00553F64"/>
    <w:rsid w:val="00556600"/>
    <w:rsid w:val="0055741A"/>
    <w:rsid w:val="005575B4"/>
    <w:rsid w:val="00560739"/>
    <w:rsid w:val="00560920"/>
    <w:rsid w:val="00560BAD"/>
    <w:rsid w:val="00560EAE"/>
    <w:rsid w:val="00563C19"/>
    <w:rsid w:val="00564173"/>
    <w:rsid w:val="0056478C"/>
    <w:rsid w:val="00564821"/>
    <w:rsid w:val="00564CB2"/>
    <w:rsid w:val="005651A8"/>
    <w:rsid w:val="00565FFA"/>
    <w:rsid w:val="00566520"/>
    <w:rsid w:val="005665B7"/>
    <w:rsid w:val="00567060"/>
    <w:rsid w:val="00571E89"/>
    <w:rsid w:val="00572CD2"/>
    <w:rsid w:val="0057364C"/>
    <w:rsid w:val="00573E63"/>
    <w:rsid w:val="00574E9D"/>
    <w:rsid w:val="00575F5B"/>
    <w:rsid w:val="00576B6F"/>
    <w:rsid w:val="00576DDE"/>
    <w:rsid w:val="005775F3"/>
    <w:rsid w:val="00577F30"/>
    <w:rsid w:val="00580E7C"/>
    <w:rsid w:val="00581396"/>
    <w:rsid w:val="005818D9"/>
    <w:rsid w:val="00582BF2"/>
    <w:rsid w:val="00582DC3"/>
    <w:rsid w:val="005831B7"/>
    <w:rsid w:val="005832F7"/>
    <w:rsid w:val="005835A8"/>
    <w:rsid w:val="00583E29"/>
    <w:rsid w:val="00584B0F"/>
    <w:rsid w:val="00586681"/>
    <w:rsid w:val="0059016C"/>
    <w:rsid w:val="00591675"/>
    <w:rsid w:val="005916B0"/>
    <w:rsid w:val="00591A74"/>
    <w:rsid w:val="00592329"/>
    <w:rsid w:val="005923CE"/>
    <w:rsid w:val="00592C32"/>
    <w:rsid w:val="00593104"/>
    <w:rsid w:val="005935A7"/>
    <w:rsid w:val="00594CC5"/>
    <w:rsid w:val="0059542A"/>
    <w:rsid w:val="005955AF"/>
    <w:rsid w:val="00595ECB"/>
    <w:rsid w:val="00595F62"/>
    <w:rsid w:val="005974FC"/>
    <w:rsid w:val="005A099C"/>
    <w:rsid w:val="005A0D88"/>
    <w:rsid w:val="005A248A"/>
    <w:rsid w:val="005A2494"/>
    <w:rsid w:val="005A2630"/>
    <w:rsid w:val="005A2CD2"/>
    <w:rsid w:val="005A3654"/>
    <w:rsid w:val="005A425E"/>
    <w:rsid w:val="005A5FA7"/>
    <w:rsid w:val="005A6167"/>
    <w:rsid w:val="005A6E68"/>
    <w:rsid w:val="005B0208"/>
    <w:rsid w:val="005B1D48"/>
    <w:rsid w:val="005B2428"/>
    <w:rsid w:val="005B3AEF"/>
    <w:rsid w:val="005B6F27"/>
    <w:rsid w:val="005B7E53"/>
    <w:rsid w:val="005C08DE"/>
    <w:rsid w:val="005C09DE"/>
    <w:rsid w:val="005C1847"/>
    <w:rsid w:val="005C187C"/>
    <w:rsid w:val="005C1DA5"/>
    <w:rsid w:val="005C2181"/>
    <w:rsid w:val="005C2793"/>
    <w:rsid w:val="005C3969"/>
    <w:rsid w:val="005C3A07"/>
    <w:rsid w:val="005C42CE"/>
    <w:rsid w:val="005C5B8D"/>
    <w:rsid w:val="005C5CAF"/>
    <w:rsid w:val="005C6EFC"/>
    <w:rsid w:val="005C7882"/>
    <w:rsid w:val="005D1216"/>
    <w:rsid w:val="005D132C"/>
    <w:rsid w:val="005D1699"/>
    <w:rsid w:val="005D198F"/>
    <w:rsid w:val="005D1A0D"/>
    <w:rsid w:val="005D1AB8"/>
    <w:rsid w:val="005D2490"/>
    <w:rsid w:val="005D3C1D"/>
    <w:rsid w:val="005D4AF8"/>
    <w:rsid w:val="005D5EA3"/>
    <w:rsid w:val="005D62D5"/>
    <w:rsid w:val="005D721D"/>
    <w:rsid w:val="005E0274"/>
    <w:rsid w:val="005E0559"/>
    <w:rsid w:val="005E08B1"/>
    <w:rsid w:val="005E18C7"/>
    <w:rsid w:val="005E30FB"/>
    <w:rsid w:val="005E4968"/>
    <w:rsid w:val="005E4E37"/>
    <w:rsid w:val="005E56DD"/>
    <w:rsid w:val="005E599F"/>
    <w:rsid w:val="005E5BCC"/>
    <w:rsid w:val="005E63C9"/>
    <w:rsid w:val="005E69A9"/>
    <w:rsid w:val="005F023F"/>
    <w:rsid w:val="005F068C"/>
    <w:rsid w:val="005F0903"/>
    <w:rsid w:val="005F2D7C"/>
    <w:rsid w:val="005F35D9"/>
    <w:rsid w:val="005F3BB7"/>
    <w:rsid w:val="005F4879"/>
    <w:rsid w:val="005F4E34"/>
    <w:rsid w:val="005F4EF0"/>
    <w:rsid w:val="005F5022"/>
    <w:rsid w:val="005F5AA8"/>
    <w:rsid w:val="005F67B4"/>
    <w:rsid w:val="005F796E"/>
    <w:rsid w:val="005F7F18"/>
    <w:rsid w:val="005F7F9F"/>
    <w:rsid w:val="006010A6"/>
    <w:rsid w:val="0060153E"/>
    <w:rsid w:val="006015BF"/>
    <w:rsid w:val="006018A5"/>
    <w:rsid w:val="00602447"/>
    <w:rsid w:val="00602C74"/>
    <w:rsid w:val="0060399F"/>
    <w:rsid w:val="006048CC"/>
    <w:rsid w:val="006052DA"/>
    <w:rsid w:val="00605AF8"/>
    <w:rsid w:val="00605B2D"/>
    <w:rsid w:val="0060607F"/>
    <w:rsid w:val="00610130"/>
    <w:rsid w:val="0061044A"/>
    <w:rsid w:val="00610E5F"/>
    <w:rsid w:val="00612189"/>
    <w:rsid w:val="006127F8"/>
    <w:rsid w:val="0061289D"/>
    <w:rsid w:val="006157AF"/>
    <w:rsid w:val="00616088"/>
    <w:rsid w:val="00616391"/>
    <w:rsid w:val="006179C1"/>
    <w:rsid w:val="00617FF9"/>
    <w:rsid w:val="0062173A"/>
    <w:rsid w:val="00621FBC"/>
    <w:rsid w:val="00622903"/>
    <w:rsid w:val="0062399B"/>
    <w:rsid w:val="00623E1A"/>
    <w:rsid w:val="006248B3"/>
    <w:rsid w:val="00625237"/>
    <w:rsid w:val="006266C8"/>
    <w:rsid w:val="00626892"/>
    <w:rsid w:val="006269BA"/>
    <w:rsid w:val="006278ED"/>
    <w:rsid w:val="00627E4A"/>
    <w:rsid w:val="00627FC7"/>
    <w:rsid w:val="006308BB"/>
    <w:rsid w:val="006309A1"/>
    <w:rsid w:val="00632730"/>
    <w:rsid w:val="0063355F"/>
    <w:rsid w:val="00634CE9"/>
    <w:rsid w:val="0063558F"/>
    <w:rsid w:val="00635F92"/>
    <w:rsid w:val="006360FE"/>
    <w:rsid w:val="006366F9"/>
    <w:rsid w:val="006373A5"/>
    <w:rsid w:val="006416BC"/>
    <w:rsid w:val="00641D64"/>
    <w:rsid w:val="00643152"/>
    <w:rsid w:val="00643169"/>
    <w:rsid w:val="006433AF"/>
    <w:rsid w:val="00643775"/>
    <w:rsid w:val="00643D80"/>
    <w:rsid w:val="006441BD"/>
    <w:rsid w:val="00644220"/>
    <w:rsid w:val="00644478"/>
    <w:rsid w:val="00644F1C"/>
    <w:rsid w:val="006450DD"/>
    <w:rsid w:val="006452C3"/>
    <w:rsid w:val="006469F8"/>
    <w:rsid w:val="00646C4E"/>
    <w:rsid w:val="00650CAB"/>
    <w:rsid w:val="00651B26"/>
    <w:rsid w:val="0065324A"/>
    <w:rsid w:val="00653344"/>
    <w:rsid w:val="00653374"/>
    <w:rsid w:val="006535EC"/>
    <w:rsid w:val="0065690E"/>
    <w:rsid w:val="0065752D"/>
    <w:rsid w:val="0065795E"/>
    <w:rsid w:val="00660533"/>
    <w:rsid w:val="00661286"/>
    <w:rsid w:val="00661568"/>
    <w:rsid w:val="006617B4"/>
    <w:rsid w:val="00661C41"/>
    <w:rsid w:val="00662A12"/>
    <w:rsid w:val="006638F6"/>
    <w:rsid w:val="006639ED"/>
    <w:rsid w:val="00663AB1"/>
    <w:rsid w:val="00663B74"/>
    <w:rsid w:val="00663C9A"/>
    <w:rsid w:val="00664E6A"/>
    <w:rsid w:val="006651C8"/>
    <w:rsid w:val="00665364"/>
    <w:rsid w:val="00665503"/>
    <w:rsid w:val="00665EB2"/>
    <w:rsid w:val="00666445"/>
    <w:rsid w:val="0066687B"/>
    <w:rsid w:val="006729D7"/>
    <w:rsid w:val="00673036"/>
    <w:rsid w:val="0067355C"/>
    <w:rsid w:val="00673BBE"/>
    <w:rsid w:val="00673DF1"/>
    <w:rsid w:val="00674D78"/>
    <w:rsid w:val="006750E3"/>
    <w:rsid w:val="0067556A"/>
    <w:rsid w:val="006757B4"/>
    <w:rsid w:val="006758EC"/>
    <w:rsid w:val="00676251"/>
    <w:rsid w:val="00677248"/>
    <w:rsid w:val="006803CF"/>
    <w:rsid w:val="00680B81"/>
    <w:rsid w:val="00681FB0"/>
    <w:rsid w:val="0068253B"/>
    <w:rsid w:val="0068374E"/>
    <w:rsid w:val="006844B7"/>
    <w:rsid w:val="006846EB"/>
    <w:rsid w:val="00685430"/>
    <w:rsid w:val="00685EEE"/>
    <w:rsid w:val="0068659C"/>
    <w:rsid w:val="00686DBE"/>
    <w:rsid w:val="0068757F"/>
    <w:rsid w:val="00687947"/>
    <w:rsid w:val="00687F88"/>
    <w:rsid w:val="0069086C"/>
    <w:rsid w:val="006910B9"/>
    <w:rsid w:val="00691E40"/>
    <w:rsid w:val="00691F6F"/>
    <w:rsid w:val="006922FB"/>
    <w:rsid w:val="006942F5"/>
    <w:rsid w:val="006950D9"/>
    <w:rsid w:val="00695ADA"/>
    <w:rsid w:val="00695D7A"/>
    <w:rsid w:val="00696242"/>
    <w:rsid w:val="00696A55"/>
    <w:rsid w:val="00696D48"/>
    <w:rsid w:val="006971E4"/>
    <w:rsid w:val="006A01F5"/>
    <w:rsid w:val="006A0E65"/>
    <w:rsid w:val="006A1A2A"/>
    <w:rsid w:val="006A1D77"/>
    <w:rsid w:val="006A24D4"/>
    <w:rsid w:val="006A5388"/>
    <w:rsid w:val="006A555A"/>
    <w:rsid w:val="006A6E84"/>
    <w:rsid w:val="006B13FC"/>
    <w:rsid w:val="006B14AB"/>
    <w:rsid w:val="006B2E82"/>
    <w:rsid w:val="006B2FF3"/>
    <w:rsid w:val="006B3663"/>
    <w:rsid w:val="006B494D"/>
    <w:rsid w:val="006B51B6"/>
    <w:rsid w:val="006B6006"/>
    <w:rsid w:val="006B609F"/>
    <w:rsid w:val="006B6626"/>
    <w:rsid w:val="006B666A"/>
    <w:rsid w:val="006C0D0B"/>
    <w:rsid w:val="006C29AD"/>
    <w:rsid w:val="006C2FCE"/>
    <w:rsid w:val="006C35D1"/>
    <w:rsid w:val="006C3CA2"/>
    <w:rsid w:val="006C40E3"/>
    <w:rsid w:val="006C4266"/>
    <w:rsid w:val="006C69C8"/>
    <w:rsid w:val="006D2D70"/>
    <w:rsid w:val="006D364F"/>
    <w:rsid w:val="006D3B07"/>
    <w:rsid w:val="006D3FE2"/>
    <w:rsid w:val="006D4143"/>
    <w:rsid w:val="006D5199"/>
    <w:rsid w:val="006D6678"/>
    <w:rsid w:val="006D69FC"/>
    <w:rsid w:val="006D7504"/>
    <w:rsid w:val="006D75C5"/>
    <w:rsid w:val="006D7603"/>
    <w:rsid w:val="006D773C"/>
    <w:rsid w:val="006E00E7"/>
    <w:rsid w:val="006E2700"/>
    <w:rsid w:val="006E281A"/>
    <w:rsid w:val="006E2D88"/>
    <w:rsid w:val="006E34AD"/>
    <w:rsid w:val="006E4ACC"/>
    <w:rsid w:val="006E4B30"/>
    <w:rsid w:val="006E64CE"/>
    <w:rsid w:val="006E686D"/>
    <w:rsid w:val="006E7E91"/>
    <w:rsid w:val="006F06EA"/>
    <w:rsid w:val="006F23F0"/>
    <w:rsid w:val="006F2E10"/>
    <w:rsid w:val="006F2EE7"/>
    <w:rsid w:val="006F3392"/>
    <w:rsid w:val="006F378F"/>
    <w:rsid w:val="006F3923"/>
    <w:rsid w:val="006F3DEF"/>
    <w:rsid w:val="006F4358"/>
    <w:rsid w:val="006F43EB"/>
    <w:rsid w:val="006F6413"/>
    <w:rsid w:val="006F6912"/>
    <w:rsid w:val="006F6F48"/>
    <w:rsid w:val="006F7A0A"/>
    <w:rsid w:val="0070001D"/>
    <w:rsid w:val="00700553"/>
    <w:rsid w:val="00700993"/>
    <w:rsid w:val="00701D3A"/>
    <w:rsid w:val="00701FE5"/>
    <w:rsid w:val="007021A5"/>
    <w:rsid w:val="00704475"/>
    <w:rsid w:val="00705C5C"/>
    <w:rsid w:val="00706B4A"/>
    <w:rsid w:val="0070713D"/>
    <w:rsid w:val="007076CB"/>
    <w:rsid w:val="00710F56"/>
    <w:rsid w:val="007112E8"/>
    <w:rsid w:val="00711F1C"/>
    <w:rsid w:val="00711F2C"/>
    <w:rsid w:val="00713FF3"/>
    <w:rsid w:val="00714254"/>
    <w:rsid w:val="007149CF"/>
    <w:rsid w:val="00715A74"/>
    <w:rsid w:val="00715C08"/>
    <w:rsid w:val="00720CA6"/>
    <w:rsid w:val="00721D73"/>
    <w:rsid w:val="007224A4"/>
    <w:rsid w:val="007234D0"/>
    <w:rsid w:val="0072458C"/>
    <w:rsid w:val="00724B13"/>
    <w:rsid w:val="00725FD4"/>
    <w:rsid w:val="007262E6"/>
    <w:rsid w:val="00726CAF"/>
    <w:rsid w:val="00726E1F"/>
    <w:rsid w:val="00727946"/>
    <w:rsid w:val="00727C15"/>
    <w:rsid w:val="007302DB"/>
    <w:rsid w:val="00731A95"/>
    <w:rsid w:val="007322F7"/>
    <w:rsid w:val="007327E8"/>
    <w:rsid w:val="00732BC9"/>
    <w:rsid w:val="00734308"/>
    <w:rsid w:val="0073435D"/>
    <w:rsid w:val="00734DBC"/>
    <w:rsid w:val="00734FFB"/>
    <w:rsid w:val="00737AED"/>
    <w:rsid w:val="00737F39"/>
    <w:rsid w:val="00740512"/>
    <w:rsid w:val="00740E41"/>
    <w:rsid w:val="00741305"/>
    <w:rsid w:val="007418B3"/>
    <w:rsid w:val="00741C3C"/>
    <w:rsid w:val="0074250D"/>
    <w:rsid w:val="00743B21"/>
    <w:rsid w:val="00745463"/>
    <w:rsid w:val="00745B9B"/>
    <w:rsid w:val="00745FE3"/>
    <w:rsid w:val="00751051"/>
    <w:rsid w:val="00751FBA"/>
    <w:rsid w:val="0075248C"/>
    <w:rsid w:val="0075375A"/>
    <w:rsid w:val="0075431F"/>
    <w:rsid w:val="0075507A"/>
    <w:rsid w:val="00756583"/>
    <w:rsid w:val="00756BB8"/>
    <w:rsid w:val="0075718D"/>
    <w:rsid w:val="0075727B"/>
    <w:rsid w:val="0075730C"/>
    <w:rsid w:val="007575F4"/>
    <w:rsid w:val="00760FE3"/>
    <w:rsid w:val="00761337"/>
    <w:rsid w:val="00761695"/>
    <w:rsid w:val="00761E91"/>
    <w:rsid w:val="00761F65"/>
    <w:rsid w:val="0076245C"/>
    <w:rsid w:val="00762E59"/>
    <w:rsid w:val="0076743C"/>
    <w:rsid w:val="00767556"/>
    <w:rsid w:val="00767D6E"/>
    <w:rsid w:val="00770715"/>
    <w:rsid w:val="007713A1"/>
    <w:rsid w:val="007719DE"/>
    <w:rsid w:val="00771D08"/>
    <w:rsid w:val="00772C3F"/>
    <w:rsid w:val="0077421F"/>
    <w:rsid w:val="007746D1"/>
    <w:rsid w:val="00774913"/>
    <w:rsid w:val="00774B0F"/>
    <w:rsid w:val="00774CFF"/>
    <w:rsid w:val="00775426"/>
    <w:rsid w:val="007755CE"/>
    <w:rsid w:val="00775E0D"/>
    <w:rsid w:val="00776E96"/>
    <w:rsid w:val="00777967"/>
    <w:rsid w:val="00777FFC"/>
    <w:rsid w:val="007806C9"/>
    <w:rsid w:val="00780933"/>
    <w:rsid w:val="00781138"/>
    <w:rsid w:val="00781C86"/>
    <w:rsid w:val="007820A9"/>
    <w:rsid w:val="00782545"/>
    <w:rsid w:val="00782586"/>
    <w:rsid w:val="00782B65"/>
    <w:rsid w:val="00782D0B"/>
    <w:rsid w:val="00783CAB"/>
    <w:rsid w:val="00784AF3"/>
    <w:rsid w:val="0078592E"/>
    <w:rsid w:val="00787639"/>
    <w:rsid w:val="00792393"/>
    <w:rsid w:val="00792FAB"/>
    <w:rsid w:val="007931BF"/>
    <w:rsid w:val="00793B09"/>
    <w:rsid w:val="00795971"/>
    <w:rsid w:val="00795B1B"/>
    <w:rsid w:val="007A015F"/>
    <w:rsid w:val="007A0FBB"/>
    <w:rsid w:val="007A2167"/>
    <w:rsid w:val="007A21DB"/>
    <w:rsid w:val="007A238E"/>
    <w:rsid w:val="007A2B4B"/>
    <w:rsid w:val="007A338F"/>
    <w:rsid w:val="007A43BC"/>
    <w:rsid w:val="007A4424"/>
    <w:rsid w:val="007A56D1"/>
    <w:rsid w:val="007A5A64"/>
    <w:rsid w:val="007A69A5"/>
    <w:rsid w:val="007A6A54"/>
    <w:rsid w:val="007A76CF"/>
    <w:rsid w:val="007A7CE9"/>
    <w:rsid w:val="007B11D9"/>
    <w:rsid w:val="007B2C6F"/>
    <w:rsid w:val="007B3F4C"/>
    <w:rsid w:val="007B40DE"/>
    <w:rsid w:val="007B464A"/>
    <w:rsid w:val="007B4D64"/>
    <w:rsid w:val="007B55E2"/>
    <w:rsid w:val="007B5A80"/>
    <w:rsid w:val="007B650B"/>
    <w:rsid w:val="007B67D4"/>
    <w:rsid w:val="007B6EBC"/>
    <w:rsid w:val="007B717A"/>
    <w:rsid w:val="007B7F85"/>
    <w:rsid w:val="007C080F"/>
    <w:rsid w:val="007C0EE5"/>
    <w:rsid w:val="007C18D4"/>
    <w:rsid w:val="007C1AF7"/>
    <w:rsid w:val="007C2E52"/>
    <w:rsid w:val="007C3729"/>
    <w:rsid w:val="007C3986"/>
    <w:rsid w:val="007C39C5"/>
    <w:rsid w:val="007C3E6C"/>
    <w:rsid w:val="007C46C6"/>
    <w:rsid w:val="007C56AB"/>
    <w:rsid w:val="007C6B1C"/>
    <w:rsid w:val="007C6B6A"/>
    <w:rsid w:val="007C6CD4"/>
    <w:rsid w:val="007C7F34"/>
    <w:rsid w:val="007C7FD8"/>
    <w:rsid w:val="007D2DB2"/>
    <w:rsid w:val="007D3459"/>
    <w:rsid w:val="007D40A6"/>
    <w:rsid w:val="007D46A2"/>
    <w:rsid w:val="007D4768"/>
    <w:rsid w:val="007D4C33"/>
    <w:rsid w:val="007D5116"/>
    <w:rsid w:val="007D5366"/>
    <w:rsid w:val="007D7051"/>
    <w:rsid w:val="007E01CB"/>
    <w:rsid w:val="007E0C89"/>
    <w:rsid w:val="007E11CF"/>
    <w:rsid w:val="007E171D"/>
    <w:rsid w:val="007E17CB"/>
    <w:rsid w:val="007E1D71"/>
    <w:rsid w:val="007E2BE9"/>
    <w:rsid w:val="007E371F"/>
    <w:rsid w:val="007E4318"/>
    <w:rsid w:val="007E4575"/>
    <w:rsid w:val="007E5187"/>
    <w:rsid w:val="007E6422"/>
    <w:rsid w:val="007E7025"/>
    <w:rsid w:val="007E7818"/>
    <w:rsid w:val="007E7C8C"/>
    <w:rsid w:val="007E7D7B"/>
    <w:rsid w:val="007F06FE"/>
    <w:rsid w:val="007F0C20"/>
    <w:rsid w:val="007F18F8"/>
    <w:rsid w:val="007F2D81"/>
    <w:rsid w:val="007F3AF2"/>
    <w:rsid w:val="007F3DE4"/>
    <w:rsid w:val="007F445E"/>
    <w:rsid w:val="007F49C3"/>
    <w:rsid w:val="007F4C79"/>
    <w:rsid w:val="007F60BB"/>
    <w:rsid w:val="007F6274"/>
    <w:rsid w:val="007F71EC"/>
    <w:rsid w:val="007F7A21"/>
    <w:rsid w:val="007F7CB2"/>
    <w:rsid w:val="007F7FE7"/>
    <w:rsid w:val="00800130"/>
    <w:rsid w:val="00802C88"/>
    <w:rsid w:val="0080385C"/>
    <w:rsid w:val="00804051"/>
    <w:rsid w:val="00804C98"/>
    <w:rsid w:val="00805308"/>
    <w:rsid w:val="00805C43"/>
    <w:rsid w:val="008065E6"/>
    <w:rsid w:val="00806D9A"/>
    <w:rsid w:val="008076EA"/>
    <w:rsid w:val="00807865"/>
    <w:rsid w:val="00810650"/>
    <w:rsid w:val="008107C1"/>
    <w:rsid w:val="00810812"/>
    <w:rsid w:val="008132CD"/>
    <w:rsid w:val="0081347D"/>
    <w:rsid w:val="00813D3D"/>
    <w:rsid w:val="00814A89"/>
    <w:rsid w:val="00814AAC"/>
    <w:rsid w:val="00814D31"/>
    <w:rsid w:val="00815485"/>
    <w:rsid w:val="00815EAD"/>
    <w:rsid w:val="00816D5E"/>
    <w:rsid w:val="0081741F"/>
    <w:rsid w:val="008174BB"/>
    <w:rsid w:val="00817C7F"/>
    <w:rsid w:val="008204FD"/>
    <w:rsid w:val="00820E9C"/>
    <w:rsid w:val="0082151A"/>
    <w:rsid w:val="008219A3"/>
    <w:rsid w:val="00822E13"/>
    <w:rsid w:val="00823D4C"/>
    <w:rsid w:val="00823F2A"/>
    <w:rsid w:val="008250CF"/>
    <w:rsid w:val="00825D86"/>
    <w:rsid w:val="00826ED4"/>
    <w:rsid w:val="00827F7C"/>
    <w:rsid w:val="0083040E"/>
    <w:rsid w:val="00831537"/>
    <w:rsid w:val="00831957"/>
    <w:rsid w:val="008319E9"/>
    <w:rsid w:val="008320CE"/>
    <w:rsid w:val="008321FD"/>
    <w:rsid w:val="00832300"/>
    <w:rsid w:val="00832537"/>
    <w:rsid w:val="008328DA"/>
    <w:rsid w:val="00832A02"/>
    <w:rsid w:val="00840247"/>
    <w:rsid w:val="00840883"/>
    <w:rsid w:val="00841A71"/>
    <w:rsid w:val="00841A72"/>
    <w:rsid w:val="00842A3A"/>
    <w:rsid w:val="00843D48"/>
    <w:rsid w:val="00844CB6"/>
    <w:rsid w:val="00844F81"/>
    <w:rsid w:val="008457F2"/>
    <w:rsid w:val="008463BE"/>
    <w:rsid w:val="00846BAA"/>
    <w:rsid w:val="00847CE0"/>
    <w:rsid w:val="00850128"/>
    <w:rsid w:val="00850CC3"/>
    <w:rsid w:val="00852312"/>
    <w:rsid w:val="0085261D"/>
    <w:rsid w:val="0085431B"/>
    <w:rsid w:val="008548FE"/>
    <w:rsid w:val="00854ADE"/>
    <w:rsid w:val="00854B4A"/>
    <w:rsid w:val="00854D0D"/>
    <w:rsid w:val="00855B8C"/>
    <w:rsid w:val="0085672C"/>
    <w:rsid w:val="00857836"/>
    <w:rsid w:val="00860173"/>
    <w:rsid w:val="00860779"/>
    <w:rsid w:val="00860E92"/>
    <w:rsid w:val="008622A5"/>
    <w:rsid w:val="0086278B"/>
    <w:rsid w:val="008634B6"/>
    <w:rsid w:val="008635BE"/>
    <w:rsid w:val="00864143"/>
    <w:rsid w:val="008647C4"/>
    <w:rsid w:val="00865262"/>
    <w:rsid w:val="008663FF"/>
    <w:rsid w:val="0086647D"/>
    <w:rsid w:val="00866E83"/>
    <w:rsid w:val="00867D6F"/>
    <w:rsid w:val="00870049"/>
    <w:rsid w:val="00871BB7"/>
    <w:rsid w:val="00872D09"/>
    <w:rsid w:val="00872F90"/>
    <w:rsid w:val="00873BAA"/>
    <w:rsid w:val="008740AF"/>
    <w:rsid w:val="008769A7"/>
    <w:rsid w:val="00877000"/>
    <w:rsid w:val="008803D8"/>
    <w:rsid w:val="00881B18"/>
    <w:rsid w:val="00883258"/>
    <w:rsid w:val="00883DE2"/>
    <w:rsid w:val="0088413D"/>
    <w:rsid w:val="0088588F"/>
    <w:rsid w:val="00885E0A"/>
    <w:rsid w:val="008866BF"/>
    <w:rsid w:val="00887DF6"/>
    <w:rsid w:val="00890004"/>
    <w:rsid w:val="008906AF"/>
    <w:rsid w:val="00890CF6"/>
    <w:rsid w:val="008911DD"/>
    <w:rsid w:val="00891CB6"/>
    <w:rsid w:val="00892344"/>
    <w:rsid w:val="00893144"/>
    <w:rsid w:val="0089352C"/>
    <w:rsid w:val="0089396E"/>
    <w:rsid w:val="008942FA"/>
    <w:rsid w:val="00894D1D"/>
    <w:rsid w:val="00897084"/>
    <w:rsid w:val="00897163"/>
    <w:rsid w:val="0089738E"/>
    <w:rsid w:val="008A0CE1"/>
    <w:rsid w:val="008A12B4"/>
    <w:rsid w:val="008A137E"/>
    <w:rsid w:val="008A198A"/>
    <w:rsid w:val="008A1E51"/>
    <w:rsid w:val="008A36CC"/>
    <w:rsid w:val="008A37E0"/>
    <w:rsid w:val="008A4420"/>
    <w:rsid w:val="008A6B8D"/>
    <w:rsid w:val="008A771A"/>
    <w:rsid w:val="008B030C"/>
    <w:rsid w:val="008B08F7"/>
    <w:rsid w:val="008B1011"/>
    <w:rsid w:val="008B1B35"/>
    <w:rsid w:val="008B1DE3"/>
    <w:rsid w:val="008B1F6D"/>
    <w:rsid w:val="008B2259"/>
    <w:rsid w:val="008B2F9B"/>
    <w:rsid w:val="008B32EF"/>
    <w:rsid w:val="008B35E2"/>
    <w:rsid w:val="008B39E5"/>
    <w:rsid w:val="008B3EA2"/>
    <w:rsid w:val="008B41CD"/>
    <w:rsid w:val="008B4659"/>
    <w:rsid w:val="008B52FC"/>
    <w:rsid w:val="008B56D0"/>
    <w:rsid w:val="008B5E74"/>
    <w:rsid w:val="008B74A5"/>
    <w:rsid w:val="008C1F1E"/>
    <w:rsid w:val="008C2819"/>
    <w:rsid w:val="008C3A31"/>
    <w:rsid w:val="008C4F55"/>
    <w:rsid w:val="008C592E"/>
    <w:rsid w:val="008C5B77"/>
    <w:rsid w:val="008C6C03"/>
    <w:rsid w:val="008C716C"/>
    <w:rsid w:val="008C7C9F"/>
    <w:rsid w:val="008D060A"/>
    <w:rsid w:val="008D2130"/>
    <w:rsid w:val="008D3993"/>
    <w:rsid w:val="008D48E5"/>
    <w:rsid w:val="008D5197"/>
    <w:rsid w:val="008D58F3"/>
    <w:rsid w:val="008D5C46"/>
    <w:rsid w:val="008D6AA0"/>
    <w:rsid w:val="008D6EDE"/>
    <w:rsid w:val="008E0456"/>
    <w:rsid w:val="008E0AB2"/>
    <w:rsid w:val="008E0B85"/>
    <w:rsid w:val="008E1FD6"/>
    <w:rsid w:val="008E2A85"/>
    <w:rsid w:val="008E2DBF"/>
    <w:rsid w:val="008E32AC"/>
    <w:rsid w:val="008E32CC"/>
    <w:rsid w:val="008E5806"/>
    <w:rsid w:val="008E6E9E"/>
    <w:rsid w:val="008E7B49"/>
    <w:rsid w:val="008F0084"/>
    <w:rsid w:val="008F1464"/>
    <w:rsid w:val="008F1AB2"/>
    <w:rsid w:val="008F24C7"/>
    <w:rsid w:val="008F3B18"/>
    <w:rsid w:val="008F41EE"/>
    <w:rsid w:val="008F512A"/>
    <w:rsid w:val="008F67DC"/>
    <w:rsid w:val="00900373"/>
    <w:rsid w:val="00901041"/>
    <w:rsid w:val="00901A73"/>
    <w:rsid w:val="009041DD"/>
    <w:rsid w:val="0090472A"/>
    <w:rsid w:val="00905803"/>
    <w:rsid w:val="00905BD4"/>
    <w:rsid w:val="00905C6D"/>
    <w:rsid w:val="00905E7E"/>
    <w:rsid w:val="0090772F"/>
    <w:rsid w:val="009119EC"/>
    <w:rsid w:val="00911E12"/>
    <w:rsid w:val="00912025"/>
    <w:rsid w:val="00912BE2"/>
    <w:rsid w:val="00913730"/>
    <w:rsid w:val="0091459F"/>
    <w:rsid w:val="0091470A"/>
    <w:rsid w:val="009176FE"/>
    <w:rsid w:val="009202C1"/>
    <w:rsid w:val="0092073D"/>
    <w:rsid w:val="00920C4D"/>
    <w:rsid w:val="00921243"/>
    <w:rsid w:val="009212B7"/>
    <w:rsid w:val="009224BE"/>
    <w:rsid w:val="009229B1"/>
    <w:rsid w:val="0092347F"/>
    <w:rsid w:val="0092349E"/>
    <w:rsid w:val="00923D79"/>
    <w:rsid w:val="00931E11"/>
    <w:rsid w:val="0093211E"/>
    <w:rsid w:val="00933816"/>
    <w:rsid w:val="00933BEC"/>
    <w:rsid w:val="009351B1"/>
    <w:rsid w:val="009369B8"/>
    <w:rsid w:val="00936B71"/>
    <w:rsid w:val="00937460"/>
    <w:rsid w:val="009403FE"/>
    <w:rsid w:val="009404E4"/>
    <w:rsid w:val="0094071D"/>
    <w:rsid w:val="0094086E"/>
    <w:rsid w:val="00941F8D"/>
    <w:rsid w:val="009426AE"/>
    <w:rsid w:val="009427F9"/>
    <w:rsid w:val="0094360E"/>
    <w:rsid w:val="00944DED"/>
    <w:rsid w:val="009464D7"/>
    <w:rsid w:val="00947137"/>
    <w:rsid w:val="00947798"/>
    <w:rsid w:val="00947DE0"/>
    <w:rsid w:val="00947E42"/>
    <w:rsid w:val="0095033B"/>
    <w:rsid w:val="00950A41"/>
    <w:rsid w:val="0095200E"/>
    <w:rsid w:val="00952585"/>
    <w:rsid w:val="00952CB4"/>
    <w:rsid w:val="009537D5"/>
    <w:rsid w:val="00954AA0"/>
    <w:rsid w:val="00954AD6"/>
    <w:rsid w:val="00954E4A"/>
    <w:rsid w:val="00955AAD"/>
    <w:rsid w:val="00960EDF"/>
    <w:rsid w:val="00961685"/>
    <w:rsid w:val="00962A5E"/>
    <w:rsid w:val="00962EA0"/>
    <w:rsid w:val="0096305B"/>
    <w:rsid w:val="00964D91"/>
    <w:rsid w:val="009652B1"/>
    <w:rsid w:val="009662AB"/>
    <w:rsid w:val="009670FA"/>
    <w:rsid w:val="00967186"/>
    <w:rsid w:val="00967426"/>
    <w:rsid w:val="00967AF7"/>
    <w:rsid w:val="00970E2C"/>
    <w:rsid w:val="009712F6"/>
    <w:rsid w:val="009713E1"/>
    <w:rsid w:val="00971548"/>
    <w:rsid w:val="0097337F"/>
    <w:rsid w:val="009737CF"/>
    <w:rsid w:val="0097390B"/>
    <w:rsid w:val="00973929"/>
    <w:rsid w:val="00973F78"/>
    <w:rsid w:val="00974E08"/>
    <w:rsid w:val="00975F38"/>
    <w:rsid w:val="00976262"/>
    <w:rsid w:val="00976731"/>
    <w:rsid w:val="00977E1F"/>
    <w:rsid w:val="009835AE"/>
    <w:rsid w:val="00984108"/>
    <w:rsid w:val="00984770"/>
    <w:rsid w:val="00985034"/>
    <w:rsid w:val="009855DE"/>
    <w:rsid w:val="00986B7B"/>
    <w:rsid w:val="00987515"/>
    <w:rsid w:val="009908FC"/>
    <w:rsid w:val="00990A7F"/>
    <w:rsid w:val="0099132B"/>
    <w:rsid w:val="009921DA"/>
    <w:rsid w:val="00992C49"/>
    <w:rsid w:val="009946E1"/>
    <w:rsid w:val="009959C5"/>
    <w:rsid w:val="0099681E"/>
    <w:rsid w:val="009974BA"/>
    <w:rsid w:val="0099751E"/>
    <w:rsid w:val="009A0388"/>
    <w:rsid w:val="009A0EE1"/>
    <w:rsid w:val="009A2F02"/>
    <w:rsid w:val="009A3771"/>
    <w:rsid w:val="009A3DA6"/>
    <w:rsid w:val="009A47A0"/>
    <w:rsid w:val="009A490F"/>
    <w:rsid w:val="009A4FE4"/>
    <w:rsid w:val="009A5868"/>
    <w:rsid w:val="009A5AF0"/>
    <w:rsid w:val="009A6260"/>
    <w:rsid w:val="009A7382"/>
    <w:rsid w:val="009B11A9"/>
    <w:rsid w:val="009B2D8D"/>
    <w:rsid w:val="009B4330"/>
    <w:rsid w:val="009B4871"/>
    <w:rsid w:val="009B5968"/>
    <w:rsid w:val="009B61A6"/>
    <w:rsid w:val="009B6503"/>
    <w:rsid w:val="009B6703"/>
    <w:rsid w:val="009B6B75"/>
    <w:rsid w:val="009B79D3"/>
    <w:rsid w:val="009C0EF1"/>
    <w:rsid w:val="009C116B"/>
    <w:rsid w:val="009C13D6"/>
    <w:rsid w:val="009C228A"/>
    <w:rsid w:val="009C29F4"/>
    <w:rsid w:val="009C2A2C"/>
    <w:rsid w:val="009C36F0"/>
    <w:rsid w:val="009C5275"/>
    <w:rsid w:val="009C569A"/>
    <w:rsid w:val="009C6068"/>
    <w:rsid w:val="009C62F1"/>
    <w:rsid w:val="009C660F"/>
    <w:rsid w:val="009C7587"/>
    <w:rsid w:val="009D0A3A"/>
    <w:rsid w:val="009D379C"/>
    <w:rsid w:val="009D392D"/>
    <w:rsid w:val="009D44DD"/>
    <w:rsid w:val="009D4530"/>
    <w:rsid w:val="009D4790"/>
    <w:rsid w:val="009D4B7D"/>
    <w:rsid w:val="009D64ED"/>
    <w:rsid w:val="009D71B3"/>
    <w:rsid w:val="009D77FB"/>
    <w:rsid w:val="009E03C2"/>
    <w:rsid w:val="009E29A5"/>
    <w:rsid w:val="009E2A74"/>
    <w:rsid w:val="009E2DA8"/>
    <w:rsid w:val="009E369B"/>
    <w:rsid w:val="009E36F7"/>
    <w:rsid w:val="009E6126"/>
    <w:rsid w:val="009E6F8E"/>
    <w:rsid w:val="009E7B7E"/>
    <w:rsid w:val="009E7CCE"/>
    <w:rsid w:val="009E7DDD"/>
    <w:rsid w:val="009F0397"/>
    <w:rsid w:val="009F0832"/>
    <w:rsid w:val="009F174C"/>
    <w:rsid w:val="009F382B"/>
    <w:rsid w:val="009F511A"/>
    <w:rsid w:val="009F5796"/>
    <w:rsid w:val="009F6105"/>
    <w:rsid w:val="00A009AD"/>
    <w:rsid w:val="00A00D95"/>
    <w:rsid w:val="00A019B5"/>
    <w:rsid w:val="00A028B7"/>
    <w:rsid w:val="00A02CDB"/>
    <w:rsid w:val="00A03484"/>
    <w:rsid w:val="00A047D3"/>
    <w:rsid w:val="00A048C1"/>
    <w:rsid w:val="00A0571B"/>
    <w:rsid w:val="00A0575E"/>
    <w:rsid w:val="00A0593C"/>
    <w:rsid w:val="00A06B9E"/>
    <w:rsid w:val="00A0793D"/>
    <w:rsid w:val="00A10507"/>
    <w:rsid w:val="00A11115"/>
    <w:rsid w:val="00A11426"/>
    <w:rsid w:val="00A11615"/>
    <w:rsid w:val="00A12282"/>
    <w:rsid w:val="00A13459"/>
    <w:rsid w:val="00A134A0"/>
    <w:rsid w:val="00A135AC"/>
    <w:rsid w:val="00A136D0"/>
    <w:rsid w:val="00A15410"/>
    <w:rsid w:val="00A1586D"/>
    <w:rsid w:val="00A15B35"/>
    <w:rsid w:val="00A1605E"/>
    <w:rsid w:val="00A1773B"/>
    <w:rsid w:val="00A2067A"/>
    <w:rsid w:val="00A20A1F"/>
    <w:rsid w:val="00A22122"/>
    <w:rsid w:val="00A2251D"/>
    <w:rsid w:val="00A22571"/>
    <w:rsid w:val="00A23523"/>
    <w:rsid w:val="00A2389D"/>
    <w:rsid w:val="00A24AB1"/>
    <w:rsid w:val="00A24B1B"/>
    <w:rsid w:val="00A250E9"/>
    <w:rsid w:val="00A252FE"/>
    <w:rsid w:val="00A2575D"/>
    <w:rsid w:val="00A259A7"/>
    <w:rsid w:val="00A25FFC"/>
    <w:rsid w:val="00A2611B"/>
    <w:rsid w:val="00A26447"/>
    <w:rsid w:val="00A26D04"/>
    <w:rsid w:val="00A26D45"/>
    <w:rsid w:val="00A26D71"/>
    <w:rsid w:val="00A2770F"/>
    <w:rsid w:val="00A27CC6"/>
    <w:rsid w:val="00A30711"/>
    <w:rsid w:val="00A30C27"/>
    <w:rsid w:val="00A31CAD"/>
    <w:rsid w:val="00A348E9"/>
    <w:rsid w:val="00A3638D"/>
    <w:rsid w:val="00A36475"/>
    <w:rsid w:val="00A3680F"/>
    <w:rsid w:val="00A3694B"/>
    <w:rsid w:val="00A401CC"/>
    <w:rsid w:val="00A40629"/>
    <w:rsid w:val="00A42710"/>
    <w:rsid w:val="00A435CB"/>
    <w:rsid w:val="00A44532"/>
    <w:rsid w:val="00A445B2"/>
    <w:rsid w:val="00A45C0B"/>
    <w:rsid w:val="00A46577"/>
    <w:rsid w:val="00A4761A"/>
    <w:rsid w:val="00A50A2D"/>
    <w:rsid w:val="00A50F41"/>
    <w:rsid w:val="00A51001"/>
    <w:rsid w:val="00A51F32"/>
    <w:rsid w:val="00A5239F"/>
    <w:rsid w:val="00A54D03"/>
    <w:rsid w:val="00A55CF6"/>
    <w:rsid w:val="00A57352"/>
    <w:rsid w:val="00A57A7C"/>
    <w:rsid w:val="00A57BFD"/>
    <w:rsid w:val="00A6077D"/>
    <w:rsid w:val="00A60DD8"/>
    <w:rsid w:val="00A61EC4"/>
    <w:rsid w:val="00A620EB"/>
    <w:rsid w:val="00A62D28"/>
    <w:rsid w:val="00A63214"/>
    <w:rsid w:val="00A649C0"/>
    <w:rsid w:val="00A659D3"/>
    <w:rsid w:val="00A67415"/>
    <w:rsid w:val="00A6764C"/>
    <w:rsid w:val="00A70025"/>
    <w:rsid w:val="00A70967"/>
    <w:rsid w:val="00A72539"/>
    <w:rsid w:val="00A72CF2"/>
    <w:rsid w:val="00A75B8F"/>
    <w:rsid w:val="00A75C69"/>
    <w:rsid w:val="00A75E7B"/>
    <w:rsid w:val="00A81615"/>
    <w:rsid w:val="00A817A3"/>
    <w:rsid w:val="00A81A3B"/>
    <w:rsid w:val="00A8308B"/>
    <w:rsid w:val="00A83201"/>
    <w:rsid w:val="00A83647"/>
    <w:rsid w:val="00A84180"/>
    <w:rsid w:val="00A84595"/>
    <w:rsid w:val="00A84C5A"/>
    <w:rsid w:val="00A86065"/>
    <w:rsid w:val="00A86537"/>
    <w:rsid w:val="00A87104"/>
    <w:rsid w:val="00A87132"/>
    <w:rsid w:val="00A872B6"/>
    <w:rsid w:val="00A90638"/>
    <w:rsid w:val="00A90C45"/>
    <w:rsid w:val="00A93CBD"/>
    <w:rsid w:val="00A94CEF"/>
    <w:rsid w:val="00A956CC"/>
    <w:rsid w:val="00A95D35"/>
    <w:rsid w:val="00A97715"/>
    <w:rsid w:val="00AA02DC"/>
    <w:rsid w:val="00AA4CA8"/>
    <w:rsid w:val="00AA5B20"/>
    <w:rsid w:val="00AA5DC7"/>
    <w:rsid w:val="00AA6366"/>
    <w:rsid w:val="00AA760D"/>
    <w:rsid w:val="00AA7692"/>
    <w:rsid w:val="00AA7C02"/>
    <w:rsid w:val="00AA7E1D"/>
    <w:rsid w:val="00AB245E"/>
    <w:rsid w:val="00AB2F57"/>
    <w:rsid w:val="00AB3A32"/>
    <w:rsid w:val="00AB3D7A"/>
    <w:rsid w:val="00AB4A7C"/>
    <w:rsid w:val="00AB4A9D"/>
    <w:rsid w:val="00AB4AEB"/>
    <w:rsid w:val="00AB58A4"/>
    <w:rsid w:val="00AB650B"/>
    <w:rsid w:val="00AB6F64"/>
    <w:rsid w:val="00AB789F"/>
    <w:rsid w:val="00AC0835"/>
    <w:rsid w:val="00AC0A94"/>
    <w:rsid w:val="00AC30F5"/>
    <w:rsid w:val="00AC3AEF"/>
    <w:rsid w:val="00AC3CA3"/>
    <w:rsid w:val="00AC3CC8"/>
    <w:rsid w:val="00AC4067"/>
    <w:rsid w:val="00AC552B"/>
    <w:rsid w:val="00AC5A78"/>
    <w:rsid w:val="00AC760D"/>
    <w:rsid w:val="00AD0949"/>
    <w:rsid w:val="00AD136A"/>
    <w:rsid w:val="00AD159B"/>
    <w:rsid w:val="00AD2105"/>
    <w:rsid w:val="00AD3A53"/>
    <w:rsid w:val="00AD427D"/>
    <w:rsid w:val="00AD44AE"/>
    <w:rsid w:val="00AD47D6"/>
    <w:rsid w:val="00AD48A2"/>
    <w:rsid w:val="00AD49D0"/>
    <w:rsid w:val="00AD5C65"/>
    <w:rsid w:val="00AD7AAB"/>
    <w:rsid w:val="00AD7EB3"/>
    <w:rsid w:val="00AE0DDB"/>
    <w:rsid w:val="00AE1043"/>
    <w:rsid w:val="00AE17AF"/>
    <w:rsid w:val="00AE17C1"/>
    <w:rsid w:val="00AE2600"/>
    <w:rsid w:val="00AE2ABF"/>
    <w:rsid w:val="00AE321E"/>
    <w:rsid w:val="00AE4D20"/>
    <w:rsid w:val="00AE5198"/>
    <w:rsid w:val="00AE520D"/>
    <w:rsid w:val="00AE5AD8"/>
    <w:rsid w:val="00AE6347"/>
    <w:rsid w:val="00AE68E3"/>
    <w:rsid w:val="00AE69ED"/>
    <w:rsid w:val="00AE7617"/>
    <w:rsid w:val="00AE7BE9"/>
    <w:rsid w:val="00AE7D9F"/>
    <w:rsid w:val="00AE7E67"/>
    <w:rsid w:val="00AF078C"/>
    <w:rsid w:val="00AF0CB3"/>
    <w:rsid w:val="00AF133E"/>
    <w:rsid w:val="00AF1D03"/>
    <w:rsid w:val="00AF1E08"/>
    <w:rsid w:val="00AF1EF4"/>
    <w:rsid w:val="00AF2938"/>
    <w:rsid w:val="00AF2A13"/>
    <w:rsid w:val="00AF3428"/>
    <w:rsid w:val="00AF4F19"/>
    <w:rsid w:val="00AF5B59"/>
    <w:rsid w:val="00AF6CD9"/>
    <w:rsid w:val="00AF6D7E"/>
    <w:rsid w:val="00AF7114"/>
    <w:rsid w:val="00AF7416"/>
    <w:rsid w:val="00B00D81"/>
    <w:rsid w:val="00B018EE"/>
    <w:rsid w:val="00B01E45"/>
    <w:rsid w:val="00B02D39"/>
    <w:rsid w:val="00B0389F"/>
    <w:rsid w:val="00B03C0A"/>
    <w:rsid w:val="00B04078"/>
    <w:rsid w:val="00B04531"/>
    <w:rsid w:val="00B04BB2"/>
    <w:rsid w:val="00B04D74"/>
    <w:rsid w:val="00B06ED4"/>
    <w:rsid w:val="00B070DC"/>
    <w:rsid w:val="00B07F48"/>
    <w:rsid w:val="00B101FA"/>
    <w:rsid w:val="00B10232"/>
    <w:rsid w:val="00B10C8E"/>
    <w:rsid w:val="00B11029"/>
    <w:rsid w:val="00B12020"/>
    <w:rsid w:val="00B1348C"/>
    <w:rsid w:val="00B13F25"/>
    <w:rsid w:val="00B15469"/>
    <w:rsid w:val="00B1561E"/>
    <w:rsid w:val="00B159F7"/>
    <w:rsid w:val="00B1690C"/>
    <w:rsid w:val="00B1739C"/>
    <w:rsid w:val="00B20AF5"/>
    <w:rsid w:val="00B20DAA"/>
    <w:rsid w:val="00B216AF"/>
    <w:rsid w:val="00B23508"/>
    <w:rsid w:val="00B23F92"/>
    <w:rsid w:val="00B2439A"/>
    <w:rsid w:val="00B24E0B"/>
    <w:rsid w:val="00B25240"/>
    <w:rsid w:val="00B25798"/>
    <w:rsid w:val="00B30442"/>
    <w:rsid w:val="00B314DC"/>
    <w:rsid w:val="00B31E70"/>
    <w:rsid w:val="00B321B9"/>
    <w:rsid w:val="00B3261D"/>
    <w:rsid w:val="00B33849"/>
    <w:rsid w:val="00B339A0"/>
    <w:rsid w:val="00B348B3"/>
    <w:rsid w:val="00B34B77"/>
    <w:rsid w:val="00B35AEC"/>
    <w:rsid w:val="00B37084"/>
    <w:rsid w:val="00B3778E"/>
    <w:rsid w:val="00B37B57"/>
    <w:rsid w:val="00B40BB9"/>
    <w:rsid w:val="00B40D2C"/>
    <w:rsid w:val="00B415FA"/>
    <w:rsid w:val="00B4171F"/>
    <w:rsid w:val="00B41851"/>
    <w:rsid w:val="00B41D33"/>
    <w:rsid w:val="00B43D2B"/>
    <w:rsid w:val="00B446FD"/>
    <w:rsid w:val="00B451BE"/>
    <w:rsid w:val="00B45AB9"/>
    <w:rsid w:val="00B46081"/>
    <w:rsid w:val="00B464DC"/>
    <w:rsid w:val="00B4694E"/>
    <w:rsid w:val="00B46AB9"/>
    <w:rsid w:val="00B47496"/>
    <w:rsid w:val="00B477EA"/>
    <w:rsid w:val="00B50149"/>
    <w:rsid w:val="00B52B61"/>
    <w:rsid w:val="00B54038"/>
    <w:rsid w:val="00B5435E"/>
    <w:rsid w:val="00B54466"/>
    <w:rsid w:val="00B55CED"/>
    <w:rsid w:val="00B562CD"/>
    <w:rsid w:val="00B5739F"/>
    <w:rsid w:val="00B6001B"/>
    <w:rsid w:val="00B60E5A"/>
    <w:rsid w:val="00B60EBE"/>
    <w:rsid w:val="00B628AA"/>
    <w:rsid w:val="00B6365B"/>
    <w:rsid w:val="00B638C2"/>
    <w:rsid w:val="00B65B1B"/>
    <w:rsid w:val="00B6797F"/>
    <w:rsid w:val="00B72943"/>
    <w:rsid w:val="00B74094"/>
    <w:rsid w:val="00B76126"/>
    <w:rsid w:val="00B7624F"/>
    <w:rsid w:val="00B764AD"/>
    <w:rsid w:val="00B778C9"/>
    <w:rsid w:val="00B77C29"/>
    <w:rsid w:val="00B80250"/>
    <w:rsid w:val="00B804B5"/>
    <w:rsid w:val="00B80612"/>
    <w:rsid w:val="00B80984"/>
    <w:rsid w:val="00B81295"/>
    <w:rsid w:val="00B8133A"/>
    <w:rsid w:val="00B82E2C"/>
    <w:rsid w:val="00B83DBC"/>
    <w:rsid w:val="00B83EDB"/>
    <w:rsid w:val="00B83F37"/>
    <w:rsid w:val="00B84C8B"/>
    <w:rsid w:val="00B86552"/>
    <w:rsid w:val="00B87A0A"/>
    <w:rsid w:val="00B87BA6"/>
    <w:rsid w:val="00B90094"/>
    <w:rsid w:val="00B90741"/>
    <w:rsid w:val="00B912F0"/>
    <w:rsid w:val="00B934CC"/>
    <w:rsid w:val="00B93F8B"/>
    <w:rsid w:val="00B94F36"/>
    <w:rsid w:val="00B973D7"/>
    <w:rsid w:val="00BA0737"/>
    <w:rsid w:val="00BA2C41"/>
    <w:rsid w:val="00BA2F1D"/>
    <w:rsid w:val="00BA3000"/>
    <w:rsid w:val="00BA3653"/>
    <w:rsid w:val="00BA3A08"/>
    <w:rsid w:val="00BA4A67"/>
    <w:rsid w:val="00BA597E"/>
    <w:rsid w:val="00BA6ABC"/>
    <w:rsid w:val="00BA6BB8"/>
    <w:rsid w:val="00BA7313"/>
    <w:rsid w:val="00BA733F"/>
    <w:rsid w:val="00BA7ED9"/>
    <w:rsid w:val="00BB0A11"/>
    <w:rsid w:val="00BB2445"/>
    <w:rsid w:val="00BB2775"/>
    <w:rsid w:val="00BB32C3"/>
    <w:rsid w:val="00BB3DF1"/>
    <w:rsid w:val="00BB3FBF"/>
    <w:rsid w:val="00BB4D58"/>
    <w:rsid w:val="00BB50B2"/>
    <w:rsid w:val="00BB6806"/>
    <w:rsid w:val="00BB7FD0"/>
    <w:rsid w:val="00BC070D"/>
    <w:rsid w:val="00BC0D8F"/>
    <w:rsid w:val="00BC11B6"/>
    <w:rsid w:val="00BC165D"/>
    <w:rsid w:val="00BC4E12"/>
    <w:rsid w:val="00BC5620"/>
    <w:rsid w:val="00BC7249"/>
    <w:rsid w:val="00BC7290"/>
    <w:rsid w:val="00BC7A5A"/>
    <w:rsid w:val="00BC7BB7"/>
    <w:rsid w:val="00BC7DCE"/>
    <w:rsid w:val="00BC7E7E"/>
    <w:rsid w:val="00BD02DF"/>
    <w:rsid w:val="00BD068C"/>
    <w:rsid w:val="00BD1218"/>
    <w:rsid w:val="00BD2FA8"/>
    <w:rsid w:val="00BD4274"/>
    <w:rsid w:val="00BD53ED"/>
    <w:rsid w:val="00BD5BED"/>
    <w:rsid w:val="00BD6EEE"/>
    <w:rsid w:val="00BD7EC7"/>
    <w:rsid w:val="00BE0578"/>
    <w:rsid w:val="00BE0E3A"/>
    <w:rsid w:val="00BE0F91"/>
    <w:rsid w:val="00BE1048"/>
    <w:rsid w:val="00BE179A"/>
    <w:rsid w:val="00BE26F4"/>
    <w:rsid w:val="00BE468E"/>
    <w:rsid w:val="00BE6896"/>
    <w:rsid w:val="00BE7082"/>
    <w:rsid w:val="00BF01E1"/>
    <w:rsid w:val="00BF0782"/>
    <w:rsid w:val="00BF0F17"/>
    <w:rsid w:val="00BF0FD2"/>
    <w:rsid w:val="00BF113D"/>
    <w:rsid w:val="00BF14E1"/>
    <w:rsid w:val="00BF1F44"/>
    <w:rsid w:val="00BF222C"/>
    <w:rsid w:val="00BF310A"/>
    <w:rsid w:val="00BF3115"/>
    <w:rsid w:val="00BF315F"/>
    <w:rsid w:val="00BF35CD"/>
    <w:rsid w:val="00BF404F"/>
    <w:rsid w:val="00BF5E69"/>
    <w:rsid w:val="00BF631C"/>
    <w:rsid w:val="00BF656F"/>
    <w:rsid w:val="00BF6B60"/>
    <w:rsid w:val="00BF7085"/>
    <w:rsid w:val="00BF774D"/>
    <w:rsid w:val="00BF7CF2"/>
    <w:rsid w:val="00C00F51"/>
    <w:rsid w:val="00C01008"/>
    <w:rsid w:val="00C0131D"/>
    <w:rsid w:val="00C020E9"/>
    <w:rsid w:val="00C0247C"/>
    <w:rsid w:val="00C030E6"/>
    <w:rsid w:val="00C036B6"/>
    <w:rsid w:val="00C04547"/>
    <w:rsid w:val="00C0511B"/>
    <w:rsid w:val="00C06E17"/>
    <w:rsid w:val="00C07232"/>
    <w:rsid w:val="00C072D4"/>
    <w:rsid w:val="00C0766D"/>
    <w:rsid w:val="00C10542"/>
    <w:rsid w:val="00C127B5"/>
    <w:rsid w:val="00C12EDD"/>
    <w:rsid w:val="00C130C5"/>
    <w:rsid w:val="00C131DD"/>
    <w:rsid w:val="00C133F1"/>
    <w:rsid w:val="00C1392C"/>
    <w:rsid w:val="00C13DDD"/>
    <w:rsid w:val="00C15CA4"/>
    <w:rsid w:val="00C16882"/>
    <w:rsid w:val="00C17C01"/>
    <w:rsid w:val="00C17E79"/>
    <w:rsid w:val="00C20AEB"/>
    <w:rsid w:val="00C20B7C"/>
    <w:rsid w:val="00C2141D"/>
    <w:rsid w:val="00C23330"/>
    <w:rsid w:val="00C23491"/>
    <w:rsid w:val="00C2383D"/>
    <w:rsid w:val="00C23937"/>
    <w:rsid w:val="00C25245"/>
    <w:rsid w:val="00C2641B"/>
    <w:rsid w:val="00C26F02"/>
    <w:rsid w:val="00C30D95"/>
    <w:rsid w:val="00C31EF3"/>
    <w:rsid w:val="00C3375F"/>
    <w:rsid w:val="00C35A43"/>
    <w:rsid w:val="00C36FE5"/>
    <w:rsid w:val="00C37AF4"/>
    <w:rsid w:val="00C37B1C"/>
    <w:rsid w:val="00C37CAD"/>
    <w:rsid w:val="00C37D4F"/>
    <w:rsid w:val="00C4137B"/>
    <w:rsid w:val="00C41AFE"/>
    <w:rsid w:val="00C4357D"/>
    <w:rsid w:val="00C43FCC"/>
    <w:rsid w:val="00C44904"/>
    <w:rsid w:val="00C44AF3"/>
    <w:rsid w:val="00C455AA"/>
    <w:rsid w:val="00C4565A"/>
    <w:rsid w:val="00C45662"/>
    <w:rsid w:val="00C45A2B"/>
    <w:rsid w:val="00C46FE4"/>
    <w:rsid w:val="00C477F9"/>
    <w:rsid w:val="00C47856"/>
    <w:rsid w:val="00C47F4F"/>
    <w:rsid w:val="00C50BDB"/>
    <w:rsid w:val="00C5102D"/>
    <w:rsid w:val="00C5248C"/>
    <w:rsid w:val="00C54413"/>
    <w:rsid w:val="00C55517"/>
    <w:rsid w:val="00C55779"/>
    <w:rsid w:val="00C560B2"/>
    <w:rsid w:val="00C5709E"/>
    <w:rsid w:val="00C57B0E"/>
    <w:rsid w:val="00C6041F"/>
    <w:rsid w:val="00C61C42"/>
    <w:rsid w:val="00C621F8"/>
    <w:rsid w:val="00C626C4"/>
    <w:rsid w:val="00C64565"/>
    <w:rsid w:val="00C654AA"/>
    <w:rsid w:val="00C655F9"/>
    <w:rsid w:val="00C66106"/>
    <w:rsid w:val="00C66665"/>
    <w:rsid w:val="00C669A9"/>
    <w:rsid w:val="00C673B7"/>
    <w:rsid w:val="00C72D6C"/>
    <w:rsid w:val="00C72E5C"/>
    <w:rsid w:val="00C7402F"/>
    <w:rsid w:val="00C75135"/>
    <w:rsid w:val="00C760CC"/>
    <w:rsid w:val="00C7717D"/>
    <w:rsid w:val="00C773A1"/>
    <w:rsid w:val="00C82437"/>
    <w:rsid w:val="00C8272D"/>
    <w:rsid w:val="00C82D9A"/>
    <w:rsid w:val="00C84C94"/>
    <w:rsid w:val="00C84EEA"/>
    <w:rsid w:val="00C86E76"/>
    <w:rsid w:val="00C871CF"/>
    <w:rsid w:val="00C878CE"/>
    <w:rsid w:val="00C87A0D"/>
    <w:rsid w:val="00C90159"/>
    <w:rsid w:val="00C911CF"/>
    <w:rsid w:val="00C918C7"/>
    <w:rsid w:val="00C91F3D"/>
    <w:rsid w:val="00C9246E"/>
    <w:rsid w:val="00C9314B"/>
    <w:rsid w:val="00C9378B"/>
    <w:rsid w:val="00C96A1D"/>
    <w:rsid w:val="00C96B2C"/>
    <w:rsid w:val="00C9773A"/>
    <w:rsid w:val="00C97BFB"/>
    <w:rsid w:val="00CA0611"/>
    <w:rsid w:val="00CA0F6E"/>
    <w:rsid w:val="00CA1948"/>
    <w:rsid w:val="00CA3009"/>
    <w:rsid w:val="00CA37CA"/>
    <w:rsid w:val="00CA3E05"/>
    <w:rsid w:val="00CA3FC6"/>
    <w:rsid w:val="00CB0B44"/>
    <w:rsid w:val="00CB1A6E"/>
    <w:rsid w:val="00CB28E4"/>
    <w:rsid w:val="00CB340A"/>
    <w:rsid w:val="00CB42A9"/>
    <w:rsid w:val="00CB46FE"/>
    <w:rsid w:val="00CB674F"/>
    <w:rsid w:val="00CB6E0D"/>
    <w:rsid w:val="00CB6E2C"/>
    <w:rsid w:val="00CB6EEA"/>
    <w:rsid w:val="00CB7149"/>
    <w:rsid w:val="00CB7345"/>
    <w:rsid w:val="00CC10F5"/>
    <w:rsid w:val="00CC13BC"/>
    <w:rsid w:val="00CC210D"/>
    <w:rsid w:val="00CC21AB"/>
    <w:rsid w:val="00CC396D"/>
    <w:rsid w:val="00CC3B9D"/>
    <w:rsid w:val="00CC4252"/>
    <w:rsid w:val="00CC47A3"/>
    <w:rsid w:val="00CC4CB6"/>
    <w:rsid w:val="00CC5D6A"/>
    <w:rsid w:val="00CC6869"/>
    <w:rsid w:val="00CC695B"/>
    <w:rsid w:val="00CC6A12"/>
    <w:rsid w:val="00CC7C48"/>
    <w:rsid w:val="00CD010E"/>
    <w:rsid w:val="00CD018E"/>
    <w:rsid w:val="00CD12E6"/>
    <w:rsid w:val="00CD314C"/>
    <w:rsid w:val="00CD3291"/>
    <w:rsid w:val="00CD44AA"/>
    <w:rsid w:val="00CD554B"/>
    <w:rsid w:val="00CD6057"/>
    <w:rsid w:val="00CD74E6"/>
    <w:rsid w:val="00CD7762"/>
    <w:rsid w:val="00CD7CA9"/>
    <w:rsid w:val="00CE1374"/>
    <w:rsid w:val="00CE142E"/>
    <w:rsid w:val="00CE28FC"/>
    <w:rsid w:val="00CE495B"/>
    <w:rsid w:val="00CE4EF8"/>
    <w:rsid w:val="00CE565E"/>
    <w:rsid w:val="00CF07B9"/>
    <w:rsid w:val="00CF09EA"/>
    <w:rsid w:val="00CF0C72"/>
    <w:rsid w:val="00CF170E"/>
    <w:rsid w:val="00CF278A"/>
    <w:rsid w:val="00CF2A69"/>
    <w:rsid w:val="00CF2BA7"/>
    <w:rsid w:val="00CF376A"/>
    <w:rsid w:val="00CF41F2"/>
    <w:rsid w:val="00CF422D"/>
    <w:rsid w:val="00CF49A6"/>
    <w:rsid w:val="00CF51CA"/>
    <w:rsid w:val="00CF5721"/>
    <w:rsid w:val="00CF5BB7"/>
    <w:rsid w:val="00CF5CF7"/>
    <w:rsid w:val="00CF60CC"/>
    <w:rsid w:val="00CF61AE"/>
    <w:rsid w:val="00CF6503"/>
    <w:rsid w:val="00CF6C98"/>
    <w:rsid w:val="00D0024C"/>
    <w:rsid w:val="00D017ED"/>
    <w:rsid w:val="00D031B5"/>
    <w:rsid w:val="00D042BD"/>
    <w:rsid w:val="00D063DC"/>
    <w:rsid w:val="00D068E9"/>
    <w:rsid w:val="00D07341"/>
    <w:rsid w:val="00D07E2F"/>
    <w:rsid w:val="00D117D1"/>
    <w:rsid w:val="00D12C36"/>
    <w:rsid w:val="00D131D3"/>
    <w:rsid w:val="00D14126"/>
    <w:rsid w:val="00D15A06"/>
    <w:rsid w:val="00D161BE"/>
    <w:rsid w:val="00D16291"/>
    <w:rsid w:val="00D1674C"/>
    <w:rsid w:val="00D20344"/>
    <w:rsid w:val="00D21220"/>
    <w:rsid w:val="00D212BF"/>
    <w:rsid w:val="00D21B9F"/>
    <w:rsid w:val="00D21E92"/>
    <w:rsid w:val="00D22E73"/>
    <w:rsid w:val="00D265D2"/>
    <w:rsid w:val="00D265EC"/>
    <w:rsid w:val="00D26E00"/>
    <w:rsid w:val="00D27D03"/>
    <w:rsid w:val="00D27FC0"/>
    <w:rsid w:val="00D30292"/>
    <w:rsid w:val="00D3122D"/>
    <w:rsid w:val="00D316A5"/>
    <w:rsid w:val="00D3300C"/>
    <w:rsid w:val="00D33941"/>
    <w:rsid w:val="00D33C52"/>
    <w:rsid w:val="00D341F8"/>
    <w:rsid w:val="00D343FA"/>
    <w:rsid w:val="00D34C84"/>
    <w:rsid w:val="00D35454"/>
    <w:rsid w:val="00D35E9C"/>
    <w:rsid w:val="00D36D00"/>
    <w:rsid w:val="00D37624"/>
    <w:rsid w:val="00D40089"/>
    <w:rsid w:val="00D4235C"/>
    <w:rsid w:val="00D426A2"/>
    <w:rsid w:val="00D42A37"/>
    <w:rsid w:val="00D43954"/>
    <w:rsid w:val="00D4467F"/>
    <w:rsid w:val="00D44C79"/>
    <w:rsid w:val="00D45931"/>
    <w:rsid w:val="00D46DEF"/>
    <w:rsid w:val="00D476B9"/>
    <w:rsid w:val="00D51ED8"/>
    <w:rsid w:val="00D52029"/>
    <w:rsid w:val="00D52116"/>
    <w:rsid w:val="00D5428A"/>
    <w:rsid w:val="00D553C6"/>
    <w:rsid w:val="00D55867"/>
    <w:rsid w:val="00D55D86"/>
    <w:rsid w:val="00D56B17"/>
    <w:rsid w:val="00D577FF"/>
    <w:rsid w:val="00D57B0F"/>
    <w:rsid w:val="00D6091F"/>
    <w:rsid w:val="00D6188C"/>
    <w:rsid w:val="00D64B05"/>
    <w:rsid w:val="00D662D1"/>
    <w:rsid w:val="00D67858"/>
    <w:rsid w:val="00D67AFF"/>
    <w:rsid w:val="00D702DD"/>
    <w:rsid w:val="00D709CD"/>
    <w:rsid w:val="00D72397"/>
    <w:rsid w:val="00D726F8"/>
    <w:rsid w:val="00D728D9"/>
    <w:rsid w:val="00D7293B"/>
    <w:rsid w:val="00D72DE1"/>
    <w:rsid w:val="00D738B7"/>
    <w:rsid w:val="00D75B12"/>
    <w:rsid w:val="00D768D9"/>
    <w:rsid w:val="00D76F97"/>
    <w:rsid w:val="00D775DF"/>
    <w:rsid w:val="00D77BBC"/>
    <w:rsid w:val="00D80F25"/>
    <w:rsid w:val="00D81586"/>
    <w:rsid w:val="00D81B76"/>
    <w:rsid w:val="00D82B8C"/>
    <w:rsid w:val="00D8515B"/>
    <w:rsid w:val="00D86226"/>
    <w:rsid w:val="00D86E05"/>
    <w:rsid w:val="00D876B9"/>
    <w:rsid w:val="00D87DC9"/>
    <w:rsid w:val="00D9110F"/>
    <w:rsid w:val="00D9157C"/>
    <w:rsid w:val="00D91A34"/>
    <w:rsid w:val="00D91A82"/>
    <w:rsid w:val="00D92423"/>
    <w:rsid w:val="00D94717"/>
    <w:rsid w:val="00D947D1"/>
    <w:rsid w:val="00D94CAF"/>
    <w:rsid w:val="00DA032C"/>
    <w:rsid w:val="00DA03B1"/>
    <w:rsid w:val="00DA0B67"/>
    <w:rsid w:val="00DA1D10"/>
    <w:rsid w:val="00DA2B41"/>
    <w:rsid w:val="00DA309C"/>
    <w:rsid w:val="00DA3EE3"/>
    <w:rsid w:val="00DA4881"/>
    <w:rsid w:val="00DA503F"/>
    <w:rsid w:val="00DA5B34"/>
    <w:rsid w:val="00DA6B05"/>
    <w:rsid w:val="00DA72FA"/>
    <w:rsid w:val="00DB2739"/>
    <w:rsid w:val="00DB2EE3"/>
    <w:rsid w:val="00DB33EA"/>
    <w:rsid w:val="00DB3CC0"/>
    <w:rsid w:val="00DB3EED"/>
    <w:rsid w:val="00DB565F"/>
    <w:rsid w:val="00DB569D"/>
    <w:rsid w:val="00DB63F2"/>
    <w:rsid w:val="00DB7116"/>
    <w:rsid w:val="00DB7259"/>
    <w:rsid w:val="00DC1407"/>
    <w:rsid w:val="00DC208E"/>
    <w:rsid w:val="00DC3705"/>
    <w:rsid w:val="00DC4208"/>
    <w:rsid w:val="00DC4B19"/>
    <w:rsid w:val="00DC54F2"/>
    <w:rsid w:val="00DC5F4E"/>
    <w:rsid w:val="00DC67AE"/>
    <w:rsid w:val="00DC6D20"/>
    <w:rsid w:val="00DC6DD2"/>
    <w:rsid w:val="00DD0D23"/>
    <w:rsid w:val="00DD1F5F"/>
    <w:rsid w:val="00DD20CD"/>
    <w:rsid w:val="00DD4277"/>
    <w:rsid w:val="00DD4383"/>
    <w:rsid w:val="00DD4DD9"/>
    <w:rsid w:val="00DD5D0A"/>
    <w:rsid w:val="00DD62FE"/>
    <w:rsid w:val="00DE04B2"/>
    <w:rsid w:val="00DE0767"/>
    <w:rsid w:val="00DE1D3B"/>
    <w:rsid w:val="00DE1F5F"/>
    <w:rsid w:val="00DE3C09"/>
    <w:rsid w:val="00DE486A"/>
    <w:rsid w:val="00DE5406"/>
    <w:rsid w:val="00DE6309"/>
    <w:rsid w:val="00DE634F"/>
    <w:rsid w:val="00DE6533"/>
    <w:rsid w:val="00DE655C"/>
    <w:rsid w:val="00DE6DAF"/>
    <w:rsid w:val="00DE6FB5"/>
    <w:rsid w:val="00DE7B59"/>
    <w:rsid w:val="00DF0E1F"/>
    <w:rsid w:val="00DF1C9C"/>
    <w:rsid w:val="00DF2B7C"/>
    <w:rsid w:val="00DF4EF4"/>
    <w:rsid w:val="00DF5A5F"/>
    <w:rsid w:val="00DF6002"/>
    <w:rsid w:val="00DF608D"/>
    <w:rsid w:val="00DF60FD"/>
    <w:rsid w:val="00DF6155"/>
    <w:rsid w:val="00DF622F"/>
    <w:rsid w:val="00DF632F"/>
    <w:rsid w:val="00DF6401"/>
    <w:rsid w:val="00DF747C"/>
    <w:rsid w:val="00DF7706"/>
    <w:rsid w:val="00DF7CC3"/>
    <w:rsid w:val="00E01757"/>
    <w:rsid w:val="00E02AD7"/>
    <w:rsid w:val="00E050C1"/>
    <w:rsid w:val="00E052B6"/>
    <w:rsid w:val="00E06011"/>
    <w:rsid w:val="00E061E3"/>
    <w:rsid w:val="00E062A3"/>
    <w:rsid w:val="00E06CF0"/>
    <w:rsid w:val="00E0707D"/>
    <w:rsid w:val="00E10D81"/>
    <w:rsid w:val="00E10DC3"/>
    <w:rsid w:val="00E116F9"/>
    <w:rsid w:val="00E119DA"/>
    <w:rsid w:val="00E132D4"/>
    <w:rsid w:val="00E138BF"/>
    <w:rsid w:val="00E200C6"/>
    <w:rsid w:val="00E20871"/>
    <w:rsid w:val="00E21744"/>
    <w:rsid w:val="00E22E38"/>
    <w:rsid w:val="00E23101"/>
    <w:rsid w:val="00E23448"/>
    <w:rsid w:val="00E241BB"/>
    <w:rsid w:val="00E24A96"/>
    <w:rsid w:val="00E24DE0"/>
    <w:rsid w:val="00E2527A"/>
    <w:rsid w:val="00E25A80"/>
    <w:rsid w:val="00E25F53"/>
    <w:rsid w:val="00E305DF"/>
    <w:rsid w:val="00E308A0"/>
    <w:rsid w:val="00E30E61"/>
    <w:rsid w:val="00E34201"/>
    <w:rsid w:val="00E344AB"/>
    <w:rsid w:val="00E34A00"/>
    <w:rsid w:val="00E34E4A"/>
    <w:rsid w:val="00E35FD7"/>
    <w:rsid w:val="00E369AB"/>
    <w:rsid w:val="00E36AF4"/>
    <w:rsid w:val="00E403A4"/>
    <w:rsid w:val="00E4053C"/>
    <w:rsid w:val="00E40756"/>
    <w:rsid w:val="00E40A7E"/>
    <w:rsid w:val="00E4115A"/>
    <w:rsid w:val="00E4161A"/>
    <w:rsid w:val="00E417B5"/>
    <w:rsid w:val="00E41A47"/>
    <w:rsid w:val="00E41AE5"/>
    <w:rsid w:val="00E41E76"/>
    <w:rsid w:val="00E41F0C"/>
    <w:rsid w:val="00E4203E"/>
    <w:rsid w:val="00E42274"/>
    <w:rsid w:val="00E42A3B"/>
    <w:rsid w:val="00E43097"/>
    <w:rsid w:val="00E431B7"/>
    <w:rsid w:val="00E434E4"/>
    <w:rsid w:val="00E43ECD"/>
    <w:rsid w:val="00E44455"/>
    <w:rsid w:val="00E47857"/>
    <w:rsid w:val="00E51266"/>
    <w:rsid w:val="00E52A4E"/>
    <w:rsid w:val="00E532EA"/>
    <w:rsid w:val="00E53684"/>
    <w:rsid w:val="00E53EBF"/>
    <w:rsid w:val="00E53FAC"/>
    <w:rsid w:val="00E544B8"/>
    <w:rsid w:val="00E5626C"/>
    <w:rsid w:val="00E56CDE"/>
    <w:rsid w:val="00E5780A"/>
    <w:rsid w:val="00E57C3D"/>
    <w:rsid w:val="00E6105B"/>
    <w:rsid w:val="00E61D49"/>
    <w:rsid w:val="00E6350C"/>
    <w:rsid w:val="00E63615"/>
    <w:rsid w:val="00E64C4E"/>
    <w:rsid w:val="00E6537C"/>
    <w:rsid w:val="00E66B5F"/>
    <w:rsid w:val="00E702BC"/>
    <w:rsid w:val="00E705D1"/>
    <w:rsid w:val="00E71B02"/>
    <w:rsid w:val="00E749AD"/>
    <w:rsid w:val="00E74B9D"/>
    <w:rsid w:val="00E758FB"/>
    <w:rsid w:val="00E8081D"/>
    <w:rsid w:val="00E80A23"/>
    <w:rsid w:val="00E81489"/>
    <w:rsid w:val="00E81B65"/>
    <w:rsid w:val="00E828C5"/>
    <w:rsid w:val="00E82DB4"/>
    <w:rsid w:val="00E835E6"/>
    <w:rsid w:val="00E83BBE"/>
    <w:rsid w:val="00E85D2C"/>
    <w:rsid w:val="00E86D3E"/>
    <w:rsid w:val="00E87B5C"/>
    <w:rsid w:val="00E90599"/>
    <w:rsid w:val="00E916A7"/>
    <w:rsid w:val="00E91904"/>
    <w:rsid w:val="00E92DC0"/>
    <w:rsid w:val="00E93A76"/>
    <w:rsid w:val="00E95754"/>
    <w:rsid w:val="00E95A1D"/>
    <w:rsid w:val="00E97BE9"/>
    <w:rsid w:val="00E97D2B"/>
    <w:rsid w:val="00EA00C3"/>
    <w:rsid w:val="00EA05AD"/>
    <w:rsid w:val="00EA07D9"/>
    <w:rsid w:val="00EA14B1"/>
    <w:rsid w:val="00EA1861"/>
    <w:rsid w:val="00EA208B"/>
    <w:rsid w:val="00EA4187"/>
    <w:rsid w:val="00EA4F4A"/>
    <w:rsid w:val="00EA6022"/>
    <w:rsid w:val="00EA7386"/>
    <w:rsid w:val="00EA7614"/>
    <w:rsid w:val="00EB052B"/>
    <w:rsid w:val="00EB131F"/>
    <w:rsid w:val="00EB379E"/>
    <w:rsid w:val="00EB3F10"/>
    <w:rsid w:val="00EB463F"/>
    <w:rsid w:val="00EB48AA"/>
    <w:rsid w:val="00EB49E8"/>
    <w:rsid w:val="00EB632B"/>
    <w:rsid w:val="00EB6C60"/>
    <w:rsid w:val="00EC0C85"/>
    <w:rsid w:val="00EC1E88"/>
    <w:rsid w:val="00EC27E1"/>
    <w:rsid w:val="00EC2859"/>
    <w:rsid w:val="00EC2FE8"/>
    <w:rsid w:val="00EC3F06"/>
    <w:rsid w:val="00EC3F97"/>
    <w:rsid w:val="00EC51FB"/>
    <w:rsid w:val="00EC5710"/>
    <w:rsid w:val="00EC5D91"/>
    <w:rsid w:val="00EC6357"/>
    <w:rsid w:val="00EC6840"/>
    <w:rsid w:val="00ED054B"/>
    <w:rsid w:val="00ED0D18"/>
    <w:rsid w:val="00ED397F"/>
    <w:rsid w:val="00ED3ACD"/>
    <w:rsid w:val="00ED43F8"/>
    <w:rsid w:val="00ED4912"/>
    <w:rsid w:val="00ED50D1"/>
    <w:rsid w:val="00ED65A2"/>
    <w:rsid w:val="00ED6E4A"/>
    <w:rsid w:val="00ED7E6B"/>
    <w:rsid w:val="00EE1545"/>
    <w:rsid w:val="00EE1A5D"/>
    <w:rsid w:val="00EE1D91"/>
    <w:rsid w:val="00EE3612"/>
    <w:rsid w:val="00EE3683"/>
    <w:rsid w:val="00EE39C6"/>
    <w:rsid w:val="00EE467F"/>
    <w:rsid w:val="00EE4B7B"/>
    <w:rsid w:val="00EF0221"/>
    <w:rsid w:val="00EF0452"/>
    <w:rsid w:val="00EF0D4E"/>
    <w:rsid w:val="00EF1E45"/>
    <w:rsid w:val="00EF2C9D"/>
    <w:rsid w:val="00EF3978"/>
    <w:rsid w:val="00EF4D47"/>
    <w:rsid w:val="00EF4FAA"/>
    <w:rsid w:val="00EF5A31"/>
    <w:rsid w:val="00EF6A26"/>
    <w:rsid w:val="00EF7FC1"/>
    <w:rsid w:val="00F0030C"/>
    <w:rsid w:val="00F00323"/>
    <w:rsid w:val="00F01650"/>
    <w:rsid w:val="00F03BB0"/>
    <w:rsid w:val="00F04377"/>
    <w:rsid w:val="00F054C9"/>
    <w:rsid w:val="00F0636D"/>
    <w:rsid w:val="00F063C9"/>
    <w:rsid w:val="00F076C4"/>
    <w:rsid w:val="00F078EA"/>
    <w:rsid w:val="00F10BB9"/>
    <w:rsid w:val="00F10E6A"/>
    <w:rsid w:val="00F114FD"/>
    <w:rsid w:val="00F1261A"/>
    <w:rsid w:val="00F13BC6"/>
    <w:rsid w:val="00F13D68"/>
    <w:rsid w:val="00F148D0"/>
    <w:rsid w:val="00F155CA"/>
    <w:rsid w:val="00F15D80"/>
    <w:rsid w:val="00F170F2"/>
    <w:rsid w:val="00F1771C"/>
    <w:rsid w:val="00F17911"/>
    <w:rsid w:val="00F2029D"/>
    <w:rsid w:val="00F21786"/>
    <w:rsid w:val="00F21F3C"/>
    <w:rsid w:val="00F22E1B"/>
    <w:rsid w:val="00F2344B"/>
    <w:rsid w:val="00F24207"/>
    <w:rsid w:val="00F247AA"/>
    <w:rsid w:val="00F258CE"/>
    <w:rsid w:val="00F265AB"/>
    <w:rsid w:val="00F265C1"/>
    <w:rsid w:val="00F26FB8"/>
    <w:rsid w:val="00F2712B"/>
    <w:rsid w:val="00F303F7"/>
    <w:rsid w:val="00F30971"/>
    <w:rsid w:val="00F3114E"/>
    <w:rsid w:val="00F3161B"/>
    <w:rsid w:val="00F32A44"/>
    <w:rsid w:val="00F32A6C"/>
    <w:rsid w:val="00F3353A"/>
    <w:rsid w:val="00F34036"/>
    <w:rsid w:val="00F344A6"/>
    <w:rsid w:val="00F34ABE"/>
    <w:rsid w:val="00F35C03"/>
    <w:rsid w:val="00F35CFB"/>
    <w:rsid w:val="00F3602E"/>
    <w:rsid w:val="00F366EC"/>
    <w:rsid w:val="00F367F9"/>
    <w:rsid w:val="00F37C17"/>
    <w:rsid w:val="00F37E64"/>
    <w:rsid w:val="00F40AA9"/>
    <w:rsid w:val="00F4169C"/>
    <w:rsid w:val="00F42218"/>
    <w:rsid w:val="00F422CE"/>
    <w:rsid w:val="00F4239A"/>
    <w:rsid w:val="00F4274B"/>
    <w:rsid w:val="00F42785"/>
    <w:rsid w:val="00F42C98"/>
    <w:rsid w:val="00F441EB"/>
    <w:rsid w:val="00F47111"/>
    <w:rsid w:val="00F514CB"/>
    <w:rsid w:val="00F5357B"/>
    <w:rsid w:val="00F544D3"/>
    <w:rsid w:val="00F55BB4"/>
    <w:rsid w:val="00F55FD6"/>
    <w:rsid w:val="00F564C6"/>
    <w:rsid w:val="00F578FF"/>
    <w:rsid w:val="00F603D3"/>
    <w:rsid w:val="00F60919"/>
    <w:rsid w:val="00F61293"/>
    <w:rsid w:val="00F625ED"/>
    <w:rsid w:val="00F634E7"/>
    <w:rsid w:val="00F63AFA"/>
    <w:rsid w:val="00F64A54"/>
    <w:rsid w:val="00F64C62"/>
    <w:rsid w:val="00F64CD3"/>
    <w:rsid w:val="00F65D09"/>
    <w:rsid w:val="00F67136"/>
    <w:rsid w:val="00F70624"/>
    <w:rsid w:val="00F71401"/>
    <w:rsid w:val="00F723F0"/>
    <w:rsid w:val="00F73187"/>
    <w:rsid w:val="00F74C20"/>
    <w:rsid w:val="00F75275"/>
    <w:rsid w:val="00F75AB8"/>
    <w:rsid w:val="00F76993"/>
    <w:rsid w:val="00F77CC1"/>
    <w:rsid w:val="00F80260"/>
    <w:rsid w:val="00F81D5F"/>
    <w:rsid w:val="00F83181"/>
    <w:rsid w:val="00F83914"/>
    <w:rsid w:val="00F86377"/>
    <w:rsid w:val="00F866F6"/>
    <w:rsid w:val="00F8709E"/>
    <w:rsid w:val="00F90180"/>
    <w:rsid w:val="00F90768"/>
    <w:rsid w:val="00F90970"/>
    <w:rsid w:val="00F90CF8"/>
    <w:rsid w:val="00F911D9"/>
    <w:rsid w:val="00F91406"/>
    <w:rsid w:val="00F92289"/>
    <w:rsid w:val="00F92D1B"/>
    <w:rsid w:val="00F9436F"/>
    <w:rsid w:val="00F9458B"/>
    <w:rsid w:val="00F965F0"/>
    <w:rsid w:val="00F96F36"/>
    <w:rsid w:val="00F96F84"/>
    <w:rsid w:val="00F97E48"/>
    <w:rsid w:val="00FA0EC5"/>
    <w:rsid w:val="00FA1CFA"/>
    <w:rsid w:val="00FA25DF"/>
    <w:rsid w:val="00FA2AF8"/>
    <w:rsid w:val="00FA379E"/>
    <w:rsid w:val="00FA428E"/>
    <w:rsid w:val="00FA456A"/>
    <w:rsid w:val="00FA5EA8"/>
    <w:rsid w:val="00FA661D"/>
    <w:rsid w:val="00FA6E73"/>
    <w:rsid w:val="00FB021D"/>
    <w:rsid w:val="00FB0963"/>
    <w:rsid w:val="00FB0DC8"/>
    <w:rsid w:val="00FB173D"/>
    <w:rsid w:val="00FB1BBD"/>
    <w:rsid w:val="00FB3A91"/>
    <w:rsid w:val="00FB4524"/>
    <w:rsid w:val="00FB45C4"/>
    <w:rsid w:val="00FB628D"/>
    <w:rsid w:val="00FB685D"/>
    <w:rsid w:val="00FB7795"/>
    <w:rsid w:val="00FC1945"/>
    <w:rsid w:val="00FC1F22"/>
    <w:rsid w:val="00FC2246"/>
    <w:rsid w:val="00FC241E"/>
    <w:rsid w:val="00FC2C19"/>
    <w:rsid w:val="00FC4946"/>
    <w:rsid w:val="00FC4C80"/>
    <w:rsid w:val="00FC5099"/>
    <w:rsid w:val="00FC736A"/>
    <w:rsid w:val="00FD036D"/>
    <w:rsid w:val="00FD0EAE"/>
    <w:rsid w:val="00FD0F52"/>
    <w:rsid w:val="00FD1EF5"/>
    <w:rsid w:val="00FD2252"/>
    <w:rsid w:val="00FD2ED9"/>
    <w:rsid w:val="00FD2F8E"/>
    <w:rsid w:val="00FD3407"/>
    <w:rsid w:val="00FD47DE"/>
    <w:rsid w:val="00FD49CA"/>
    <w:rsid w:val="00FD5EA0"/>
    <w:rsid w:val="00FD66AC"/>
    <w:rsid w:val="00FD6B5D"/>
    <w:rsid w:val="00FD7559"/>
    <w:rsid w:val="00FE32D3"/>
    <w:rsid w:val="00FE5059"/>
    <w:rsid w:val="00FE6028"/>
    <w:rsid w:val="00FE6997"/>
    <w:rsid w:val="00FE6E74"/>
    <w:rsid w:val="00FE75D1"/>
    <w:rsid w:val="00FE7FEC"/>
    <w:rsid w:val="00FF0C8F"/>
    <w:rsid w:val="00FF1077"/>
    <w:rsid w:val="00FF2BFD"/>
    <w:rsid w:val="00FF3330"/>
    <w:rsid w:val="00FF5292"/>
    <w:rsid w:val="00FF5944"/>
    <w:rsid w:val="00FF5A8E"/>
    <w:rsid w:val="00FF5BDD"/>
    <w:rsid w:val="00FF5EB6"/>
    <w:rsid w:val="00FF67A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790EEFD1"/>
  <w15:docId w15:val="{2D3B9562-F8AE-4454-B210-BD601C9F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79"/>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basedOn w:val="Normal"/>
    <w:next w:val="Normal"/>
    <w:link w:val="Titre2Car"/>
    <w:qFormat/>
    <w:rsid w:val="00543279"/>
    <w:pPr>
      <w:keepNext/>
      <w:outlineLvl w:val="1"/>
    </w:pPr>
    <w:rPr>
      <w:sz w:val="24"/>
    </w:rPr>
  </w:style>
  <w:style w:type="paragraph" w:styleId="Titre3">
    <w:name w:val="heading 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uiPriority w:val="99"/>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aliases w:val="Para3"/>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76743C"/>
    <w:pPr>
      <w:spacing w:before="120"/>
    </w:pPr>
    <w:rPr>
      <w:b/>
      <w:bCs/>
      <w:i/>
      <w:iCs/>
      <w:sz w:val="24"/>
      <w:szCs w:val="28"/>
    </w:rPr>
  </w:style>
  <w:style w:type="paragraph" w:styleId="TM2">
    <w:name w:val="toc 2"/>
    <w:basedOn w:val="Normal"/>
    <w:next w:val="Normal"/>
    <w:autoRedefine/>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semiHidden/>
    <w:rsid w:val="0076743C"/>
    <w:pPr>
      <w:ind w:left="480"/>
    </w:pPr>
    <w:rPr>
      <w:sz w:val="24"/>
      <w:szCs w:val="24"/>
    </w:rPr>
  </w:style>
  <w:style w:type="paragraph" w:styleId="TM4">
    <w:name w:val="toc 4"/>
    <w:basedOn w:val="Normal"/>
    <w:next w:val="Normal"/>
    <w:autoRedefine/>
    <w:semiHidden/>
    <w:rsid w:val="0076743C"/>
    <w:pPr>
      <w:ind w:left="720"/>
    </w:pPr>
    <w:rPr>
      <w:sz w:val="24"/>
      <w:szCs w:val="24"/>
    </w:rPr>
  </w:style>
  <w:style w:type="paragraph" w:styleId="TM5">
    <w:name w:val="toc 5"/>
    <w:basedOn w:val="Normal"/>
    <w:next w:val="Normal"/>
    <w:autoRedefine/>
    <w:semiHidden/>
    <w:rsid w:val="0076743C"/>
    <w:pPr>
      <w:ind w:left="960"/>
    </w:pPr>
    <w:rPr>
      <w:sz w:val="24"/>
      <w:szCs w:val="24"/>
    </w:rPr>
  </w:style>
  <w:style w:type="paragraph" w:styleId="TM6">
    <w:name w:val="toc 6"/>
    <w:basedOn w:val="Normal"/>
    <w:next w:val="Normal"/>
    <w:autoRedefine/>
    <w:semiHidden/>
    <w:rsid w:val="0076743C"/>
    <w:pPr>
      <w:ind w:left="1200"/>
    </w:pPr>
    <w:rPr>
      <w:sz w:val="24"/>
      <w:szCs w:val="24"/>
    </w:rPr>
  </w:style>
  <w:style w:type="paragraph" w:styleId="TM7">
    <w:name w:val="toc 7"/>
    <w:basedOn w:val="Normal"/>
    <w:next w:val="Normal"/>
    <w:autoRedefine/>
    <w:semiHidden/>
    <w:rsid w:val="0076743C"/>
    <w:pPr>
      <w:ind w:left="1440"/>
    </w:pPr>
    <w:rPr>
      <w:sz w:val="24"/>
      <w:szCs w:val="24"/>
    </w:rPr>
  </w:style>
  <w:style w:type="paragraph" w:styleId="TM8">
    <w:name w:val="toc 8"/>
    <w:basedOn w:val="Normal"/>
    <w:next w:val="Normal"/>
    <w:autoRedefine/>
    <w:semiHidden/>
    <w:rsid w:val="0076743C"/>
    <w:pPr>
      <w:ind w:left="1680"/>
    </w:pPr>
    <w:rPr>
      <w:sz w:val="24"/>
      <w:szCs w:val="24"/>
    </w:rPr>
  </w:style>
  <w:style w:type="paragraph" w:styleId="TM9">
    <w:name w:val="toc 9"/>
    <w:basedOn w:val="Normal"/>
    <w:next w:val="Normal"/>
    <w:autoRedefine/>
    <w:semiHidden/>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semiHidden/>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semiHidden/>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locked/>
    <w:rsid w:val="005F35D9"/>
    <w:rPr>
      <w:sz w:val="24"/>
      <w:szCs w:val="24"/>
    </w:rPr>
  </w:style>
  <w:style w:type="character" w:customStyle="1" w:styleId="NotedebasdepageCar">
    <w:name w:val="Note de bas de page Car"/>
    <w:basedOn w:val="Policepardfaut"/>
    <w:link w:val="Notedebasdepage"/>
    <w:semiHidden/>
    <w:rsid w:val="001B652A"/>
  </w:style>
  <w:style w:type="character" w:customStyle="1" w:styleId="CommentaireCar">
    <w:name w:val="Commentaire Car"/>
    <w:basedOn w:val="Policepardfaut"/>
    <w:link w:val="Commentaire"/>
    <w:semiHidden/>
    <w:rsid w:val="001B652A"/>
    <w:rPr>
      <w:lang w:eastAsia="en-US"/>
    </w:rPr>
  </w:style>
  <w:style w:type="character" w:customStyle="1" w:styleId="TextedebullesCar">
    <w:name w:val="Texte de bulles Car"/>
    <w:basedOn w:val="Policepardfaut"/>
    <w:link w:val="Textedebulles"/>
    <w:semiHidden/>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semiHidden/>
    <w:rsid w:val="00B55CED"/>
    <w:pPr>
      <w:widowControl w:val="0"/>
      <w:ind w:left="200" w:hanging="200"/>
    </w:pPr>
    <w:rPr>
      <w:sz w:val="18"/>
    </w:rPr>
  </w:style>
  <w:style w:type="paragraph" w:styleId="Index2">
    <w:name w:val="index 2"/>
    <w:basedOn w:val="Normal"/>
    <w:next w:val="Normal"/>
    <w:autoRedefine/>
    <w:semiHidden/>
    <w:rsid w:val="00B55CED"/>
    <w:pPr>
      <w:widowControl w:val="0"/>
      <w:ind w:left="400" w:hanging="200"/>
    </w:pPr>
    <w:rPr>
      <w:sz w:val="18"/>
    </w:rPr>
  </w:style>
  <w:style w:type="paragraph" w:styleId="Index3">
    <w:name w:val="index 3"/>
    <w:basedOn w:val="Normal"/>
    <w:next w:val="Normal"/>
    <w:autoRedefine/>
    <w:semiHidden/>
    <w:rsid w:val="00B55CED"/>
    <w:pPr>
      <w:widowControl w:val="0"/>
      <w:ind w:left="600" w:hanging="200"/>
    </w:pPr>
    <w:rPr>
      <w:sz w:val="18"/>
    </w:rPr>
  </w:style>
  <w:style w:type="paragraph" w:styleId="Index4">
    <w:name w:val="index 4"/>
    <w:basedOn w:val="Normal"/>
    <w:next w:val="Normal"/>
    <w:autoRedefine/>
    <w:semiHidden/>
    <w:rsid w:val="00B55CED"/>
    <w:pPr>
      <w:widowControl w:val="0"/>
      <w:ind w:left="800" w:hanging="200"/>
    </w:pPr>
    <w:rPr>
      <w:sz w:val="18"/>
    </w:rPr>
  </w:style>
  <w:style w:type="paragraph" w:styleId="Index5">
    <w:name w:val="index 5"/>
    <w:basedOn w:val="Normal"/>
    <w:next w:val="Normal"/>
    <w:autoRedefine/>
    <w:semiHidden/>
    <w:rsid w:val="00B55CED"/>
    <w:pPr>
      <w:widowControl w:val="0"/>
      <w:ind w:left="1000" w:hanging="200"/>
    </w:pPr>
    <w:rPr>
      <w:sz w:val="18"/>
    </w:rPr>
  </w:style>
  <w:style w:type="paragraph" w:styleId="Index6">
    <w:name w:val="index 6"/>
    <w:basedOn w:val="Normal"/>
    <w:next w:val="Normal"/>
    <w:autoRedefine/>
    <w:semiHidden/>
    <w:rsid w:val="00B55CED"/>
    <w:pPr>
      <w:widowControl w:val="0"/>
      <w:ind w:left="1200" w:hanging="200"/>
    </w:pPr>
    <w:rPr>
      <w:sz w:val="18"/>
    </w:rPr>
  </w:style>
  <w:style w:type="paragraph" w:styleId="Index7">
    <w:name w:val="index 7"/>
    <w:basedOn w:val="Normal"/>
    <w:next w:val="Normal"/>
    <w:autoRedefine/>
    <w:semiHidden/>
    <w:rsid w:val="00B55CED"/>
    <w:pPr>
      <w:widowControl w:val="0"/>
      <w:ind w:left="1400" w:hanging="200"/>
    </w:pPr>
    <w:rPr>
      <w:sz w:val="18"/>
    </w:rPr>
  </w:style>
  <w:style w:type="paragraph" w:styleId="Index8">
    <w:name w:val="index 8"/>
    <w:basedOn w:val="Normal"/>
    <w:next w:val="Normal"/>
    <w:autoRedefine/>
    <w:semiHidden/>
    <w:rsid w:val="00B55CED"/>
    <w:pPr>
      <w:widowControl w:val="0"/>
      <w:ind w:left="1600" w:hanging="200"/>
    </w:pPr>
    <w:rPr>
      <w:sz w:val="18"/>
    </w:rPr>
  </w:style>
  <w:style w:type="paragraph" w:styleId="Index9">
    <w:name w:val="index 9"/>
    <w:basedOn w:val="Normal"/>
    <w:next w:val="Normal"/>
    <w:autoRedefine/>
    <w:semiHidden/>
    <w:rsid w:val="00B55CED"/>
    <w:pPr>
      <w:widowControl w:val="0"/>
      <w:ind w:left="1800" w:hanging="200"/>
    </w:pPr>
    <w:rPr>
      <w:sz w:val="18"/>
    </w:rPr>
  </w:style>
  <w:style w:type="paragraph" w:styleId="Titreindex">
    <w:name w:val="index heading"/>
    <w:basedOn w:val="Normal"/>
    <w:next w:val="Index1"/>
    <w:semiHidden/>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semiHidden/>
    <w:rsid w:val="00B55CED"/>
    <w:rPr>
      <w:sz w:val="16"/>
      <w:szCs w:val="16"/>
    </w:rPr>
  </w:style>
  <w:style w:type="paragraph" w:styleId="Objetducommentaire">
    <w:name w:val="annotation subject"/>
    <w:basedOn w:val="Commentaire"/>
    <w:next w:val="Commentaire"/>
    <w:link w:val="ObjetducommentaireCar"/>
    <w:semiHidden/>
    <w:rsid w:val="00B55CED"/>
    <w:pPr>
      <w:widowControl w:val="0"/>
    </w:pPr>
    <w:rPr>
      <w:b/>
      <w:bCs/>
      <w:lang w:eastAsia="fr-FR"/>
    </w:rPr>
  </w:style>
  <w:style w:type="character" w:customStyle="1" w:styleId="ObjetducommentaireCar">
    <w:name w:val="Objet du commentaire Car"/>
    <w:basedOn w:val="CommentaireCar"/>
    <w:link w:val="Objetducommentaire"/>
    <w:semiHidden/>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 w:type="paragraph" w:customStyle="1" w:styleId="msonormal0">
    <w:name w:val="msonormal"/>
    <w:basedOn w:val="Normal"/>
    <w:rsid w:val="006C4266"/>
    <w:pPr>
      <w:spacing w:before="100" w:beforeAutospacing="1" w:after="100" w:afterAutospacing="1"/>
    </w:pPr>
    <w:rPr>
      <w:sz w:val="24"/>
      <w:szCs w:val="24"/>
    </w:rPr>
  </w:style>
  <w:style w:type="paragraph" w:customStyle="1" w:styleId="font6">
    <w:name w:val="font6"/>
    <w:basedOn w:val="Normal"/>
    <w:rsid w:val="006C4266"/>
    <w:pPr>
      <w:spacing w:before="100" w:beforeAutospacing="1" w:after="100" w:afterAutospacing="1"/>
    </w:pPr>
    <w:rPr>
      <w:rFonts w:ascii="Tahoma" w:hAnsi="Tahoma" w:cs="Tahoma"/>
      <w:b/>
      <w:bCs/>
      <w:sz w:val="18"/>
      <w:szCs w:val="18"/>
    </w:rPr>
  </w:style>
  <w:style w:type="paragraph" w:customStyle="1" w:styleId="font7">
    <w:name w:val="font7"/>
    <w:basedOn w:val="Normal"/>
    <w:rsid w:val="006C4266"/>
    <w:pPr>
      <w:spacing w:before="100" w:beforeAutospacing="1" w:after="100" w:afterAutospacing="1"/>
    </w:pPr>
    <w:rPr>
      <w:sz w:val="14"/>
      <w:szCs w:val="14"/>
    </w:rPr>
  </w:style>
  <w:style w:type="paragraph" w:customStyle="1" w:styleId="font8">
    <w:name w:val="font8"/>
    <w:basedOn w:val="Normal"/>
    <w:rsid w:val="006C4266"/>
    <w:pPr>
      <w:spacing w:before="100" w:beforeAutospacing="1" w:after="100" w:afterAutospacing="1"/>
    </w:pPr>
    <w:rPr>
      <w:rFonts w:ascii="Tahoma" w:hAnsi="Tahoma" w:cs="Tahoma"/>
      <w:sz w:val="18"/>
      <w:szCs w:val="18"/>
    </w:rPr>
  </w:style>
  <w:style w:type="character" w:customStyle="1" w:styleId="ParagraphedelisteCar1">
    <w:name w:val="Paragraphe de liste Car1"/>
    <w:aliases w:val="Desmond 2 Car1,sous partie 1 Car1,Liste 1 Car1,List Paragraph1 Car1,List Paragraph (numbered (a)) Car1,Bullets Car1,Medium Grid 1 - Accent 21 Car1,References Car1,List Paragraph nowy Car1,Numbered List Paragraph Car1"/>
    <w:uiPriority w:val="34"/>
    <w:locked/>
    <w:rsid w:val="0024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715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6391866">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29249644">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134256208">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26595637">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5310631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54682728">
      <w:bodyDiv w:val="1"/>
      <w:marLeft w:val="0"/>
      <w:marRight w:val="0"/>
      <w:marTop w:val="0"/>
      <w:marBottom w:val="0"/>
      <w:divBdr>
        <w:top w:val="none" w:sz="0" w:space="0" w:color="auto"/>
        <w:left w:val="none" w:sz="0" w:space="0" w:color="auto"/>
        <w:bottom w:val="none" w:sz="0" w:space="0" w:color="auto"/>
        <w:right w:val="none" w:sz="0" w:space="0" w:color="auto"/>
      </w:divBdr>
    </w:div>
    <w:div w:id="1872181307">
      <w:bodyDiv w:val="1"/>
      <w:marLeft w:val="0"/>
      <w:marRight w:val="0"/>
      <w:marTop w:val="0"/>
      <w:marBottom w:val="0"/>
      <w:divBdr>
        <w:top w:val="none" w:sz="0" w:space="0" w:color="auto"/>
        <w:left w:val="none" w:sz="0" w:space="0" w:color="auto"/>
        <w:bottom w:val="none" w:sz="0" w:space="0" w:color="auto"/>
        <w:right w:val="none" w:sz="0" w:space="0" w:color="auto"/>
      </w:divBdr>
    </w:div>
    <w:div w:id="1945960692">
      <w:bodyDiv w:val="1"/>
      <w:marLeft w:val="0"/>
      <w:marRight w:val="0"/>
      <w:marTop w:val="0"/>
      <w:marBottom w:val="0"/>
      <w:divBdr>
        <w:top w:val="none" w:sz="0" w:space="0" w:color="auto"/>
        <w:left w:val="none" w:sz="0" w:space="0" w:color="auto"/>
        <w:bottom w:val="none" w:sz="0" w:space="0" w:color="auto"/>
        <w:right w:val="none" w:sz="0" w:space="0" w:color="auto"/>
      </w:divBdr>
    </w:div>
    <w:div w:id="2061829132">
      <w:bodyDiv w:val="1"/>
      <w:marLeft w:val="0"/>
      <w:marRight w:val="0"/>
      <w:marTop w:val="0"/>
      <w:marBottom w:val="0"/>
      <w:divBdr>
        <w:top w:val="none" w:sz="0" w:space="0" w:color="auto"/>
        <w:left w:val="none" w:sz="0" w:space="0" w:color="auto"/>
        <w:bottom w:val="none" w:sz="0" w:space="0" w:color="auto"/>
        <w:right w:val="none" w:sz="0" w:space="0" w:color="auto"/>
      </w:divBdr>
    </w:div>
    <w:div w:id="20653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F95A-057A-43FB-AC1C-94A74B57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704</TotalTime>
  <Pages>1</Pages>
  <Words>26038</Words>
  <Characters>143213</Characters>
  <Application>Microsoft Office Word</Application>
  <DocSecurity>0</DocSecurity>
  <Lines>1193</Lines>
  <Paragraphs>337</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168914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Mr DJOULDE</cp:lastModifiedBy>
  <cp:revision>38</cp:revision>
  <cp:lastPrinted>2022-08-01T12:10:00Z</cp:lastPrinted>
  <dcterms:created xsi:type="dcterms:W3CDTF">2022-02-03T22:57:00Z</dcterms:created>
  <dcterms:modified xsi:type="dcterms:W3CDTF">2022-08-01T12:21:00Z</dcterms:modified>
</cp:coreProperties>
</file>